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9D" w:rsidRPr="0048749D" w:rsidRDefault="0048749D" w:rsidP="0048749D">
      <w:pPr>
        <w:shd w:val="clear" w:color="auto" w:fill="FFFFFF"/>
        <w:spacing w:after="22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</w:pP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 xml:space="preserve">Lazdijų r. Šeštokų mokykla skelbia atranką </w:t>
      </w:r>
      <w:r w:rsidR="00DE47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>matematikos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 xml:space="preserve"> mokytojo pareigoms užimti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 xml:space="preserve">Darbo vieta: Lazdijų </w:t>
      </w:r>
      <w:r>
        <w:rPr>
          <w:rFonts w:ascii="Times New Roman" w:hAnsi="Times New Roman" w:cs="Times New Roman"/>
          <w:sz w:val="24"/>
          <w:szCs w:val="24"/>
        </w:rPr>
        <w:t>r. Šeštokų mokykla.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>Pareigybė: matematikos mokytojas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 xml:space="preserve">Darbo krūvis: </w:t>
      </w:r>
      <w:r>
        <w:rPr>
          <w:rFonts w:ascii="Times New Roman" w:hAnsi="Times New Roman" w:cs="Times New Roman"/>
          <w:sz w:val="24"/>
          <w:szCs w:val="24"/>
        </w:rPr>
        <w:t>0,6 pareigybės.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P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92306">
        <w:rPr>
          <w:rFonts w:ascii="Times New Roman" w:hAnsi="Times New Roman" w:cs="Times New Roman"/>
          <w:sz w:val="24"/>
          <w:szCs w:val="24"/>
        </w:rPr>
        <w:t>Darbo sutartis: neterminuota</w:t>
      </w:r>
    </w:p>
    <w:p w:rsidR="00FF0180" w:rsidRPr="00FF0180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F0180">
        <w:rPr>
          <w:rFonts w:ascii="Times New Roman" w:hAnsi="Times New Roman" w:cs="Times New Roman"/>
          <w:sz w:val="24"/>
          <w:szCs w:val="24"/>
        </w:rPr>
        <w:t>Kvalifikaciniai reikalavimai matematikos mokytojo pareigoms užimti: pedagoginis išsilavinimas, matematikos mokytojo kvalifikacija.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Mokytojai, pretenduojantys į </w:t>
      </w:r>
      <w:r w:rsidR="00DE473B">
        <w:rPr>
          <w:rFonts w:ascii="Times New Roman" w:hAnsi="Times New Roman" w:cs="Times New Roman"/>
          <w:sz w:val="24"/>
          <w:szCs w:val="24"/>
          <w:lang w:eastAsia="lt-LT"/>
        </w:rPr>
        <w:t>matematikos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mokytojo pareigybę, privalo pateikti šiuos dokumentus: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1. Prašymą leisti dalyvauti atrankoje.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2. Asmens tapatybę patvirtinančio dokumento kopiją.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3. Išsilavinimą patvirtinančio dokumento kopiją.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4. Pedagogo kvalifikaciją patvirtinančio dokumento kopiją.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5. Gyvenimo aprašymą.</w:t>
      </w:r>
    </w:p>
    <w:p w:rsidR="00FF0180" w:rsidRPr="00FF0180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FF0180">
        <w:rPr>
          <w:rFonts w:ascii="Times New Roman" w:hAnsi="Times New Roman" w:cs="Times New Roman"/>
          <w:sz w:val="24"/>
          <w:szCs w:val="24"/>
        </w:rPr>
        <w:t>edagogo kvalifikaciją patvirtinančio dokumento kopiją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247" w:rsidRPr="00140D15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8E524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8E5247" w:rsidRPr="008E5247">
        <w:rPr>
          <w:rFonts w:ascii="Times New Roman" w:hAnsi="Times New Roman" w:cs="Times New Roman"/>
          <w:sz w:val="24"/>
          <w:szCs w:val="24"/>
          <w:lang w:eastAsia="lt-LT"/>
        </w:rPr>
        <w:t>Savo privalumų, pasiekimų sąrašą, nurodydamas dalykines savybes</w:t>
      </w:r>
      <w:r w:rsidR="003D73D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D73D4" w:rsidRPr="00140D15">
        <w:rPr>
          <w:rFonts w:ascii="Times New Roman" w:hAnsi="Times New Roman" w:cs="Times New Roman"/>
          <w:sz w:val="24"/>
          <w:szCs w:val="24"/>
          <w:lang w:eastAsia="lt-LT"/>
        </w:rPr>
        <w:t>(pageidautina).</w:t>
      </w:r>
    </w:p>
    <w:p w:rsidR="0048749D" w:rsidRPr="00140D15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48749D" w:rsidRPr="00140D15">
        <w:rPr>
          <w:rFonts w:ascii="Times New Roman" w:hAnsi="Times New Roman" w:cs="Times New Roman"/>
          <w:sz w:val="24"/>
          <w:szCs w:val="24"/>
          <w:lang w:eastAsia="lt-LT"/>
        </w:rPr>
        <w:t>. Rekomendaciją (-as) iš buvusių darboviečių (pageidautina).</w:t>
      </w:r>
      <w:bookmarkEnd w:id="0"/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Pretendentai, atitinkantys atrankos reikalavimus, bus informuojami asmeniškai ir kviečiami pokalbiui.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Dokumentai priimami 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pirmadieniais-ketvirtadieniais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nuo 8.00 iki 1</w:t>
      </w:r>
      <w:r w:rsidR="00132830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132830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0 val.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 xml:space="preserve">, penktadieniais 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nuo 8.00 iki 1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0 val.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(Dokumentų priėmimo </w:t>
      </w:r>
      <w:r w:rsidR="00734EF1">
        <w:rPr>
          <w:rFonts w:ascii="Times New Roman" w:hAnsi="Times New Roman" w:cs="Times New Roman"/>
          <w:sz w:val="24"/>
          <w:szCs w:val="24"/>
          <w:lang w:eastAsia="lt-LT"/>
        </w:rPr>
        <w:t>laikas nuo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20</w:t>
      </w:r>
      <w:r w:rsidR="00173390"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>2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4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balandžio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17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734EF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34EF1" w:rsidRPr="00734EF1">
        <w:rPr>
          <w:rFonts w:ascii="Times New Roman" w:hAnsi="Times New Roman" w:cs="Times New Roman"/>
          <w:sz w:val="24"/>
          <w:szCs w:val="24"/>
          <w:lang w:eastAsia="lt-LT"/>
        </w:rPr>
        <w:t xml:space="preserve">iki </w:t>
      </w:r>
      <w:r w:rsidR="00734EF1">
        <w:rPr>
          <w:rFonts w:ascii="Times New Roman" w:hAnsi="Times New Roman" w:cs="Times New Roman"/>
          <w:b/>
          <w:sz w:val="24"/>
          <w:szCs w:val="24"/>
          <w:lang w:eastAsia="lt-LT"/>
        </w:rPr>
        <w:t>2024 m. balandžio 30 d.</w:t>
      </w:r>
      <w:r w:rsidR="00DE473B" w:rsidRPr="00DE473B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Dokumentai pateikiami 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 xml:space="preserve">asmeniškai 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Lazdijų r. Šeštokų mokyklos raštinėje adresu Lazdijų g. 4, Šeštokai, Lazdijų r. arba elektroniniu paštu </w:t>
      </w:r>
      <w:hyperlink r:id="rId5" w:history="1">
        <w:r w:rsidR="00173390" w:rsidRPr="00B834E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info@sestokumokykla.lt</w:t>
        </w:r>
      </w:hyperlink>
    </w:p>
    <w:p w:rsidR="004045A6" w:rsidRDefault="004045A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045A6">
        <w:rPr>
          <w:rFonts w:ascii="Times New Roman" w:hAnsi="Times New Roman" w:cs="Times New Roman"/>
          <w:sz w:val="24"/>
          <w:szCs w:val="24"/>
          <w:lang w:eastAsia="lt-LT"/>
        </w:rPr>
        <w:t>Dokumentų originalai pateik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>iami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 xml:space="preserve"> atrankos</w:t>
      </w:r>
      <w:r w:rsidR="00DE473B">
        <w:rPr>
          <w:rFonts w:ascii="Times New Roman" w:hAnsi="Times New Roman" w:cs="Times New Roman"/>
          <w:sz w:val="24"/>
          <w:szCs w:val="24"/>
          <w:lang w:eastAsia="lt-LT"/>
        </w:rPr>
        <w:t xml:space="preserve"> (pokalbio)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 xml:space="preserve"> dieną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 xml:space="preserve"> ir sutikrinti grąžinami pretendentui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>. Pretendentams, neatitinkantiems kvalifikacinių reikalavimų, nepateikusiems dokumentų ar tikrinant nustačius, kad pateikti dokumentų originalai neatitinka dokumentų kopijų, neleidžiama dalyvauti atrankoje.</w:t>
      </w:r>
    </w:p>
    <w:p w:rsidR="004045A6" w:rsidRPr="00140D15" w:rsidRDefault="004045A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045A6">
        <w:rPr>
          <w:rFonts w:ascii="Times New Roman" w:hAnsi="Times New Roman" w:cs="Times New Roman"/>
          <w:sz w:val="24"/>
          <w:szCs w:val="24"/>
          <w:lang w:eastAsia="lt-LT"/>
        </w:rPr>
        <w:t>Kiekvienam pretendentui, atitinkančiam kvalifikacinius reikalavimus bus pranešta atrankos data, individualus laikas atvykti į pokalbį, tiksli atrankos vieta.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Informacija apie konkursą skelbiama </w:t>
      </w:r>
      <w:r w:rsidR="00173390">
        <w:rPr>
          <w:rFonts w:ascii="Times New Roman" w:hAnsi="Times New Roman" w:cs="Times New Roman"/>
          <w:sz w:val="24"/>
          <w:szCs w:val="24"/>
          <w:lang w:eastAsia="lt-LT"/>
        </w:rPr>
        <w:t>Už</w:t>
      </w:r>
      <w:r w:rsidR="00EE74ED">
        <w:rPr>
          <w:rFonts w:ascii="Times New Roman" w:hAnsi="Times New Roman" w:cs="Times New Roman"/>
          <w:sz w:val="24"/>
          <w:szCs w:val="24"/>
          <w:lang w:eastAsia="lt-LT"/>
        </w:rPr>
        <w:t>imtumo tarnybos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internetinėje svetainėje adresu: </w:t>
      </w:r>
      <w:hyperlink r:id="rId6" w:history="1">
        <w:r w:rsidR="00B92306" w:rsidRPr="008B13D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www.uzt.lt</w:t>
        </w:r>
      </w:hyperlink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40D15"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Lazdijų r. Šeštokų mokyklos 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hyperlink r:id="rId7" w:history="1">
        <w:r w:rsidR="00EE74ED" w:rsidRPr="004F0C25">
          <w:rPr>
            <w:rStyle w:val="Hipersaitas"/>
            <w:rFonts w:ascii="Times New Roman" w:hAnsi="Times New Roman" w:cs="Times New Roman"/>
            <w:sz w:val="24"/>
            <w:szCs w:val="24"/>
          </w:rPr>
          <w:t>https://sestokai.lazdijai.lm.lt/?page_id=168</w:t>
        </w:r>
      </w:hyperlink>
    </w:p>
    <w:p w:rsidR="00140D15" w:rsidRPr="00140D15" w:rsidRDefault="00140D15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Išsami informacija apie skelbiamą atranką teikiama tel. 8 318 4721</w:t>
      </w:r>
      <w:r w:rsidR="00D97C7A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E5247" w:rsidRDefault="004D2933" w:rsidP="00B92306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apmokėjimas: </w:t>
      </w:r>
      <w:r w:rsidR="00D14C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ietuvos 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espublikos v</w:t>
      </w:r>
      <w:r w:rsidRPr="005A16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alstybės ir savivaldybių įstaigų darbuotojų darbo apmokėjimo </w:t>
      </w:r>
      <w:r w:rsidR="00DE47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komisijų narių atlygio už darbą įstatymo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XIII-198</w:t>
      </w:r>
      <w:r w:rsidR="00DE47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pakeitimo įstatymą Nr. XIV-2341.</w:t>
      </w:r>
    </w:p>
    <w:p w:rsidR="00B92306" w:rsidRPr="00140D15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Atranka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vykdoma pagal Mokytojų priėmimo ir atleidimo iš darbo tvarkos aprašą, patvirtintą Lietuvos Respublikos Švietimo ir mokslo ministro 2011 m. rugsėjo 15 d. įsakymu Nr. V-1680.</w:t>
      </w:r>
    </w:p>
    <w:p w:rsidR="00B92306" w:rsidRPr="005A162A" w:rsidRDefault="00B92306" w:rsidP="004D2933">
      <w:pPr>
        <w:pStyle w:val="Betarp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92306" w:rsidRPr="005A162A" w:rsidSect="005A162A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3FB4"/>
    <w:multiLevelType w:val="multilevel"/>
    <w:tmpl w:val="E1F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30161"/>
    <w:multiLevelType w:val="multilevel"/>
    <w:tmpl w:val="377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04544"/>
    <w:multiLevelType w:val="multilevel"/>
    <w:tmpl w:val="2F3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30E38"/>
    <w:multiLevelType w:val="multilevel"/>
    <w:tmpl w:val="57C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8749D"/>
    <w:rsid w:val="00040032"/>
    <w:rsid w:val="00132830"/>
    <w:rsid w:val="00140D15"/>
    <w:rsid w:val="00173390"/>
    <w:rsid w:val="001D0328"/>
    <w:rsid w:val="002628E5"/>
    <w:rsid w:val="002B76D9"/>
    <w:rsid w:val="003C6F4D"/>
    <w:rsid w:val="003D73D4"/>
    <w:rsid w:val="004045A6"/>
    <w:rsid w:val="00472145"/>
    <w:rsid w:val="0048749D"/>
    <w:rsid w:val="004D2933"/>
    <w:rsid w:val="00536227"/>
    <w:rsid w:val="00581A63"/>
    <w:rsid w:val="005A162A"/>
    <w:rsid w:val="005A27B9"/>
    <w:rsid w:val="005D693F"/>
    <w:rsid w:val="00634B46"/>
    <w:rsid w:val="00734EF1"/>
    <w:rsid w:val="00735F45"/>
    <w:rsid w:val="007E707F"/>
    <w:rsid w:val="007F5B4E"/>
    <w:rsid w:val="008E5247"/>
    <w:rsid w:val="00971A12"/>
    <w:rsid w:val="00A24B0D"/>
    <w:rsid w:val="00B92306"/>
    <w:rsid w:val="00BC6AA7"/>
    <w:rsid w:val="00CE1B97"/>
    <w:rsid w:val="00D14C0A"/>
    <w:rsid w:val="00D35AC5"/>
    <w:rsid w:val="00D97C7A"/>
    <w:rsid w:val="00DC32E5"/>
    <w:rsid w:val="00DE473B"/>
    <w:rsid w:val="00EB08EB"/>
    <w:rsid w:val="00EE74ED"/>
    <w:rsid w:val="00F43D16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82FD"/>
  <w15:docId w15:val="{433BA563-021B-4B0F-A69B-C8E1D77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07F"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1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5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4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9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25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tokai.lazdijai.lm.lt/?page_id=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t.lt" TargetMode="External"/><Relationship Id="rId5" Type="http://schemas.openxmlformats.org/officeDocument/2006/relationships/hyperlink" Target="mailto:info@sestokumokykl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26</cp:revision>
  <cp:lastPrinted>2024-04-17T05:12:00Z</cp:lastPrinted>
  <dcterms:created xsi:type="dcterms:W3CDTF">2018-04-23T18:23:00Z</dcterms:created>
  <dcterms:modified xsi:type="dcterms:W3CDTF">2024-04-17T05:12:00Z</dcterms:modified>
</cp:coreProperties>
</file>