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0180F3" w14:textId="77777777" w:rsidR="00393DEE" w:rsidRPr="00393DEE" w:rsidRDefault="00393DEE" w:rsidP="00B87585">
      <w:pPr>
        <w:suppressAutoHyphens/>
        <w:spacing w:line="240" w:lineRule="auto"/>
        <w:ind w:left="5102"/>
        <w:jc w:val="both"/>
        <w:rPr>
          <w:rFonts w:eastAsia="Times New Roman"/>
          <w:szCs w:val="24"/>
          <w:lang w:eastAsia="ar-SA"/>
        </w:rPr>
      </w:pPr>
      <w:r w:rsidRPr="00393DEE">
        <w:rPr>
          <w:rFonts w:eastAsia="Times New Roman"/>
          <w:szCs w:val="24"/>
          <w:lang w:eastAsia="ar-SA"/>
        </w:rPr>
        <w:t>PATVIRTINTA</w:t>
      </w:r>
    </w:p>
    <w:p w14:paraId="17BCADDE" w14:textId="02B49A66" w:rsidR="00393DEE" w:rsidRPr="00393DEE" w:rsidRDefault="00393DEE" w:rsidP="00B87585">
      <w:pPr>
        <w:suppressAutoHyphens/>
        <w:spacing w:line="240" w:lineRule="auto"/>
        <w:ind w:left="5103"/>
        <w:jc w:val="both"/>
        <w:rPr>
          <w:rFonts w:eastAsia="Times New Roman"/>
          <w:szCs w:val="24"/>
          <w:lang w:eastAsia="ar-SA"/>
        </w:rPr>
      </w:pPr>
      <w:r w:rsidRPr="00393DEE">
        <w:rPr>
          <w:rFonts w:eastAsia="Times New Roman"/>
          <w:szCs w:val="24"/>
          <w:lang w:eastAsia="ar-SA"/>
        </w:rPr>
        <w:t xml:space="preserve">Lazdijų r. </w:t>
      </w:r>
      <w:r w:rsidR="009B1E07">
        <w:rPr>
          <w:rFonts w:eastAsia="Times New Roman"/>
          <w:szCs w:val="24"/>
          <w:lang w:eastAsia="ar-SA"/>
        </w:rPr>
        <w:t>Šeštokų mokyklos</w:t>
      </w:r>
    </w:p>
    <w:p w14:paraId="3C66CAFB" w14:textId="50117650" w:rsidR="00393DEE" w:rsidRPr="00393DEE" w:rsidRDefault="00A500E8" w:rsidP="00B87585">
      <w:pPr>
        <w:suppressAutoHyphens/>
        <w:spacing w:line="240" w:lineRule="auto"/>
        <w:ind w:left="5103"/>
        <w:jc w:val="both"/>
        <w:rPr>
          <w:rFonts w:eastAsia="Times New Roman"/>
          <w:szCs w:val="24"/>
          <w:lang w:eastAsia="ar-SA"/>
        </w:rPr>
      </w:pPr>
      <w:r>
        <w:rPr>
          <w:rFonts w:eastAsia="Times New Roman"/>
          <w:szCs w:val="24"/>
          <w:lang w:eastAsia="ar-SA"/>
        </w:rPr>
        <w:t>d</w:t>
      </w:r>
      <w:r w:rsidR="00393DEE" w:rsidRPr="00393DEE">
        <w:rPr>
          <w:rFonts w:eastAsia="Times New Roman"/>
          <w:szCs w:val="24"/>
          <w:lang w:eastAsia="ar-SA"/>
        </w:rPr>
        <w:t>irektoriaus 202</w:t>
      </w:r>
      <w:r w:rsidR="008E4C2C">
        <w:rPr>
          <w:rFonts w:eastAsia="Times New Roman"/>
          <w:szCs w:val="24"/>
          <w:lang w:eastAsia="ar-SA"/>
        </w:rPr>
        <w:t>2</w:t>
      </w:r>
      <w:r w:rsidR="00393DEE" w:rsidRPr="00393DEE">
        <w:rPr>
          <w:rFonts w:eastAsia="Times New Roman"/>
          <w:szCs w:val="24"/>
          <w:lang w:eastAsia="ar-SA"/>
        </w:rPr>
        <w:t xml:space="preserve"> m. </w:t>
      </w:r>
      <w:r>
        <w:rPr>
          <w:rFonts w:eastAsia="Times New Roman"/>
          <w:szCs w:val="24"/>
          <w:lang w:eastAsia="ar-SA"/>
        </w:rPr>
        <w:t>rugsėjo</w:t>
      </w:r>
      <w:r w:rsidR="005900C0">
        <w:rPr>
          <w:rFonts w:eastAsia="Times New Roman"/>
          <w:szCs w:val="24"/>
          <w:lang w:eastAsia="ar-SA"/>
        </w:rPr>
        <w:t xml:space="preserve"> 2 </w:t>
      </w:r>
      <w:r w:rsidR="00393DEE" w:rsidRPr="00393DEE">
        <w:rPr>
          <w:rFonts w:eastAsia="Times New Roman"/>
          <w:szCs w:val="24"/>
          <w:lang w:eastAsia="ar-SA"/>
        </w:rPr>
        <w:t xml:space="preserve">d. </w:t>
      </w:r>
    </w:p>
    <w:p w14:paraId="4E85D4E7" w14:textId="2F0B141C" w:rsidR="00393DEE" w:rsidRPr="00393DEE" w:rsidRDefault="009B1E07" w:rsidP="00B87585">
      <w:pPr>
        <w:suppressAutoHyphens/>
        <w:spacing w:line="240" w:lineRule="auto"/>
        <w:ind w:left="5103"/>
        <w:jc w:val="both"/>
        <w:rPr>
          <w:rFonts w:eastAsia="Times New Roman"/>
          <w:szCs w:val="24"/>
          <w:lang w:eastAsia="ar-SA"/>
        </w:rPr>
      </w:pPr>
      <w:r>
        <w:rPr>
          <w:rFonts w:eastAsia="Times New Roman"/>
          <w:szCs w:val="24"/>
          <w:lang w:eastAsia="ar-SA"/>
        </w:rPr>
        <w:t xml:space="preserve">įsakymu Nr. </w:t>
      </w:r>
      <w:r w:rsidR="00A500E8">
        <w:rPr>
          <w:rFonts w:eastAsia="Times New Roman"/>
          <w:szCs w:val="24"/>
          <w:lang w:eastAsia="ar-SA"/>
        </w:rPr>
        <w:t>ŠTMV7-</w:t>
      </w:r>
      <w:r w:rsidR="005900C0">
        <w:rPr>
          <w:rFonts w:eastAsia="Times New Roman"/>
          <w:szCs w:val="24"/>
          <w:lang w:eastAsia="ar-SA"/>
        </w:rPr>
        <w:t>234</w:t>
      </w:r>
    </w:p>
    <w:p w14:paraId="1389CC6D" w14:textId="77777777" w:rsidR="00AC4CAF" w:rsidRPr="00AC4CAF" w:rsidRDefault="00AC4CAF" w:rsidP="00AC4CAF">
      <w:pPr>
        <w:suppressAutoHyphens/>
        <w:spacing w:line="240" w:lineRule="auto"/>
        <w:jc w:val="center"/>
        <w:rPr>
          <w:rFonts w:eastAsia="Times New Roman"/>
          <w:b/>
          <w:bCs/>
          <w:szCs w:val="24"/>
          <w:lang w:eastAsia="ar-SA"/>
        </w:rPr>
      </w:pPr>
    </w:p>
    <w:p w14:paraId="1389CC6E" w14:textId="05CFB2B5" w:rsidR="00AC4CAF" w:rsidRPr="00AC4CAF" w:rsidRDefault="00AC4CAF" w:rsidP="00AC4CAF">
      <w:pPr>
        <w:suppressAutoHyphens/>
        <w:spacing w:line="240" w:lineRule="auto"/>
        <w:jc w:val="center"/>
        <w:rPr>
          <w:rFonts w:eastAsia="Times New Roman"/>
          <w:b/>
          <w:bCs/>
          <w:szCs w:val="24"/>
          <w:lang w:eastAsia="ar-SA"/>
        </w:rPr>
      </w:pPr>
      <w:r w:rsidRPr="00AC4CAF">
        <w:rPr>
          <w:rFonts w:eastAsia="Times New Roman"/>
          <w:b/>
          <w:bCs/>
          <w:szCs w:val="24"/>
          <w:lang w:eastAsia="ar-SA"/>
        </w:rPr>
        <w:t xml:space="preserve">MOKINIŲ NEMOKAMO MAITINIMO </w:t>
      </w:r>
      <w:r w:rsidR="008E4C2C">
        <w:rPr>
          <w:rFonts w:eastAsia="Times New Roman"/>
          <w:b/>
          <w:bCs/>
          <w:szCs w:val="24"/>
          <w:lang w:eastAsia="ar-SA"/>
        </w:rPr>
        <w:t xml:space="preserve">ORGANIZAVIMO </w:t>
      </w:r>
      <w:r w:rsidRPr="00AC4CAF">
        <w:rPr>
          <w:rFonts w:eastAsia="Times New Roman"/>
          <w:b/>
          <w:bCs/>
          <w:szCs w:val="24"/>
          <w:lang w:eastAsia="ar-SA"/>
        </w:rPr>
        <w:t>LAZDI</w:t>
      </w:r>
      <w:r w:rsidR="009B1E07">
        <w:rPr>
          <w:rFonts w:eastAsia="Times New Roman"/>
          <w:b/>
          <w:bCs/>
          <w:szCs w:val="24"/>
          <w:lang w:eastAsia="ar-SA"/>
        </w:rPr>
        <w:t>JŲ R</w:t>
      </w:r>
      <w:r w:rsidR="00DD106C">
        <w:rPr>
          <w:rFonts w:eastAsia="Times New Roman"/>
          <w:b/>
          <w:bCs/>
          <w:szCs w:val="24"/>
          <w:lang w:eastAsia="ar-SA"/>
        </w:rPr>
        <w:t>.</w:t>
      </w:r>
      <w:r w:rsidR="009B1E07">
        <w:rPr>
          <w:rFonts w:eastAsia="Times New Roman"/>
          <w:b/>
          <w:bCs/>
          <w:szCs w:val="24"/>
          <w:lang w:eastAsia="ar-SA"/>
        </w:rPr>
        <w:t xml:space="preserve"> ŠEŠTOKŲ MOKYKLOJE</w:t>
      </w:r>
      <w:r w:rsidRPr="00AC4CAF">
        <w:rPr>
          <w:rFonts w:eastAsia="Times New Roman"/>
          <w:b/>
          <w:bCs/>
          <w:szCs w:val="24"/>
          <w:lang w:eastAsia="ar-SA"/>
        </w:rPr>
        <w:t xml:space="preserve"> TVARKOS APRAŠAS</w:t>
      </w:r>
    </w:p>
    <w:p w14:paraId="1389CC6F" w14:textId="77777777" w:rsidR="00AC4CAF" w:rsidRPr="00AC4CAF" w:rsidRDefault="00AC4CAF" w:rsidP="00AC4CAF">
      <w:pPr>
        <w:suppressAutoHyphens/>
        <w:spacing w:line="240" w:lineRule="auto"/>
        <w:jc w:val="center"/>
        <w:rPr>
          <w:rFonts w:eastAsia="Times New Roman"/>
          <w:b/>
          <w:bCs/>
          <w:szCs w:val="24"/>
          <w:lang w:eastAsia="ar-SA"/>
        </w:rPr>
      </w:pPr>
    </w:p>
    <w:p w14:paraId="1389CC70" w14:textId="77777777" w:rsidR="00AC4CAF" w:rsidRPr="00AC4CAF" w:rsidRDefault="00AC4CAF" w:rsidP="00AC4CAF">
      <w:pPr>
        <w:keepNext/>
        <w:suppressAutoHyphens/>
        <w:spacing w:line="240" w:lineRule="auto"/>
        <w:jc w:val="center"/>
        <w:rPr>
          <w:rFonts w:eastAsia="Times New Roman"/>
          <w:b/>
          <w:bCs/>
          <w:szCs w:val="24"/>
          <w:lang w:eastAsia="ar-SA"/>
        </w:rPr>
      </w:pPr>
      <w:r w:rsidRPr="00AC4CAF">
        <w:rPr>
          <w:rFonts w:eastAsia="Times New Roman"/>
          <w:b/>
          <w:bCs/>
          <w:szCs w:val="24"/>
          <w:lang w:eastAsia="ar-SA"/>
        </w:rPr>
        <w:t>I SKYRIUS</w:t>
      </w:r>
    </w:p>
    <w:p w14:paraId="1389CC71" w14:textId="77777777" w:rsidR="00AC4CAF" w:rsidRPr="00AC4CAF" w:rsidRDefault="00AC4CAF" w:rsidP="00AC4CAF">
      <w:pPr>
        <w:keepNext/>
        <w:suppressAutoHyphens/>
        <w:spacing w:line="240" w:lineRule="auto"/>
        <w:jc w:val="center"/>
        <w:rPr>
          <w:rFonts w:eastAsia="Times New Roman"/>
          <w:b/>
          <w:bCs/>
          <w:szCs w:val="24"/>
          <w:lang w:eastAsia="ar-SA"/>
        </w:rPr>
      </w:pPr>
      <w:r w:rsidRPr="00AC4CAF">
        <w:rPr>
          <w:rFonts w:eastAsia="Times New Roman"/>
          <w:b/>
          <w:bCs/>
          <w:szCs w:val="24"/>
          <w:lang w:eastAsia="ar-SA"/>
        </w:rPr>
        <w:t>BENDROSIOS NUOSTATOS</w:t>
      </w:r>
    </w:p>
    <w:p w14:paraId="1389CC72" w14:textId="77777777" w:rsidR="00AC4CAF" w:rsidRPr="00AC4CAF" w:rsidRDefault="00AC4CAF" w:rsidP="00AC4CAF">
      <w:pPr>
        <w:suppressAutoHyphens/>
        <w:spacing w:line="240" w:lineRule="auto"/>
        <w:jc w:val="center"/>
        <w:rPr>
          <w:rFonts w:eastAsia="Times New Roman"/>
          <w:b/>
          <w:bCs/>
          <w:szCs w:val="24"/>
          <w:lang w:eastAsia="ar-SA"/>
        </w:rPr>
      </w:pPr>
    </w:p>
    <w:p w14:paraId="1389CC73" w14:textId="52E42B03" w:rsidR="00AC4CAF" w:rsidRPr="00A500E8" w:rsidRDefault="00AC4CAF" w:rsidP="00A500E8">
      <w:pPr>
        <w:pStyle w:val="Sraopastraipa"/>
        <w:numPr>
          <w:ilvl w:val="0"/>
          <w:numId w:val="5"/>
        </w:numPr>
        <w:tabs>
          <w:tab w:val="left" w:pos="993"/>
        </w:tabs>
        <w:suppressAutoHyphens/>
        <w:ind w:left="0" w:firstLine="567"/>
        <w:jc w:val="both"/>
        <w:rPr>
          <w:rFonts w:eastAsia="Times New Roman"/>
          <w:szCs w:val="24"/>
          <w:lang w:eastAsia="lt-LT"/>
        </w:rPr>
      </w:pPr>
      <w:r w:rsidRPr="00A500E8">
        <w:rPr>
          <w:rFonts w:eastAsia="Times New Roman"/>
          <w:color w:val="000000"/>
          <w:szCs w:val="24"/>
          <w:lang w:eastAsia="lt-LT"/>
        </w:rPr>
        <w:t xml:space="preserve">Mokinių nemokamo maitinimo </w:t>
      </w:r>
      <w:r w:rsidR="008E4C2C">
        <w:rPr>
          <w:rFonts w:eastAsia="Times New Roman"/>
          <w:color w:val="000000"/>
          <w:szCs w:val="24"/>
          <w:lang w:eastAsia="lt-LT"/>
        </w:rPr>
        <w:t xml:space="preserve">organizavimo </w:t>
      </w:r>
      <w:r w:rsidR="00DD106C" w:rsidRPr="00A500E8">
        <w:rPr>
          <w:rFonts w:eastAsia="Times New Roman"/>
          <w:color w:val="000000"/>
          <w:szCs w:val="24"/>
          <w:lang w:eastAsia="lt-LT"/>
        </w:rPr>
        <w:t xml:space="preserve">Lazdijų r. Šeštokų </w:t>
      </w:r>
      <w:r w:rsidR="009B1E07" w:rsidRPr="00A500E8">
        <w:rPr>
          <w:rFonts w:eastAsia="Times New Roman"/>
          <w:color w:val="000000"/>
          <w:szCs w:val="24"/>
          <w:lang w:eastAsia="lt-LT"/>
        </w:rPr>
        <w:t>mokykloje</w:t>
      </w:r>
      <w:r w:rsidR="00DD106C" w:rsidRPr="00A500E8">
        <w:rPr>
          <w:rFonts w:eastAsia="Times New Roman"/>
          <w:color w:val="000000"/>
          <w:szCs w:val="24"/>
          <w:lang w:eastAsia="lt-LT"/>
        </w:rPr>
        <w:t xml:space="preserve"> </w:t>
      </w:r>
      <w:r w:rsidRPr="00A500E8">
        <w:rPr>
          <w:rFonts w:eastAsia="Times New Roman"/>
          <w:color w:val="000000"/>
          <w:szCs w:val="24"/>
          <w:lang w:eastAsia="lt-LT"/>
        </w:rPr>
        <w:t xml:space="preserve">tvarkos aprašas (toliau – Aprašas) reglamentuoja mokinių nemokamo maitinimo tvarką </w:t>
      </w:r>
      <w:r w:rsidR="009B1E07" w:rsidRPr="00A500E8">
        <w:rPr>
          <w:rFonts w:eastAsia="Times New Roman"/>
          <w:color w:val="000000"/>
          <w:szCs w:val="24"/>
          <w:lang w:eastAsia="lt-LT"/>
        </w:rPr>
        <w:t>Lazdijų r. Šeštokų mokykloje</w:t>
      </w:r>
      <w:r w:rsidRPr="00A500E8">
        <w:rPr>
          <w:rFonts w:eastAsia="Times New Roman"/>
          <w:color w:val="000000"/>
          <w:szCs w:val="24"/>
          <w:lang w:eastAsia="lt-LT"/>
        </w:rPr>
        <w:t xml:space="preserve"> </w:t>
      </w:r>
      <w:r w:rsidRPr="00A500E8">
        <w:rPr>
          <w:rFonts w:eastAsia="Times New Roman"/>
          <w:szCs w:val="24"/>
          <w:lang w:eastAsia="ar-SA"/>
        </w:rPr>
        <w:t xml:space="preserve">(toliau – </w:t>
      </w:r>
      <w:r w:rsidR="00A500E8" w:rsidRPr="00A500E8">
        <w:rPr>
          <w:rFonts w:eastAsia="Times New Roman"/>
          <w:szCs w:val="24"/>
          <w:lang w:eastAsia="ar-SA"/>
        </w:rPr>
        <w:t>M</w:t>
      </w:r>
      <w:r w:rsidR="009B1E07" w:rsidRPr="00A500E8">
        <w:rPr>
          <w:rFonts w:eastAsia="Times New Roman"/>
          <w:szCs w:val="24"/>
          <w:lang w:eastAsia="ar-SA"/>
        </w:rPr>
        <w:t>okykla</w:t>
      </w:r>
      <w:r w:rsidRPr="00A500E8">
        <w:rPr>
          <w:rFonts w:eastAsia="Times New Roman"/>
          <w:szCs w:val="24"/>
          <w:lang w:eastAsia="ar-SA"/>
        </w:rPr>
        <w:t>)</w:t>
      </w:r>
      <w:r w:rsidRPr="00A500E8">
        <w:rPr>
          <w:rFonts w:eastAsia="Times New Roman"/>
          <w:color w:val="000000"/>
          <w:szCs w:val="24"/>
          <w:lang w:eastAsia="lt-LT"/>
        </w:rPr>
        <w:t xml:space="preserve">. </w:t>
      </w:r>
      <w:r w:rsidRPr="00A500E8">
        <w:rPr>
          <w:rFonts w:eastAsia="Times New Roman"/>
          <w:szCs w:val="24"/>
          <w:lang w:eastAsia="lt-LT"/>
        </w:rPr>
        <w:t xml:space="preserve"> </w:t>
      </w:r>
    </w:p>
    <w:p w14:paraId="1389CC74" w14:textId="514E12C7" w:rsidR="00AC4CAF" w:rsidRPr="00A500E8" w:rsidRDefault="00AC4CAF" w:rsidP="00A500E8">
      <w:pPr>
        <w:pStyle w:val="Sraopastraipa"/>
        <w:numPr>
          <w:ilvl w:val="0"/>
          <w:numId w:val="5"/>
        </w:numPr>
        <w:tabs>
          <w:tab w:val="left" w:pos="993"/>
        </w:tabs>
        <w:suppressAutoHyphens/>
        <w:ind w:left="0" w:firstLine="567"/>
        <w:jc w:val="both"/>
        <w:rPr>
          <w:rFonts w:eastAsia="Times New Roman"/>
          <w:szCs w:val="24"/>
          <w:lang w:eastAsia="ar-SA"/>
        </w:rPr>
      </w:pPr>
      <w:r w:rsidRPr="00A500E8">
        <w:rPr>
          <w:rFonts w:eastAsia="Times New Roman"/>
          <w:szCs w:val="24"/>
          <w:lang w:eastAsia="lt-LT"/>
        </w:rPr>
        <w:t>Šis Aprašas taikomas mokiniams, k</w:t>
      </w:r>
      <w:r w:rsidRPr="00A500E8">
        <w:rPr>
          <w:rFonts w:eastAsia="Times New Roman"/>
          <w:color w:val="000000"/>
          <w:szCs w:val="24"/>
          <w:lang w:eastAsia="lt-LT"/>
        </w:rPr>
        <w:t>u</w:t>
      </w:r>
      <w:r w:rsidRPr="00A500E8">
        <w:rPr>
          <w:rFonts w:eastAsia="Times New Roman"/>
          <w:szCs w:val="24"/>
          <w:lang w:eastAsia="ar-SA"/>
        </w:rPr>
        <w:t>rie mokosi bendrojo ugdymo mokyklo</w:t>
      </w:r>
      <w:r w:rsidR="00DD106C" w:rsidRPr="00A500E8">
        <w:rPr>
          <w:rFonts w:eastAsia="Times New Roman"/>
          <w:szCs w:val="24"/>
          <w:lang w:eastAsia="ar-SA"/>
        </w:rPr>
        <w:t>j</w:t>
      </w:r>
      <w:r w:rsidRPr="00A500E8">
        <w:rPr>
          <w:rFonts w:eastAsia="Times New Roman"/>
          <w:szCs w:val="24"/>
          <w:lang w:eastAsia="ar-SA"/>
        </w:rPr>
        <w:t>e pagal bendrojo ugdymo programas</w:t>
      </w:r>
      <w:r w:rsidR="00FA0247" w:rsidRPr="00A500E8">
        <w:rPr>
          <w:rFonts w:eastAsia="Times New Roman"/>
          <w:szCs w:val="24"/>
          <w:lang w:eastAsia="ar-SA"/>
        </w:rPr>
        <w:t xml:space="preserve"> ir</w:t>
      </w:r>
      <w:r w:rsidRPr="00A500E8">
        <w:rPr>
          <w:rFonts w:eastAsia="Times New Roman"/>
          <w:szCs w:val="24"/>
          <w:lang w:eastAsia="ar-SA"/>
        </w:rPr>
        <w:t xml:space="preserve"> priešmokyklinio ugdymo programą.</w:t>
      </w:r>
    </w:p>
    <w:p w14:paraId="1389CC75" w14:textId="4D35B6B6" w:rsidR="00AC4CAF" w:rsidRPr="00A500E8" w:rsidRDefault="008E4C2C" w:rsidP="00A500E8">
      <w:pPr>
        <w:pStyle w:val="Sraopastraipa"/>
        <w:numPr>
          <w:ilvl w:val="0"/>
          <w:numId w:val="5"/>
        </w:numPr>
        <w:tabs>
          <w:tab w:val="left" w:pos="993"/>
        </w:tabs>
        <w:suppressAutoHyphens/>
        <w:ind w:left="0" w:firstLine="567"/>
        <w:jc w:val="both"/>
        <w:rPr>
          <w:rFonts w:eastAsia="Times New Roman"/>
          <w:color w:val="000000"/>
          <w:szCs w:val="24"/>
          <w:lang w:eastAsia="ar-SA"/>
        </w:rPr>
      </w:pPr>
      <w:r>
        <w:rPr>
          <w:rFonts w:eastAsia="Calibri"/>
          <w:color w:val="000000"/>
          <w:szCs w:val="24"/>
          <w:lang w:eastAsia="lt-LT"/>
        </w:rPr>
        <w:t>Aprašas netaikomas</w:t>
      </w:r>
      <w:r>
        <w:rPr>
          <w:rFonts w:eastAsia="Calibri"/>
          <w:bCs/>
          <w:color w:val="000000"/>
          <w:szCs w:val="24"/>
          <w:lang w:eastAsia="lt-LT"/>
        </w:rPr>
        <w:t xml:space="preserve"> vyresniems kaip 21 metų mokiniams, kurie mokosi pagal suaugusiųjų ugdymo programas, išskyrus </w:t>
      </w:r>
      <w:r>
        <w:rPr>
          <w:rFonts w:eastAsia="Calibri"/>
          <w:color w:val="000000"/>
          <w:szCs w:val="24"/>
          <w:lang w:eastAsia="lt-LT"/>
        </w:rPr>
        <w:t xml:space="preserve">Lietuvos Respublikos socialinės paramos mokiniams įstatymo (toliau – Įstatymas) </w:t>
      </w:r>
      <w:r>
        <w:rPr>
          <w:rFonts w:eastAsia="Calibri"/>
          <w:bCs/>
          <w:color w:val="000000"/>
          <w:szCs w:val="24"/>
          <w:lang w:eastAsia="lt-LT"/>
        </w:rPr>
        <w:t>12 straipsnio 3 dalyje nustatytą atvejį;</w:t>
      </w:r>
      <w:r>
        <w:rPr>
          <w:rFonts w:eastAsia="Calibri"/>
          <w:color w:val="000000"/>
          <w:szCs w:val="24"/>
          <w:lang w:eastAsia="lt-LT"/>
        </w:rPr>
        <w:t xml:space="preserve"> mokiniams, kurie mokosi ir pagal bendrojo ugdymo, ir pagal profesinio mokymo programas; </w:t>
      </w:r>
      <w:r>
        <w:rPr>
          <w:rFonts w:eastAsia="Calibri"/>
          <w:color w:val="000000"/>
          <w:szCs w:val="24"/>
        </w:rPr>
        <w:t xml:space="preserve">yra išlaikomi (nemokamai gauna nakvynę, maistą ir mokinio reikmenis) valstybės ar Savivaldybės finansuojamose įstaigose, </w:t>
      </w:r>
      <w:r>
        <w:rPr>
          <w:rFonts w:eastAsia="Calibri"/>
          <w:bCs/>
          <w:color w:val="000000"/>
          <w:szCs w:val="24"/>
          <w:lang w:eastAsia="lt-LT"/>
        </w:rPr>
        <w:t>išskyrus Į</w:t>
      </w:r>
      <w:r>
        <w:rPr>
          <w:rFonts w:eastAsia="Calibri"/>
          <w:color w:val="000000"/>
          <w:szCs w:val="24"/>
          <w:lang w:eastAsia="lt-LT"/>
        </w:rPr>
        <w:t xml:space="preserve">statymo </w:t>
      </w:r>
      <w:r>
        <w:rPr>
          <w:rFonts w:eastAsia="Calibri"/>
          <w:bCs/>
          <w:color w:val="000000"/>
          <w:szCs w:val="24"/>
          <w:lang w:eastAsia="lt-LT"/>
        </w:rPr>
        <w:t>5 straipsnio 3 dalyje nustatytą atvejį;</w:t>
      </w:r>
      <w:r>
        <w:rPr>
          <w:rFonts w:eastAsia="Calibri"/>
          <w:color w:val="000000"/>
          <w:szCs w:val="24"/>
        </w:rPr>
        <w:t xml:space="preserve"> kuriems Lietuvos Respublikos civilinio kodekso nustatyta tvarka nustatyta vaiko laikinoji ar nuolatinė globa (rūpyba), išskyrus </w:t>
      </w:r>
      <w:r>
        <w:rPr>
          <w:rFonts w:eastAsia="Calibri"/>
          <w:color w:val="000000"/>
          <w:szCs w:val="24"/>
          <w:lang w:eastAsia="lt-LT"/>
        </w:rPr>
        <w:t xml:space="preserve">Įstatymo </w:t>
      </w:r>
      <w:r>
        <w:rPr>
          <w:rFonts w:eastAsia="Calibri"/>
          <w:bCs/>
          <w:color w:val="000000"/>
          <w:szCs w:val="24"/>
          <w:lang w:eastAsia="lt-LT"/>
        </w:rPr>
        <w:t>5 straipsnio 3 dalyje nustatytą atvejį</w:t>
      </w:r>
      <w:r>
        <w:rPr>
          <w:rFonts w:eastAsia="Calibri"/>
          <w:color w:val="000000"/>
          <w:szCs w:val="24"/>
        </w:rPr>
        <w:t>.</w:t>
      </w:r>
    </w:p>
    <w:p w14:paraId="1389CC76" w14:textId="15FCA51A" w:rsidR="00AC4CAF" w:rsidRPr="00A500E8" w:rsidRDefault="00AC4CAF" w:rsidP="00A500E8">
      <w:pPr>
        <w:pStyle w:val="Sraopastraipa"/>
        <w:numPr>
          <w:ilvl w:val="0"/>
          <w:numId w:val="5"/>
        </w:numPr>
        <w:tabs>
          <w:tab w:val="left" w:pos="993"/>
        </w:tabs>
        <w:suppressAutoHyphens/>
        <w:ind w:left="0" w:firstLine="567"/>
        <w:jc w:val="both"/>
        <w:rPr>
          <w:rFonts w:eastAsia="Times New Roman"/>
          <w:szCs w:val="24"/>
          <w:lang w:eastAsia="lt-LT"/>
        </w:rPr>
      </w:pPr>
      <w:r w:rsidRPr="00A500E8">
        <w:rPr>
          <w:rFonts w:eastAsia="Times New Roman"/>
          <w:szCs w:val="24"/>
          <w:lang w:eastAsia="lt-LT"/>
        </w:rPr>
        <w:t>Šis Aprašas parengtas vadovaujantis Įstatymu, Piniginės socialinės paramos nepasiturintiems gyventojams įstatymu</w:t>
      </w:r>
      <w:r w:rsidR="00DD106C" w:rsidRPr="00A500E8">
        <w:rPr>
          <w:rFonts w:eastAsia="Times New Roman"/>
          <w:szCs w:val="24"/>
          <w:lang w:eastAsia="lt-LT"/>
        </w:rPr>
        <w:t>, Lazdijų rajono savivaldybės tarybos patvirtintu ir galiojančiu Mokinių nemokamo maitinimo Lazdijų rajono savivaldybės mokyklose tvarkos aprašu,</w:t>
      </w:r>
      <w:r w:rsidRPr="00A500E8">
        <w:rPr>
          <w:rFonts w:eastAsia="Times New Roman"/>
          <w:szCs w:val="24"/>
          <w:lang w:eastAsia="lt-LT"/>
        </w:rPr>
        <w:t xml:space="preserve"> ir kitais teisės aktais.</w:t>
      </w:r>
    </w:p>
    <w:p w14:paraId="1389CC77" w14:textId="7B658AEC" w:rsidR="00AC4CAF" w:rsidRPr="00A500E8" w:rsidRDefault="00AC4CAF" w:rsidP="00A500E8">
      <w:pPr>
        <w:pStyle w:val="Sraopastraipa"/>
        <w:numPr>
          <w:ilvl w:val="0"/>
          <w:numId w:val="5"/>
        </w:numPr>
        <w:tabs>
          <w:tab w:val="left" w:pos="993"/>
        </w:tabs>
        <w:suppressAutoHyphens/>
        <w:ind w:left="0" w:firstLine="567"/>
        <w:jc w:val="both"/>
        <w:rPr>
          <w:rFonts w:eastAsia="Times New Roman"/>
          <w:szCs w:val="24"/>
          <w:lang w:eastAsia="lt-LT"/>
        </w:rPr>
      </w:pPr>
      <w:r w:rsidRPr="00A500E8">
        <w:rPr>
          <w:rFonts w:eastAsia="Times New Roman"/>
          <w:szCs w:val="24"/>
          <w:lang w:eastAsia="ar-SA"/>
        </w:rPr>
        <w:t>A</w:t>
      </w:r>
      <w:r w:rsidRPr="00A500E8">
        <w:rPr>
          <w:rFonts w:eastAsia="Times New Roman"/>
          <w:szCs w:val="24"/>
          <w:lang w:eastAsia="lt-LT"/>
        </w:rPr>
        <w:t>praše vartojamos sąvokos atitinka Įstatyme ir kituose teisės aktuose apibrėžtas sąvokas.</w:t>
      </w:r>
    </w:p>
    <w:p w14:paraId="1389CC78" w14:textId="742E713F" w:rsidR="00AC4CAF" w:rsidRPr="00A500E8" w:rsidRDefault="00AC4CAF" w:rsidP="00A500E8">
      <w:pPr>
        <w:pStyle w:val="Sraopastraipa"/>
        <w:numPr>
          <w:ilvl w:val="0"/>
          <w:numId w:val="5"/>
        </w:numPr>
        <w:tabs>
          <w:tab w:val="left" w:pos="993"/>
        </w:tabs>
        <w:suppressAutoHyphens/>
        <w:ind w:left="0" w:firstLine="567"/>
        <w:jc w:val="both"/>
        <w:rPr>
          <w:rFonts w:eastAsia="Times New Roman"/>
          <w:szCs w:val="24"/>
          <w:lang w:eastAsia="ar-SA"/>
        </w:rPr>
      </w:pPr>
      <w:r w:rsidRPr="00A500E8">
        <w:rPr>
          <w:rFonts w:eastAsia="Times New Roman"/>
          <w:szCs w:val="24"/>
          <w:lang w:eastAsia="ar-SA"/>
        </w:rPr>
        <w:t>Mokinių nemokamo maitinimo rūšys:</w:t>
      </w:r>
    </w:p>
    <w:p w14:paraId="1389CC79" w14:textId="028A5434" w:rsidR="00AC4CAF" w:rsidRPr="00A500E8" w:rsidRDefault="00AC4CAF" w:rsidP="00A500E8">
      <w:pPr>
        <w:pStyle w:val="Sraopastraipa"/>
        <w:numPr>
          <w:ilvl w:val="1"/>
          <w:numId w:val="5"/>
        </w:numPr>
        <w:tabs>
          <w:tab w:val="left" w:pos="1134"/>
        </w:tabs>
        <w:suppressAutoHyphens/>
        <w:ind w:left="0" w:firstLine="567"/>
        <w:jc w:val="both"/>
        <w:rPr>
          <w:rFonts w:eastAsia="Times New Roman"/>
          <w:szCs w:val="24"/>
          <w:lang w:eastAsia="ar-SA"/>
        </w:rPr>
      </w:pPr>
      <w:r w:rsidRPr="00A500E8">
        <w:rPr>
          <w:rFonts w:eastAsia="Times New Roman"/>
          <w:szCs w:val="24"/>
          <w:lang w:eastAsia="ar-SA"/>
        </w:rPr>
        <w:t>pusryčiai;</w:t>
      </w:r>
    </w:p>
    <w:p w14:paraId="1389CC7B" w14:textId="32E4F3A3" w:rsidR="00AC4CAF" w:rsidRPr="00A500E8" w:rsidRDefault="00AC4CAF" w:rsidP="00A500E8">
      <w:pPr>
        <w:pStyle w:val="Sraopastraipa"/>
        <w:numPr>
          <w:ilvl w:val="1"/>
          <w:numId w:val="5"/>
        </w:numPr>
        <w:tabs>
          <w:tab w:val="left" w:pos="1134"/>
        </w:tabs>
        <w:suppressAutoHyphens/>
        <w:ind w:left="0" w:firstLine="567"/>
        <w:jc w:val="both"/>
        <w:rPr>
          <w:rFonts w:eastAsia="Times New Roman"/>
          <w:szCs w:val="24"/>
          <w:lang w:eastAsia="ar-SA"/>
        </w:rPr>
      </w:pPr>
      <w:r w:rsidRPr="00A500E8">
        <w:rPr>
          <w:rFonts w:eastAsia="Times New Roman"/>
          <w:szCs w:val="24"/>
          <w:lang w:eastAsia="ar-SA"/>
        </w:rPr>
        <w:t>pietūs;</w:t>
      </w:r>
    </w:p>
    <w:p w14:paraId="1384FF55" w14:textId="2C825CCC" w:rsidR="00DD106C" w:rsidRPr="00A500E8" w:rsidRDefault="00DD106C" w:rsidP="00A500E8">
      <w:pPr>
        <w:pStyle w:val="Sraopastraipa"/>
        <w:numPr>
          <w:ilvl w:val="1"/>
          <w:numId w:val="5"/>
        </w:numPr>
        <w:tabs>
          <w:tab w:val="left" w:pos="1134"/>
        </w:tabs>
        <w:suppressAutoHyphens/>
        <w:ind w:left="0" w:firstLine="567"/>
        <w:jc w:val="both"/>
        <w:rPr>
          <w:rFonts w:eastAsia="Times New Roman"/>
          <w:szCs w:val="24"/>
          <w:lang w:eastAsia="ar-SA"/>
        </w:rPr>
      </w:pPr>
      <w:r w:rsidRPr="00A500E8">
        <w:rPr>
          <w:rFonts w:eastAsia="Times New Roman"/>
          <w:szCs w:val="24"/>
          <w:lang w:eastAsia="ar-SA"/>
        </w:rPr>
        <w:t>pavakariai;</w:t>
      </w:r>
    </w:p>
    <w:p w14:paraId="1389CC7C" w14:textId="03162678" w:rsidR="00AC4CAF" w:rsidRPr="00A500E8" w:rsidRDefault="00AC4CAF" w:rsidP="00A500E8">
      <w:pPr>
        <w:pStyle w:val="Sraopastraipa"/>
        <w:numPr>
          <w:ilvl w:val="1"/>
          <w:numId w:val="5"/>
        </w:numPr>
        <w:tabs>
          <w:tab w:val="left" w:pos="1134"/>
        </w:tabs>
        <w:suppressAutoHyphens/>
        <w:ind w:left="0" w:firstLine="567"/>
        <w:jc w:val="both"/>
        <w:rPr>
          <w:rFonts w:eastAsia="Times New Roman"/>
          <w:color w:val="000000"/>
          <w:szCs w:val="24"/>
          <w:lang w:eastAsia="ar-SA"/>
        </w:rPr>
      </w:pPr>
      <w:r w:rsidRPr="00A500E8">
        <w:rPr>
          <w:rFonts w:eastAsia="Times New Roman"/>
          <w:color w:val="000000"/>
          <w:szCs w:val="24"/>
          <w:lang w:eastAsia="ar-SA"/>
        </w:rPr>
        <w:t xml:space="preserve">maitinimas </w:t>
      </w:r>
      <w:r w:rsidR="00A500E8" w:rsidRPr="00A500E8">
        <w:rPr>
          <w:rFonts w:eastAsia="Times New Roman"/>
          <w:color w:val="000000"/>
          <w:szCs w:val="24"/>
          <w:lang w:eastAsia="ar-SA"/>
        </w:rPr>
        <w:t>M</w:t>
      </w:r>
      <w:r w:rsidR="009B1E07" w:rsidRPr="00A500E8">
        <w:rPr>
          <w:rFonts w:eastAsia="Times New Roman"/>
          <w:color w:val="000000"/>
          <w:szCs w:val="24"/>
          <w:lang w:eastAsia="ar-SA"/>
        </w:rPr>
        <w:t>okyklos</w:t>
      </w:r>
      <w:r w:rsidRPr="00A500E8">
        <w:rPr>
          <w:rFonts w:eastAsia="Times New Roman"/>
          <w:color w:val="000000"/>
          <w:szCs w:val="24"/>
          <w:lang w:eastAsia="ar-SA"/>
        </w:rPr>
        <w:t xml:space="preserve"> organizuojamose vasaros poilsio stovyklose.</w:t>
      </w:r>
    </w:p>
    <w:p w14:paraId="1389CC7D" w14:textId="6E5DB822" w:rsidR="00AC4CAF" w:rsidRPr="00A500E8" w:rsidRDefault="00AC4CAF" w:rsidP="00A500E8">
      <w:pPr>
        <w:pStyle w:val="Sraopastraipa"/>
        <w:widowControl w:val="0"/>
        <w:numPr>
          <w:ilvl w:val="0"/>
          <w:numId w:val="5"/>
        </w:numPr>
        <w:tabs>
          <w:tab w:val="left" w:pos="993"/>
          <w:tab w:val="left" w:pos="1641"/>
        </w:tabs>
        <w:suppressAutoHyphens/>
        <w:ind w:left="0" w:firstLine="567"/>
        <w:jc w:val="both"/>
        <w:rPr>
          <w:rFonts w:eastAsia="Times New Roman"/>
          <w:color w:val="000000"/>
          <w:szCs w:val="24"/>
          <w:lang w:eastAsia="lt-LT"/>
        </w:rPr>
      </w:pPr>
      <w:r w:rsidRPr="00A500E8">
        <w:rPr>
          <w:rFonts w:eastAsia="Times New Roman"/>
          <w:szCs w:val="24"/>
          <w:lang w:eastAsia="ar-SA"/>
        </w:rPr>
        <w:t>Mokinių nemokamas maitinimas</w:t>
      </w:r>
      <w:r w:rsidRPr="00A500E8">
        <w:rPr>
          <w:rFonts w:eastAsia="Times New Roman"/>
          <w:color w:val="000000"/>
          <w:szCs w:val="24"/>
          <w:lang w:eastAsia="lt-LT"/>
        </w:rPr>
        <w:t xml:space="preserve"> finansuojamas iš Įstatyme numatytų lėšų.</w:t>
      </w:r>
    </w:p>
    <w:p w14:paraId="1389CC7E" w14:textId="7DD4DF8D" w:rsidR="00AC4CAF" w:rsidRPr="00A500E8" w:rsidRDefault="00AC4CAF" w:rsidP="00A500E8">
      <w:pPr>
        <w:pStyle w:val="Sraopastraipa"/>
        <w:numPr>
          <w:ilvl w:val="0"/>
          <w:numId w:val="5"/>
        </w:numPr>
        <w:tabs>
          <w:tab w:val="left" w:pos="993"/>
        </w:tabs>
        <w:suppressAutoHyphens/>
        <w:ind w:left="0" w:firstLine="567"/>
        <w:jc w:val="both"/>
        <w:rPr>
          <w:rFonts w:eastAsia="Times New Roman"/>
          <w:szCs w:val="24"/>
          <w:lang w:eastAsia="lt-LT"/>
        </w:rPr>
      </w:pPr>
      <w:r w:rsidRPr="00A500E8">
        <w:rPr>
          <w:rFonts w:eastAsia="Times New Roman"/>
          <w:szCs w:val="24"/>
          <w:lang w:eastAsia="ar-SA"/>
        </w:rPr>
        <w:t xml:space="preserve">Mokinių nemokamą maitinimą </w:t>
      </w:r>
      <w:r w:rsidRPr="00A500E8">
        <w:rPr>
          <w:rFonts w:eastAsia="Times New Roman"/>
          <w:szCs w:val="24"/>
          <w:lang w:eastAsia="lt-LT"/>
        </w:rPr>
        <w:t xml:space="preserve">administruoja </w:t>
      </w:r>
      <w:r w:rsidR="00DD106C" w:rsidRPr="00A500E8">
        <w:rPr>
          <w:rFonts w:eastAsia="Times New Roman"/>
          <w:szCs w:val="24"/>
          <w:lang w:eastAsia="lt-LT"/>
        </w:rPr>
        <w:t>Lazdijų rajono s</w:t>
      </w:r>
      <w:r w:rsidRPr="00A500E8">
        <w:rPr>
          <w:rFonts w:eastAsia="Times New Roman"/>
          <w:szCs w:val="24"/>
          <w:lang w:eastAsia="lt-LT"/>
        </w:rPr>
        <w:t>avivaldybės</w:t>
      </w:r>
      <w:r w:rsidR="00511117" w:rsidRPr="00A500E8">
        <w:rPr>
          <w:rFonts w:eastAsia="Times New Roman"/>
          <w:szCs w:val="24"/>
          <w:lang w:eastAsia="lt-LT"/>
        </w:rPr>
        <w:t xml:space="preserve"> (toliau Savivaldybės) </w:t>
      </w:r>
      <w:r w:rsidRPr="00A500E8">
        <w:rPr>
          <w:rFonts w:eastAsia="Times New Roman"/>
          <w:szCs w:val="24"/>
          <w:lang w:eastAsia="lt-LT"/>
        </w:rPr>
        <w:t>administracija.</w:t>
      </w:r>
    </w:p>
    <w:p w14:paraId="1389CC7F" w14:textId="77777777" w:rsidR="00AC4CAF" w:rsidRPr="00AC4CAF" w:rsidRDefault="00AC4CAF" w:rsidP="00AC4CAF">
      <w:pPr>
        <w:suppressAutoHyphens/>
        <w:ind w:firstLine="720"/>
        <w:jc w:val="both"/>
        <w:rPr>
          <w:rFonts w:eastAsia="Times New Roman"/>
          <w:b/>
          <w:szCs w:val="24"/>
          <w:lang w:eastAsia="ar-SA"/>
        </w:rPr>
      </w:pPr>
    </w:p>
    <w:p w14:paraId="1389CC80" w14:textId="77777777" w:rsidR="00AC4CAF" w:rsidRPr="00AC4CAF" w:rsidRDefault="00AC4CAF" w:rsidP="00A500E8">
      <w:pPr>
        <w:tabs>
          <w:tab w:val="left" w:pos="851"/>
        </w:tabs>
        <w:suppressAutoHyphens/>
        <w:spacing w:line="240" w:lineRule="auto"/>
        <w:jc w:val="center"/>
        <w:rPr>
          <w:rFonts w:eastAsia="Times New Roman"/>
          <w:b/>
          <w:bCs/>
          <w:szCs w:val="24"/>
          <w:lang w:eastAsia="ar-SA"/>
        </w:rPr>
      </w:pPr>
      <w:r w:rsidRPr="00AC4CAF">
        <w:rPr>
          <w:rFonts w:eastAsia="Times New Roman"/>
          <w:b/>
          <w:bCs/>
          <w:szCs w:val="24"/>
          <w:lang w:eastAsia="ar-SA"/>
        </w:rPr>
        <w:t>II SKYRIUS</w:t>
      </w:r>
    </w:p>
    <w:p w14:paraId="1389CC81" w14:textId="77777777" w:rsidR="00AC4CAF" w:rsidRPr="00AC4CAF" w:rsidRDefault="00AC4CAF" w:rsidP="00AC4CAF">
      <w:pPr>
        <w:suppressAutoHyphens/>
        <w:spacing w:line="240" w:lineRule="auto"/>
        <w:jc w:val="center"/>
        <w:rPr>
          <w:rFonts w:eastAsia="Times New Roman"/>
          <w:b/>
          <w:bCs/>
          <w:szCs w:val="24"/>
          <w:lang w:eastAsia="ar-SA"/>
        </w:rPr>
      </w:pPr>
      <w:r w:rsidRPr="00AC4CAF">
        <w:rPr>
          <w:rFonts w:eastAsia="Times New Roman"/>
          <w:b/>
          <w:bCs/>
          <w:szCs w:val="24"/>
          <w:lang w:eastAsia="ar-SA"/>
        </w:rPr>
        <w:t>MOKINIŲ NEMOKAMO MAITINIMO ORGANIZAVIMAS IR TEIKIMAS</w:t>
      </w:r>
    </w:p>
    <w:p w14:paraId="1389CC82" w14:textId="77777777" w:rsidR="00AC4CAF" w:rsidRPr="00AC4CAF" w:rsidRDefault="00AC4CAF" w:rsidP="00AC4CAF">
      <w:pPr>
        <w:suppressAutoHyphens/>
        <w:spacing w:line="240" w:lineRule="auto"/>
        <w:jc w:val="center"/>
        <w:rPr>
          <w:rFonts w:eastAsia="Times New Roman"/>
          <w:b/>
          <w:bCs/>
          <w:szCs w:val="24"/>
          <w:lang w:eastAsia="ar-SA"/>
        </w:rPr>
      </w:pPr>
    </w:p>
    <w:p w14:paraId="1389CC83" w14:textId="5023F3C7" w:rsidR="00AC4CAF" w:rsidRPr="00A500E8" w:rsidRDefault="00AC4CAF" w:rsidP="00A500E8">
      <w:pPr>
        <w:pStyle w:val="Sraopastraipa"/>
        <w:numPr>
          <w:ilvl w:val="0"/>
          <w:numId w:val="5"/>
        </w:numPr>
        <w:tabs>
          <w:tab w:val="left" w:pos="993"/>
        </w:tabs>
        <w:suppressAutoHyphens/>
        <w:ind w:left="0" w:firstLine="567"/>
        <w:jc w:val="both"/>
        <w:rPr>
          <w:rFonts w:eastAsia="Times New Roman"/>
          <w:szCs w:val="24"/>
          <w:lang w:eastAsia="lt-LT"/>
        </w:rPr>
      </w:pPr>
      <w:r w:rsidRPr="00A500E8">
        <w:rPr>
          <w:rFonts w:eastAsia="Times New Roman"/>
          <w:szCs w:val="24"/>
          <w:lang w:eastAsia="lt-LT"/>
        </w:rPr>
        <w:t xml:space="preserve">Kreipimosi dėl mokinių nemokamo maitinimo tvarką nustato </w:t>
      </w:r>
      <w:r w:rsidR="00511117" w:rsidRPr="00A500E8">
        <w:rPr>
          <w:rFonts w:eastAsia="Times New Roman"/>
          <w:szCs w:val="24"/>
          <w:lang w:eastAsia="lt-LT"/>
        </w:rPr>
        <w:t xml:space="preserve">Savivaldybės </w:t>
      </w:r>
      <w:r w:rsidRPr="00A500E8">
        <w:rPr>
          <w:rFonts w:eastAsia="Times New Roman"/>
          <w:szCs w:val="24"/>
          <w:lang w:eastAsia="lt-LT"/>
        </w:rPr>
        <w:t>tarybos patvirtintas Kreipimosi dėl socialinės paramos mokiniams tvarkos aprašas.</w:t>
      </w:r>
    </w:p>
    <w:p w14:paraId="1389CC84" w14:textId="134F77D1" w:rsidR="00AC4CAF" w:rsidRPr="00A500E8" w:rsidRDefault="00AC4CAF" w:rsidP="00A500E8">
      <w:pPr>
        <w:pStyle w:val="Sraopastraipa"/>
        <w:widowControl w:val="0"/>
        <w:numPr>
          <w:ilvl w:val="0"/>
          <w:numId w:val="5"/>
        </w:numPr>
        <w:tabs>
          <w:tab w:val="left" w:pos="1134"/>
          <w:tab w:val="left" w:pos="1641"/>
        </w:tabs>
        <w:suppressAutoHyphens/>
        <w:ind w:left="0" w:firstLine="567"/>
        <w:jc w:val="both"/>
        <w:rPr>
          <w:rFonts w:eastAsia="Times New Roman"/>
          <w:szCs w:val="24"/>
          <w:lang w:eastAsia="ar-SA"/>
        </w:rPr>
      </w:pPr>
      <w:r w:rsidRPr="00A500E8">
        <w:rPr>
          <w:rFonts w:eastAsia="Times New Roman"/>
          <w:szCs w:val="24"/>
          <w:lang w:eastAsia="ar-SA"/>
        </w:rPr>
        <w:t xml:space="preserve">Aprašo 2 punkte nurodyti mokiniai turi teisę į nemokamus pietus, maitinimą </w:t>
      </w:r>
      <w:r w:rsidR="00A500E8" w:rsidRPr="00A500E8">
        <w:rPr>
          <w:rFonts w:eastAsia="Times New Roman"/>
          <w:szCs w:val="24"/>
          <w:lang w:eastAsia="ar-SA"/>
        </w:rPr>
        <w:t>M</w:t>
      </w:r>
      <w:r w:rsidR="009B1E07" w:rsidRPr="00A500E8">
        <w:rPr>
          <w:rFonts w:eastAsia="Times New Roman"/>
          <w:szCs w:val="24"/>
          <w:lang w:eastAsia="ar-SA"/>
        </w:rPr>
        <w:t>okyklos</w:t>
      </w:r>
      <w:r w:rsidRPr="00A500E8">
        <w:rPr>
          <w:rFonts w:eastAsia="Times New Roman"/>
          <w:szCs w:val="24"/>
          <w:lang w:eastAsia="ar-SA"/>
        </w:rPr>
        <w:t xml:space="preserve"> organizuojamose vasaros poilsio stovyklose, jeigu vidutinės pajamos vienam iš bendrai gyvenančių asmenų ar vienam gyvenančiam asmeniui per mėnesį yra mažesnės kaip Įstatymo 5 straipsnio 1 dalyje nustatytas pajamų dydis.</w:t>
      </w:r>
    </w:p>
    <w:p w14:paraId="1389CC85" w14:textId="0BA8B1FC" w:rsidR="00AC4CAF" w:rsidRPr="00A500E8" w:rsidRDefault="00AC4CAF" w:rsidP="00A500E8">
      <w:pPr>
        <w:pStyle w:val="Sraopastraipa"/>
        <w:numPr>
          <w:ilvl w:val="0"/>
          <w:numId w:val="5"/>
        </w:numPr>
        <w:tabs>
          <w:tab w:val="left" w:pos="1134"/>
        </w:tabs>
        <w:suppressAutoHyphens/>
        <w:ind w:left="0" w:firstLine="567"/>
        <w:jc w:val="both"/>
        <w:rPr>
          <w:rFonts w:eastAsia="Times New Roman"/>
          <w:szCs w:val="24"/>
          <w:lang w:eastAsia="ar-SA"/>
        </w:rPr>
      </w:pPr>
      <w:r w:rsidRPr="00A500E8">
        <w:rPr>
          <w:rFonts w:eastAsia="Times New Roman"/>
          <w:szCs w:val="24"/>
          <w:lang w:eastAsia="ar-SA"/>
        </w:rPr>
        <w:t xml:space="preserve">Aprašo 2 punkte nurodyti mokiniai turi teisę į nemokamus pietus, maitinimą </w:t>
      </w:r>
      <w:r w:rsidR="00A500E8" w:rsidRPr="00A500E8">
        <w:rPr>
          <w:rFonts w:eastAsia="Times New Roman"/>
          <w:szCs w:val="24"/>
          <w:lang w:eastAsia="ar-SA"/>
        </w:rPr>
        <w:t>M</w:t>
      </w:r>
      <w:r w:rsidR="009B1E07" w:rsidRPr="00A500E8">
        <w:rPr>
          <w:rFonts w:eastAsia="Times New Roman"/>
          <w:szCs w:val="24"/>
          <w:lang w:eastAsia="ar-SA"/>
        </w:rPr>
        <w:t>okyk</w:t>
      </w:r>
      <w:r w:rsidR="00511117" w:rsidRPr="00A500E8">
        <w:rPr>
          <w:rFonts w:eastAsia="Times New Roman"/>
          <w:szCs w:val="24"/>
          <w:lang w:eastAsia="ar-SA"/>
        </w:rPr>
        <w:t>l</w:t>
      </w:r>
      <w:r w:rsidR="009B1E07" w:rsidRPr="00A500E8">
        <w:rPr>
          <w:rFonts w:eastAsia="Times New Roman"/>
          <w:szCs w:val="24"/>
          <w:lang w:eastAsia="ar-SA"/>
        </w:rPr>
        <w:t>os</w:t>
      </w:r>
      <w:r w:rsidR="00B23225" w:rsidRPr="00A500E8">
        <w:rPr>
          <w:rFonts w:eastAsia="Times New Roman"/>
          <w:szCs w:val="24"/>
          <w:lang w:eastAsia="ar-SA"/>
        </w:rPr>
        <w:t xml:space="preserve"> </w:t>
      </w:r>
      <w:r w:rsidRPr="00A500E8">
        <w:rPr>
          <w:rFonts w:eastAsia="Times New Roman"/>
          <w:szCs w:val="24"/>
          <w:lang w:eastAsia="ar-SA"/>
        </w:rPr>
        <w:t>organizuojamose vasaros poilsio stovyklose, jeigu vidutinės pajamos vienam iš bendrai gyvenančių asmenų ar vienam gyvenančiam asmeniui per mėnesį yra mažesnės kaip Įstatymo 5 straipsnio 2 dalyje nustatytas pajamų dydis, atsižvelgiant į bendrai gyvenančių asmenų ar vieno gyvenančio asmens gyvenimo sąlygas šiais atvejais:</w:t>
      </w:r>
    </w:p>
    <w:p w14:paraId="1389CC86" w14:textId="47515A67" w:rsidR="00AC4CAF" w:rsidRPr="00A500E8" w:rsidRDefault="00AC4CAF" w:rsidP="00A500E8">
      <w:pPr>
        <w:pStyle w:val="Sraopastraipa"/>
        <w:numPr>
          <w:ilvl w:val="1"/>
          <w:numId w:val="5"/>
        </w:numPr>
        <w:tabs>
          <w:tab w:val="left" w:pos="1134"/>
        </w:tabs>
        <w:suppressAutoHyphens/>
        <w:ind w:left="0" w:firstLine="567"/>
        <w:jc w:val="both"/>
        <w:rPr>
          <w:rFonts w:eastAsia="Times New Roman"/>
          <w:szCs w:val="24"/>
          <w:lang w:eastAsia="lt-LT"/>
        </w:rPr>
      </w:pPr>
      <w:r w:rsidRPr="00A500E8">
        <w:rPr>
          <w:rFonts w:eastAsia="Times New Roman"/>
          <w:szCs w:val="24"/>
          <w:lang w:eastAsia="lt-LT"/>
        </w:rPr>
        <w:t>ligos;</w:t>
      </w:r>
    </w:p>
    <w:p w14:paraId="1389CC87" w14:textId="293E68F6" w:rsidR="00AC4CAF" w:rsidRPr="00A500E8" w:rsidRDefault="00AC4CAF" w:rsidP="00A500E8">
      <w:pPr>
        <w:pStyle w:val="Sraopastraipa"/>
        <w:numPr>
          <w:ilvl w:val="1"/>
          <w:numId w:val="5"/>
        </w:numPr>
        <w:tabs>
          <w:tab w:val="left" w:pos="1134"/>
        </w:tabs>
        <w:suppressAutoHyphens/>
        <w:ind w:left="0" w:firstLine="567"/>
        <w:jc w:val="both"/>
        <w:rPr>
          <w:rFonts w:eastAsia="Times New Roman"/>
          <w:szCs w:val="24"/>
          <w:lang w:eastAsia="lt-LT"/>
        </w:rPr>
      </w:pPr>
      <w:r w:rsidRPr="00A500E8">
        <w:rPr>
          <w:rFonts w:eastAsia="Times New Roman"/>
          <w:szCs w:val="24"/>
          <w:lang w:eastAsia="lt-LT"/>
        </w:rPr>
        <w:t>nelaimingo atsitikimo;</w:t>
      </w:r>
    </w:p>
    <w:p w14:paraId="1389CC88" w14:textId="213424FD" w:rsidR="00AC4CAF" w:rsidRPr="00A500E8" w:rsidRDefault="00AC4CAF" w:rsidP="00A500E8">
      <w:pPr>
        <w:pStyle w:val="Sraopastraipa"/>
        <w:numPr>
          <w:ilvl w:val="1"/>
          <w:numId w:val="5"/>
        </w:numPr>
        <w:tabs>
          <w:tab w:val="left" w:pos="1134"/>
        </w:tabs>
        <w:suppressAutoHyphens/>
        <w:ind w:left="0" w:firstLine="567"/>
        <w:jc w:val="both"/>
        <w:rPr>
          <w:rFonts w:eastAsia="Times New Roman"/>
          <w:szCs w:val="24"/>
          <w:lang w:eastAsia="lt-LT"/>
        </w:rPr>
      </w:pPr>
      <w:r w:rsidRPr="00A500E8">
        <w:rPr>
          <w:rFonts w:eastAsia="Times New Roman"/>
          <w:szCs w:val="24"/>
          <w:lang w:eastAsia="lt-LT"/>
        </w:rPr>
        <w:t xml:space="preserve">netekus maitintojo; </w:t>
      </w:r>
    </w:p>
    <w:p w14:paraId="1389CC89" w14:textId="194C21D0" w:rsidR="00AC4CAF" w:rsidRPr="00A500E8" w:rsidRDefault="00AC4CAF" w:rsidP="00A500E8">
      <w:pPr>
        <w:pStyle w:val="Sraopastraipa"/>
        <w:numPr>
          <w:ilvl w:val="1"/>
          <w:numId w:val="5"/>
        </w:numPr>
        <w:tabs>
          <w:tab w:val="left" w:pos="1134"/>
        </w:tabs>
        <w:suppressAutoHyphens/>
        <w:ind w:left="0" w:firstLine="567"/>
        <w:jc w:val="both"/>
        <w:rPr>
          <w:rFonts w:eastAsia="Times New Roman"/>
          <w:szCs w:val="24"/>
          <w:lang w:eastAsia="lt-LT"/>
        </w:rPr>
      </w:pPr>
      <w:r w:rsidRPr="00A500E8">
        <w:rPr>
          <w:rFonts w:eastAsia="Times New Roman"/>
          <w:szCs w:val="24"/>
          <w:lang w:eastAsia="lt-LT"/>
        </w:rPr>
        <w:t>kai motina ar tėvas vieni augina vaiką (vaikus);</w:t>
      </w:r>
    </w:p>
    <w:p w14:paraId="1389CC8A" w14:textId="00415CA8" w:rsidR="00AC4CAF" w:rsidRPr="00A500E8" w:rsidRDefault="00AC4CAF" w:rsidP="00A500E8">
      <w:pPr>
        <w:pStyle w:val="Sraopastraipa"/>
        <w:numPr>
          <w:ilvl w:val="1"/>
          <w:numId w:val="5"/>
        </w:numPr>
        <w:tabs>
          <w:tab w:val="left" w:pos="1134"/>
        </w:tabs>
        <w:suppressAutoHyphens/>
        <w:ind w:left="0" w:firstLine="567"/>
        <w:jc w:val="both"/>
        <w:rPr>
          <w:rFonts w:eastAsia="Times New Roman"/>
          <w:b/>
          <w:bCs/>
          <w:szCs w:val="24"/>
          <w:lang w:eastAsia="lt-LT"/>
        </w:rPr>
      </w:pPr>
      <w:r w:rsidRPr="00A500E8">
        <w:rPr>
          <w:rFonts w:eastAsia="Times New Roman"/>
          <w:szCs w:val="24"/>
          <w:lang w:eastAsia="lt-LT"/>
        </w:rPr>
        <w:t>kai bendrai gyvenantys asmenys augina tris ir daugiau vaikų;</w:t>
      </w:r>
    </w:p>
    <w:p w14:paraId="1389CC8B" w14:textId="24F91E8B" w:rsidR="00AC4CAF" w:rsidRPr="00A500E8" w:rsidRDefault="00AC4CAF" w:rsidP="00A500E8">
      <w:pPr>
        <w:pStyle w:val="Sraopastraipa"/>
        <w:numPr>
          <w:ilvl w:val="1"/>
          <w:numId w:val="5"/>
        </w:numPr>
        <w:tabs>
          <w:tab w:val="left" w:pos="1134"/>
        </w:tabs>
        <w:suppressAutoHyphens/>
        <w:ind w:left="0" w:firstLine="567"/>
        <w:jc w:val="both"/>
        <w:rPr>
          <w:rFonts w:eastAsia="Times New Roman"/>
          <w:szCs w:val="24"/>
          <w:lang w:eastAsia="lt-LT"/>
        </w:rPr>
      </w:pPr>
      <w:r w:rsidRPr="00A500E8">
        <w:rPr>
          <w:rFonts w:eastAsia="Times New Roman"/>
          <w:szCs w:val="24"/>
          <w:lang w:eastAsia="lt-LT"/>
        </w:rPr>
        <w:t xml:space="preserve">bent vienas iš bendrai gyvenančių asmenų ar vienas gyvenantis asmuo </w:t>
      </w:r>
      <w:r w:rsidRPr="003B425D">
        <w:rPr>
          <w:rFonts w:eastAsia="Times New Roman"/>
          <w:szCs w:val="24"/>
          <w:lang w:eastAsia="lt-LT"/>
        </w:rPr>
        <w:t xml:space="preserve">yra </w:t>
      </w:r>
      <w:r w:rsidR="007B0498">
        <w:rPr>
          <w:rFonts w:eastAsia="Times New Roman"/>
          <w:szCs w:val="24"/>
          <w:lang w:eastAsia="lt-LT"/>
        </w:rPr>
        <w:t>neįgalus</w:t>
      </w:r>
      <w:r w:rsidRPr="007B0498">
        <w:rPr>
          <w:rFonts w:eastAsia="Times New Roman"/>
          <w:color w:val="000000" w:themeColor="text1"/>
          <w:szCs w:val="24"/>
          <w:lang w:eastAsia="lt-LT"/>
        </w:rPr>
        <w:t>.</w:t>
      </w:r>
    </w:p>
    <w:p w14:paraId="1389CC8C" w14:textId="657D8FE9" w:rsidR="00AC4CAF" w:rsidRPr="00A500E8" w:rsidRDefault="00AC4CAF" w:rsidP="00A500E8">
      <w:pPr>
        <w:pStyle w:val="Sraopastraipa"/>
        <w:numPr>
          <w:ilvl w:val="0"/>
          <w:numId w:val="5"/>
        </w:numPr>
        <w:tabs>
          <w:tab w:val="left" w:pos="993"/>
        </w:tabs>
        <w:suppressAutoHyphens/>
        <w:ind w:left="0" w:firstLine="567"/>
        <w:jc w:val="both"/>
        <w:rPr>
          <w:rFonts w:eastAsia="Times New Roman"/>
          <w:szCs w:val="24"/>
          <w:lang w:eastAsia="ar-SA"/>
        </w:rPr>
      </w:pPr>
      <w:r w:rsidRPr="00A500E8">
        <w:rPr>
          <w:rFonts w:eastAsia="Times New Roman"/>
          <w:szCs w:val="24"/>
          <w:lang w:eastAsia="ar-SA"/>
        </w:rPr>
        <w:t>M</w:t>
      </w:r>
      <w:r w:rsidRPr="00A500E8">
        <w:rPr>
          <w:rFonts w:eastAsia="Times New Roman"/>
          <w:bCs/>
          <w:szCs w:val="24"/>
          <w:lang w:eastAsia="ar-SA"/>
        </w:rPr>
        <w:t>okiniams nemokamas maitinimas gali būti skiriamas</w:t>
      </w:r>
      <w:r w:rsidRPr="00A500E8">
        <w:rPr>
          <w:rFonts w:eastAsia="Times New Roman"/>
          <w:szCs w:val="24"/>
          <w:lang w:eastAsia="ar-SA"/>
        </w:rPr>
        <w:t>, jeigu vidutinės pajamos vienam iš bendrai gyvenančių asmenų ar vienam gyvenančiam asmeniui yra mažesnės kaip Įstatymo 15 straipsnio 4 dalies 4 punkte nustatytas pajamų dydis šiais išimties atvejais:</w:t>
      </w:r>
    </w:p>
    <w:p w14:paraId="1389CC8D" w14:textId="18700F8F" w:rsidR="00AC4CAF" w:rsidRPr="00A500E8" w:rsidRDefault="00AC4CAF" w:rsidP="00A500E8">
      <w:pPr>
        <w:pStyle w:val="Sraopastraipa"/>
        <w:numPr>
          <w:ilvl w:val="1"/>
          <w:numId w:val="5"/>
        </w:numPr>
        <w:tabs>
          <w:tab w:val="left" w:pos="1276"/>
        </w:tabs>
        <w:suppressAutoHyphens/>
        <w:ind w:left="0" w:firstLine="567"/>
        <w:jc w:val="both"/>
        <w:rPr>
          <w:rFonts w:eastAsia="Times New Roman"/>
          <w:szCs w:val="24"/>
          <w:lang w:eastAsia="ar-SA"/>
        </w:rPr>
      </w:pPr>
      <w:r w:rsidRPr="00A500E8">
        <w:rPr>
          <w:rFonts w:eastAsia="Times New Roman"/>
          <w:szCs w:val="24"/>
          <w:lang w:eastAsia="ar-SA"/>
        </w:rPr>
        <w:t>ligos;</w:t>
      </w:r>
    </w:p>
    <w:p w14:paraId="1389CC8E" w14:textId="2E8F6FD2" w:rsidR="00AC4CAF" w:rsidRPr="00A500E8" w:rsidRDefault="00AC4CAF" w:rsidP="00A500E8">
      <w:pPr>
        <w:pStyle w:val="Sraopastraipa"/>
        <w:numPr>
          <w:ilvl w:val="1"/>
          <w:numId w:val="5"/>
        </w:numPr>
        <w:tabs>
          <w:tab w:val="left" w:pos="1276"/>
        </w:tabs>
        <w:suppressAutoHyphens/>
        <w:ind w:left="0" w:firstLine="567"/>
        <w:jc w:val="both"/>
        <w:rPr>
          <w:rFonts w:eastAsia="Times New Roman"/>
          <w:szCs w:val="24"/>
          <w:lang w:eastAsia="ar-SA"/>
        </w:rPr>
      </w:pPr>
      <w:r w:rsidRPr="00A500E8">
        <w:rPr>
          <w:rFonts w:eastAsia="Times New Roman"/>
          <w:szCs w:val="24"/>
          <w:lang w:eastAsia="ar-SA"/>
        </w:rPr>
        <w:t>nelaimingo atsitikimo;</w:t>
      </w:r>
    </w:p>
    <w:p w14:paraId="1389CC8F" w14:textId="3AD4C53D" w:rsidR="00AC4CAF" w:rsidRPr="00A500E8" w:rsidRDefault="00AC4CAF" w:rsidP="00A500E8">
      <w:pPr>
        <w:pStyle w:val="Sraopastraipa"/>
        <w:numPr>
          <w:ilvl w:val="1"/>
          <w:numId w:val="5"/>
        </w:numPr>
        <w:tabs>
          <w:tab w:val="left" w:pos="1276"/>
        </w:tabs>
        <w:suppressAutoHyphens/>
        <w:ind w:left="0" w:firstLine="567"/>
        <w:jc w:val="both"/>
        <w:rPr>
          <w:rFonts w:eastAsia="Times New Roman"/>
          <w:szCs w:val="24"/>
          <w:lang w:eastAsia="ar-SA"/>
        </w:rPr>
      </w:pPr>
      <w:r w:rsidRPr="00A500E8">
        <w:rPr>
          <w:rFonts w:eastAsia="Times New Roman"/>
          <w:szCs w:val="24"/>
          <w:lang w:eastAsia="ar-SA"/>
        </w:rPr>
        <w:t>netekus maitintojo;</w:t>
      </w:r>
    </w:p>
    <w:p w14:paraId="1389CC90" w14:textId="2D6A3C52" w:rsidR="00AC4CAF" w:rsidRPr="00A500E8" w:rsidRDefault="00AC4CAF" w:rsidP="00A500E8">
      <w:pPr>
        <w:pStyle w:val="Sraopastraipa"/>
        <w:numPr>
          <w:ilvl w:val="1"/>
          <w:numId w:val="5"/>
        </w:numPr>
        <w:tabs>
          <w:tab w:val="left" w:pos="1276"/>
        </w:tabs>
        <w:suppressAutoHyphens/>
        <w:ind w:left="0" w:firstLine="567"/>
        <w:jc w:val="both"/>
        <w:rPr>
          <w:rFonts w:eastAsia="Times New Roman"/>
          <w:szCs w:val="24"/>
          <w:lang w:eastAsia="ar-SA"/>
        </w:rPr>
      </w:pPr>
      <w:r w:rsidRPr="00A500E8">
        <w:rPr>
          <w:rFonts w:eastAsia="Times New Roman"/>
          <w:szCs w:val="24"/>
          <w:lang w:eastAsia="ar-SA"/>
        </w:rPr>
        <w:t>kai motina ar tėvas vieni augina vaiką (vaikus);</w:t>
      </w:r>
    </w:p>
    <w:p w14:paraId="1389CC91" w14:textId="4D617BA1" w:rsidR="00AC4CAF" w:rsidRPr="00A500E8" w:rsidRDefault="00AC4CAF" w:rsidP="00A500E8">
      <w:pPr>
        <w:pStyle w:val="Sraopastraipa"/>
        <w:numPr>
          <w:ilvl w:val="1"/>
          <w:numId w:val="5"/>
        </w:numPr>
        <w:tabs>
          <w:tab w:val="left" w:pos="1276"/>
        </w:tabs>
        <w:suppressAutoHyphens/>
        <w:ind w:left="0" w:firstLine="567"/>
        <w:jc w:val="both"/>
        <w:rPr>
          <w:rFonts w:eastAsia="Times New Roman"/>
          <w:szCs w:val="24"/>
          <w:lang w:eastAsia="ar-SA"/>
        </w:rPr>
      </w:pPr>
      <w:r w:rsidRPr="00A500E8">
        <w:rPr>
          <w:rFonts w:eastAsia="Times New Roman"/>
          <w:szCs w:val="24"/>
          <w:lang w:eastAsia="ar-SA"/>
        </w:rPr>
        <w:t>kai bendrai gyvenantys asmenys augina tris ir daugiau vaikų;</w:t>
      </w:r>
    </w:p>
    <w:p w14:paraId="1389CC92" w14:textId="5D397210" w:rsidR="00AC4CAF" w:rsidRPr="00A500E8" w:rsidRDefault="00AC4CAF" w:rsidP="00A500E8">
      <w:pPr>
        <w:pStyle w:val="Sraopastraipa"/>
        <w:numPr>
          <w:ilvl w:val="1"/>
          <w:numId w:val="5"/>
        </w:numPr>
        <w:tabs>
          <w:tab w:val="left" w:pos="1276"/>
        </w:tabs>
        <w:suppressAutoHyphens/>
        <w:ind w:left="0" w:firstLine="567"/>
        <w:jc w:val="both"/>
        <w:rPr>
          <w:rFonts w:eastAsia="Times New Roman"/>
          <w:szCs w:val="24"/>
          <w:lang w:eastAsia="ar-SA"/>
        </w:rPr>
      </w:pPr>
      <w:r w:rsidRPr="00A500E8">
        <w:rPr>
          <w:rFonts w:eastAsia="Times New Roman"/>
          <w:szCs w:val="24"/>
          <w:lang w:eastAsia="ar-SA"/>
        </w:rPr>
        <w:t xml:space="preserve">bent vienas iš bendrai gyvenančių asmenų ar vienas gyvenantis asmuo yra </w:t>
      </w:r>
      <w:r w:rsidR="007B0498" w:rsidRPr="007B0498">
        <w:rPr>
          <w:rFonts w:eastAsia="Times New Roman"/>
          <w:color w:val="000000" w:themeColor="text1"/>
          <w:szCs w:val="24"/>
          <w:lang w:eastAsia="ar-SA"/>
        </w:rPr>
        <w:t>neįgalus</w:t>
      </w:r>
      <w:r w:rsidRPr="007B0498">
        <w:rPr>
          <w:rFonts w:eastAsia="Times New Roman"/>
          <w:color w:val="000000" w:themeColor="text1"/>
          <w:szCs w:val="24"/>
          <w:lang w:eastAsia="ar-SA"/>
        </w:rPr>
        <w:t>;</w:t>
      </w:r>
    </w:p>
    <w:p w14:paraId="1389CC93" w14:textId="5D941D78" w:rsidR="00AC4CAF" w:rsidRPr="00A500E8" w:rsidRDefault="00AC4CAF" w:rsidP="00A500E8">
      <w:pPr>
        <w:pStyle w:val="Sraopastraipa"/>
        <w:numPr>
          <w:ilvl w:val="1"/>
          <w:numId w:val="5"/>
        </w:numPr>
        <w:tabs>
          <w:tab w:val="left" w:pos="1276"/>
        </w:tabs>
        <w:suppressAutoHyphens/>
        <w:ind w:left="0" w:firstLine="567"/>
        <w:jc w:val="both"/>
        <w:rPr>
          <w:rFonts w:eastAsia="Times New Roman"/>
          <w:szCs w:val="24"/>
          <w:lang w:eastAsia="ar-SA"/>
        </w:rPr>
      </w:pPr>
      <w:r w:rsidRPr="00A500E8">
        <w:rPr>
          <w:rFonts w:eastAsia="Times New Roman"/>
          <w:szCs w:val="24"/>
          <w:lang w:eastAsia="ar-SA"/>
        </w:rPr>
        <w:t>kai mokinys patiria socialinę riziką arba mokinį augina bendrai gyvenantys asmenys, patiriantys socialinę riziką.</w:t>
      </w:r>
    </w:p>
    <w:p w14:paraId="1389CC94" w14:textId="014FF2F6" w:rsidR="00AC4CAF" w:rsidRPr="00A500E8" w:rsidRDefault="00AC4CAF" w:rsidP="00A500E8">
      <w:pPr>
        <w:pStyle w:val="Sraopastraipa"/>
        <w:widowControl w:val="0"/>
        <w:numPr>
          <w:ilvl w:val="0"/>
          <w:numId w:val="5"/>
        </w:numPr>
        <w:tabs>
          <w:tab w:val="left" w:pos="993"/>
          <w:tab w:val="left" w:pos="1641"/>
        </w:tabs>
        <w:suppressAutoHyphens/>
        <w:ind w:left="0" w:firstLine="567"/>
        <w:jc w:val="both"/>
        <w:rPr>
          <w:rFonts w:eastAsia="Times New Roman"/>
          <w:szCs w:val="24"/>
          <w:lang w:eastAsia="ar-SA"/>
        </w:rPr>
      </w:pPr>
      <w:r w:rsidRPr="00A500E8">
        <w:rPr>
          <w:rFonts w:eastAsia="Times New Roman"/>
          <w:szCs w:val="24"/>
          <w:lang w:eastAsia="ar-SA"/>
        </w:rPr>
        <w:t>Šio Aprašo 12 punkte nustatytais atvejais mokinių nemokamas maitinimas skiriamas Savivaldybės administracijos Socialinės paramos ir sveikatos skyriaus socialinio darbo organizatoriui patikrinus bendrai gyvenančių asmenų ar vieno gyvenančio asmens gyvenimo sąlygas ir surašius buities ir gyvenimo sąlygų patikrinimo aktą bei pateikus jį svarstyti Savivaldybės administracijos socialinės paramos teikimo komisijai. Tam tikslui gali būti panaudojama iki 6</w:t>
      </w:r>
      <w:r w:rsidR="00AB2101">
        <w:rPr>
          <w:rFonts w:eastAsia="Times New Roman"/>
          <w:szCs w:val="24"/>
          <w:lang w:eastAsia="ar-SA"/>
        </w:rPr>
        <w:t xml:space="preserve"> </w:t>
      </w:r>
      <w:r w:rsidRPr="00A500E8">
        <w:rPr>
          <w:rFonts w:eastAsia="Times New Roman"/>
          <w:szCs w:val="24"/>
          <w:lang w:eastAsia="ar-SA"/>
        </w:rPr>
        <w:t xml:space="preserve">procentų Įstatymo 4 straipsnio 2 dalies 1 ir 4 punktuose numatytoms išlaidoms finansuoti skirtų valstybės biudžeto lėšų </w:t>
      </w:r>
      <w:r w:rsidRPr="00A500E8">
        <w:rPr>
          <w:rFonts w:eastAsia="Times New Roman"/>
          <w:szCs w:val="24"/>
          <w:lang w:eastAsia="ar-SA"/>
        </w:rPr>
        <w:lastRenderedPageBreak/>
        <w:t>dydžio suma.</w:t>
      </w:r>
    </w:p>
    <w:p w14:paraId="1389CC95" w14:textId="5F0B26CB" w:rsidR="00AC4CAF" w:rsidRPr="00A500E8" w:rsidRDefault="00AC4CAF" w:rsidP="00A500E8">
      <w:pPr>
        <w:pStyle w:val="Sraopastraipa"/>
        <w:widowControl w:val="0"/>
        <w:numPr>
          <w:ilvl w:val="0"/>
          <w:numId w:val="5"/>
        </w:numPr>
        <w:tabs>
          <w:tab w:val="left" w:pos="993"/>
          <w:tab w:val="left" w:pos="1641"/>
        </w:tabs>
        <w:suppressAutoHyphens/>
        <w:ind w:left="0" w:firstLine="567"/>
        <w:jc w:val="both"/>
        <w:rPr>
          <w:rFonts w:eastAsia="Times New Roman"/>
          <w:bCs/>
          <w:szCs w:val="24"/>
          <w:lang w:eastAsia="lt-LT"/>
        </w:rPr>
      </w:pPr>
      <w:r w:rsidRPr="00A500E8">
        <w:rPr>
          <w:rFonts w:eastAsia="Times New Roman"/>
          <w:szCs w:val="24"/>
          <w:lang w:eastAsia="ar-SA"/>
        </w:rPr>
        <w:t>Vadovaujantis Įstatymo 5 straipsnio 3 dalimi, m</w:t>
      </w:r>
      <w:r w:rsidRPr="00A500E8">
        <w:rPr>
          <w:rFonts w:eastAsia="Times New Roman"/>
          <w:bCs/>
          <w:szCs w:val="24"/>
          <w:lang w:eastAsia="lt-LT"/>
        </w:rPr>
        <w:t>okiniai turi teisę į nemokamus pietus, nevertinant gaunamų pajamų.</w:t>
      </w:r>
    </w:p>
    <w:p w14:paraId="1389CC96" w14:textId="5D563D07" w:rsidR="00AC4CAF" w:rsidRPr="00A500E8" w:rsidRDefault="00AC4CAF" w:rsidP="00A500E8">
      <w:pPr>
        <w:pStyle w:val="Sraopastraipa"/>
        <w:widowControl w:val="0"/>
        <w:numPr>
          <w:ilvl w:val="0"/>
          <w:numId w:val="5"/>
        </w:numPr>
        <w:tabs>
          <w:tab w:val="left" w:pos="993"/>
          <w:tab w:val="left" w:pos="1641"/>
        </w:tabs>
        <w:suppressAutoHyphens/>
        <w:ind w:left="0" w:firstLine="567"/>
        <w:jc w:val="both"/>
        <w:rPr>
          <w:rFonts w:eastAsia="Times New Roman"/>
          <w:bCs/>
          <w:szCs w:val="24"/>
          <w:lang w:eastAsia="lt-LT"/>
        </w:rPr>
      </w:pPr>
      <w:r w:rsidRPr="00A500E8">
        <w:rPr>
          <w:rFonts w:eastAsia="Times New Roman"/>
          <w:szCs w:val="24"/>
          <w:lang w:eastAsia="ar-SA"/>
        </w:rPr>
        <w:t>Sprendimas dėl mokinių nemokamo maitinimo priim</w:t>
      </w:r>
      <w:bookmarkStart w:id="0" w:name="_GoBack"/>
      <w:bookmarkEnd w:id="0"/>
      <w:r w:rsidRPr="00A500E8">
        <w:rPr>
          <w:rFonts w:eastAsia="Times New Roman"/>
          <w:szCs w:val="24"/>
          <w:lang w:eastAsia="ar-SA"/>
        </w:rPr>
        <w:t xml:space="preserve">amas </w:t>
      </w:r>
      <w:r w:rsidR="007B0498" w:rsidRPr="00A500E8">
        <w:rPr>
          <w:rFonts w:eastAsia="Times New Roman"/>
          <w:szCs w:val="24"/>
          <w:lang w:eastAsia="ar-SA"/>
        </w:rPr>
        <w:t>Savivaldybės administracijos direktoriaus nustatyta tvarka</w:t>
      </w:r>
      <w:r w:rsidRPr="00A500E8">
        <w:rPr>
          <w:rFonts w:eastAsia="Times New Roman"/>
          <w:szCs w:val="24"/>
          <w:lang w:eastAsia="ar-SA"/>
        </w:rPr>
        <w:t>.</w:t>
      </w:r>
    </w:p>
    <w:p w14:paraId="1389CC97" w14:textId="377E2932" w:rsidR="00AC4CAF" w:rsidRPr="00A500E8" w:rsidRDefault="00AC4CAF" w:rsidP="00A500E8">
      <w:pPr>
        <w:pStyle w:val="Sraopastraipa"/>
        <w:widowControl w:val="0"/>
        <w:numPr>
          <w:ilvl w:val="0"/>
          <w:numId w:val="5"/>
        </w:numPr>
        <w:tabs>
          <w:tab w:val="left" w:pos="993"/>
          <w:tab w:val="left" w:pos="1641"/>
        </w:tabs>
        <w:suppressAutoHyphens/>
        <w:ind w:left="0" w:firstLine="567"/>
        <w:jc w:val="both"/>
        <w:rPr>
          <w:rFonts w:eastAsia="Times New Roman"/>
          <w:szCs w:val="24"/>
          <w:lang w:eastAsia="ar-SA"/>
        </w:rPr>
      </w:pPr>
      <w:r w:rsidRPr="00A500E8">
        <w:rPr>
          <w:rFonts w:eastAsia="Times New Roman"/>
          <w:szCs w:val="24"/>
          <w:lang w:eastAsia="ar-SA"/>
        </w:rPr>
        <w:t>Pajamos mokinių nemokamam maitinimui skirti apskaičiuojamos Įstatyme nustatyta tvarka.</w:t>
      </w:r>
    </w:p>
    <w:p w14:paraId="5298C298" w14:textId="70077DD2" w:rsidR="00072079" w:rsidRPr="00A500E8" w:rsidRDefault="008E4C2C" w:rsidP="00A500E8">
      <w:pPr>
        <w:pStyle w:val="Sraopastraipa"/>
        <w:numPr>
          <w:ilvl w:val="0"/>
          <w:numId w:val="5"/>
        </w:numPr>
        <w:tabs>
          <w:tab w:val="left" w:pos="993"/>
        </w:tabs>
        <w:ind w:left="0" w:firstLine="567"/>
        <w:jc w:val="both"/>
        <w:rPr>
          <w:rFonts w:eastAsia="Calibri"/>
          <w:color w:val="000000" w:themeColor="text1"/>
          <w:szCs w:val="24"/>
        </w:rPr>
      </w:pPr>
      <w:r>
        <w:rPr>
          <w:rFonts w:eastAsia="Calibri"/>
          <w:bCs/>
          <w:color w:val="000000"/>
          <w:szCs w:val="24"/>
          <w:lang w:eastAsia="lt-LT"/>
        </w:rPr>
        <w:t>Įstatymo 5 straipsnio 3 dalyje nurodytiems mokiniams nemokami pietūs skiriami nuo mokslo metų pradžios iki mokslo metų ugdymo proceso pabaigos pagal mokinių sąrašą. Šį sąrašą iki kiekvienų kalendorinių metų rugpjūčio 20 dienos sudaro, patvirtina ir pateikia (</w:t>
      </w:r>
      <w:r>
        <w:rPr>
          <w:rFonts w:eastAsia="Calibri"/>
          <w:color w:val="000000"/>
          <w:szCs w:val="24"/>
          <w:bdr w:val="none" w:sz="0" w:space="0" w:color="auto" w:frame="1"/>
        </w:rPr>
        <w:t>tiesiogiai</w:t>
      </w:r>
      <w:r>
        <w:rPr>
          <w:rFonts w:eastAsia="Calibri"/>
          <w:bCs/>
          <w:color w:val="000000"/>
          <w:szCs w:val="24"/>
          <w:lang w:eastAsia="lt-LT"/>
        </w:rPr>
        <w:t>, paštu arba elektroninio ryšio priemonėmis, pasirašytą saugiu elektroniniu parašu) Lazdijų rajono savivaldybės administracijos Socialinės paramos ir sveikatos skyriui (toliau – Skyrius) mokyklos, kurioje mokiniai mokosi, administracija. Mokyklos administracija mokinių sąraše nurodo šiuos mokinių, kurie nurodyti  Įstatymo 5 straipsnio 3 dalyje, duomenis: vardą, pavardę, asmens kodą (jeigu nėra asmens kodo – gimimo datą), gyvenamosios vietos adresą. Jeigu mokykloje, kurioje mokinys mokosi, iš mokinio tėvų, globėjų ar kitų bendrai gyvenančių pilnamečių asmenų gaunama informacija, kad šios paramos poreikio nėra arba, atsisakius šios paramos, atsirado poreikis mokiniui ją gauti, mokyklos administracija apie tai informuoja Skyrių, nurodydama mokinio vardą, pavardę, asmens kodą (jeigu nėra asmens kodo – gimimo datą), gyvenamosios vietos adresą ir paramos atsisakymo arba skyrimo datą.</w:t>
      </w:r>
      <w:r w:rsidR="00072079" w:rsidRPr="00A500E8">
        <w:rPr>
          <w:rFonts w:eastAsia="Calibri"/>
          <w:color w:val="000000" w:themeColor="text1"/>
          <w:szCs w:val="24"/>
        </w:rPr>
        <w:t xml:space="preserve"> </w:t>
      </w:r>
    </w:p>
    <w:p w14:paraId="1389CC99" w14:textId="671C0F3F" w:rsidR="00AC4CAF" w:rsidRPr="00A500E8" w:rsidRDefault="00AC4CAF" w:rsidP="00A500E8">
      <w:pPr>
        <w:pStyle w:val="Sraopastraipa"/>
        <w:numPr>
          <w:ilvl w:val="0"/>
          <w:numId w:val="5"/>
        </w:numPr>
        <w:tabs>
          <w:tab w:val="left" w:pos="993"/>
        </w:tabs>
        <w:suppressAutoHyphens/>
        <w:ind w:left="0" w:firstLine="567"/>
        <w:jc w:val="both"/>
        <w:rPr>
          <w:rFonts w:eastAsia="Times New Roman"/>
          <w:szCs w:val="24"/>
          <w:lang w:eastAsia="ar-SA"/>
        </w:rPr>
      </w:pPr>
      <w:r w:rsidRPr="00A500E8">
        <w:rPr>
          <w:rFonts w:eastAsia="Times New Roman"/>
          <w:szCs w:val="24"/>
          <w:lang w:eastAsia="ar-SA"/>
        </w:rPr>
        <w:t>Mokiniams vietoj nemokamo maitinimo negali būti išmokami pinigai.</w:t>
      </w:r>
    </w:p>
    <w:p w14:paraId="2AA07F9A" w14:textId="4AF39014" w:rsidR="00D60692" w:rsidRDefault="008E4C2C" w:rsidP="00A500E8">
      <w:pPr>
        <w:pStyle w:val="Pagrindinistekstas"/>
        <w:numPr>
          <w:ilvl w:val="0"/>
          <w:numId w:val="5"/>
        </w:numPr>
        <w:tabs>
          <w:tab w:val="left" w:pos="993"/>
        </w:tabs>
        <w:ind w:left="0" w:firstLine="567"/>
        <w:jc w:val="both"/>
        <w:rPr>
          <w:rFonts w:eastAsia="Times New Roman"/>
          <w:szCs w:val="24"/>
          <w:lang w:eastAsia="ar-SA"/>
        </w:rPr>
      </w:pPr>
      <w:r>
        <w:rPr>
          <w:rFonts w:eastAsia="Calibri"/>
          <w:color w:val="000000"/>
          <w:szCs w:val="24"/>
        </w:rPr>
        <w:t xml:space="preserve">Karantino, ekstremaliosios situacijos ar ekstremalaus įvykio laikotarpiu nemokamas maitinimas gali būti organizuojamas išduodant maisto davinius. </w:t>
      </w:r>
      <w:r w:rsidR="009B1E07">
        <w:rPr>
          <w:rFonts w:eastAsia="Times New Roman"/>
          <w:szCs w:val="24"/>
          <w:lang w:eastAsia="ar-SA"/>
        </w:rPr>
        <w:t>Mokyklos</w:t>
      </w:r>
      <w:r w:rsidR="00EB4D5C" w:rsidRPr="00EB4D5C">
        <w:rPr>
          <w:rFonts w:eastAsia="Times New Roman"/>
          <w:szCs w:val="24"/>
          <w:lang w:eastAsia="ar-SA"/>
        </w:rPr>
        <w:t xml:space="preserve"> </w:t>
      </w:r>
      <w:r w:rsidR="00511117">
        <w:rPr>
          <w:rFonts w:eastAsia="Times New Roman"/>
          <w:szCs w:val="24"/>
          <w:lang w:eastAsia="ar-SA"/>
        </w:rPr>
        <w:t>direktorius</w:t>
      </w:r>
      <w:r w:rsidR="00511117" w:rsidRPr="00EB4D5C">
        <w:rPr>
          <w:rFonts w:eastAsia="Times New Roman"/>
          <w:szCs w:val="24"/>
          <w:lang w:eastAsia="ar-SA"/>
        </w:rPr>
        <w:t xml:space="preserve"> </w:t>
      </w:r>
      <w:r w:rsidR="00EB4D5C" w:rsidRPr="00EB4D5C">
        <w:rPr>
          <w:rFonts w:eastAsia="Times New Roman"/>
          <w:szCs w:val="24"/>
          <w:lang w:eastAsia="ar-SA"/>
        </w:rPr>
        <w:t>ir socialinis pedagogas, atsakingi u</w:t>
      </w:r>
      <w:r w:rsidR="009B1E07">
        <w:rPr>
          <w:rFonts w:eastAsia="Times New Roman"/>
          <w:szCs w:val="24"/>
          <w:lang w:eastAsia="ar-SA"/>
        </w:rPr>
        <w:t xml:space="preserve">ž nemokamo maitinimo </w:t>
      </w:r>
      <w:r w:rsidR="00A500E8">
        <w:rPr>
          <w:rFonts w:eastAsia="Times New Roman"/>
          <w:szCs w:val="24"/>
          <w:lang w:eastAsia="ar-SA"/>
        </w:rPr>
        <w:t>M</w:t>
      </w:r>
      <w:r w:rsidR="009B1E07">
        <w:rPr>
          <w:rFonts w:eastAsia="Times New Roman"/>
          <w:szCs w:val="24"/>
          <w:lang w:eastAsia="ar-SA"/>
        </w:rPr>
        <w:t>okykloje</w:t>
      </w:r>
      <w:r w:rsidR="00EB4D5C" w:rsidRPr="00EB4D5C">
        <w:rPr>
          <w:rFonts w:eastAsia="Times New Roman"/>
          <w:szCs w:val="24"/>
          <w:lang w:eastAsia="ar-SA"/>
        </w:rPr>
        <w:t xml:space="preserve"> organizavimą ekstremaliosios situacijos, ekstremaliojo įvykio ir (ar) karantino metu:</w:t>
      </w:r>
    </w:p>
    <w:p w14:paraId="3E0DD535" w14:textId="732881CF" w:rsidR="00EB4D5C" w:rsidRPr="00EB4D5C" w:rsidRDefault="00EB4D5C" w:rsidP="00AB2101">
      <w:pPr>
        <w:pStyle w:val="Pagrindinistekstas"/>
        <w:numPr>
          <w:ilvl w:val="1"/>
          <w:numId w:val="5"/>
        </w:numPr>
        <w:tabs>
          <w:tab w:val="left" w:pos="1276"/>
        </w:tabs>
        <w:ind w:left="0" w:firstLine="567"/>
        <w:jc w:val="both"/>
        <w:rPr>
          <w:rFonts w:eastAsia="Times New Roman"/>
          <w:szCs w:val="24"/>
          <w:lang w:eastAsia="ar-SA"/>
        </w:rPr>
      </w:pPr>
      <w:r w:rsidRPr="00EB4D5C">
        <w:rPr>
          <w:rFonts w:eastAsia="Times New Roman"/>
          <w:szCs w:val="24"/>
          <w:lang w:eastAsia="ar-SA"/>
        </w:rPr>
        <w:t xml:space="preserve">peržiūri ir patikslina mokinių, kuriems paskirtas </w:t>
      </w:r>
      <w:r w:rsidR="009B1E07">
        <w:rPr>
          <w:rFonts w:eastAsia="Times New Roman"/>
          <w:szCs w:val="24"/>
          <w:lang w:eastAsia="ar-SA"/>
        </w:rPr>
        <w:t xml:space="preserve">nemokamas maitinimas </w:t>
      </w:r>
      <w:r w:rsidR="00511117">
        <w:rPr>
          <w:rFonts w:eastAsia="Times New Roman"/>
          <w:szCs w:val="24"/>
          <w:lang w:eastAsia="ar-SA"/>
        </w:rPr>
        <w:t>M</w:t>
      </w:r>
      <w:r w:rsidR="009B1E07">
        <w:rPr>
          <w:rFonts w:eastAsia="Times New Roman"/>
          <w:szCs w:val="24"/>
          <w:lang w:eastAsia="ar-SA"/>
        </w:rPr>
        <w:t>okykloje</w:t>
      </w:r>
      <w:r w:rsidRPr="00EB4D5C">
        <w:rPr>
          <w:rFonts w:eastAsia="Times New Roman"/>
          <w:szCs w:val="24"/>
          <w:lang w:eastAsia="ar-SA"/>
        </w:rPr>
        <w:t>, sąrašus, papildomai nurodo mokinių gyvenamąsias vietas ir kontaktinius telefono numerius;</w:t>
      </w:r>
    </w:p>
    <w:p w14:paraId="33B929EC" w14:textId="7408D61D" w:rsidR="00EB4D5C" w:rsidRPr="00AB2101" w:rsidRDefault="00EB4D5C" w:rsidP="00AB2101">
      <w:pPr>
        <w:pStyle w:val="Sraopastraipa"/>
        <w:numPr>
          <w:ilvl w:val="1"/>
          <w:numId w:val="5"/>
        </w:numPr>
        <w:tabs>
          <w:tab w:val="left" w:pos="1276"/>
        </w:tabs>
        <w:suppressAutoHyphens/>
        <w:ind w:left="0" w:firstLine="567"/>
        <w:jc w:val="both"/>
        <w:rPr>
          <w:rFonts w:eastAsia="Times New Roman"/>
          <w:szCs w:val="24"/>
          <w:lang w:eastAsia="ar-SA"/>
        </w:rPr>
      </w:pPr>
      <w:r w:rsidRPr="00AB2101">
        <w:rPr>
          <w:rFonts w:eastAsia="Times New Roman"/>
          <w:szCs w:val="24"/>
          <w:lang w:eastAsia="ar-SA"/>
        </w:rPr>
        <w:t xml:space="preserve">informuoja mokinio, kuriam paskirtas </w:t>
      </w:r>
      <w:r w:rsidR="009B1E07" w:rsidRPr="00AB2101">
        <w:rPr>
          <w:rFonts w:eastAsia="Times New Roman"/>
          <w:szCs w:val="24"/>
          <w:lang w:eastAsia="ar-SA"/>
        </w:rPr>
        <w:t xml:space="preserve">nemokamas maitinimas </w:t>
      </w:r>
      <w:r w:rsidR="00511117" w:rsidRPr="00AB2101">
        <w:rPr>
          <w:rFonts w:eastAsia="Times New Roman"/>
          <w:szCs w:val="24"/>
          <w:lang w:eastAsia="ar-SA"/>
        </w:rPr>
        <w:t>M</w:t>
      </w:r>
      <w:r w:rsidR="009B1E07" w:rsidRPr="00AB2101">
        <w:rPr>
          <w:rFonts w:eastAsia="Times New Roman"/>
          <w:szCs w:val="24"/>
          <w:lang w:eastAsia="ar-SA"/>
        </w:rPr>
        <w:t>okykloje</w:t>
      </w:r>
      <w:r w:rsidRPr="00AB2101">
        <w:rPr>
          <w:rFonts w:eastAsia="Times New Roman"/>
          <w:szCs w:val="24"/>
          <w:lang w:eastAsia="ar-SA"/>
        </w:rPr>
        <w:t>, tėvus (globėjus, rūpintojus) apie maitinimo organizavimo sąlygas ekstremaliosios situacijos, ekstremaliojo įvykio ir (ar) karantino metu (pvz., galimybę gauti maisto davinį). Jeigu yra poreikis gauti maisto davinį, išsiaiškinama, ar nemokamą maitinimą gaunantis mokinys ar jo šeimos nariai tu</w:t>
      </w:r>
      <w:r w:rsidR="00390F02" w:rsidRPr="00AB2101">
        <w:rPr>
          <w:rFonts w:eastAsia="Times New Roman"/>
          <w:szCs w:val="24"/>
          <w:lang w:eastAsia="ar-SA"/>
        </w:rPr>
        <w:t xml:space="preserve">rės galimybę atvykti į </w:t>
      </w:r>
      <w:r w:rsidR="00A500E8" w:rsidRPr="00AB2101">
        <w:rPr>
          <w:rFonts w:eastAsia="Times New Roman"/>
          <w:szCs w:val="24"/>
          <w:lang w:eastAsia="ar-SA"/>
        </w:rPr>
        <w:t>M</w:t>
      </w:r>
      <w:r w:rsidR="00390F02" w:rsidRPr="00AB2101">
        <w:rPr>
          <w:rFonts w:eastAsia="Times New Roman"/>
          <w:szCs w:val="24"/>
          <w:lang w:eastAsia="ar-SA"/>
        </w:rPr>
        <w:t>okyklą</w:t>
      </w:r>
      <w:r w:rsidRPr="00AB2101">
        <w:rPr>
          <w:rFonts w:eastAsia="Times New Roman"/>
          <w:szCs w:val="24"/>
          <w:lang w:eastAsia="ar-SA"/>
        </w:rPr>
        <w:t xml:space="preserve"> jų atsiimti; </w:t>
      </w:r>
    </w:p>
    <w:p w14:paraId="618A0A24" w14:textId="6F6814D7" w:rsidR="00EB4D5C" w:rsidRPr="00AB2101" w:rsidRDefault="00EB4D5C" w:rsidP="00AB2101">
      <w:pPr>
        <w:pStyle w:val="Sraopastraipa"/>
        <w:numPr>
          <w:ilvl w:val="1"/>
          <w:numId w:val="5"/>
        </w:numPr>
        <w:tabs>
          <w:tab w:val="left" w:pos="1276"/>
        </w:tabs>
        <w:suppressAutoHyphens/>
        <w:ind w:left="0" w:firstLine="567"/>
        <w:jc w:val="both"/>
        <w:rPr>
          <w:rFonts w:eastAsia="Times New Roman"/>
          <w:szCs w:val="24"/>
          <w:lang w:eastAsia="ar-SA"/>
        </w:rPr>
      </w:pPr>
      <w:r w:rsidRPr="00AB2101">
        <w:rPr>
          <w:rFonts w:eastAsia="Times New Roman"/>
          <w:szCs w:val="24"/>
          <w:lang w:eastAsia="ar-SA"/>
        </w:rPr>
        <w:t xml:space="preserve">bendradarbiauja su maisto davinius sudarančiais asmenimis ir maisto produktų tiekėjais: </w:t>
      </w:r>
      <w:r w:rsidR="00DD106C" w:rsidRPr="00AB2101">
        <w:rPr>
          <w:rFonts w:eastAsia="Times New Roman"/>
          <w:szCs w:val="24"/>
          <w:lang w:eastAsia="ar-SA"/>
        </w:rPr>
        <w:t xml:space="preserve">kartu su Lazdijų rajono savivaldybės visuomenės sveikatos biuro </w:t>
      </w:r>
      <w:r w:rsidR="00DD106C" w:rsidRPr="00AB2101">
        <w:rPr>
          <w:bCs/>
          <w:color w:val="000000" w:themeColor="text1"/>
          <w:szCs w:val="24"/>
        </w:rPr>
        <w:t xml:space="preserve">sveikatos priežiūros specialistu </w:t>
      </w:r>
      <w:r w:rsidR="00DD106C" w:rsidRPr="00AB2101">
        <w:rPr>
          <w:bCs/>
          <w:color w:val="000000" w:themeColor="text1"/>
          <w:szCs w:val="24"/>
        </w:rPr>
        <w:lastRenderedPageBreak/>
        <w:t>mitybos organizavimui</w:t>
      </w:r>
      <w:r w:rsidR="00DD106C" w:rsidRPr="00AB2101">
        <w:rPr>
          <w:rFonts w:eastAsia="Times New Roman"/>
          <w:szCs w:val="24"/>
          <w:lang w:eastAsia="ar-SA"/>
        </w:rPr>
        <w:t xml:space="preserve">  ar </w:t>
      </w:r>
      <w:r w:rsidRPr="00AB2101">
        <w:rPr>
          <w:rFonts w:eastAsia="Times New Roman"/>
          <w:szCs w:val="24"/>
          <w:lang w:eastAsia="ar-SA"/>
        </w:rPr>
        <w:t>visuomenės sveikatos sp</w:t>
      </w:r>
      <w:r w:rsidR="00390F02" w:rsidRPr="00AB2101">
        <w:rPr>
          <w:rFonts w:eastAsia="Times New Roman"/>
          <w:szCs w:val="24"/>
          <w:lang w:eastAsia="ar-SA"/>
        </w:rPr>
        <w:t xml:space="preserve">ecialistu, dirbančiu </w:t>
      </w:r>
      <w:r w:rsidR="00511117" w:rsidRPr="00AB2101">
        <w:rPr>
          <w:rFonts w:eastAsia="Times New Roman"/>
          <w:szCs w:val="24"/>
          <w:lang w:eastAsia="ar-SA"/>
        </w:rPr>
        <w:t>M</w:t>
      </w:r>
      <w:r w:rsidR="00390F02" w:rsidRPr="00AB2101">
        <w:rPr>
          <w:rFonts w:eastAsia="Times New Roman"/>
          <w:szCs w:val="24"/>
          <w:lang w:eastAsia="ar-SA"/>
        </w:rPr>
        <w:t>okykloje</w:t>
      </w:r>
      <w:r w:rsidRPr="00AB2101">
        <w:rPr>
          <w:rFonts w:eastAsia="Times New Roman"/>
          <w:szCs w:val="24"/>
          <w:lang w:eastAsia="ar-SA"/>
        </w:rPr>
        <w:t>, koordinuoja maisto davinio turinio atitiktį nustat</w:t>
      </w:r>
      <w:r w:rsidR="00390F02" w:rsidRPr="00AB2101">
        <w:rPr>
          <w:rFonts w:eastAsia="Times New Roman"/>
          <w:szCs w:val="24"/>
          <w:lang w:eastAsia="ar-SA"/>
        </w:rPr>
        <w:t>ytoms vidutinėms rekomenduojamoms</w:t>
      </w:r>
      <w:r w:rsidRPr="00AB2101">
        <w:rPr>
          <w:rFonts w:eastAsia="Times New Roman"/>
          <w:szCs w:val="24"/>
          <w:lang w:eastAsia="ar-SA"/>
        </w:rPr>
        <w:t xml:space="preserve"> paros normoms ir patvirtintą nemokamam maitinimui skiriamų lėšų sumą; </w:t>
      </w:r>
    </w:p>
    <w:p w14:paraId="07B3E4E4" w14:textId="095730E3" w:rsidR="00EB4D5C" w:rsidRPr="00AB2101" w:rsidRDefault="00EB4D5C" w:rsidP="00AB2101">
      <w:pPr>
        <w:pStyle w:val="Sraopastraipa"/>
        <w:numPr>
          <w:ilvl w:val="1"/>
          <w:numId w:val="5"/>
        </w:numPr>
        <w:tabs>
          <w:tab w:val="left" w:pos="1276"/>
        </w:tabs>
        <w:suppressAutoHyphens/>
        <w:ind w:left="0" w:firstLine="567"/>
        <w:jc w:val="both"/>
        <w:rPr>
          <w:rFonts w:eastAsia="Times New Roman"/>
          <w:szCs w:val="24"/>
          <w:lang w:eastAsia="ar-SA"/>
        </w:rPr>
      </w:pPr>
      <w:r w:rsidRPr="00AB2101">
        <w:rPr>
          <w:rFonts w:eastAsia="Times New Roman"/>
          <w:szCs w:val="24"/>
          <w:lang w:eastAsia="ar-SA"/>
        </w:rPr>
        <w:t>informuoja mokinių tėvus (globėjus, rūpintojus) apie maisto davinių išdavimą (jei ekstremaliosios situacijos, ekstremaliojo įvykio ir (ar) karantino metu maitinimas organizuojamas išduodant maisto davinius) pranešimu elektroniniame dienyne ir (ar) telefonu ar kitu būdu. Jeigu šeima neturi galimybės ats</w:t>
      </w:r>
      <w:r w:rsidR="00390F02" w:rsidRPr="00AB2101">
        <w:rPr>
          <w:rFonts w:eastAsia="Times New Roman"/>
          <w:szCs w:val="24"/>
          <w:lang w:eastAsia="ar-SA"/>
        </w:rPr>
        <w:t xml:space="preserve">iimti maisto davinio </w:t>
      </w:r>
      <w:r w:rsidR="00511117" w:rsidRPr="00AB2101">
        <w:rPr>
          <w:rFonts w:eastAsia="Times New Roman"/>
          <w:szCs w:val="24"/>
          <w:lang w:eastAsia="ar-SA"/>
        </w:rPr>
        <w:t>M</w:t>
      </w:r>
      <w:r w:rsidR="00390F02" w:rsidRPr="00AB2101">
        <w:rPr>
          <w:rFonts w:eastAsia="Times New Roman"/>
          <w:szCs w:val="24"/>
          <w:lang w:eastAsia="ar-SA"/>
        </w:rPr>
        <w:t>okykloje</w:t>
      </w:r>
      <w:r w:rsidRPr="00AB2101">
        <w:rPr>
          <w:rFonts w:eastAsia="Times New Roman"/>
          <w:szCs w:val="24"/>
          <w:lang w:eastAsia="ar-SA"/>
        </w:rPr>
        <w:t>, suderina maisto davinių pristatymo į mokinio namus ar kitą vietą laiką</w:t>
      </w:r>
      <w:r w:rsidR="00AB2101">
        <w:rPr>
          <w:rFonts w:eastAsia="Times New Roman"/>
          <w:szCs w:val="24"/>
          <w:lang w:eastAsia="ar-SA"/>
        </w:rPr>
        <w:t>;</w:t>
      </w:r>
    </w:p>
    <w:p w14:paraId="1B60C231" w14:textId="27EBD8E1" w:rsidR="00EB4D5C" w:rsidRPr="00AB2101" w:rsidRDefault="00EB4D5C" w:rsidP="00AB2101">
      <w:pPr>
        <w:pStyle w:val="Sraopastraipa"/>
        <w:numPr>
          <w:ilvl w:val="1"/>
          <w:numId w:val="5"/>
        </w:numPr>
        <w:tabs>
          <w:tab w:val="left" w:pos="1276"/>
        </w:tabs>
        <w:suppressAutoHyphens/>
        <w:ind w:left="0" w:firstLine="567"/>
        <w:jc w:val="both"/>
        <w:rPr>
          <w:rFonts w:eastAsia="Times New Roman"/>
          <w:szCs w:val="24"/>
          <w:lang w:eastAsia="ar-SA"/>
        </w:rPr>
      </w:pPr>
      <w:r w:rsidRPr="00AB2101">
        <w:rPr>
          <w:rFonts w:eastAsia="Times New Roman"/>
          <w:szCs w:val="24"/>
          <w:lang w:eastAsia="ar-SA"/>
        </w:rPr>
        <w:t>periodiškai ( kas dvi savaites) išduoda maisto davinius ar koordinuoja maisto davinių išdavimą mokinių tėvams (globėjams, rūpintojams) ar pilnamečiams mokiniams. Jeigu šeima neturi galimybės at</w:t>
      </w:r>
      <w:r w:rsidR="00390F02" w:rsidRPr="00AB2101">
        <w:rPr>
          <w:rFonts w:eastAsia="Times New Roman"/>
          <w:szCs w:val="24"/>
          <w:lang w:eastAsia="ar-SA"/>
        </w:rPr>
        <w:t xml:space="preserve">siimti maisto davinį </w:t>
      </w:r>
      <w:r w:rsidR="00511117" w:rsidRPr="00AB2101">
        <w:rPr>
          <w:rFonts w:eastAsia="Times New Roman"/>
          <w:szCs w:val="24"/>
          <w:lang w:eastAsia="ar-SA"/>
        </w:rPr>
        <w:t>M</w:t>
      </w:r>
      <w:r w:rsidR="00390F02" w:rsidRPr="00AB2101">
        <w:rPr>
          <w:rFonts w:eastAsia="Times New Roman"/>
          <w:szCs w:val="24"/>
          <w:lang w:eastAsia="ar-SA"/>
        </w:rPr>
        <w:t>okykloje</w:t>
      </w:r>
      <w:r w:rsidRPr="00AB2101">
        <w:rPr>
          <w:rFonts w:eastAsia="Times New Roman"/>
          <w:szCs w:val="24"/>
          <w:lang w:eastAsia="ar-SA"/>
        </w:rPr>
        <w:t xml:space="preserve">, suderinę laiką su mokinio tėvais (globėjais, rūpintojais), organizuoja maisto davinio pristatymą į namus mokykliniu autobusu. </w:t>
      </w:r>
    </w:p>
    <w:p w14:paraId="4E727859" w14:textId="1EE5487C" w:rsidR="00B16BA5" w:rsidRDefault="00B16BA5" w:rsidP="00AB2101">
      <w:pPr>
        <w:pStyle w:val="Pagrindinistekstas"/>
        <w:numPr>
          <w:ilvl w:val="0"/>
          <w:numId w:val="5"/>
        </w:numPr>
        <w:tabs>
          <w:tab w:val="left" w:pos="1134"/>
        </w:tabs>
        <w:ind w:left="0" w:firstLine="567"/>
        <w:jc w:val="both"/>
        <w:rPr>
          <w:rFonts w:eastAsia="Times New Roman"/>
          <w:szCs w:val="24"/>
          <w:lang w:eastAsia="ar-SA"/>
        </w:rPr>
      </w:pPr>
      <w:r w:rsidRPr="00253036">
        <w:rPr>
          <w:color w:val="000000" w:themeColor="text1"/>
          <w:szCs w:val="24"/>
        </w:rPr>
        <w:t xml:space="preserve">Mokinių maitinimas </w:t>
      </w:r>
      <w:r w:rsidR="00511117">
        <w:rPr>
          <w:color w:val="000000" w:themeColor="text1"/>
          <w:szCs w:val="24"/>
        </w:rPr>
        <w:t>M</w:t>
      </w:r>
      <w:r w:rsidR="00390F02">
        <w:rPr>
          <w:color w:val="000000" w:themeColor="text1"/>
          <w:szCs w:val="24"/>
        </w:rPr>
        <w:t>okykloje</w:t>
      </w:r>
      <w:r w:rsidRPr="00253036">
        <w:rPr>
          <w:color w:val="000000" w:themeColor="text1"/>
          <w:szCs w:val="24"/>
        </w:rPr>
        <w:t xml:space="preserve"> organizuojamas laikantis visų teisės aktuose nustatytų maisto saugos ir kokybės reikalavimų. Mokinių nemokamo maitinimo apskaitai naudojama Socialinės paramos informacinės sistemos (SPIS) duomenų bazė. Šios sistemos naudojimas patvirtintas Lietuvos Respublikos socialinės apsaugos ir darbo ministro 2008-05-29 įsakymu Nr. A1-172 ,,Dėl Socialinės paramos šeimai informacinės sistemos nuostatų ir Socialinės paramos šeimai informacinės sistemos duomen</w:t>
      </w:r>
      <w:r w:rsidR="003308B5">
        <w:rPr>
          <w:color w:val="000000" w:themeColor="text1"/>
          <w:szCs w:val="24"/>
        </w:rPr>
        <w:t>ų saugos nuostatų patvirtinimo“:</w:t>
      </w:r>
    </w:p>
    <w:p w14:paraId="4BF413C9" w14:textId="79A84BF6" w:rsidR="005C64FC" w:rsidRPr="005C64FC" w:rsidRDefault="00390F02" w:rsidP="00AB2101">
      <w:pPr>
        <w:pStyle w:val="Pagrindinistekstas"/>
        <w:numPr>
          <w:ilvl w:val="1"/>
          <w:numId w:val="5"/>
        </w:numPr>
        <w:tabs>
          <w:tab w:val="left" w:pos="1276"/>
        </w:tabs>
        <w:ind w:left="0" w:firstLine="567"/>
        <w:jc w:val="both"/>
        <w:rPr>
          <w:rFonts w:eastAsia="Times New Roman"/>
          <w:szCs w:val="24"/>
          <w:lang w:eastAsia="ar-SA"/>
        </w:rPr>
      </w:pPr>
      <w:r>
        <w:rPr>
          <w:rFonts w:eastAsia="Times New Roman"/>
          <w:szCs w:val="24"/>
          <w:lang w:eastAsia="ar-SA"/>
        </w:rPr>
        <w:t>Mokykloje</w:t>
      </w:r>
      <w:r w:rsidR="005C64FC" w:rsidRPr="005C64FC">
        <w:rPr>
          <w:rFonts w:eastAsia="Times New Roman"/>
          <w:szCs w:val="24"/>
          <w:lang w:eastAsia="ar-SA"/>
        </w:rPr>
        <w:t xml:space="preserve"> mokinių nemokamo maitinimo organizavimui koordinuoti skiriamas socialinis pedagogas</w:t>
      </w:r>
      <w:r w:rsidR="00AB2101">
        <w:rPr>
          <w:rFonts w:eastAsia="Times New Roman"/>
          <w:szCs w:val="24"/>
          <w:lang w:eastAsia="ar-SA"/>
        </w:rPr>
        <w:t>;</w:t>
      </w:r>
    </w:p>
    <w:p w14:paraId="6DA7EACC" w14:textId="164DC3E9" w:rsidR="005C64FC" w:rsidRPr="00AB2101" w:rsidRDefault="00390F02" w:rsidP="00AB2101">
      <w:pPr>
        <w:pStyle w:val="Sraopastraipa"/>
        <w:numPr>
          <w:ilvl w:val="1"/>
          <w:numId w:val="5"/>
        </w:numPr>
        <w:tabs>
          <w:tab w:val="left" w:pos="1276"/>
        </w:tabs>
        <w:suppressAutoHyphens/>
        <w:ind w:left="0" w:firstLine="567"/>
        <w:jc w:val="both"/>
        <w:rPr>
          <w:rFonts w:eastAsia="Times New Roman"/>
          <w:sz w:val="26"/>
          <w:szCs w:val="24"/>
          <w:lang w:eastAsia="ar-SA"/>
        </w:rPr>
      </w:pPr>
      <w:r w:rsidRPr="00AB2101">
        <w:rPr>
          <w:rFonts w:eastAsia="Times New Roman"/>
          <w:szCs w:val="24"/>
          <w:lang w:eastAsia="ar-SA"/>
        </w:rPr>
        <w:t>Mokykloje</w:t>
      </w:r>
      <w:r w:rsidR="005C64FC" w:rsidRPr="00AB2101">
        <w:rPr>
          <w:rFonts w:eastAsia="Times New Roman"/>
          <w:szCs w:val="24"/>
          <w:lang w:eastAsia="ar-SA"/>
        </w:rPr>
        <w:t xml:space="preserve"> vykdoma griežta nemokamą maitinimą gaunančių mokinių apskaita, šalinami pasitaikantys piktnaudžiavimo atvejai (parduodamas ar niokojamas</w:t>
      </w:r>
      <w:r w:rsidRPr="00AB2101">
        <w:rPr>
          <w:rFonts w:eastAsia="Times New Roman"/>
          <w:szCs w:val="24"/>
          <w:lang w:eastAsia="ar-SA"/>
        </w:rPr>
        <w:t xml:space="preserve"> paskirtas maistas ir pan.). 5-10 </w:t>
      </w:r>
      <w:r w:rsidR="005C64FC" w:rsidRPr="00AB2101">
        <w:rPr>
          <w:rFonts w:eastAsia="Times New Roman"/>
          <w:szCs w:val="24"/>
          <w:lang w:eastAsia="ar-SA"/>
        </w:rPr>
        <w:t xml:space="preserve"> klasių mokiniams kasdien išduodami vardiniai nemokamo maitinimo talonai, nurodant mokinio klasę (1 priedas). Apskaitai naudojama Socialinės paramos informacinės sistemos (SPIS) duomenų bazė. Nemokamą maitinimą gaunančių mokinių apskaitą ir procedūras nustato </w:t>
      </w:r>
      <w:r w:rsidR="00511117" w:rsidRPr="00AB2101">
        <w:rPr>
          <w:rFonts w:eastAsia="Times New Roman"/>
          <w:szCs w:val="24"/>
          <w:lang w:eastAsia="ar-SA"/>
        </w:rPr>
        <w:t>M</w:t>
      </w:r>
      <w:r w:rsidRPr="00AB2101">
        <w:rPr>
          <w:rFonts w:eastAsia="Times New Roman"/>
          <w:szCs w:val="24"/>
          <w:lang w:eastAsia="ar-SA"/>
        </w:rPr>
        <w:t xml:space="preserve">okyklos </w:t>
      </w:r>
      <w:r w:rsidR="00511117" w:rsidRPr="00AB2101">
        <w:rPr>
          <w:rFonts w:eastAsia="Times New Roman"/>
          <w:szCs w:val="24"/>
          <w:lang w:eastAsia="ar-SA"/>
        </w:rPr>
        <w:t>direktorius</w:t>
      </w:r>
      <w:r w:rsidR="00AB2101">
        <w:rPr>
          <w:rFonts w:eastAsia="Times New Roman"/>
          <w:szCs w:val="24"/>
          <w:lang w:eastAsia="ar-SA"/>
        </w:rPr>
        <w:t>;</w:t>
      </w:r>
    </w:p>
    <w:p w14:paraId="7BD1C5BE" w14:textId="4552A80B" w:rsidR="00D60692" w:rsidRPr="00F4535C" w:rsidRDefault="00390F02" w:rsidP="00AB2101">
      <w:pPr>
        <w:pStyle w:val="Sraopastraipa"/>
        <w:numPr>
          <w:ilvl w:val="1"/>
          <w:numId w:val="5"/>
        </w:numPr>
        <w:tabs>
          <w:tab w:val="left" w:pos="1276"/>
        </w:tabs>
        <w:suppressAutoHyphens/>
        <w:ind w:left="0" w:firstLine="567"/>
        <w:jc w:val="both"/>
        <w:rPr>
          <w:rFonts w:eastAsia="Times New Roman"/>
          <w:szCs w:val="24"/>
          <w:lang w:eastAsia="ar-SA"/>
        </w:rPr>
      </w:pPr>
      <w:r w:rsidRPr="00AB2101">
        <w:rPr>
          <w:rFonts w:eastAsia="Times New Roman"/>
          <w:szCs w:val="24"/>
          <w:lang w:eastAsia="ar-SA"/>
        </w:rPr>
        <w:t xml:space="preserve">Mokyklos </w:t>
      </w:r>
      <w:r w:rsidR="00511117" w:rsidRPr="00AB2101">
        <w:rPr>
          <w:rFonts w:eastAsia="Times New Roman"/>
          <w:szCs w:val="24"/>
          <w:lang w:eastAsia="ar-SA"/>
        </w:rPr>
        <w:t>direktorius</w:t>
      </w:r>
      <w:r w:rsidR="00D60692" w:rsidRPr="00AB2101">
        <w:rPr>
          <w:rFonts w:eastAsia="Times New Roman"/>
          <w:szCs w:val="24"/>
          <w:lang w:eastAsia="ar-SA"/>
        </w:rPr>
        <w:t xml:space="preserve"> patvirtina </w:t>
      </w:r>
      <w:r w:rsidR="00A500E8" w:rsidRPr="00AB2101">
        <w:rPr>
          <w:rFonts w:eastAsia="Times New Roman"/>
          <w:szCs w:val="24"/>
          <w:lang w:eastAsia="ar-SA"/>
        </w:rPr>
        <w:t>M</w:t>
      </w:r>
      <w:r w:rsidR="00D60692" w:rsidRPr="00AB2101">
        <w:rPr>
          <w:rFonts w:eastAsia="Times New Roman"/>
          <w:szCs w:val="24"/>
          <w:lang w:eastAsia="ar-SA"/>
        </w:rPr>
        <w:t>okinių nemokamo ma</w:t>
      </w:r>
      <w:r w:rsidRPr="00AB2101">
        <w:rPr>
          <w:rFonts w:eastAsia="Times New Roman"/>
          <w:szCs w:val="24"/>
          <w:lang w:eastAsia="ar-SA"/>
        </w:rPr>
        <w:t xml:space="preserve">itinimo organizavimo </w:t>
      </w:r>
      <w:r w:rsidR="00A500E8" w:rsidRPr="00AB2101">
        <w:rPr>
          <w:rFonts w:eastAsia="Times New Roman"/>
          <w:szCs w:val="24"/>
          <w:lang w:eastAsia="ar-SA"/>
        </w:rPr>
        <w:t>Lazdijų r. Šeštokų m</w:t>
      </w:r>
      <w:r w:rsidRPr="00AB2101">
        <w:rPr>
          <w:rFonts w:eastAsia="Times New Roman"/>
          <w:szCs w:val="24"/>
          <w:lang w:eastAsia="ar-SA"/>
        </w:rPr>
        <w:t>okykloje</w:t>
      </w:r>
      <w:r w:rsidR="00D60692" w:rsidRPr="00AB2101">
        <w:rPr>
          <w:rFonts w:eastAsia="Times New Roman"/>
          <w:szCs w:val="24"/>
          <w:lang w:eastAsia="ar-SA"/>
        </w:rPr>
        <w:t xml:space="preserve"> tvarkos aprašą, kuriame numatyta atsakingas už mokinių nemokamą maitinimą asmuo – socialinis pedagogas, nemokamo maitinimo laik</w:t>
      </w:r>
      <w:r w:rsidR="002B3A4E" w:rsidRPr="00AB2101">
        <w:rPr>
          <w:rFonts w:eastAsia="Times New Roman"/>
          <w:szCs w:val="24"/>
          <w:lang w:eastAsia="ar-SA"/>
        </w:rPr>
        <w:t>ą</w:t>
      </w:r>
      <w:r w:rsidR="00D60692" w:rsidRPr="00AB2101">
        <w:rPr>
          <w:rFonts w:eastAsia="Times New Roman"/>
          <w:szCs w:val="24"/>
          <w:lang w:eastAsia="ar-SA"/>
        </w:rPr>
        <w:t xml:space="preserve"> pagal klases, mokytojų, mokinių ir kitų atsakingų asmenų budėjimo laik</w:t>
      </w:r>
      <w:r w:rsidR="00511117" w:rsidRPr="00AB2101">
        <w:rPr>
          <w:rFonts w:eastAsia="Times New Roman"/>
          <w:szCs w:val="24"/>
          <w:lang w:eastAsia="ar-SA"/>
        </w:rPr>
        <w:t>ą</w:t>
      </w:r>
      <w:r w:rsidR="00D60692" w:rsidRPr="00AB2101">
        <w:rPr>
          <w:rFonts w:eastAsia="Times New Roman"/>
          <w:szCs w:val="24"/>
          <w:lang w:eastAsia="ar-SA"/>
        </w:rPr>
        <w:t xml:space="preserve"> ir tvark</w:t>
      </w:r>
      <w:r w:rsidR="00511117" w:rsidRPr="00AB2101">
        <w:rPr>
          <w:rFonts w:eastAsia="Times New Roman"/>
          <w:szCs w:val="24"/>
          <w:lang w:eastAsia="ar-SA"/>
        </w:rPr>
        <w:t>ą</w:t>
      </w:r>
      <w:r w:rsidR="00D60692" w:rsidRPr="00AB2101">
        <w:rPr>
          <w:rFonts w:eastAsia="Times New Roman"/>
          <w:szCs w:val="24"/>
          <w:lang w:eastAsia="ar-SA"/>
        </w:rPr>
        <w:t>, nemokamo maitinimo talonų išdavimo tvark</w:t>
      </w:r>
      <w:r w:rsidR="00511117" w:rsidRPr="00AB2101">
        <w:rPr>
          <w:rFonts w:eastAsia="Times New Roman"/>
          <w:szCs w:val="24"/>
          <w:lang w:eastAsia="ar-SA"/>
        </w:rPr>
        <w:t>ą</w:t>
      </w:r>
      <w:r w:rsidR="00D60692" w:rsidRPr="00AB2101">
        <w:rPr>
          <w:rFonts w:eastAsia="Times New Roman"/>
          <w:szCs w:val="24"/>
          <w:lang w:eastAsia="ar-SA"/>
        </w:rPr>
        <w:t xml:space="preserve"> (1, 2 priedai). Valgysiančių mokinių skaičius nustatomas pagal seniūnijų pateiktus įsakymus dėl socialinės paramos mokiniams skyrimo (Socialinės paramos informacinės sistemos (SPIS) duomenų bazė). Mokinių nemokamo </w:t>
      </w:r>
      <w:r w:rsidR="00D60692" w:rsidRPr="00F4535C">
        <w:rPr>
          <w:rFonts w:eastAsia="Times New Roman"/>
          <w:szCs w:val="24"/>
          <w:lang w:eastAsia="ar-SA"/>
        </w:rPr>
        <w:t xml:space="preserve">maitinimo apskaitos žurnalas (popierinis) </w:t>
      </w:r>
      <w:r w:rsidR="00F3453F" w:rsidRPr="00F4535C">
        <w:rPr>
          <w:rFonts w:eastAsia="Times New Roman"/>
          <w:szCs w:val="24"/>
          <w:lang w:eastAsia="ar-SA"/>
        </w:rPr>
        <w:t xml:space="preserve">(Socialinės paramos informacinės </w:t>
      </w:r>
      <w:r w:rsidR="00F3453F" w:rsidRPr="00F4535C">
        <w:rPr>
          <w:rFonts w:eastAsia="Times New Roman"/>
          <w:szCs w:val="24"/>
          <w:lang w:eastAsia="ar-SA"/>
        </w:rPr>
        <w:lastRenderedPageBreak/>
        <w:t xml:space="preserve">sistemos (SPIS) duomenų bazės mokinių nemokamo maitinimo registravimo žurnalas) </w:t>
      </w:r>
      <w:r w:rsidR="00D60692" w:rsidRPr="00F4535C">
        <w:rPr>
          <w:rFonts w:eastAsia="Times New Roman"/>
          <w:szCs w:val="24"/>
          <w:lang w:eastAsia="ar-SA"/>
        </w:rPr>
        <w:t>pildomas kiekvieną dieną, elektroninis – paskutinę mėnesio dieną</w:t>
      </w:r>
      <w:r w:rsidR="00AB2101" w:rsidRPr="00F4535C">
        <w:rPr>
          <w:rFonts w:eastAsia="Times New Roman"/>
          <w:szCs w:val="24"/>
          <w:lang w:eastAsia="ar-SA"/>
        </w:rPr>
        <w:t>;</w:t>
      </w:r>
    </w:p>
    <w:p w14:paraId="25F5AF90" w14:textId="0D53B3C2" w:rsidR="003036D8" w:rsidRPr="00F4535C" w:rsidRDefault="003036D8" w:rsidP="00AB2101">
      <w:pPr>
        <w:pStyle w:val="Sraopastraipa"/>
        <w:numPr>
          <w:ilvl w:val="1"/>
          <w:numId w:val="5"/>
        </w:numPr>
        <w:tabs>
          <w:tab w:val="left" w:pos="1276"/>
        </w:tabs>
        <w:ind w:left="0" w:firstLine="567"/>
        <w:jc w:val="both"/>
        <w:rPr>
          <w:rFonts w:eastAsia="Times New Roman"/>
          <w:szCs w:val="24"/>
          <w:lang w:eastAsia="ar-SA"/>
        </w:rPr>
      </w:pPr>
      <w:r w:rsidRPr="00F4535C">
        <w:rPr>
          <w:rFonts w:eastAsia="Times New Roman"/>
          <w:szCs w:val="24"/>
          <w:lang w:eastAsia="ar-SA"/>
        </w:rPr>
        <w:t>socialinis pedagogas pasibaigus kiekvienam mėnesiui, pateikia mokinių nemokamo maitinimo apskaitos žurnalo popierinį variantą</w:t>
      </w:r>
      <w:r w:rsidR="00F3453F" w:rsidRPr="00F4535C">
        <w:rPr>
          <w:rFonts w:eastAsia="Times New Roman"/>
          <w:szCs w:val="24"/>
          <w:lang w:eastAsia="ar-SA"/>
        </w:rPr>
        <w:t xml:space="preserve"> (Socialinės paramos informacinės sistemos (SPIS) duomenų bazės užpildytą mokinių nemokamo maitinimo registravimo žurnalą)</w:t>
      </w:r>
      <w:r w:rsidRPr="00F4535C">
        <w:rPr>
          <w:rFonts w:eastAsia="Times New Roman"/>
          <w:szCs w:val="24"/>
          <w:lang w:eastAsia="ar-SA"/>
        </w:rPr>
        <w:t xml:space="preserve">, pasirašytą </w:t>
      </w:r>
      <w:r w:rsidR="00511117" w:rsidRPr="00F4535C">
        <w:rPr>
          <w:rFonts w:eastAsia="Times New Roman"/>
          <w:szCs w:val="24"/>
          <w:lang w:eastAsia="ar-SA"/>
        </w:rPr>
        <w:t>M</w:t>
      </w:r>
      <w:r w:rsidR="00390F02" w:rsidRPr="00F4535C">
        <w:rPr>
          <w:rFonts w:eastAsia="Times New Roman"/>
          <w:szCs w:val="24"/>
          <w:lang w:eastAsia="ar-SA"/>
        </w:rPr>
        <w:t>okyklos</w:t>
      </w:r>
      <w:r w:rsidRPr="00F4535C">
        <w:rPr>
          <w:rFonts w:eastAsia="Times New Roman"/>
          <w:szCs w:val="24"/>
          <w:lang w:eastAsia="ar-SA"/>
        </w:rPr>
        <w:t xml:space="preserve"> </w:t>
      </w:r>
      <w:r w:rsidR="00511117" w:rsidRPr="00F4535C">
        <w:rPr>
          <w:rFonts w:eastAsia="Times New Roman"/>
          <w:szCs w:val="24"/>
          <w:lang w:eastAsia="ar-SA"/>
        </w:rPr>
        <w:t>direktoriaus</w:t>
      </w:r>
      <w:r w:rsidRPr="00F4535C">
        <w:rPr>
          <w:rFonts w:eastAsia="Times New Roman"/>
          <w:szCs w:val="24"/>
          <w:lang w:eastAsia="ar-SA"/>
        </w:rPr>
        <w:t xml:space="preserve">, Lazdijų rajono </w:t>
      </w:r>
      <w:r w:rsidR="002F42F7" w:rsidRPr="00F4535C">
        <w:rPr>
          <w:rFonts w:eastAsia="Times New Roman"/>
          <w:szCs w:val="24"/>
          <w:lang w:eastAsia="ar-SA"/>
        </w:rPr>
        <w:t>s</w:t>
      </w:r>
      <w:r w:rsidRPr="00F4535C">
        <w:rPr>
          <w:rFonts w:eastAsia="Times New Roman"/>
          <w:szCs w:val="24"/>
          <w:lang w:eastAsia="ar-SA"/>
        </w:rPr>
        <w:t>avivaldybės administracijos Socialinės</w:t>
      </w:r>
      <w:r w:rsidR="002F42F7" w:rsidRPr="00F4535C">
        <w:rPr>
          <w:rFonts w:eastAsia="Times New Roman"/>
          <w:szCs w:val="24"/>
          <w:lang w:eastAsia="ar-SA"/>
        </w:rPr>
        <w:t xml:space="preserve"> </w:t>
      </w:r>
      <w:r w:rsidRPr="00F4535C">
        <w:rPr>
          <w:rFonts w:eastAsia="Times New Roman"/>
          <w:szCs w:val="24"/>
          <w:lang w:eastAsia="ar-SA"/>
        </w:rPr>
        <w:t>paramos</w:t>
      </w:r>
      <w:r w:rsidR="002F42F7" w:rsidRPr="00F4535C">
        <w:rPr>
          <w:rFonts w:eastAsia="Times New Roman"/>
          <w:szCs w:val="24"/>
          <w:lang w:eastAsia="ar-SA"/>
        </w:rPr>
        <w:t xml:space="preserve"> ir sveikatos</w:t>
      </w:r>
      <w:r w:rsidRPr="00F4535C">
        <w:rPr>
          <w:rFonts w:eastAsia="Times New Roman"/>
          <w:szCs w:val="24"/>
          <w:lang w:eastAsia="ar-SA"/>
        </w:rPr>
        <w:t xml:space="preserve"> skyriui, kuris, sutikrinęs jį su elektroniniu to mėnesio maitinimo apskaitos žurnalu, patvirtina, kad elektroninis minėto žurnalo variantas yra teisingas. Po patvirtinimo jokie keitimai negalimi;</w:t>
      </w:r>
    </w:p>
    <w:p w14:paraId="59BB6E81" w14:textId="06389458" w:rsidR="007B2501" w:rsidRPr="007B2501" w:rsidRDefault="00511117" w:rsidP="00AB2101">
      <w:pPr>
        <w:pStyle w:val="Pagrindinistekstas"/>
        <w:numPr>
          <w:ilvl w:val="1"/>
          <w:numId w:val="5"/>
        </w:numPr>
        <w:tabs>
          <w:tab w:val="left" w:pos="1276"/>
        </w:tabs>
        <w:ind w:left="0" w:firstLine="567"/>
        <w:jc w:val="both"/>
        <w:rPr>
          <w:rFonts w:eastAsia="Times New Roman"/>
          <w:szCs w:val="24"/>
          <w:lang w:eastAsia="ar-SA"/>
        </w:rPr>
      </w:pPr>
      <w:r w:rsidRPr="00F4535C">
        <w:rPr>
          <w:rFonts w:eastAsia="Times New Roman"/>
          <w:szCs w:val="24"/>
          <w:lang w:eastAsia="ar-SA"/>
        </w:rPr>
        <w:t>M</w:t>
      </w:r>
      <w:r w:rsidR="00390F02" w:rsidRPr="00F4535C">
        <w:rPr>
          <w:rFonts w:eastAsia="Times New Roman"/>
          <w:szCs w:val="24"/>
          <w:lang w:eastAsia="ar-SA"/>
        </w:rPr>
        <w:t xml:space="preserve">okyklos </w:t>
      </w:r>
      <w:r w:rsidRPr="00F4535C">
        <w:rPr>
          <w:rFonts w:eastAsia="Times New Roman"/>
          <w:szCs w:val="24"/>
          <w:lang w:eastAsia="ar-SA"/>
        </w:rPr>
        <w:t>direktorius</w:t>
      </w:r>
      <w:r w:rsidR="004065E7" w:rsidRPr="00F4535C">
        <w:rPr>
          <w:rFonts w:eastAsia="Times New Roman"/>
          <w:szCs w:val="24"/>
          <w:lang w:eastAsia="ar-SA"/>
        </w:rPr>
        <w:t xml:space="preserve"> organizuoja</w:t>
      </w:r>
      <w:r w:rsidR="007B2501" w:rsidRPr="00F4535C">
        <w:rPr>
          <w:rFonts w:eastAsia="Times New Roman"/>
          <w:szCs w:val="24"/>
          <w:lang w:eastAsia="ar-SA"/>
        </w:rPr>
        <w:t xml:space="preserve"> dalyvavimą kitų institucijų vykdomose vaikų maitinimo programose (programoje „Pienas vaikams“, Vaisių vartojimo skatinimo mokyklose</w:t>
      </w:r>
      <w:r w:rsidR="007B2501" w:rsidRPr="007B2501">
        <w:rPr>
          <w:rFonts w:eastAsia="Times New Roman"/>
          <w:szCs w:val="24"/>
          <w:lang w:eastAsia="ar-SA"/>
        </w:rPr>
        <w:t xml:space="preserve"> programoje)</w:t>
      </w:r>
      <w:r w:rsidR="00AB2101">
        <w:rPr>
          <w:rFonts w:eastAsia="Times New Roman"/>
          <w:szCs w:val="24"/>
          <w:lang w:eastAsia="ar-SA"/>
        </w:rPr>
        <w:t>.</w:t>
      </w:r>
    </w:p>
    <w:p w14:paraId="1389CC9B" w14:textId="77777777" w:rsidR="00AC4CAF" w:rsidRPr="00AC4CAF" w:rsidRDefault="00AC4CAF" w:rsidP="00B87585">
      <w:pPr>
        <w:suppressAutoHyphens/>
        <w:spacing w:line="240" w:lineRule="auto"/>
        <w:jc w:val="center"/>
        <w:rPr>
          <w:rFonts w:eastAsia="Times New Roman"/>
          <w:b/>
          <w:szCs w:val="24"/>
          <w:lang w:eastAsia="ar-SA"/>
        </w:rPr>
      </w:pPr>
      <w:r w:rsidRPr="00AC4CAF">
        <w:rPr>
          <w:rFonts w:eastAsia="Times New Roman"/>
          <w:b/>
          <w:szCs w:val="24"/>
          <w:lang w:eastAsia="ar-SA"/>
        </w:rPr>
        <w:t>III SKYRIUS</w:t>
      </w:r>
    </w:p>
    <w:p w14:paraId="1389CC9C" w14:textId="77777777" w:rsidR="00AC4CAF" w:rsidRPr="00AC4CAF" w:rsidRDefault="00AC4CAF" w:rsidP="00B87585">
      <w:pPr>
        <w:suppressAutoHyphens/>
        <w:spacing w:line="240" w:lineRule="auto"/>
        <w:jc w:val="center"/>
        <w:rPr>
          <w:rFonts w:eastAsia="Times New Roman"/>
          <w:b/>
          <w:bCs/>
          <w:szCs w:val="24"/>
          <w:lang w:eastAsia="ar-SA"/>
        </w:rPr>
      </w:pPr>
      <w:r w:rsidRPr="00AC4CAF">
        <w:rPr>
          <w:rFonts w:eastAsia="Times New Roman"/>
          <w:b/>
          <w:bCs/>
          <w:szCs w:val="24"/>
          <w:lang w:eastAsia="ar-SA"/>
        </w:rPr>
        <w:t>BAIGIAMOSIOS NUOSTATOS</w:t>
      </w:r>
    </w:p>
    <w:p w14:paraId="1389CC9D" w14:textId="77777777" w:rsidR="00AC4CAF" w:rsidRPr="00AC4CAF" w:rsidRDefault="00AC4CAF" w:rsidP="00AC4CAF">
      <w:pPr>
        <w:suppressAutoHyphens/>
        <w:ind w:firstLine="720"/>
        <w:jc w:val="center"/>
        <w:rPr>
          <w:rFonts w:eastAsia="Times New Roman"/>
          <w:b/>
          <w:bCs/>
          <w:szCs w:val="24"/>
          <w:lang w:eastAsia="ar-SA"/>
        </w:rPr>
      </w:pPr>
    </w:p>
    <w:p w14:paraId="1389CC9E" w14:textId="439FB0BC" w:rsidR="00AC4CAF" w:rsidRPr="00AB2101" w:rsidRDefault="00AC4CAF" w:rsidP="00AB2101">
      <w:pPr>
        <w:pStyle w:val="Sraopastraipa"/>
        <w:widowControl w:val="0"/>
        <w:numPr>
          <w:ilvl w:val="0"/>
          <w:numId w:val="5"/>
        </w:numPr>
        <w:tabs>
          <w:tab w:val="left" w:pos="1134"/>
        </w:tabs>
        <w:suppressAutoHyphens/>
        <w:ind w:left="0" w:firstLine="567"/>
        <w:jc w:val="both"/>
        <w:rPr>
          <w:rFonts w:eastAsia="Times New Roman"/>
          <w:szCs w:val="24"/>
          <w:lang w:eastAsia="ar-SA"/>
        </w:rPr>
      </w:pPr>
      <w:r w:rsidRPr="00AB2101">
        <w:rPr>
          <w:rFonts w:eastAsia="Times New Roman"/>
          <w:szCs w:val="24"/>
          <w:lang w:eastAsia="lt-LT"/>
        </w:rPr>
        <w:t>Šis Aprašas gali būti keičiamas Savivaldybės tarybos sprendimu.</w:t>
      </w:r>
    </w:p>
    <w:p w14:paraId="18E90B9C" w14:textId="3AC4A2C8" w:rsidR="001B2C53" w:rsidRDefault="00DE643B" w:rsidP="001B2C53">
      <w:pPr>
        <w:jc w:val="center"/>
        <w:rPr>
          <w:rFonts w:eastAsia="Times New Roman"/>
          <w:szCs w:val="24"/>
          <w:lang w:eastAsia="ar-SA"/>
        </w:rPr>
      </w:pPr>
      <w:r>
        <w:rPr>
          <w:rFonts w:eastAsia="Times New Roman"/>
          <w:szCs w:val="24"/>
          <w:lang w:eastAsia="ar-SA"/>
        </w:rPr>
        <w:t>______</w:t>
      </w:r>
      <w:r w:rsidR="00AC4CAF" w:rsidRPr="00AC4CAF">
        <w:rPr>
          <w:rFonts w:eastAsia="Times New Roman"/>
          <w:szCs w:val="24"/>
          <w:lang w:eastAsia="ar-SA"/>
        </w:rPr>
        <w:t>_______________</w:t>
      </w:r>
    </w:p>
    <w:p w14:paraId="415FD0EC" w14:textId="77777777" w:rsidR="001B2C53" w:rsidRDefault="001B2C53">
      <w:pPr>
        <w:rPr>
          <w:rFonts w:eastAsia="Times New Roman"/>
          <w:szCs w:val="24"/>
          <w:lang w:eastAsia="ar-SA"/>
        </w:rPr>
      </w:pPr>
      <w:r>
        <w:rPr>
          <w:rFonts w:eastAsia="Times New Roman"/>
          <w:szCs w:val="24"/>
          <w:lang w:eastAsia="ar-SA"/>
        </w:rPr>
        <w:br w:type="page"/>
      </w:r>
    </w:p>
    <w:p w14:paraId="3F294E89" w14:textId="359C1F0C" w:rsidR="005A1FB1" w:rsidRPr="005A1FB1" w:rsidRDefault="005A1FB1" w:rsidP="001B2C53">
      <w:pPr>
        <w:jc w:val="right"/>
        <w:rPr>
          <w:rFonts w:eastAsia="Times New Roman"/>
          <w:szCs w:val="24"/>
          <w:lang w:eastAsia="ar-SA"/>
        </w:rPr>
      </w:pPr>
      <w:r w:rsidRPr="005A1FB1">
        <w:rPr>
          <w:rFonts w:eastAsia="Times New Roman"/>
          <w:szCs w:val="24"/>
          <w:lang w:eastAsia="ar-SA"/>
        </w:rPr>
        <w:lastRenderedPageBreak/>
        <w:t xml:space="preserve">1 priedas </w:t>
      </w:r>
    </w:p>
    <w:p w14:paraId="2590B87D" w14:textId="77777777" w:rsidR="00511117" w:rsidRDefault="00511117" w:rsidP="005A1FB1">
      <w:pPr>
        <w:suppressAutoHyphens/>
        <w:spacing w:line="240" w:lineRule="auto"/>
        <w:jc w:val="center"/>
        <w:rPr>
          <w:rFonts w:eastAsia="Times New Roman"/>
          <w:b/>
          <w:szCs w:val="24"/>
          <w:lang w:eastAsia="ar-SA"/>
        </w:rPr>
      </w:pPr>
    </w:p>
    <w:p w14:paraId="5AC08170" w14:textId="3B1EBEF6" w:rsidR="005A1FB1" w:rsidRPr="005A1FB1" w:rsidRDefault="005A1FB1" w:rsidP="00B87585">
      <w:pPr>
        <w:suppressAutoHyphens/>
        <w:spacing w:line="240" w:lineRule="auto"/>
        <w:jc w:val="center"/>
        <w:rPr>
          <w:rFonts w:eastAsia="Times New Roman"/>
          <w:b/>
          <w:szCs w:val="24"/>
          <w:lang w:eastAsia="ar-SA"/>
        </w:rPr>
      </w:pPr>
      <w:r w:rsidRPr="005A1FB1">
        <w:rPr>
          <w:rFonts w:eastAsia="Times New Roman"/>
          <w:b/>
          <w:szCs w:val="24"/>
          <w:lang w:eastAsia="ar-SA"/>
        </w:rPr>
        <w:t xml:space="preserve">LAZDIJŲ R. </w:t>
      </w:r>
      <w:r w:rsidR="00390F02">
        <w:rPr>
          <w:rFonts w:eastAsia="Times New Roman"/>
          <w:b/>
          <w:szCs w:val="24"/>
          <w:lang w:eastAsia="ar-SA"/>
        </w:rPr>
        <w:t>ŠEŠTOKŲ MOKYKLOS</w:t>
      </w:r>
      <w:r w:rsidR="00511117">
        <w:rPr>
          <w:rFonts w:eastAsia="Times New Roman"/>
          <w:b/>
          <w:szCs w:val="24"/>
          <w:lang w:eastAsia="ar-SA"/>
        </w:rPr>
        <w:t xml:space="preserve"> </w:t>
      </w:r>
      <w:r w:rsidRPr="005A1FB1">
        <w:rPr>
          <w:rFonts w:eastAsia="Times New Roman"/>
          <w:b/>
          <w:szCs w:val="24"/>
          <w:lang w:eastAsia="ar-SA"/>
        </w:rPr>
        <w:t>NEMOKAMO MAITINIMO TALONŲ IŠDAVIMO TVARKA</w:t>
      </w:r>
    </w:p>
    <w:p w14:paraId="26328F7D" w14:textId="77777777" w:rsidR="005A1FB1" w:rsidRPr="005A1FB1" w:rsidRDefault="005A1FB1" w:rsidP="00511117">
      <w:pPr>
        <w:suppressAutoHyphens/>
        <w:jc w:val="both"/>
        <w:rPr>
          <w:rFonts w:eastAsia="Times New Roman"/>
          <w:szCs w:val="24"/>
          <w:lang w:eastAsia="ar-SA"/>
        </w:rPr>
      </w:pPr>
    </w:p>
    <w:p w14:paraId="7CB7742A" w14:textId="5F74371C" w:rsidR="005A1FB1" w:rsidRPr="005A1FB1" w:rsidRDefault="005A1FB1" w:rsidP="008270F0">
      <w:pPr>
        <w:numPr>
          <w:ilvl w:val="0"/>
          <w:numId w:val="1"/>
        </w:numPr>
        <w:tabs>
          <w:tab w:val="left" w:pos="851"/>
        </w:tabs>
        <w:suppressAutoHyphens/>
        <w:spacing w:after="200"/>
        <w:ind w:left="0" w:firstLine="567"/>
        <w:contextualSpacing/>
        <w:jc w:val="both"/>
        <w:rPr>
          <w:rFonts w:eastAsia="Times New Roman"/>
          <w:szCs w:val="24"/>
          <w:lang w:eastAsia="ar-SA"/>
        </w:rPr>
      </w:pPr>
      <w:r w:rsidRPr="005A1FB1">
        <w:rPr>
          <w:rFonts w:eastAsia="Times New Roman"/>
          <w:szCs w:val="24"/>
          <w:lang w:eastAsia="ar-SA"/>
        </w:rPr>
        <w:t xml:space="preserve">Talonai išduodami </w:t>
      </w:r>
      <w:r w:rsidR="00511117">
        <w:rPr>
          <w:rFonts w:eastAsia="Times New Roman"/>
          <w:szCs w:val="24"/>
          <w:lang w:eastAsia="ar-SA"/>
        </w:rPr>
        <w:t xml:space="preserve">Lazdijų r. </w:t>
      </w:r>
      <w:r w:rsidR="00390F02">
        <w:rPr>
          <w:rFonts w:eastAsia="Times New Roman"/>
          <w:szCs w:val="24"/>
          <w:lang w:eastAsia="ar-SA"/>
        </w:rPr>
        <w:t>Šeštokų mokyklos 5</w:t>
      </w:r>
      <w:r w:rsidR="00511117">
        <w:rPr>
          <w:rFonts w:eastAsia="Times New Roman"/>
          <w:szCs w:val="24"/>
          <w:lang w:eastAsia="ar-SA"/>
        </w:rPr>
        <w:t>-</w:t>
      </w:r>
      <w:r w:rsidR="00390F02">
        <w:rPr>
          <w:rFonts w:eastAsia="Times New Roman"/>
          <w:szCs w:val="24"/>
          <w:lang w:eastAsia="ar-SA"/>
        </w:rPr>
        <w:t>10</w:t>
      </w:r>
      <w:r w:rsidR="00511117">
        <w:rPr>
          <w:rFonts w:eastAsia="Times New Roman"/>
          <w:szCs w:val="24"/>
          <w:lang w:eastAsia="ar-SA"/>
        </w:rPr>
        <w:t xml:space="preserve"> </w:t>
      </w:r>
      <w:r w:rsidR="001B2C53">
        <w:rPr>
          <w:rFonts w:eastAsia="Times New Roman"/>
          <w:szCs w:val="24"/>
          <w:lang w:eastAsia="ar-SA"/>
        </w:rPr>
        <w:t xml:space="preserve">kl. </w:t>
      </w:r>
      <w:r w:rsidRPr="005A1FB1">
        <w:rPr>
          <w:rFonts w:eastAsia="Times New Roman"/>
          <w:szCs w:val="24"/>
          <w:lang w:eastAsia="ar-SA"/>
        </w:rPr>
        <w:t>mokiniams.</w:t>
      </w:r>
    </w:p>
    <w:p w14:paraId="24F07395" w14:textId="77777777" w:rsidR="005A1FB1" w:rsidRPr="005A1FB1" w:rsidRDefault="005A1FB1" w:rsidP="008270F0">
      <w:pPr>
        <w:numPr>
          <w:ilvl w:val="0"/>
          <w:numId w:val="1"/>
        </w:numPr>
        <w:tabs>
          <w:tab w:val="left" w:pos="851"/>
        </w:tabs>
        <w:suppressAutoHyphens/>
        <w:spacing w:after="200"/>
        <w:ind w:left="0" w:firstLine="567"/>
        <w:contextualSpacing/>
        <w:jc w:val="both"/>
        <w:rPr>
          <w:rFonts w:eastAsia="Times New Roman"/>
          <w:szCs w:val="24"/>
          <w:lang w:eastAsia="ar-SA"/>
        </w:rPr>
      </w:pPr>
      <w:r w:rsidRPr="005A1FB1">
        <w:rPr>
          <w:rFonts w:eastAsia="Times New Roman"/>
          <w:szCs w:val="24"/>
          <w:lang w:eastAsia="ar-SA"/>
        </w:rPr>
        <w:t>Talonai išduodami kiekvieną dieną.</w:t>
      </w:r>
    </w:p>
    <w:p w14:paraId="378EEC94" w14:textId="7E94B732" w:rsidR="005A1FB1" w:rsidRPr="005A1FB1" w:rsidRDefault="005A1FB1" w:rsidP="008270F0">
      <w:pPr>
        <w:numPr>
          <w:ilvl w:val="0"/>
          <w:numId w:val="1"/>
        </w:numPr>
        <w:tabs>
          <w:tab w:val="left" w:pos="851"/>
        </w:tabs>
        <w:suppressAutoHyphens/>
        <w:spacing w:after="200"/>
        <w:ind w:left="0" w:firstLine="567"/>
        <w:contextualSpacing/>
        <w:jc w:val="both"/>
        <w:rPr>
          <w:rFonts w:eastAsia="Times New Roman"/>
          <w:szCs w:val="24"/>
          <w:lang w:eastAsia="ar-SA"/>
        </w:rPr>
      </w:pPr>
      <w:r w:rsidRPr="005A1FB1">
        <w:rPr>
          <w:rFonts w:eastAsia="Times New Roman"/>
          <w:szCs w:val="24"/>
          <w:lang w:eastAsia="ar-SA"/>
        </w:rPr>
        <w:t>Talonai vardiniai, nurodyta mok</w:t>
      </w:r>
      <w:r w:rsidR="008270F0">
        <w:rPr>
          <w:rFonts w:eastAsia="Times New Roman"/>
          <w:szCs w:val="24"/>
          <w:lang w:eastAsia="ar-SA"/>
        </w:rPr>
        <w:t>inio</w:t>
      </w:r>
      <w:r w:rsidRPr="005A1FB1">
        <w:rPr>
          <w:rFonts w:eastAsia="Times New Roman"/>
          <w:szCs w:val="24"/>
          <w:lang w:eastAsia="ar-SA"/>
        </w:rPr>
        <w:t xml:space="preserve"> klasė.</w:t>
      </w:r>
    </w:p>
    <w:p w14:paraId="5E27A7D6" w14:textId="7F19D30B" w:rsidR="005A1FB1" w:rsidRPr="00267B02" w:rsidRDefault="005A1FB1" w:rsidP="008270F0">
      <w:pPr>
        <w:numPr>
          <w:ilvl w:val="0"/>
          <w:numId w:val="1"/>
        </w:numPr>
        <w:tabs>
          <w:tab w:val="left" w:pos="851"/>
        </w:tabs>
        <w:suppressAutoHyphens/>
        <w:spacing w:after="200"/>
        <w:ind w:left="0" w:firstLine="567"/>
        <w:contextualSpacing/>
        <w:jc w:val="both"/>
        <w:rPr>
          <w:rFonts w:eastAsia="Times New Roman"/>
          <w:szCs w:val="24"/>
          <w:lang w:eastAsia="ar-SA"/>
        </w:rPr>
      </w:pPr>
      <w:r w:rsidRPr="005A1FB1">
        <w:rPr>
          <w:rFonts w:eastAsia="Times New Roman"/>
          <w:szCs w:val="24"/>
          <w:lang w:eastAsia="ar-SA"/>
        </w:rPr>
        <w:t xml:space="preserve">Talonus, iš socialinio pedagogo kabineto po </w:t>
      </w:r>
      <w:r w:rsidR="000E6133">
        <w:rPr>
          <w:rFonts w:eastAsia="Times New Roman"/>
          <w:szCs w:val="24"/>
          <w:lang w:eastAsia="ar-SA"/>
        </w:rPr>
        <w:t>pirmos, antros i</w:t>
      </w:r>
      <w:r w:rsidR="00267B02">
        <w:rPr>
          <w:rFonts w:eastAsia="Times New Roman"/>
          <w:szCs w:val="24"/>
          <w:lang w:eastAsia="ar-SA"/>
        </w:rPr>
        <w:t>r trečios pamokos</w:t>
      </w:r>
      <w:r w:rsidRPr="005A1FB1">
        <w:rPr>
          <w:rFonts w:eastAsia="Times New Roman"/>
          <w:szCs w:val="24"/>
          <w:lang w:eastAsia="ar-SA"/>
        </w:rPr>
        <w:t xml:space="preserve"> paima atsakingas už talonus </w:t>
      </w:r>
      <w:r w:rsidRPr="00267B02">
        <w:rPr>
          <w:rFonts w:eastAsia="Times New Roman"/>
          <w:szCs w:val="24"/>
          <w:lang w:eastAsia="ar-SA"/>
        </w:rPr>
        <w:t>mokinys, arba pasiima pats mokinys.</w:t>
      </w:r>
    </w:p>
    <w:p w14:paraId="753BE74D" w14:textId="6C207923" w:rsidR="005A1FB1" w:rsidRDefault="000E6133" w:rsidP="008270F0">
      <w:pPr>
        <w:numPr>
          <w:ilvl w:val="0"/>
          <w:numId w:val="1"/>
        </w:numPr>
        <w:tabs>
          <w:tab w:val="left" w:pos="851"/>
        </w:tabs>
        <w:suppressAutoHyphens/>
        <w:spacing w:after="200"/>
        <w:ind w:left="0" w:firstLine="567"/>
        <w:contextualSpacing/>
        <w:jc w:val="both"/>
        <w:rPr>
          <w:rFonts w:eastAsia="Times New Roman"/>
          <w:szCs w:val="24"/>
          <w:lang w:eastAsia="ar-SA"/>
        </w:rPr>
      </w:pPr>
      <w:r w:rsidRPr="008270F0">
        <w:rPr>
          <w:rFonts w:eastAsia="Times New Roman"/>
          <w:szCs w:val="24"/>
          <w:lang w:eastAsia="ar-SA"/>
        </w:rPr>
        <w:t xml:space="preserve">Priešmokyklinės ugdymo grupės, </w:t>
      </w:r>
      <w:r w:rsidR="005A1FB1" w:rsidRPr="008270F0">
        <w:rPr>
          <w:rFonts w:eastAsia="Times New Roman"/>
          <w:szCs w:val="24"/>
          <w:lang w:eastAsia="ar-SA"/>
        </w:rPr>
        <w:t>1</w:t>
      </w:r>
      <w:r w:rsidR="008270F0" w:rsidRPr="008270F0">
        <w:rPr>
          <w:rFonts w:eastAsia="Times New Roman"/>
          <w:szCs w:val="24"/>
          <w:lang w:eastAsia="ar-SA"/>
        </w:rPr>
        <w:t>-</w:t>
      </w:r>
      <w:r w:rsidR="005A1FB1" w:rsidRPr="008270F0">
        <w:rPr>
          <w:rFonts w:eastAsia="Times New Roman"/>
          <w:szCs w:val="24"/>
          <w:lang w:eastAsia="ar-SA"/>
        </w:rPr>
        <w:t xml:space="preserve">4 klasių mokytojos kiekvieną dieną </w:t>
      </w:r>
      <w:r w:rsidR="00F3453F">
        <w:rPr>
          <w:rFonts w:eastAsia="Times New Roman"/>
          <w:szCs w:val="24"/>
          <w:lang w:eastAsia="ar-SA"/>
        </w:rPr>
        <w:t xml:space="preserve">valgykloje užpildo </w:t>
      </w:r>
      <w:r w:rsidR="00F3453F" w:rsidRPr="00AB2101">
        <w:rPr>
          <w:rFonts w:eastAsia="Times New Roman"/>
          <w:szCs w:val="24"/>
          <w:lang w:eastAsia="ar-SA"/>
        </w:rPr>
        <w:t>Socialinės paramos informacinės sistemos (SPIS) duomenų bazė</w:t>
      </w:r>
      <w:r w:rsidR="00F3453F">
        <w:rPr>
          <w:rFonts w:eastAsia="Times New Roman"/>
          <w:szCs w:val="24"/>
          <w:lang w:eastAsia="ar-SA"/>
        </w:rPr>
        <w:t>s mokinių nemokamo maitinimo registravimo žurnalą (popierinį), jame pažymi nevalgančius mokinius (žymėjimas – n)</w:t>
      </w:r>
      <w:r w:rsidR="005A1FB1" w:rsidRPr="008270F0">
        <w:rPr>
          <w:rFonts w:eastAsia="Times New Roman"/>
          <w:szCs w:val="24"/>
          <w:lang w:eastAsia="ar-SA"/>
        </w:rPr>
        <w:t>.</w:t>
      </w:r>
    </w:p>
    <w:p w14:paraId="2A2595B5" w14:textId="371886B9" w:rsidR="008270F0" w:rsidRPr="008270F0" w:rsidRDefault="008270F0" w:rsidP="008270F0">
      <w:pPr>
        <w:tabs>
          <w:tab w:val="left" w:pos="851"/>
        </w:tabs>
        <w:suppressAutoHyphens/>
        <w:spacing w:after="200"/>
        <w:contextualSpacing/>
        <w:jc w:val="center"/>
        <w:rPr>
          <w:rFonts w:eastAsia="Times New Roman"/>
          <w:szCs w:val="24"/>
          <w:lang w:eastAsia="ar-SA"/>
        </w:rPr>
      </w:pPr>
      <w:r>
        <w:rPr>
          <w:rFonts w:eastAsia="Times New Roman"/>
          <w:szCs w:val="24"/>
          <w:lang w:eastAsia="ar-SA"/>
        </w:rPr>
        <w:t>____________________</w:t>
      </w:r>
    </w:p>
    <w:p w14:paraId="44CA90E6" w14:textId="77777777" w:rsidR="008270F0" w:rsidRDefault="008270F0">
      <w:pPr>
        <w:rPr>
          <w:rFonts w:eastAsia="Times New Roman"/>
          <w:szCs w:val="24"/>
          <w:lang w:eastAsia="ar-SA"/>
        </w:rPr>
      </w:pPr>
      <w:r>
        <w:rPr>
          <w:rFonts w:eastAsia="Times New Roman"/>
          <w:szCs w:val="24"/>
          <w:lang w:eastAsia="ar-SA"/>
        </w:rPr>
        <w:br w:type="page"/>
      </w:r>
    </w:p>
    <w:p w14:paraId="64275E4D" w14:textId="0613E87C" w:rsidR="005A1FB1" w:rsidRPr="005A1FB1" w:rsidRDefault="005A1FB1" w:rsidP="005A1FB1">
      <w:pPr>
        <w:suppressAutoHyphens/>
        <w:spacing w:after="120" w:line="240" w:lineRule="auto"/>
        <w:jc w:val="right"/>
        <w:rPr>
          <w:rFonts w:eastAsia="Times New Roman"/>
          <w:szCs w:val="24"/>
          <w:lang w:eastAsia="ar-SA"/>
        </w:rPr>
      </w:pPr>
      <w:r w:rsidRPr="005A1FB1">
        <w:rPr>
          <w:rFonts w:eastAsia="Times New Roman"/>
          <w:szCs w:val="24"/>
          <w:lang w:eastAsia="ar-SA"/>
        </w:rPr>
        <w:lastRenderedPageBreak/>
        <w:t>2 priedas</w:t>
      </w:r>
    </w:p>
    <w:p w14:paraId="5559A815" w14:textId="77777777" w:rsidR="005A1FB1" w:rsidRPr="005A1FB1" w:rsidRDefault="005A1FB1" w:rsidP="005A1FB1">
      <w:pPr>
        <w:suppressAutoHyphens/>
        <w:spacing w:after="120" w:line="240" w:lineRule="auto"/>
        <w:jc w:val="right"/>
        <w:rPr>
          <w:rFonts w:eastAsia="Times New Roman"/>
          <w:szCs w:val="24"/>
          <w:lang w:eastAsia="ar-SA"/>
        </w:rPr>
      </w:pPr>
    </w:p>
    <w:p w14:paraId="6B920DFC" w14:textId="2D198417" w:rsidR="005A1FB1" w:rsidRPr="008270F0" w:rsidRDefault="005A1FB1" w:rsidP="008270F0">
      <w:pPr>
        <w:pStyle w:val="Betarp"/>
        <w:jc w:val="center"/>
        <w:rPr>
          <w:b/>
          <w:lang w:eastAsia="ar-SA"/>
        </w:rPr>
      </w:pPr>
      <w:r w:rsidRPr="008270F0">
        <w:rPr>
          <w:b/>
          <w:lang w:eastAsia="ar-SA"/>
        </w:rPr>
        <w:t xml:space="preserve">LAZDIJŲ R. </w:t>
      </w:r>
      <w:r w:rsidR="00267B02" w:rsidRPr="008270F0">
        <w:rPr>
          <w:b/>
          <w:lang w:eastAsia="ar-SA"/>
        </w:rPr>
        <w:t>ŠEŠTOKŲ MOKYKLO</w:t>
      </w:r>
      <w:r w:rsidR="008270F0">
        <w:rPr>
          <w:b/>
          <w:lang w:eastAsia="ar-SA"/>
        </w:rPr>
        <w:t>S</w:t>
      </w:r>
      <w:r w:rsidR="00267B02" w:rsidRPr="008270F0">
        <w:rPr>
          <w:b/>
          <w:lang w:eastAsia="ar-SA"/>
        </w:rPr>
        <w:t xml:space="preserve"> </w:t>
      </w:r>
      <w:r w:rsidR="008270F0" w:rsidRPr="008270F0">
        <w:rPr>
          <w:b/>
          <w:lang w:eastAsia="ar-SA"/>
        </w:rPr>
        <w:t xml:space="preserve">VALGYKLOJE </w:t>
      </w:r>
      <w:r w:rsidR="00267B02" w:rsidRPr="008270F0">
        <w:rPr>
          <w:b/>
          <w:lang w:eastAsia="ar-SA"/>
        </w:rPr>
        <w:t xml:space="preserve">MOKYTOJŲ </w:t>
      </w:r>
      <w:r w:rsidRPr="008270F0">
        <w:rPr>
          <w:b/>
          <w:lang w:eastAsia="ar-SA"/>
        </w:rPr>
        <w:t xml:space="preserve">BUDĖJIMO </w:t>
      </w:r>
    </w:p>
    <w:p w14:paraId="5D2F6D03" w14:textId="77777777" w:rsidR="005A1FB1" w:rsidRPr="008270F0" w:rsidRDefault="005A1FB1" w:rsidP="008270F0">
      <w:pPr>
        <w:pStyle w:val="Betarp"/>
        <w:jc w:val="center"/>
        <w:rPr>
          <w:b/>
          <w:bCs/>
          <w:kern w:val="32"/>
          <w:lang w:eastAsia="ar-SA"/>
        </w:rPr>
      </w:pPr>
      <w:r w:rsidRPr="008270F0">
        <w:rPr>
          <w:b/>
          <w:bCs/>
          <w:kern w:val="32"/>
          <w:lang w:eastAsia="ar-SA"/>
        </w:rPr>
        <w:t>TVARKA</w:t>
      </w:r>
    </w:p>
    <w:p w14:paraId="7F75FEA7" w14:textId="77777777" w:rsidR="005A1FB1" w:rsidRPr="005A1FB1" w:rsidRDefault="005A1FB1" w:rsidP="005A1FB1">
      <w:pPr>
        <w:suppressAutoHyphens/>
        <w:spacing w:line="240" w:lineRule="auto"/>
        <w:ind w:left="360"/>
        <w:jc w:val="center"/>
        <w:rPr>
          <w:rFonts w:eastAsia="Times New Roman"/>
          <w:sz w:val="32"/>
          <w:szCs w:val="24"/>
          <w:lang w:eastAsia="ar-SA"/>
        </w:rPr>
      </w:pPr>
    </w:p>
    <w:p w14:paraId="6CB74274" w14:textId="6D203C41" w:rsidR="005A1FB1" w:rsidRDefault="005A1FB1" w:rsidP="008270F0">
      <w:pPr>
        <w:pStyle w:val="Betarp"/>
        <w:numPr>
          <w:ilvl w:val="0"/>
          <w:numId w:val="3"/>
        </w:numPr>
        <w:tabs>
          <w:tab w:val="left" w:pos="851"/>
        </w:tabs>
        <w:spacing w:line="360" w:lineRule="auto"/>
        <w:ind w:left="0" w:firstLine="567"/>
        <w:jc w:val="both"/>
        <w:rPr>
          <w:lang w:eastAsia="ar-SA"/>
        </w:rPr>
      </w:pPr>
      <w:r w:rsidRPr="005A1FB1">
        <w:rPr>
          <w:lang w:eastAsia="ar-SA"/>
        </w:rPr>
        <w:t xml:space="preserve">Tvarkai </w:t>
      </w:r>
      <w:r w:rsidR="008270F0">
        <w:rPr>
          <w:lang w:eastAsia="ar-SA"/>
        </w:rPr>
        <w:t>M</w:t>
      </w:r>
      <w:r w:rsidR="00267B02">
        <w:rPr>
          <w:lang w:eastAsia="ar-SA"/>
        </w:rPr>
        <w:t>okyklos</w:t>
      </w:r>
      <w:r w:rsidRPr="005A1FB1">
        <w:rPr>
          <w:lang w:eastAsia="ar-SA"/>
        </w:rPr>
        <w:t xml:space="preserve"> valgykloje palaikyti organizu</w:t>
      </w:r>
      <w:r w:rsidR="00267B02">
        <w:rPr>
          <w:lang w:eastAsia="ar-SA"/>
        </w:rPr>
        <w:t xml:space="preserve">ojamas mokytojų </w:t>
      </w:r>
      <w:r w:rsidRPr="005A1FB1">
        <w:rPr>
          <w:lang w:eastAsia="ar-SA"/>
        </w:rPr>
        <w:t>budėjimas pagal grafiką, kur</w:t>
      </w:r>
      <w:r w:rsidR="008270F0">
        <w:rPr>
          <w:lang w:eastAsia="ar-SA"/>
        </w:rPr>
        <w:t>į</w:t>
      </w:r>
      <w:r w:rsidRPr="005A1FB1">
        <w:rPr>
          <w:lang w:eastAsia="ar-SA"/>
        </w:rPr>
        <w:t xml:space="preserve"> sudaro direktoriaus pavaduoto</w:t>
      </w:r>
      <w:r w:rsidR="00267B02">
        <w:rPr>
          <w:lang w:eastAsia="ar-SA"/>
        </w:rPr>
        <w:t xml:space="preserve">jas ugdymui, tvirtina </w:t>
      </w:r>
      <w:r w:rsidR="008270F0">
        <w:rPr>
          <w:lang w:eastAsia="ar-SA"/>
        </w:rPr>
        <w:t>M</w:t>
      </w:r>
      <w:r w:rsidR="00267B02">
        <w:rPr>
          <w:lang w:eastAsia="ar-SA"/>
        </w:rPr>
        <w:t>okyklos</w:t>
      </w:r>
      <w:r w:rsidRPr="005A1FB1">
        <w:rPr>
          <w:lang w:eastAsia="ar-SA"/>
        </w:rPr>
        <w:t xml:space="preserve"> direktorius.</w:t>
      </w:r>
    </w:p>
    <w:p w14:paraId="48C59B92" w14:textId="1E79E92A" w:rsidR="008270F0" w:rsidRDefault="008270F0" w:rsidP="008270F0">
      <w:pPr>
        <w:pStyle w:val="Betarp"/>
        <w:numPr>
          <w:ilvl w:val="0"/>
          <w:numId w:val="3"/>
        </w:numPr>
        <w:tabs>
          <w:tab w:val="left" w:pos="851"/>
        </w:tabs>
        <w:spacing w:line="360" w:lineRule="auto"/>
        <w:ind w:left="0" w:firstLine="567"/>
        <w:jc w:val="both"/>
        <w:rPr>
          <w:lang w:eastAsia="ar-SA"/>
        </w:rPr>
      </w:pPr>
      <w:r>
        <w:rPr>
          <w:lang w:eastAsia="ar-SA"/>
        </w:rPr>
        <w:t>B</w:t>
      </w:r>
      <w:r w:rsidRPr="005A1FB1">
        <w:rPr>
          <w:lang w:eastAsia="ar-SA"/>
        </w:rPr>
        <w:t>udė</w:t>
      </w:r>
      <w:r>
        <w:rPr>
          <w:lang w:eastAsia="ar-SA"/>
        </w:rPr>
        <w:t>jimas valgykloje vyksta</w:t>
      </w:r>
      <w:r w:rsidRPr="005A1FB1">
        <w:rPr>
          <w:lang w:eastAsia="ar-SA"/>
        </w:rPr>
        <w:t xml:space="preserve"> </w:t>
      </w:r>
      <w:r>
        <w:rPr>
          <w:lang w:eastAsia="ar-SA"/>
        </w:rPr>
        <w:t>per pertraukas kiekvieną dieną (nuo pirmadienio iki penktadienio)</w:t>
      </w:r>
      <w:r w:rsidRPr="008270F0">
        <w:rPr>
          <w:lang w:eastAsia="ar-SA"/>
        </w:rPr>
        <w:t>;</w:t>
      </w:r>
    </w:p>
    <w:p w14:paraId="11C06591" w14:textId="3CD7DFEC" w:rsidR="005A1FB1" w:rsidRPr="008270F0" w:rsidRDefault="008270F0" w:rsidP="008270F0">
      <w:pPr>
        <w:pStyle w:val="Betarp"/>
        <w:numPr>
          <w:ilvl w:val="0"/>
          <w:numId w:val="3"/>
        </w:numPr>
        <w:tabs>
          <w:tab w:val="left" w:pos="851"/>
        </w:tabs>
        <w:spacing w:line="360" w:lineRule="auto"/>
        <w:ind w:left="0" w:firstLine="567"/>
        <w:jc w:val="both"/>
        <w:rPr>
          <w:bCs/>
          <w:lang w:eastAsia="ar-SA"/>
        </w:rPr>
      </w:pPr>
      <w:r w:rsidRPr="008270F0">
        <w:rPr>
          <w:bCs/>
          <w:lang w:eastAsia="ar-SA"/>
        </w:rPr>
        <w:t>Budinčių mokytojų pareigos (pertraukų metu)</w:t>
      </w:r>
      <w:r>
        <w:rPr>
          <w:bCs/>
          <w:lang w:eastAsia="ar-SA"/>
        </w:rPr>
        <w:t>:</w:t>
      </w:r>
    </w:p>
    <w:p w14:paraId="1DFF8872" w14:textId="2E7E2518" w:rsidR="008270F0" w:rsidRDefault="008270F0" w:rsidP="008270F0">
      <w:pPr>
        <w:pStyle w:val="Betarp"/>
        <w:numPr>
          <w:ilvl w:val="1"/>
          <w:numId w:val="3"/>
        </w:numPr>
        <w:tabs>
          <w:tab w:val="left" w:pos="1134"/>
        </w:tabs>
        <w:spacing w:line="360" w:lineRule="auto"/>
        <w:ind w:left="0" w:firstLine="567"/>
        <w:jc w:val="both"/>
        <w:rPr>
          <w:lang w:eastAsia="ar-SA"/>
        </w:rPr>
      </w:pPr>
      <w:r>
        <w:rPr>
          <w:lang w:eastAsia="ar-SA"/>
        </w:rPr>
        <w:t xml:space="preserve">budėti pagal </w:t>
      </w:r>
      <w:r w:rsidR="005A1FB1" w:rsidRPr="005A1FB1">
        <w:rPr>
          <w:lang w:eastAsia="ar-SA"/>
        </w:rPr>
        <w:t>grafiką, kurį sudaro direktoriaus pavaduotojas ugdymui</w:t>
      </w:r>
      <w:r>
        <w:rPr>
          <w:lang w:eastAsia="ar-SA"/>
        </w:rPr>
        <w:t>;</w:t>
      </w:r>
    </w:p>
    <w:p w14:paraId="31B9FE67" w14:textId="5E1BDAD2" w:rsidR="008270F0" w:rsidRDefault="008270F0" w:rsidP="001B2C53">
      <w:pPr>
        <w:pStyle w:val="Betarp"/>
        <w:numPr>
          <w:ilvl w:val="1"/>
          <w:numId w:val="3"/>
        </w:numPr>
        <w:tabs>
          <w:tab w:val="left" w:pos="1134"/>
        </w:tabs>
        <w:spacing w:line="360" w:lineRule="auto"/>
        <w:ind w:left="0" w:firstLine="567"/>
        <w:jc w:val="both"/>
        <w:rPr>
          <w:lang w:eastAsia="ar-SA"/>
        </w:rPr>
      </w:pPr>
      <w:r>
        <w:rPr>
          <w:lang w:eastAsia="ar-SA"/>
        </w:rPr>
        <w:t>b</w:t>
      </w:r>
      <w:r w:rsidR="005A1FB1" w:rsidRPr="005A1FB1">
        <w:rPr>
          <w:lang w:eastAsia="ar-SA"/>
        </w:rPr>
        <w:t xml:space="preserve">udėjimo </w:t>
      </w:r>
      <w:r>
        <w:rPr>
          <w:lang w:eastAsia="ar-SA"/>
        </w:rPr>
        <w:t>metu</w:t>
      </w:r>
      <w:r w:rsidR="005A1FB1" w:rsidRPr="005A1FB1">
        <w:rPr>
          <w:lang w:eastAsia="ar-SA"/>
        </w:rPr>
        <w:t xml:space="preserve"> stebėti mokinių elgesį, drausmę, drausti bet kokį mokinių stumdymąsi,</w:t>
      </w:r>
      <w:r>
        <w:rPr>
          <w:lang w:eastAsia="ar-SA"/>
        </w:rPr>
        <w:t xml:space="preserve"> </w:t>
      </w:r>
      <w:r w:rsidR="005A1FB1" w:rsidRPr="005A1FB1">
        <w:rPr>
          <w:lang w:eastAsia="ar-SA"/>
        </w:rPr>
        <w:t>bėgiojimą, patalpų teršimą, maisto niokojimą</w:t>
      </w:r>
      <w:r>
        <w:rPr>
          <w:lang w:eastAsia="ar-SA"/>
        </w:rPr>
        <w:t>;</w:t>
      </w:r>
    </w:p>
    <w:p w14:paraId="19FD6ED1" w14:textId="098F93F3" w:rsidR="008270F0" w:rsidRDefault="008270F0" w:rsidP="008270F0">
      <w:pPr>
        <w:pStyle w:val="Betarp"/>
        <w:numPr>
          <w:ilvl w:val="1"/>
          <w:numId w:val="3"/>
        </w:numPr>
        <w:tabs>
          <w:tab w:val="left" w:pos="1134"/>
        </w:tabs>
        <w:spacing w:line="360" w:lineRule="auto"/>
        <w:ind w:left="0" w:firstLine="567"/>
        <w:jc w:val="both"/>
        <w:rPr>
          <w:lang w:eastAsia="ar-SA"/>
        </w:rPr>
      </w:pPr>
      <w:r>
        <w:rPr>
          <w:lang w:eastAsia="ar-SA"/>
        </w:rPr>
        <w:t>a</w:t>
      </w:r>
      <w:r w:rsidR="005A1FB1" w:rsidRPr="005A1FB1">
        <w:rPr>
          <w:lang w:eastAsia="ar-SA"/>
        </w:rPr>
        <w:t>tsakyti už tvarką, saugumą ir drausmę budėjimo vietoje</w:t>
      </w:r>
      <w:r>
        <w:rPr>
          <w:lang w:eastAsia="ar-SA"/>
        </w:rPr>
        <w:t>;</w:t>
      </w:r>
    </w:p>
    <w:p w14:paraId="775F2B5C" w14:textId="642B7D8F" w:rsidR="008270F0" w:rsidRDefault="008270F0" w:rsidP="008270F0">
      <w:pPr>
        <w:pStyle w:val="Betarp"/>
        <w:numPr>
          <w:ilvl w:val="1"/>
          <w:numId w:val="3"/>
        </w:numPr>
        <w:tabs>
          <w:tab w:val="left" w:pos="1134"/>
        </w:tabs>
        <w:spacing w:line="360" w:lineRule="auto"/>
        <w:ind w:left="0" w:firstLine="567"/>
        <w:jc w:val="both"/>
        <w:rPr>
          <w:lang w:eastAsia="ar-SA"/>
        </w:rPr>
      </w:pPr>
      <w:r>
        <w:rPr>
          <w:lang w:eastAsia="ar-SA"/>
        </w:rPr>
        <w:t>į</w:t>
      </w:r>
      <w:r w:rsidR="005A1FB1" w:rsidRPr="005A1FB1">
        <w:rPr>
          <w:lang w:eastAsia="ar-SA"/>
        </w:rPr>
        <w:t>vykus nelaimingam atsitikimui, tuoj pat pranešti direktoriaus pavaduotojui ugdymui, jei reikia visuomenės sveikatos priežiūros specialistui ir pasirūpinti, kad būtų suteikta pirmoji</w:t>
      </w:r>
      <w:r>
        <w:rPr>
          <w:lang w:eastAsia="ar-SA"/>
        </w:rPr>
        <w:t xml:space="preserve"> </w:t>
      </w:r>
      <w:r w:rsidR="005A1FB1" w:rsidRPr="005A1FB1">
        <w:rPr>
          <w:lang w:eastAsia="ar-SA"/>
        </w:rPr>
        <w:t>medicininė pagalba, surašyti nelaimingo atsitikimo aktą</w:t>
      </w:r>
      <w:r>
        <w:rPr>
          <w:lang w:eastAsia="ar-SA"/>
        </w:rPr>
        <w:t>;</w:t>
      </w:r>
    </w:p>
    <w:p w14:paraId="3C6E90A7" w14:textId="3835E160" w:rsidR="005A1FB1" w:rsidRPr="005A1FB1" w:rsidRDefault="008270F0" w:rsidP="008270F0">
      <w:pPr>
        <w:pStyle w:val="Betarp"/>
        <w:numPr>
          <w:ilvl w:val="1"/>
          <w:numId w:val="3"/>
        </w:numPr>
        <w:tabs>
          <w:tab w:val="left" w:pos="1134"/>
        </w:tabs>
        <w:spacing w:line="360" w:lineRule="auto"/>
        <w:ind w:left="0" w:firstLine="567"/>
        <w:jc w:val="both"/>
        <w:rPr>
          <w:lang w:eastAsia="ar-SA"/>
        </w:rPr>
      </w:pPr>
      <w:r>
        <w:rPr>
          <w:lang w:eastAsia="ar-SA"/>
        </w:rPr>
        <w:t>s</w:t>
      </w:r>
      <w:r w:rsidR="005A1FB1" w:rsidRPr="005A1FB1">
        <w:rPr>
          <w:lang w:eastAsia="ar-SA"/>
        </w:rPr>
        <w:t xml:space="preserve">usitarti su </w:t>
      </w:r>
      <w:r>
        <w:rPr>
          <w:lang w:eastAsia="ar-SA"/>
        </w:rPr>
        <w:t>direktoriaus pavaduotoju ugdymui</w:t>
      </w:r>
      <w:r w:rsidR="005A1FB1" w:rsidRPr="005A1FB1">
        <w:rPr>
          <w:lang w:eastAsia="ar-SA"/>
        </w:rPr>
        <w:t xml:space="preserve"> dėl </w:t>
      </w:r>
      <w:r>
        <w:rPr>
          <w:lang w:eastAsia="ar-SA"/>
        </w:rPr>
        <w:t>budėjimo grafiko pakeitimo</w:t>
      </w:r>
      <w:r w:rsidR="005A1FB1" w:rsidRPr="005A1FB1">
        <w:rPr>
          <w:lang w:eastAsia="ar-SA"/>
        </w:rPr>
        <w:t xml:space="preserve"> (jei kurią nors pertrauką ar dieną yra užimti ar išvykę).</w:t>
      </w:r>
    </w:p>
    <w:p w14:paraId="0DEC5944" w14:textId="2F305E45" w:rsidR="005A1FB1" w:rsidRDefault="008270F0" w:rsidP="008270F0">
      <w:pPr>
        <w:pStyle w:val="Betarp"/>
        <w:jc w:val="center"/>
      </w:pPr>
      <w:r>
        <w:rPr>
          <w:lang w:eastAsia="ar-SA"/>
        </w:rPr>
        <w:t>___________</w:t>
      </w:r>
      <w:r w:rsidR="005A1FB1" w:rsidRPr="005A1FB1">
        <w:rPr>
          <w:lang w:eastAsia="ar-SA"/>
        </w:rPr>
        <w:t>__________</w:t>
      </w:r>
    </w:p>
    <w:sectPr w:rsidR="005A1FB1" w:rsidSect="006306A1">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C4226"/>
    <w:multiLevelType w:val="hybridMultilevel"/>
    <w:tmpl w:val="8DCEB68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CC263FD"/>
    <w:multiLevelType w:val="multilevel"/>
    <w:tmpl w:val="326A7DD4"/>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 w15:restartNumberingAfterBreak="0">
    <w:nsid w:val="6260499E"/>
    <w:multiLevelType w:val="multilevel"/>
    <w:tmpl w:val="CFB26F58"/>
    <w:lvl w:ilvl="0">
      <w:start w:val="1"/>
      <w:numFmt w:val="decimal"/>
      <w:lvlText w:val="%1."/>
      <w:lvlJc w:val="left"/>
      <w:pPr>
        <w:ind w:left="1080" w:hanging="360"/>
      </w:pPr>
      <w:rPr>
        <w:rFonts w:hint="default"/>
        <w:color w:val="000000"/>
      </w:rPr>
    </w:lvl>
    <w:lvl w:ilvl="1">
      <w:start w:val="1"/>
      <w:numFmt w:val="decimal"/>
      <w:isLgl/>
      <w:lvlText w:val="%1.%2."/>
      <w:lvlJc w:val="left"/>
      <w:pPr>
        <w:ind w:left="1140" w:hanging="420"/>
      </w:pPr>
      <w:rPr>
        <w:rFonts w:hint="default"/>
        <w:b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6986009C"/>
    <w:multiLevelType w:val="multilevel"/>
    <w:tmpl w:val="326A7DD4"/>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 w15:restartNumberingAfterBreak="0">
    <w:nsid w:val="76CE7CE7"/>
    <w:multiLevelType w:val="hybridMultilevel"/>
    <w:tmpl w:val="1F4E5B9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CAF"/>
    <w:rsid w:val="00015D31"/>
    <w:rsid w:val="00072079"/>
    <w:rsid w:val="000B1510"/>
    <w:rsid w:val="000E6133"/>
    <w:rsid w:val="001B2C53"/>
    <w:rsid w:val="001E6CCF"/>
    <w:rsid w:val="00267B02"/>
    <w:rsid w:val="00287775"/>
    <w:rsid w:val="002A3637"/>
    <w:rsid w:val="002B3A4E"/>
    <w:rsid w:val="002C3BA8"/>
    <w:rsid w:val="002F42F7"/>
    <w:rsid w:val="003036D8"/>
    <w:rsid w:val="003308B5"/>
    <w:rsid w:val="0038107A"/>
    <w:rsid w:val="00390F02"/>
    <w:rsid w:val="00393DEE"/>
    <w:rsid w:val="003B425D"/>
    <w:rsid w:val="003E67E8"/>
    <w:rsid w:val="003F1A02"/>
    <w:rsid w:val="004065E7"/>
    <w:rsid w:val="004371F8"/>
    <w:rsid w:val="0047479D"/>
    <w:rsid w:val="004E38E8"/>
    <w:rsid w:val="00511117"/>
    <w:rsid w:val="00516C84"/>
    <w:rsid w:val="005200B2"/>
    <w:rsid w:val="005900C0"/>
    <w:rsid w:val="005A1FB1"/>
    <w:rsid w:val="005C64FC"/>
    <w:rsid w:val="005D607C"/>
    <w:rsid w:val="006306A1"/>
    <w:rsid w:val="006B33CD"/>
    <w:rsid w:val="006D66F9"/>
    <w:rsid w:val="006F2A1F"/>
    <w:rsid w:val="00725540"/>
    <w:rsid w:val="007767E9"/>
    <w:rsid w:val="00780563"/>
    <w:rsid w:val="007B0498"/>
    <w:rsid w:val="007B2360"/>
    <w:rsid w:val="007B2501"/>
    <w:rsid w:val="007C0BEA"/>
    <w:rsid w:val="008270F0"/>
    <w:rsid w:val="008A77D9"/>
    <w:rsid w:val="008E4C2C"/>
    <w:rsid w:val="00936FA6"/>
    <w:rsid w:val="00992D8F"/>
    <w:rsid w:val="009B1E07"/>
    <w:rsid w:val="00A500E8"/>
    <w:rsid w:val="00A55CE3"/>
    <w:rsid w:val="00AB2101"/>
    <w:rsid w:val="00AC4CAF"/>
    <w:rsid w:val="00B16BA5"/>
    <w:rsid w:val="00B23225"/>
    <w:rsid w:val="00B87585"/>
    <w:rsid w:val="00C03E34"/>
    <w:rsid w:val="00C44B60"/>
    <w:rsid w:val="00D17E42"/>
    <w:rsid w:val="00D60692"/>
    <w:rsid w:val="00D6182D"/>
    <w:rsid w:val="00D83DDF"/>
    <w:rsid w:val="00DD106C"/>
    <w:rsid w:val="00DE643B"/>
    <w:rsid w:val="00E32C50"/>
    <w:rsid w:val="00EB4D5C"/>
    <w:rsid w:val="00F3453F"/>
    <w:rsid w:val="00F4535C"/>
    <w:rsid w:val="00F52F01"/>
    <w:rsid w:val="00FA024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9CC68"/>
  <w15:docId w15:val="{E9ACD900-5718-43E7-B8DC-36B1F33C5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lt-LT"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99"/>
    <w:unhideWhenUsed/>
    <w:rsid w:val="00EB4D5C"/>
    <w:pPr>
      <w:spacing w:after="120"/>
    </w:pPr>
  </w:style>
  <w:style w:type="character" w:customStyle="1" w:styleId="PagrindinistekstasDiagrama">
    <w:name w:val="Pagrindinis tekstas Diagrama"/>
    <w:basedOn w:val="Numatytasispastraiposriftas"/>
    <w:link w:val="Pagrindinistekstas"/>
    <w:uiPriority w:val="99"/>
    <w:rsid w:val="00EB4D5C"/>
  </w:style>
  <w:style w:type="paragraph" w:styleId="Betarp">
    <w:name w:val="No Spacing"/>
    <w:uiPriority w:val="1"/>
    <w:qFormat/>
    <w:rsid w:val="008270F0"/>
    <w:pPr>
      <w:spacing w:line="240" w:lineRule="auto"/>
    </w:pPr>
  </w:style>
  <w:style w:type="paragraph" w:styleId="Sraopastraipa">
    <w:name w:val="List Paragraph"/>
    <w:basedOn w:val="prastasis"/>
    <w:uiPriority w:val="34"/>
    <w:qFormat/>
    <w:rsid w:val="00A500E8"/>
    <w:pPr>
      <w:ind w:left="720"/>
      <w:contextualSpacing/>
    </w:pPr>
  </w:style>
  <w:style w:type="paragraph" w:styleId="Debesliotekstas">
    <w:name w:val="Balloon Text"/>
    <w:basedOn w:val="prastasis"/>
    <w:link w:val="DebesliotekstasDiagrama"/>
    <w:uiPriority w:val="99"/>
    <w:semiHidden/>
    <w:unhideWhenUsed/>
    <w:rsid w:val="00F3453F"/>
    <w:pPr>
      <w:spacing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345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622528">
      <w:bodyDiv w:val="1"/>
      <w:marLeft w:val="0"/>
      <w:marRight w:val="0"/>
      <w:marTop w:val="0"/>
      <w:marBottom w:val="0"/>
      <w:divBdr>
        <w:top w:val="none" w:sz="0" w:space="0" w:color="auto"/>
        <w:left w:val="none" w:sz="0" w:space="0" w:color="auto"/>
        <w:bottom w:val="none" w:sz="0" w:space="0" w:color="auto"/>
        <w:right w:val="none" w:sz="0" w:space="0" w:color="auto"/>
      </w:divBdr>
    </w:div>
    <w:div w:id="145682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46110-BF77-4A12-A442-5D7027C4E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7833</Words>
  <Characters>4466</Characters>
  <Application>Microsoft Office Word</Application>
  <DocSecurity>0</DocSecurity>
  <Lines>37</Lines>
  <Paragraphs>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Jūratė Matulevičienė</dc:creator>
  <cp:lastModifiedBy>Alma Burbaitė</cp:lastModifiedBy>
  <cp:revision>3</cp:revision>
  <cp:lastPrinted>2022-09-02T08:02:00Z</cp:lastPrinted>
  <dcterms:created xsi:type="dcterms:W3CDTF">2023-08-31T21:01:00Z</dcterms:created>
  <dcterms:modified xsi:type="dcterms:W3CDTF">2023-09-01T16:28:00Z</dcterms:modified>
</cp:coreProperties>
</file>