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1553" w14:textId="77777777" w:rsidR="003A0738" w:rsidRPr="00CE01E8" w:rsidRDefault="003A0738" w:rsidP="003A0738">
      <w:pPr>
        <w:pStyle w:val="Heading2"/>
        <w:numPr>
          <w:ilvl w:val="0"/>
          <w:numId w:val="0"/>
        </w:numPr>
        <w:tabs>
          <w:tab w:val="left" w:pos="5245"/>
        </w:tabs>
        <w:ind w:left="576"/>
      </w:pPr>
      <w:bookmarkStart w:id="0" w:name="_Toc472409006"/>
      <w:bookmarkStart w:id="1" w:name="_Toc508575869"/>
      <w:bookmarkStart w:id="2" w:name="_Toc29543190"/>
      <w:bookmarkStart w:id="3" w:name="_Toc61880245"/>
      <w:bookmarkStart w:id="4" w:name="_Toc101966837"/>
      <w:bookmarkStart w:id="5" w:name="_Toc102716135"/>
      <w:r>
        <w:t>5.4</w:t>
      </w:r>
      <w:r w:rsidRPr="00CE01E8">
        <w:t>. Logopedo veikla</w:t>
      </w:r>
      <w:bookmarkEnd w:id="0"/>
      <w:bookmarkEnd w:id="1"/>
      <w:bookmarkEnd w:id="2"/>
      <w:bookmarkEnd w:id="3"/>
      <w:bookmarkEnd w:id="4"/>
      <w:bookmarkEnd w:id="5"/>
    </w:p>
    <w:p w14:paraId="2713FC3A" w14:textId="77777777" w:rsidR="003A0738" w:rsidRPr="00F737B6" w:rsidRDefault="003A0738" w:rsidP="003A0738">
      <w:pPr>
        <w:tabs>
          <w:tab w:val="left" w:pos="5245"/>
        </w:tabs>
        <w:rPr>
          <w:b/>
        </w:rPr>
      </w:pPr>
      <w:r w:rsidRPr="00F737B6">
        <w:rPr>
          <w:b/>
        </w:rPr>
        <w:t>Tikslai:</w:t>
      </w:r>
    </w:p>
    <w:p w14:paraId="44C00633" w14:textId="77777777" w:rsidR="003A0738" w:rsidRPr="00F737B6" w:rsidRDefault="003A0738" w:rsidP="003A0738">
      <w:pPr>
        <w:tabs>
          <w:tab w:val="left" w:pos="5245"/>
        </w:tabs>
      </w:pPr>
      <w:r w:rsidRPr="00F737B6">
        <w:t>1.Rūpintis mokinių kalbos vystymosi raida, kalbos ir kalbėjimo sutrikimų korekcija ir prevencija.</w:t>
      </w:r>
    </w:p>
    <w:p w14:paraId="15BAB729" w14:textId="77777777" w:rsidR="003A0738" w:rsidRPr="00F737B6" w:rsidRDefault="003A0738" w:rsidP="003A0738">
      <w:pPr>
        <w:tabs>
          <w:tab w:val="left" w:pos="5245"/>
        </w:tabs>
        <w:rPr>
          <w:b/>
        </w:rPr>
      </w:pPr>
      <w:r w:rsidRPr="00F737B6">
        <w:rPr>
          <w:b/>
        </w:rPr>
        <w:t>Uždaviniai:</w:t>
      </w:r>
    </w:p>
    <w:p w14:paraId="37115133" w14:textId="77777777" w:rsidR="003A0738" w:rsidRPr="00F737B6" w:rsidRDefault="003A0738" w:rsidP="003A0738">
      <w:pPr>
        <w:tabs>
          <w:tab w:val="left" w:pos="5245"/>
        </w:tabs>
      </w:pPr>
      <w:r w:rsidRPr="00F737B6">
        <w:t>1. Vesti individualias, pogrupines ir grupines logopedines pratybas mokiniams, turintiems kalbos ir kalbėjimo sutrikimų.</w:t>
      </w:r>
    </w:p>
    <w:p w14:paraId="2E64D8EF" w14:textId="77777777" w:rsidR="003A0738" w:rsidRDefault="003A0738" w:rsidP="003A0738">
      <w:pPr>
        <w:tabs>
          <w:tab w:val="left" w:pos="5245"/>
        </w:tabs>
      </w:pPr>
      <w:r w:rsidRPr="00F737B6">
        <w:t>2. Konsultuoti pedagogus, mokinių tėvus ir kitus asmenis, tiesiogiai dalyvaujančius ugdymo procese logopedinės pagalbos teikimo klausimais.</w:t>
      </w:r>
    </w:p>
    <w:p w14:paraId="6DE326A2" w14:textId="77777777" w:rsidR="003A0738" w:rsidRPr="00F737B6" w:rsidRDefault="003A0738" w:rsidP="003A0738">
      <w:pPr>
        <w:tabs>
          <w:tab w:val="left" w:pos="5245"/>
        </w:tabs>
      </w:pPr>
      <w:r>
        <w:t>3. Tobulinti kvalifikaciją.</w:t>
      </w:r>
    </w:p>
    <w:p w14:paraId="3E4DFE93" w14:textId="77777777" w:rsidR="003A0738" w:rsidRPr="00F737B6" w:rsidRDefault="003A0738" w:rsidP="003A0738">
      <w:pPr>
        <w:tabs>
          <w:tab w:val="left" w:pos="5245"/>
        </w:tabs>
        <w:rPr>
          <w:lang w:val="en-GB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417"/>
        <w:gridCol w:w="1389"/>
        <w:gridCol w:w="3289"/>
      </w:tblGrid>
      <w:tr w:rsidR="003A0738" w:rsidRPr="00BF5DDF" w14:paraId="56E98B2E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2A1" w14:textId="77777777" w:rsidR="003A0738" w:rsidRPr="00BF5DDF" w:rsidRDefault="003A0738" w:rsidP="007F5590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BF5DDF">
              <w:rPr>
                <w:b/>
              </w:rPr>
              <w:t>Eil.Nr.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38A" w14:textId="77777777" w:rsidR="003A0738" w:rsidRPr="00BF5DDF" w:rsidRDefault="003A0738" w:rsidP="007F5590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BF5DDF">
              <w:rPr>
                <w:b/>
              </w:rPr>
              <w:t>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1F0" w14:textId="77777777" w:rsidR="003A0738" w:rsidRPr="00BF5DDF" w:rsidRDefault="003A0738" w:rsidP="007F5590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BF5DDF">
              <w:rPr>
                <w:b/>
              </w:rPr>
              <w:t>Data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EA2" w14:textId="77777777" w:rsidR="003A0738" w:rsidRPr="00BF5DDF" w:rsidRDefault="003A0738" w:rsidP="007F5590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BF5DDF">
              <w:rPr>
                <w:b/>
              </w:rPr>
              <w:t>Atsakinga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2A66" w14:textId="77777777" w:rsidR="003A0738" w:rsidRPr="00BF5DDF" w:rsidRDefault="003A0738" w:rsidP="007F5590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BF5DDF">
              <w:rPr>
                <w:b/>
              </w:rPr>
              <w:t>Laukiami rezultatai</w:t>
            </w:r>
          </w:p>
        </w:tc>
      </w:tr>
      <w:tr w:rsidR="003A0738" w:rsidRPr="00BF5DDF" w14:paraId="40FFF38C" w14:textId="77777777" w:rsidTr="00753055"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4ED" w14:textId="77777777" w:rsidR="003A0738" w:rsidRPr="00BF5DDF" w:rsidRDefault="003A0738" w:rsidP="003A0738">
            <w:pPr>
              <w:numPr>
                <w:ilvl w:val="0"/>
                <w:numId w:val="2"/>
              </w:numPr>
              <w:tabs>
                <w:tab w:val="left" w:pos="5245"/>
              </w:tabs>
              <w:contextualSpacing/>
              <w:jc w:val="left"/>
              <w:rPr>
                <w:b/>
              </w:rPr>
            </w:pPr>
            <w:r w:rsidRPr="00BF5DDF">
              <w:rPr>
                <w:b/>
              </w:rPr>
              <w:t>Organizacinė veikla</w:t>
            </w:r>
          </w:p>
        </w:tc>
      </w:tr>
      <w:tr w:rsidR="003A0738" w:rsidRPr="00BF5DDF" w14:paraId="0A1F7D0F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0778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Cs/>
              </w:rPr>
            </w:pPr>
            <w:r w:rsidRPr="00BF5DDF">
              <w:rPr>
                <w:bCs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69E" w14:textId="77777777" w:rsidR="003A0738" w:rsidRPr="00BF5DDF" w:rsidRDefault="003A0738" w:rsidP="007F5590">
            <w:pPr>
              <w:tabs>
                <w:tab w:val="left" w:pos="5245"/>
              </w:tabs>
              <w:ind w:firstLine="0"/>
            </w:pPr>
            <w:r w:rsidRPr="00BF5DDF">
              <w:t>Naujai atvykusių ir likusių tęstinei korekcijai mokinių kalbinių įgūdžių tikrinimas ir įvertinimas, logopedinių išvadų tikslinimas.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4F1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/>
              </w:rPr>
            </w:pPr>
            <w:r>
              <w:t xml:space="preserve">2022-09, 01, </w:t>
            </w:r>
            <w:r w:rsidRPr="00BF5DDF">
              <w:t>1 sav.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75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/>
              </w:rPr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B34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  <w:rPr>
                <w:b/>
              </w:rPr>
            </w:pPr>
            <w:r w:rsidRPr="00BF5DDF">
              <w:t>Savalaikės pagalbos suteikimas, ugdymo perspektyvų numatymas.</w:t>
            </w:r>
          </w:p>
        </w:tc>
      </w:tr>
      <w:tr w:rsidR="003A0738" w:rsidRPr="00BF5DDF" w14:paraId="47DEAC9F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2F7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Cs/>
              </w:rPr>
            </w:pPr>
            <w:r w:rsidRPr="00BF5DDF">
              <w:rPr>
                <w:bCs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89E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Mokinių, turinčių kalbėjimo ir kalbos sutrikimų, sąrašo sudarymas ir derinimas mokyklos VGK posėdyje.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4AD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 xml:space="preserve">2022-09, 01, </w:t>
            </w:r>
            <w:r w:rsidRPr="00BF5DDF">
              <w:t>1 sav.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24B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AE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Sudaromas mokinių, turinčių kalbėjimo ir kalbos sutrikimų, sąrašas.</w:t>
            </w:r>
          </w:p>
        </w:tc>
      </w:tr>
      <w:tr w:rsidR="003A0738" w:rsidRPr="00BF5DDF" w14:paraId="04A23F6F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0E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Cs/>
              </w:rPr>
            </w:pPr>
            <w:r w:rsidRPr="00BF5DDF">
              <w:rPr>
                <w:bCs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99F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Grupinių, pogrupinių ir individualių kalbėjimo ir kalbos sutrikimų šalinimo programų parengimas.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D78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 xml:space="preserve">2022-09, </w:t>
            </w:r>
            <w:r w:rsidRPr="00BF5DDF">
              <w:t>1 sav.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417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A49E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Nuoseklus mokinių kalbinės komunikacijos lavinimas ir korekcija.</w:t>
            </w:r>
          </w:p>
        </w:tc>
      </w:tr>
      <w:tr w:rsidR="003A0738" w:rsidRPr="00BF5DDF" w14:paraId="616D519E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684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Cs/>
              </w:rPr>
            </w:pPr>
            <w:r w:rsidRPr="00BF5DDF">
              <w:rPr>
                <w:bCs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1B3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Grupinių, pogrupinių ir individualių logopedinių pratybų tvarkaraščio sudarymas ir derinimas su mokyklos</w:t>
            </w:r>
            <w:r>
              <w:t xml:space="preserve"> direktoriaus </w:t>
            </w:r>
            <w:r w:rsidRPr="00BF5DDF">
              <w:t xml:space="preserve"> pavaduotoja ugdymui.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182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 xml:space="preserve">2022-09, </w:t>
            </w:r>
            <w:r w:rsidRPr="00BF5DDF">
              <w:t>1 sav.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E2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E306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Sklandaus ugdymo proceso organizavimas.</w:t>
            </w:r>
          </w:p>
        </w:tc>
      </w:tr>
      <w:tr w:rsidR="003A0738" w:rsidRPr="00BF5DDF" w14:paraId="2B90EE91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E94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Cs/>
              </w:rPr>
            </w:pPr>
            <w:r w:rsidRPr="00BF5DDF">
              <w:rPr>
                <w:bCs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7FD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Logopedo dokumentacijos pildymas.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EAE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Per mokslo metus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4C6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86B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Ugdymo proceso analizė, dokumentų pildymas.</w:t>
            </w:r>
          </w:p>
        </w:tc>
      </w:tr>
      <w:tr w:rsidR="003A0738" w:rsidRPr="00BF5DDF" w14:paraId="364DCD5B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784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Cs/>
              </w:rPr>
            </w:pPr>
            <w:r w:rsidRPr="00BF5DDF">
              <w:rPr>
                <w:bCs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0CC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 xml:space="preserve">Pakartotinio\pirmą kartą mokinių ugdymo(si) gebėjimų ir sunkumų vertinimo dokumentų pildymas mokyklos VGK, dokumentų </w:t>
            </w:r>
            <w:r w:rsidRPr="00BF5DDF">
              <w:lastRenderedPageBreak/>
              <w:t xml:space="preserve">rengimas </w:t>
            </w:r>
            <w:r>
              <w:t>VšĮ Lazdijų Švietimo centrui</w:t>
            </w:r>
            <w:r w:rsidRPr="00BF5DD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70A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P</w:t>
            </w:r>
            <w:r w:rsidRPr="00BF5DDF">
              <w:rPr>
                <w:lang w:val="en-GB"/>
              </w:rPr>
              <w:t>agal</w:t>
            </w:r>
            <w:proofErr w:type="spellEnd"/>
            <w:r w:rsidRPr="00BF5DDF">
              <w:rPr>
                <w:lang w:val="en-GB"/>
              </w:rPr>
              <w:t xml:space="preserve"> terminus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7D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D7C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Terminų vykdymas, sklandaus ugdymo proceso organizavimas.</w:t>
            </w:r>
          </w:p>
        </w:tc>
      </w:tr>
      <w:tr w:rsidR="003A0738" w:rsidRPr="00BF5DDF" w14:paraId="68EA471F" w14:textId="77777777" w:rsidTr="00753055"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7B2" w14:textId="77777777" w:rsidR="003A0738" w:rsidRPr="00BF5DDF" w:rsidRDefault="003A0738" w:rsidP="003A0738">
            <w:pPr>
              <w:numPr>
                <w:ilvl w:val="0"/>
                <w:numId w:val="2"/>
              </w:numPr>
              <w:tabs>
                <w:tab w:val="left" w:pos="5245"/>
              </w:tabs>
              <w:contextualSpacing/>
              <w:jc w:val="left"/>
              <w:rPr>
                <w:b/>
                <w:bCs/>
              </w:rPr>
            </w:pPr>
            <w:r w:rsidRPr="00BF5DDF">
              <w:rPr>
                <w:b/>
                <w:bCs/>
              </w:rPr>
              <w:t>Tiesioginis darbas su mokiniais</w:t>
            </w:r>
          </w:p>
        </w:tc>
      </w:tr>
      <w:tr w:rsidR="003A0738" w:rsidRPr="00BF5DDF" w14:paraId="2305896F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9D5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DF5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  <w:rPr>
                <w:b/>
                <w:bCs/>
              </w:rPr>
            </w:pPr>
            <w:r w:rsidRPr="00BF5DDF">
              <w:t>Grupinių, pogrupinių ir individualių logopedinių pratybų vedimas pagal sudarytą tvarkaraštį.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A53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/>
                <w:bCs/>
              </w:rPr>
            </w:pPr>
            <w:r w:rsidRPr="00BF5DDF">
              <w:t>Mokslo</w:t>
            </w:r>
            <w:r>
              <w:t xml:space="preserve"> </w:t>
            </w:r>
            <w:r w:rsidRPr="00BF5DDF">
              <w:t>metais, pagal tvarkaraštį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8B1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/>
                <w:bCs/>
              </w:rPr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F6B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  <w:rPr>
                <w:b/>
                <w:bCs/>
              </w:rPr>
            </w:pPr>
            <w:r w:rsidRPr="00BF5DDF">
              <w:t>Ugdymo proceso organizavimas, kalbėjimo ir kalbos sutrikimų šalinimas.</w:t>
            </w:r>
          </w:p>
        </w:tc>
      </w:tr>
      <w:tr w:rsidR="003A0738" w:rsidRPr="00BF5DDF" w14:paraId="7289BB72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C3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BAF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Mokinių konsultavimas rūpimais kalbos ir kalbėjimo sutrikimų šalinimo klausimais.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C28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E</w:t>
            </w:r>
            <w:r w:rsidRPr="00BF5DDF">
              <w:t>sant poreikiui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497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/>
                <w:bCs/>
              </w:rPr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A93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Mokinių poreikių tenkinimas.</w:t>
            </w:r>
          </w:p>
        </w:tc>
      </w:tr>
      <w:tr w:rsidR="003A0738" w:rsidRPr="00BF5DDF" w14:paraId="2DF317FA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0A6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9A14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Dalyvavimas, pagalba specialiųjų poreikių mokiniams pasirengti įvairiems konkursams, viktorinoms.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A677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</w:t>
            </w:r>
            <w:r w:rsidRPr="00BF5DDF">
              <w:t>agal konkursų</w:t>
            </w:r>
            <w:r>
              <w:t xml:space="preserve"> </w:t>
            </w:r>
            <w:r w:rsidRPr="00BF5DDF">
              <w:t>pasiūlą, poreikį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BB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  <w:rPr>
                <w:b/>
                <w:bCs/>
              </w:rPr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F8A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Saviraiškos skatinimas, kūrybiškumo ugdymas.</w:t>
            </w:r>
          </w:p>
        </w:tc>
      </w:tr>
      <w:tr w:rsidR="003A0738" w:rsidRPr="00BF5DDF" w14:paraId="266503C1" w14:textId="77777777" w:rsidTr="00753055"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94D" w14:textId="77777777" w:rsidR="003A0738" w:rsidRPr="00BF5DDF" w:rsidRDefault="003A0738" w:rsidP="003A0738">
            <w:pPr>
              <w:numPr>
                <w:ilvl w:val="0"/>
                <w:numId w:val="2"/>
              </w:numPr>
              <w:tabs>
                <w:tab w:val="left" w:pos="5245"/>
              </w:tabs>
              <w:contextualSpacing/>
              <w:jc w:val="left"/>
            </w:pPr>
            <w:r w:rsidRPr="00BF5DDF">
              <w:rPr>
                <w:b/>
              </w:rPr>
              <w:t>Metodinė veikla</w:t>
            </w:r>
          </w:p>
        </w:tc>
      </w:tr>
      <w:tr w:rsidR="003A0738" w:rsidRPr="00BF5DDF" w14:paraId="2BBDEB1C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C25B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C3A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Metodinės medžiagos kaupimas, sisteminimas.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545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Mokslo</w:t>
            </w:r>
            <w:r>
              <w:t xml:space="preserve"> metai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462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5E8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Ugdymo proceso tobulėjimas.</w:t>
            </w:r>
          </w:p>
        </w:tc>
      </w:tr>
      <w:tr w:rsidR="003A0738" w:rsidRPr="00BF5DDF" w14:paraId="42BCFADB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53E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DB8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Didaktinių, mokomųjų, vaizdinių priemonių rengimas ir atnaujinimas.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FA5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</w:t>
            </w:r>
            <w:r w:rsidRPr="00BF5DDF">
              <w:t>agal poreikį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8B0C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9D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Ugdymo proceso tobulėjimas.</w:t>
            </w:r>
          </w:p>
        </w:tc>
      </w:tr>
      <w:tr w:rsidR="003A0738" w:rsidRPr="00BF5DDF" w14:paraId="38214B5A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98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EC7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rPr>
                <w:bCs/>
              </w:rPr>
              <w:t>Rekomendacijų, darbo metodų, naudingos literatūros parengimas dalykų mokytojams pritaikytų ir individualizuotų programų rengimui, pamokų pasiruošimui.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524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R</w:t>
            </w:r>
            <w:r w:rsidRPr="00BF5DDF">
              <w:t>ugsėjo mėn.,</w:t>
            </w:r>
            <w:r>
              <w:t xml:space="preserve"> </w:t>
            </w:r>
            <w:r w:rsidRPr="00BF5DDF">
              <w:t>pagal poreikį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F7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02C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Pedagogų švietimas.</w:t>
            </w:r>
          </w:p>
        </w:tc>
      </w:tr>
      <w:tr w:rsidR="003A0738" w:rsidRPr="00BF5DDF" w14:paraId="3781749C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01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C834" w14:textId="77777777" w:rsidR="003A0738" w:rsidRPr="00BF5DDF" w:rsidRDefault="003A0738" w:rsidP="007F5590">
            <w:pPr>
              <w:tabs>
                <w:tab w:val="left" w:pos="5245"/>
              </w:tabs>
              <w:ind w:firstLine="27"/>
              <w:jc w:val="left"/>
              <w:rPr>
                <w:bCs/>
              </w:rPr>
            </w:pPr>
            <w:r w:rsidRPr="00BF5DDF">
              <w:t>Dalyvavimas mokyklos pradinių klasių mokytojų ir pagalbos mokiniui specialistų metodinės grupės veikloje.</w:t>
            </w:r>
            <w:r>
              <w:t xml:space="preserve"> </w:t>
            </w:r>
            <w:r w:rsidRPr="00BF5DDF">
              <w:t>Pranešimas „Disleksija“.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D1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</w:t>
            </w:r>
            <w:r w:rsidRPr="00BF5DDF">
              <w:t>agal metodinės grupės veiklos planą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BD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6B6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Informacijos teikimas, gerosios patirties sklaida.</w:t>
            </w:r>
          </w:p>
        </w:tc>
      </w:tr>
      <w:tr w:rsidR="003A0738" w:rsidRPr="00BF5DDF" w14:paraId="76087414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9DD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14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Dalyvavimas mokyklos Vaiko gerovės komisijos veikloje.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D382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</w:t>
            </w:r>
            <w:r w:rsidRPr="00BF5DDF">
              <w:t>agal VGK veiklos planą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F97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3C4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Informacijos teikimas, pedagogų, tėvų švietimas, konsultavimas.</w:t>
            </w:r>
          </w:p>
        </w:tc>
      </w:tr>
      <w:tr w:rsidR="003A0738" w:rsidRPr="00BF5DDF" w14:paraId="1600AAFC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976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lastRenderedPageBreak/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9FF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Dalyvavimas Lazdijų r. sav. logopedų, specialiųjų pedagogų metodinės grupės veikloje.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537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</w:t>
            </w:r>
            <w:r w:rsidRPr="00BF5DDF">
              <w:t>agal metodinės grupės veiklos planą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70E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963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Savišvieta, informacijos teikimas, gerosios patirties sklaida.</w:t>
            </w:r>
          </w:p>
        </w:tc>
      </w:tr>
      <w:tr w:rsidR="003A0738" w:rsidRPr="00BF5DDF" w14:paraId="1744C820" w14:textId="77777777" w:rsidTr="00753055"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4E4E" w14:textId="77777777" w:rsidR="003A0738" w:rsidRPr="00BF5DDF" w:rsidRDefault="003A0738" w:rsidP="003A0738">
            <w:pPr>
              <w:numPr>
                <w:ilvl w:val="0"/>
                <w:numId w:val="2"/>
              </w:numPr>
              <w:tabs>
                <w:tab w:val="left" w:pos="5245"/>
              </w:tabs>
              <w:contextualSpacing/>
              <w:jc w:val="left"/>
            </w:pPr>
            <w:r w:rsidRPr="00BF5DDF">
              <w:rPr>
                <w:b/>
              </w:rPr>
              <w:t xml:space="preserve">Bendradarbiavimas su mokyklos pedagogais, kitais pagalbos mokiniui specialistais, </w:t>
            </w:r>
            <w:r>
              <w:rPr>
                <w:b/>
              </w:rPr>
              <w:t xml:space="preserve">VšĮ </w:t>
            </w:r>
            <w:r w:rsidRPr="00BF5DDF">
              <w:rPr>
                <w:b/>
              </w:rPr>
              <w:t xml:space="preserve">Lazdijų </w:t>
            </w:r>
            <w:r>
              <w:rPr>
                <w:b/>
              </w:rPr>
              <w:t>švietimo centro</w:t>
            </w:r>
            <w:r w:rsidRPr="00BF5DDF">
              <w:rPr>
                <w:b/>
              </w:rPr>
              <w:t xml:space="preserve"> specialistėmis</w:t>
            </w:r>
          </w:p>
        </w:tc>
      </w:tr>
      <w:tr w:rsidR="003A0738" w:rsidRPr="00BF5DDF" w14:paraId="660D8B0F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988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24D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  <w:rPr>
                <w:bCs/>
              </w:rPr>
            </w:pPr>
            <w:r w:rsidRPr="00BF5DDF">
              <w:t>Konsultacijos dalykų mokytojams prieš I ir II pusm. rengiant specialiųjų poreikių mokiniams pritaikytas ir individualizuotas ugdymo programas.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364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</w:t>
            </w:r>
            <w:r w:rsidRPr="00BF5DDF">
              <w:t>rieš I ir II pusm.,</w:t>
            </w:r>
            <w:r>
              <w:t xml:space="preserve"> </w:t>
            </w:r>
            <w:r w:rsidRPr="00BF5DDF">
              <w:t>pagal poreikį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0FD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A5B4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Bendrų ugdymo tikslų ir uždavinių derinimas, nuoseklus ir sistemingas ugdymo turinio planavimas.</w:t>
            </w:r>
          </w:p>
        </w:tc>
      </w:tr>
      <w:tr w:rsidR="003A0738" w:rsidRPr="00BF5DDF" w14:paraId="6B0AF300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FC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203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Konsultavimas, metodinės pagalbos teikimas pedagogams, dirbantiems su specialiųjų ugdymosi poreikių turinčiais mokiniais.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0536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Mokslo metai</w:t>
            </w:r>
            <w:r w:rsidRPr="00BF5DDF">
              <w:t>, esant poreikiui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455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0F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Sklandaus ugdymo proceso organizavimas.</w:t>
            </w:r>
          </w:p>
        </w:tc>
      </w:tr>
      <w:tr w:rsidR="003A0738" w:rsidRPr="00BF5DDF" w14:paraId="7FD69621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51B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B42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  <w:rPr>
                <w:bCs/>
              </w:rPr>
            </w:pPr>
            <w:r w:rsidRPr="00BF5DDF">
              <w:t>Mokinių, turinčių kalbos ir kalbėjimo sutrikimų, ugdymo rezultatų aptarimas po I ir II pusmečių.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3A3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</w:t>
            </w:r>
            <w:r w:rsidRPr="00BF5DDF">
              <w:t>o I ir II pusm.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3D4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E07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Geresnių rezultatų siekimas, patirties pasidalijimas, veiklos planavimas.</w:t>
            </w:r>
          </w:p>
        </w:tc>
      </w:tr>
      <w:tr w:rsidR="003A0738" w:rsidRPr="00BF5DDF" w14:paraId="6B58DCBA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AE7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721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  <w:rPr>
                <w:bCs/>
              </w:rPr>
            </w:pPr>
            <w:r w:rsidRPr="00BF5DDF">
              <w:t xml:space="preserve">Pagalba dalykų mokytojams pildant mokinių dokumentus dėl specialiųjų ugdymosi poreikių pirminio ar pakartotinio ugdymo(si) gebėjimų ir sunkumų įvertinimo </w:t>
            </w:r>
            <w:r>
              <w:t xml:space="preserve">VšĮ </w:t>
            </w:r>
            <w:r w:rsidRPr="00BF5DDF">
              <w:t xml:space="preserve">Lazdijų </w:t>
            </w:r>
            <w:r>
              <w:t>Švietimo centre.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673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</w:t>
            </w:r>
            <w:r w:rsidRPr="00BF5DDF">
              <w:t>agal poreikį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555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BE1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 xml:space="preserve">Geresnis mokinio pažinimas, ugdymo perspektyvų numatymas. </w:t>
            </w:r>
          </w:p>
        </w:tc>
      </w:tr>
      <w:tr w:rsidR="003A0738" w:rsidRPr="00BF5DDF" w14:paraId="6B0C2A8D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8EE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8E4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  <w:rPr>
                <w:bCs/>
              </w:rPr>
            </w:pPr>
            <w:r w:rsidRPr="00BF5DDF">
              <w:t xml:space="preserve">Konsultuotis įvairiais specialiųjų poreikių mokinių ugdymo klausimais ir kt. su </w:t>
            </w:r>
            <w:r>
              <w:t xml:space="preserve">VšĮ </w:t>
            </w:r>
            <w:r w:rsidRPr="00BF5DDF">
              <w:t xml:space="preserve">Lazdijų </w:t>
            </w:r>
            <w:r>
              <w:t>Švietimo centro</w:t>
            </w:r>
            <w:r w:rsidRPr="00BF5DDF">
              <w:t xml:space="preserve"> specialistėmis.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1EB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</w:t>
            </w:r>
            <w:r w:rsidRPr="00BF5DDF">
              <w:t>agal poreikį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BF6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32B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Savišvieta, konsultacijos.</w:t>
            </w:r>
          </w:p>
        </w:tc>
      </w:tr>
      <w:tr w:rsidR="003A0738" w:rsidRPr="00BF5DDF" w14:paraId="618B65DD" w14:textId="77777777" w:rsidTr="00753055"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C92" w14:textId="77777777" w:rsidR="003A0738" w:rsidRPr="00BF5DDF" w:rsidRDefault="003A0738" w:rsidP="003A0738">
            <w:pPr>
              <w:numPr>
                <w:ilvl w:val="0"/>
                <w:numId w:val="2"/>
              </w:numPr>
              <w:tabs>
                <w:tab w:val="left" w:pos="5245"/>
              </w:tabs>
              <w:contextualSpacing/>
              <w:jc w:val="left"/>
            </w:pPr>
            <w:r w:rsidRPr="00BF5DDF">
              <w:rPr>
                <w:b/>
              </w:rPr>
              <w:t>Bendravimas su mokinių tėvais (globėjais)</w:t>
            </w:r>
          </w:p>
        </w:tc>
      </w:tr>
      <w:tr w:rsidR="003A0738" w:rsidRPr="00BF5DDF" w14:paraId="0020731D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D8C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9AAB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 xml:space="preserve">Individualių konsultacijų teikimas kalbėjimo ir kalbos sutrikimų </w:t>
            </w:r>
            <w:r w:rsidRPr="00BF5DDF">
              <w:lastRenderedPageBreak/>
              <w:t>korekcijos klausimais, ugdymo(si) rezultatais.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E8C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lastRenderedPageBreak/>
              <w:t>P</w:t>
            </w:r>
            <w:r w:rsidRPr="00BF5DDF">
              <w:t>agal poreikį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53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498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Ryšių su tėvais tobulėjimas, geresnių rezultatų siekimas.</w:t>
            </w:r>
          </w:p>
        </w:tc>
      </w:tr>
      <w:tr w:rsidR="003A0738" w:rsidRPr="00BF5DDF" w14:paraId="4F5299D4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57B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77F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 xml:space="preserve">Kartu su tėvais spręsti iškilusius mokinių ugdymo(si) sunkumus, esant reikalui kreiptis į VGK, </w:t>
            </w:r>
            <w:r>
              <w:t xml:space="preserve">VšĮ </w:t>
            </w:r>
            <w:r w:rsidRPr="00BF5DDF">
              <w:t xml:space="preserve">Lazdijų </w:t>
            </w:r>
            <w:r>
              <w:t>Švietimo centro</w:t>
            </w:r>
            <w:r w:rsidRPr="00BF5DDF">
              <w:t xml:space="preserve"> specialistes.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616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</w:t>
            </w:r>
            <w:r w:rsidRPr="00BF5DDF">
              <w:t>agal poreikį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064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138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Ryšių su tėvais tobulėjimas, geresnių rezultatų siekimas.</w:t>
            </w:r>
          </w:p>
        </w:tc>
      </w:tr>
      <w:tr w:rsidR="003A0738" w:rsidRPr="00BF5DDF" w14:paraId="04192510" w14:textId="77777777" w:rsidTr="00753055"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6DA" w14:textId="77777777" w:rsidR="003A0738" w:rsidRPr="00BF5DDF" w:rsidRDefault="003A0738" w:rsidP="003A0738">
            <w:pPr>
              <w:numPr>
                <w:ilvl w:val="0"/>
                <w:numId w:val="2"/>
              </w:numPr>
              <w:tabs>
                <w:tab w:val="left" w:pos="5245"/>
              </w:tabs>
              <w:contextualSpacing/>
              <w:jc w:val="left"/>
            </w:pPr>
            <w:r w:rsidRPr="00BF5DDF">
              <w:rPr>
                <w:b/>
              </w:rPr>
              <w:t>Kvalifikacijos kėlimas, mokymai</w:t>
            </w:r>
          </w:p>
        </w:tc>
      </w:tr>
      <w:tr w:rsidR="003A0738" w:rsidRPr="00BF5DDF" w14:paraId="599C084B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E73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DEFE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Dalyvauti mokykloje, Lazdijų ir kt. ŠC organizuojamuose seminaruose ir kt. renginiuose, nuotoliniuose mokymuose, virtualiuose seminaruose.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84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P</w:t>
            </w:r>
            <w:r w:rsidRPr="00BF5DDF">
              <w:t>agal ŠC pasiūlą,</w:t>
            </w:r>
            <w:r>
              <w:t xml:space="preserve"> </w:t>
            </w:r>
            <w:r w:rsidRPr="00BF5DDF">
              <w:t>veiklos planą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3F03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ECF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Kvalifikacijos tobulinimas.</w:t>
            </w:r>
          </w:p>
        </w:tc>
      </w:tr>
      <w:tr w:rsidR="003A0738" w:rsidRPr="00BF5DDF" w14:paraId="792CFDEA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111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1A1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Analizuoti naujausius teisės aktus, įstatymus, specialiojo ugdymo naujoves.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8E8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Mokslo metai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7B2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238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Savišvieta, informacijos teikimas.</w:t>
            </w:r>
          </w:p>
        </w:tc>
      </w:tr>
      <w:tr w:rsidR="003A0738" w:rsidRPr="00BF5DDF" w14:paraId="3B9D01D5" w14:textId="77777777" w:rsidTr="00753055"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677" w14:textId="77777777" w:rsidR="003A0738" w:rsidRPr="00BF5DDF" w:rsidRDefault="003A0738" w:rsidP="003A0738">
            <w:pPr>
              <w:numPr>
                <w:ilvl w:val="0"/>
                <w:numId w:val="2"/>
              </w:numPr>
              <w:tabs>
                <w:tab w:val="left" w:pos="5245"/>
              </w:tabs>
              <w:contextualSpacing/>
              <w:jc w:val="left"/>
            </w:pPr>
            <w:r w:rsidRPr="00BF5DDF">
              <w:rPr>
                <w:b/>
              </w:rPr>
              <w:t>Kabineto turtinimas</w:t>
            </w:r>
          </w:p>
        </w:tc>
      </w:tr>
      <w:tr w:rsidR="003A0738" w:rsidRPr="00BF5DDF" w14:paraId="1CF957D6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09D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E6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Logopedinio kabineto materialinės bazės turtinimas.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E89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Mokslo</w:t>
            </w:r>
            <w:r>
              <w:t xml:space="preserve"> metai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70A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2B3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Materialinių išteklių plėtojimas pagal galimybes.</w:t>
            </w:r>
          </w:p>
        </w:tc>
      </w:tr>
      <w:tr w:rsidR="003A0738" w:rsidRPr="00BF5DDF" w14:paraId="3A244ACB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B7E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66F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Didaktinės, metodinės, vaizdinės medžiagos kūrimas, rengimas, atnaujinimas.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10B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M</w:t>
            </w:r>
            <w:r w:rsidRPr="00BF5DDF">
              <w:t>oksl</w:t>
            </w:r>
            <w:r>
              <w:t>o metai</w:t>
            </w:r>
            <w:r w:rsidRPr="00BF5DDF">
              <w:t>, pagal poreikį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681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EBB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Ugdymo proceso tobulėjimas.</w:t>
            </w:r>
          </w:p>
        </w:tc>
      </w:tr>
      <w:tr w:rsidR="003A0738" w:rsidRPr="00BF5DDF" w14:paraId="0CFA3A03" w14:textId="77777777" w:rsidTr="00753055"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5F0" w14:textId="77777777" w:rsidR="003A0738" w:rsidRPr="00BF5DDF" w:rsidRDefault="003A0738" w:rsidP="003A0738">
            <w:pPr>
              <w:numPr>
                <w:ilvl w:val="0"/>
                <w:numId w:val="2"/>
              </w:numPr>
              <w:tabs>
                <w:tab w:val="left" w:pos="5245"/>
              </w:tabs>
              <w:contextualSpacing/>
              <w:jc w:val="left"/>
            </w:pPr>
            <w:r w:rsidRPr="00BF5DDF">
              <w:rPr>
                <w:b/>
                <w:lang w:val="en-GB"/>
              </w:rPr>
              <w:t xml:space="preserve">Kita </w:t>
            </w:r>
            <w:proofErr w:type="spellStart"/>
            <w:r w:rsidRPr="00BF5DDF">
              <w:rPr>
                <w:b/>
                <w:lang w:val="en-GB"/>
              </w:rPr>
              <w:t>veikla</w:t>
            </w:r>
            <w:proofErr w:type="spellEnd"/>
          </w:p>
        </w:tc>
      </w:tr>
      <w:tr w:rsidR="003A0738" w:rsidRPr="00BF5DDF" w14:paraId="3C7E3A8D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60D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8.1.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D12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proofErr w:type="spellStart"/>
            <w:r w:rsidRPr="00BF5DDF">
              <w:rPr>
                <w:lang w:val="en-GB"/>
              </w:rPr>
              <w:t>Dalyvavimas</w:t>
            </w:r>
            <w:proofErr w:type="spellEnd"/>
            <w:r w:rsidRPr="00BF5DDF">
              <w:rPr>
                <w:lang w:val="en-GB"/>
              </w:rPr>
              <w:t xml:space="preserve"> </w:t>
            </w:r>
            <w:proofErr w:type="spellStart"/>
            <w:r w:rsidRPr="00BF5DDF">
              <w:rPr>
                <w:lang w:val="en-GB"/>
              </w:rPr>
              <w:t>mokyklos</w:t>
            </w:r>
            <w:proofErr w:type="spellEnd"/>
            <w:r w:rsidRPr="00BF5DDF">
              <w:rPr>
                <w:lang w:val="en-GB"/>
              </w:rPr>
              <w:t xml:space="preserve">, </w:t>
            </w:r>
            <w:proofErr w:type="spellStart"/>
            <w:r w:rsidRPr="00BF5DDF">
              <w:rPr>
                <w:lang w:val="en-GB"/>
              </w:rPr>
              <w:t>rajono</w:t>
            </w:r>
            <w:proofErr w:type="spellEnd"/>
            <w:r w:rsidRPr="00BF5DDF">
              <w:rPr>
                <w:lang w:val="en-GB"/>
              </w:rPr>
              <w:t xml:space="preserve"> </w:t>
            </w:r>
            <w:proofErr w:type="spellStart"/>
            <w:r w:rsidRPr="00BF5DDF">
              <w:rPr>
                <w:lang w:val="en-GB"/>
              </w:rPr>
              <w:t>renginiuose</w:t>
            </w:r>
            <w:proofErr w:type="spellEnd"/>
            <w:r w:rsidRPr="00BF5DDF">
              <w:rPr>
                <w:lang w:val="en-GB"/>
              </w:rPr>
              <w:t xml:space="preserve">, </w:t>
            </w:r>
            <w:proofErr w:type="spellStart"/>
            <w:r w:rsidRPr="00BF5DDF">
              <w:rPr>
                <w:lang w:val="en-GB"/>
              </w:rPr>
              <w:t>pedagogų</w:t>
            </w:r>
            <w:proofErr w:type="spellEnd"/>
            <w:r w:rsidRPr="00BF5DDF">
              <w:rPr>
                <w:lang w:val="en-GB"/>
              </w:rPr>
              <w:t xml:space="preserve"> </w:t>
            </w:r>
            <w:proofErr w:type="spellStart"/>
            <w:r w:rsidRPr="00BF5DDF">
              <w:rPr>
                <w:lang w:val="en-GB"/>
              </w:rPr>
              <w:t>tarybos</w:t>
            </w:r>
            <w:proofErr w:type="spellEnd"/>
            <w:r w:rsidRPr="00BF5DDF">
              <w:rPr>
                <w:lang w:val="en-GB"/>
              </w:rPr>
              <w:t xml:space="preserve"> </w:t>
            </w:r>
            <w:proofErr w:type="spellStart"/>
            <w:r w:rsidRPr="00BF5DDF">
              <w:rPr>
                <w:lang w:val="en-GB"/>
              </w:rPr>
              <w:t>posėdžiuose</w:t>
            </w:r>
            <w:proofErr w:type="spellEnd"/>
            <w:r w:rsidRPr="00BF5DDF">
              <w:rPr>
                <w:lang w:val="en-GB"/>
              </w:rPr>
              <w:t xml:space="preserve">, </w:t>
            </w:r>
            <w:proofErr w:type="spellStart"/>
            <w:r w:rsidRPr="00BF5DDF">
              <w:rPr>
                <w:lang w:val="en-GB"/>
              </w:rPr>
              <w:t>direkciniuose</w:t>
            </w:r>
            <w:proofErr w:type="spellEnd"/>
            <w:r w:rsidRPr="00BF5DDF">
              <w:rPr>
                <w:lang w:val="en-GB"/>
              </w:rPr>
              <w:t xml:space="preserve"> </w:t>
            </w:r>
            <w:proofErr w:type="spellStart"/>
            <w:r w:rsidRPr="00BF5DDF">
              <w:rPr>
                <w:lang w:val="en-GB"/>
              </w:rPr>
              <w:t>susirinkimuose</w:t>
            </w:r>
            <w:proofErr w:type="spellEnd"/>
            <w:r w:rsidRPr="00BF5DDF">
              <w:rPr>
                <w:lang w:val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83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proofErr w:type="spellStart"/>
            <w:r>
              <w:rPr>
                <w:lang w:val="en-GB"/>
              </w:rPr>
              <w:t>P</w:t>
            </w:r>
            <w:r w:rsidRPr="00BF5DDF">
              <w:rPr>
                <w:lang w:val="en-GB"/>
              </w:rPr>
              <w:t>agal</w:t>
            </w:r>
            <w:proofErr w:type="spellEnd"/>
            <w:r w:rsidRPr="00BF5DDF">
              <w:rPr>
                <w:lang w:val="en-GB"/>
              </w:rPr>
              <w:t xml:space="preserve"> </w:t>
            </w:r>
            <w:proofErr w:type="spellStart"/>
            <w:r w:rsidRPr="00BF5DDF">
              <w:rPr>
                <w:lang w:val="en-GB"/>
              </w:rPr>
              <w:t>mokyklos</w:t>
            </w:r>
            <w:proofErr w:type="spellEnd"/>
            <w:r w:rsidRPr="00BF5DDF">
              <w:rPr>
                <w:lang w:val="en-GB"/>
              </w:rPr>
              <w:t xml:space="preserve"> </w:t>
            </w:r>
            <w:proofErr w:type="spellStart"/>
            <w:r w:rsidRPr="00BF5DDF">
              <w:rPr>
                <w:lang w:val="en-GB"/>
              </w:rPr>
              <w:t>veiklos</w:t>
            </w:r>
            <w:proofErr w:type="spellEnd"/>
            <w:r w:rsidRPr="00BF5DDF">
              <w:rPr>
                <w:lang w:val="en-GB"/>
              </w:rPr>
              <w:t xml:space="preserve"> </w:t>
            </w:r>
            <w:proofErr w:type="spellStart"/>
            <w:r w:rsidRPr="00BF5DDF">
              <w:rPr>
                <w:lang w:val="en-GB"/>
              </w:rPr>
              <w:t>planą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2AD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66D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proofErr w:type="spellStart"/>
            <w:r w:rsidRPr="00BF5DDF">
              <w:rPr>
                <w:lang w:val="en-GB"/>
              </w:rPr>
              <w:t>Bendravimas</w:t>
            </w:r>
            <w:proofErr w:type="spellEnd"/>
            <w:r w:rsidRPr="00BF5DDF">
              <w:rPr>
                <w:lang w:val="en-GB"/>
              </w:rPr>
              <w:t xml:space="preserve">, </w:t>
            </w:r>
            <w:proofErr w:type="spellStart"/>
            <w:r w:rsidRPr="00BF5DDF">
              <w:rPr>
                <w:lang w:val="en-GB"/>
              </w:rPr>
              <w:t>bendradarbiavimas</w:t>
            </w:r>
            <w:proofErr w:type="spellEnd"/>
            <w:r w:rsidRPr="00BF5DDF">
              <w:rPr>
                <w:lang w:val="en-GB"/>
              </w:rPr>
              <w:t>.</w:t>
            </w:r>
          </w:p>
        </w:tc>
      </w:tr>
      <w:tr w:rsidR="003A0738" w:rsidRPr="00BF5DDF" w14:paraId="1682C2EB" w14:textId="77777777" w:rsidTr="007530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FCE0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 w:rsidRPr="00BF5DDF">
              <w:t>8.2.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C6A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Opkus programos MSG vadovas.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60D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proofErr w:type="spellStart"/>
            <w:r>
              <w:rPr>
                <w:lang w:val="en-GB"/>
              </w:rPr>
              <w:t>P</w:t>
            </w:r>
            <w:r w:rsidRPr="00BF5DDF">
              <w:rPr>
                <w:lang w:val="en-GB"/>
              </w:rPr>
              <w:t>agal</w:t>
            </w:r>
            <w:proofErr w:type="spellEnd"/>
            <w:r w:rsidRPr="00BF5DDF">
              <w:rPr>
                <w:lang w:val="en-GB"/>
              </w:rPr>
              <w:t xml:space="preserve"> </w:t>
            </w:r>
            <w:proofErr w:type="spellStart"/>
            <w:r w:rsidRPr="00BF5DDF">
              <w:rPr>
                <w:lang w:val="en-GB"/>
              </w:rPr>
              <w:t>atskirą</w:t>
            </w:r>
            <w:proofErr w:type="spellEnd"/>
            <w:r w:rsidRPr="00BF5DDF">
              <w:rPr>
                <w:lang w:val="en-GB"/>
              </w:rPr>
              <w:t xml:space="preserve"> </w:t>
            </w:r>
            <w:proofErr w:type="spellStart"/>
            <w:r w:rsidRPr="00BF5DDF">
              <w:rPr>
                <w:lang w:val="en-GB"/>
              </w:rPr>
              <w:t>planą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131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center"/>
            </w:pPr>
            <w:r>
              <w:t>L</w:t>
            </w:r>
            <w:r w:rsidRPr="00BF5DDF">
              <w:t>ogopedė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0ED" w14:textId="77777777" w:rsidR="003A0738" w:rsidRPr="00BF5DDF" w:rsidRDefault="003A0738" w:rsidP="007F5590">
            <w:pPr>
              <w:tabs>
                <w:tab w:val="left" w:pos="5245"/>
              </w:tabs>
              <w:ind w:firstLine="0"/>
              <w:jc w:val="left"/>
            </w:pPr>
            <w:r w:rsidRPr="00BF5DDF">
              <w:t>Patyčių prevencijos programos vykdymas.</w:t>
            </w:r>
          </w:p>
        </w:tc>
      </w:tr>
    </w:tbl>
    <w:p w14:paraId="317C7DA6" w14:textId="77777777" w:rsidR="003A0738" w:rsidRDefault="003A0738" w:rsidP="003A0738">
      <w:pPr>
        <w:tabs>
          <w:tab w:val="left" w:pos="5245"/>
        </w:tabs>
      </w:pPr>
    </w:p>
    <w:p w14:paraId="0FED1FB3" w14:textId="77777777" w:rsidR="003A0738" w:rsidRPr="00CE01E8" w:rsidRDefault="003A0738" w:rsidP="003A0738">
      <w:pPr>
        <w:tabs>
          <w:tab w:val="left" w:pos="5245"/>
        </w:tabs>
        <w:rPr>
          <w:bCs/>
          <w:szCs w:val="26"/>
        </w:rPr>
      </w:pPr>
      <w:r w:rsidRPr="00CE01E8">
        <w:br w:type="page"/>
      </w:r>
    </w:p>
    <w:p w14:paraId="16E5DA11" w14:textId="77777777" w:rsidR="008613E8" w:rsidRDefault="008613E8"/>
    <w:sectPr w:rsidR="008613E8" w:rsidSect="00753055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5937"/>
    <w:multiLevelType w:val="multilevel"/>
    <w:tmpl w:val="04270025"/>
    <w:lvl w:ilvl="0">
      <w:start w:val="1"/>
      <w:numFmt w:val="decimal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213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</w:lvl>
    <w:lvl w:ilvl="4">
      <w:start w:val="1"/>
      <w:numFmt w:val="decimal"/>
      <w:pStyle w:val="Heading5"/>
      <w:lvlText w:val="%1.%2.%3.%4.%5"/>
      <w:lvlJc w:val="left"/>
      <w:pPr>
        <w:ind w:left="25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7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8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30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144" w:hanging="1584"/>
      </w:pPr>
    </w:lvl>
  </w:abstractNum>
  <w:abstractNum w:abstractNumId="1" w15:restartNumberingAfterBreak="0">
    <w:nsid w:val="7C231061"/>
    <w:multiLevelType w:val="hybridMultilevel"/>
    <w:tmpl w:val="A5C4EC3A"/>
    <w:lvl w:ilvl="0" w:tplc="352C3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18844">
    <w:abstractNumId w:val="0"/>
  </w:num>
  <w:num w:numId="2" w16cid:durableId="45629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8"/>
    <w:rsid w:val="003A0738"/>
    <w:rsid w:val="00753055"/>
    <w:rsid w:val="008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A095"/>
  <w15:chartTrackingRefBased/>
  <w15:docId w15:val="{64792C5D-E718-4B5C-9D8F-C022A2D1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3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738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73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0738"/>
    <w:pPr>
      <w:keepNext/>
      <w:numPr>
        <w:ilvl w:val="3"/>
        <w:numId w:val="1"/>
      </w:numPr>
      <w:overflowPunct w:val="0"/>
      <w:autoSpaceDE w:val="0"/>
      <w:autoSpaceDN w:val="0"/>
      <w:adjustRightInd w:val="0"/>
      <w:ind w:left="0" w:firstLine="0"/>
      <w:jc w:val="left"/>
      <w:textAlignment w:val="baseline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A07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738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A073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073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073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738"/>
    <w:rPr>
      <w:rFonts w:ascii="Times New Roman" w:eastAsia="Times New Roman" w:hAnsi="Times New Roman" w:cs="Arial"/>
      <w:b/>
      <w:bCs/>
      <w:iCs/>
      <w:sz w:val="24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3A0738"/>
    <w:rPr>
      <w:rFonts w:ascii="Times New Roman" w:eastAsia="Times New Roman" w:hAnsi="Times New Roman" w:cs="Arial"/>
      <w:b/>
      <w:bCs/>
      <w:sz w:val="24"/>
      <w:szCs w:val="26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3A0738"/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Heading5Char">
    <w:name w:val="Heading 5 Char"/>
    <w:basedOn w:val="DefaultParagraphFont"/>
    <w:link w:val="Heading5"/>
    <w:rsid w:val="003A0738"/>
    <w:rPr>
      <w:rFonts w:ascii="Times New Roman" w:eastAsia="Times New Roman" w:hAnsi="Times New Roman" w:cs="Times New Roman"/>
      <w:b/>
      <w:bCs/>
      <w:i/>
      <w:iCs/>
      <w:sz w:val="26"/>
      <w:szCs w:val="26"/>
      <w:lang w:val="lt-LT" w:eastAsia="lt-LT"/>
    </w:rPr>
  </w:style>
  <w:style w:type="character" w:customStyle="1" w:styleId="Heading6Char">
    <w:name w:val="Heading 6 Char"/>
    <w:basedOn w:val="DefaultParagraphFont"/>
    <w:link w:val="Heading6"/>
    <w:rsid w:val="003A0738"/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character" w:customStyle="1" w:styleId="Heading7Char">
    <w:name w:val="Heading 7 Char"/>
    <w:basedOn w:val="DefaultParagraphFont"/>
    <w:link w:val="Heading7"/>
    <w:semiHidden/>
    <w:rsid w:val="003A0738"/>
    <w:rPr>
      <w:rFonts w:ascii="Calibri" w:eastAsia="Times New Roman" w:hAnsi="Calibri" w:cs="Times New Roman"/>
      <w:sz w:val="24"/>
      <w:szCs w:val="24"/>
      <w:lang w:val="lt-LT" w:eastAsia="lt-LT"/>
    </w:rPr>
  </w:style>
  <w:style w:type="character" w:customStyle="1" w:styleId="Heading8Char">
    <w:name w:val="Heading 8 Char"/>
    <w:basedOn w:val="DefaultParagraphFont"/>
    <w:link w:val="Heading8"/>
    <w:semiHidden/>
    <w:rsid w:val="003A0738"/>
    <w:rPr>
      <w:rFonts w:ascii="Calibri" w:eastAsia="Times New Roman" w:hAnsi="Calibri" w:cs="Times New Roman"/>
      <w:i/>
      <w:iCs/>
      <w:sz w:val="24"/>
      <w:szCs w:val="24"/>
      <w:lang w:val="lt-LT" w:eastAsia="lt-LT"/>
    </w:rPr>
  </w:style>
  <w:style w:type="character" w:customStyle="1" w:styleId="Heading9Char">
    <w:name w:val="Heading 9 Char"/>
    <w:basedOn w:val="DefaultParagraphFont"/>
    <w:link w:val="Heading9"/>
    <w:semiHidden/>
    <w:rsid w:val="003A0738"/>
    <w:rPr>
      <w:rFonts w:ascii="Cambria" w:eastAsia="Times New Roman" w:hAnsi="Cambria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Skaistė Šerkšnienė</dc:creator>
  <cp:keywords/>
  <dc:description/>
  <cp:lastModifiedBy>Skaistė Šerkšnienė</cp:lastModifiedBy>
  <cp:revision>2</cp:revision>
  <dcterms:created xsi:type="dcterms:W3CDTF">2022-10-10T11:48:00Z</dcterms:created>
  <dcterms:modified xsi:type="dcterms:W3CDTF">2022-10-10T11:55:00Z</dcterms:modified>
</cp:coreProperties>
</file>