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DA38" w14:textId="1DC980E1" w:rsidR="00117CAC" w:rsidRDefault="00117CAC" w:rsidP="001A4067">
      <w:pPr>
        <w:ind w:firstLine="426"/>
        <w:jc w:val="center"/>
        <w:rPr>
          <w:rFonts w:eastAsia="Times New Roman"/>
          <w:szCs w:val="24"/>
          <w:lang w:eastAsia="ar-SA"/>
        </w:rPr>
      </w:pPr>
      <w:bookmarkStart w:id="0" w:name="_GoBack"/>
      <w:bookmarkEnd w:id="0"/>
      <w:r>
        <w:rPr>
          <w:noProof/>
        </w:rPr>
        <w:drawing>
          <wp:inline distT="0" distB="0" distL="0" distR="0" wp14:anchorId="5661F148" wp14:editId="0672442E">
            <wp:extent cx="695325" cy="809625"/>
            <wp:effectExtent l="0" t="0" r="9525" b="0"/>
            <wp:docPr id="3" name="Paveikslėlis 3"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descr="Simbolis"/>
                    <pic:cNvPicPr>
                      <a:picLocks noChangeAspect="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14:paraId="3ECC134E" w14:textId="0D16A42C" w:rsidR="001A4067" w:rsidRPr="00B91572" w:rsidRDefault="00276918" w:rsidP="001A4067">
      <w:pPr>
        <w:ind w:firstLine="426"/>
        <w:jc w:val="center"/>
        <w:rPr>
          <w:rFonts w:eastAsia="Calibri"/>
          <w:b/>
          <w:szCs w:val="24"/>
        </w:rPr>
      </w:pPr>
      <w:r w:rsidRPr="00B0594B">
        <w:rPr>
          <w:rFonts w:eastAsia="Times New Roman"/>
          <w:szCs w:val="24"/>
          <w:lang w:eastAsia="ar-SA"/>
        </w:rPr>
        <w:t xml:space="preserve"> </w:t>
      </w:r>
      <w:r w:rsidR="001A4067" w:rsidRPr="00B91572">
        <w:rPr>
          <w:rFonts w:eastAsia="Calibri"/>
          <w:b/>
          <w:szCs w:val="24"/>
        </w:rPr>
        <w:t xml:space="preserve">LAZDIJŲ RAJONO SAVIVALDYBĖS </w:t>
      </w:r>
      <w:r w:rsidR="001A4067">
        <w:rPr>
          <w:rFonts w:eastAsia="Calibri"/>
          <w:b/>
          <w:szCs w:val="24"/>
        </w:rPr>
        <w:t>TARYB</w:t>
      </w:r>
      <w:r w:rsidR="001A4067" w:rsidRPr="00B91572">
        <w:rPr>
          <w:rFonts w:eastAsia="Calibri"/>
          <w:b/>
          <w:szCs w:val="24"/>
        </w:rPr>
        <w:t>A</w:t>
      </w:r>
    </w:p>
    <w:p w14:paraId="3E342C14" w14:textId="77777777" w:rsidR="001A4067" w:rsidRPr="00B91572" w:rsidRDefault="001A4067" w:rsidP="001A4067">
      <w:pPr>
        <w:ind w:firstLine="426"/>
        <w:jc w:val="center"/>
        <w:rPr>
          <w:szCs w:val="24"/>
        </w:rPr>
      </w:pPr>
    </w:p>
    <w:p w14:paraId="728BD1E1" w14:textId="77777777" w:rsidR="001A4067" w:rsidRPr="00B91572" w:rsidRDefault="001A4067" w:rsidP="001A4067">
      <w:pPr>
        <w:ind w:firstLine="426"/>
        <w:jc w:val="center"/>
        <w:rPr>
          <w:rFonts w:eastAsia="Calibri"/>
          <w:b/>
          <w:szCs w:val="24"/>
        </w:rPr>
      </w:pPr>
      <w:r w:rsidRPr="00B91572">
        <w:rPr>
          <w:rFonts w:eastAsia="Calibri"/>
          <w:b/>
          <w:szCs w:val="24"/>
        </w:rPr>
        <w:t>SPRENDIMAS</w:t>
      </w:r>
    </w:p>
    <w:p w14:paraId="78FFA40A" w14:textId="77777777" w:rsidR="001A4067" w:rsidRPr="00B91572" w:rsidRDefault="001A4067" w:rsidP="001A4067">
      <w:pPr>
        <w:ind w:firstLine="426"/>
        <w:jc w:val="center"/>
        <w:rPr>
          <w:rFonts w:eastAsia="Calibri"/>
          <w:b/>
          <w:szCs w:val="24"/>
        </w:rPr>
      </w:pPr>
      <w:r w:rsidRPr="00B91572">
        <w:rPr>
          <w:b/>
          <w:bCs/>
          <w:szCs w:val="24"/>
        </w:rPr>
        <w:t xml:space="preserve">DĖL </w:t>
      </w:r>
      <w:r>
        <w:rPr>
          <w:b/>
          <w:bCs/>
          <w:szCs w:val="24"/>
        </w:rPr>
        <w:t>LAZDIJŲ R. ŠEŠTOKŲ MOKYKLOS</w:t>
      </w:r>
      <w:r w:rsidRPr="00B91572">
        <w:rPr>
          <w:b/>
          <w:bCs/>
          <w:szCs w:val="24"/>
        </w:rPr>
        <w:t xml:space="preserve"> NUOSTATŲ PATVIRTINIMO</w:t>
      </w:r>
    </w:p>
    <w:p w14:paraId="024504DB" w14:textId="77777777" w:rsidR="001A4067" w:rsidRPr="00B91572" w:rsidRDefault="001A4067" w:rsidP="001A4067">
      <w:pPr>
        <w:ind w:firstLine="426"/>
        <w:jc w:val="center"/>
        <w:rPr>
          <w:szCs w:val="24"/>
        </w:rPr>
      </w:pPr>
    </w:p>
    <w:p w14:paraId="2CD7E45B" w14:textId="5CE8FC2C" w:rsidR="001A4067" w:rsidRDefault="001A4067" w:rsidP="001A4067">
      <w:pPr>
        <w:ind w:firstLine="426"/>
        <w:jc w:val="center"/>
        <w:rPr>
          <w:rFonts w:eastAsia="Calibri"/>
          <w:szCs w:val="24"/>
        </w:rPr>
      </w:pPr>
      <w:r w:rsidRPr="00B91572">
        <w:rPr>
          <w:rFonts w:eastAsia="Calibri"/>
          <w:szCs w:val="24"/>
        </w:rPr>
        <w:t>202</w:t>
      </w:r>
      <w:r>
        <w:rPr>
          <w:rFonts w:eastAsia="Calibri"/>
          <w:szCs w:val="24"/>
        </w:rPr>
        <w:t>2</w:t>
      </w:r>
      <w:r w:rsidRPr="00B91572">
        <w:rPr>
          <w:rFonts w:eastAsia="Calibri"/>
          <w:szCs w:val="24"/>
        </w:rPr>
        <w:t xml:space="preserve"> m. </w:t>
      </w:r>
      <w:r w:rsidR="00FD45CF">
        <w:rPr>
          <w:rFonts w:eastAsia="Calibri"/>
          <w:szCs w:val="24"/>
        </w:rPr>
        <w:t>kovo</w:t>
      </w:r>
      <w:r w:rsidR="00093DB4">
        <w:rPr>
          <w:rFonts w:eastAsia="Calibri"/>
          <w:szCs w:val="24"/>
        </w:rPr>
        <w:t xml:space="preserve"> 25 </w:t>
      </w:r>
      <w:r w:rsidRPr="00B91572">
        <w:rPr>
          <w:rFonts w:eastAsia="Calibri"/>
          <w:szCs w:val="24"/>
        </w:rPr>
        <w:t>d. Nr.</w:t>
      </w:r>
      <w:r>
        <w:rPr>
          <w:rFonts w:eastAsia="Calibri"/>
          <w:szCs w:val="24"/>
        </w:rPr>
        <w:t xml:space="preserve"> </w:t>
      </w:r>
      <w:r w:rsidR="00093DB4">
        <w:rPr>
          <w:rFonts w:eastAsia="Calibri"/>
          <w:szCs w:val="24"/>
        </w:rPr>
        <w:t>5TS-99</w:t>
      </w:r>
      <w:r w:rsidR="00040EEA">
        <w:rPr>
          <w:rFonts w:eastAsia="Calibri"/>
          <w:szCs w:val="24"/>
        </w:rPr>
        <w:t>4</w:t>
      </w:r>
    </w:p>
    <w:p w14:paraId="716043A3" w14:textId="77777777" w:rsidR="001A4067" w:rsidRDefault="001A4067" w:rsidP="001A4067">
      <w:pPr>
        <w:ind w:firstLine="426"/>
        <w:jc w:val="center"/>
        <w:rPr>
          <w:rFonts w:eastAsia="Calibri"/>
          <w:szCs w:val="24"/>
        </w:rPr>
      </w:pPr>
      <w:r w:rsidRPr="00B91572">
        <w:rPr>
          <w:rFonts w:eastAsia="Calibri"/>
          <w:szCs w:val="24"/>
        </w:rPr>
        <w:t>Lazdijai</w:t>
      </w:r>
    </w:p>
    <w:p w14:paraId="150FA720" w14:textId="77777777" w:rsidR="001A4067" w:rsidRPr="00B91572" w:rsidRDefault="001A4067" w:rsidP="001A4067">
      <w:pPr>
        <w:ind w:firstLine="426"/>
        <w:jc w:val="both"/>
        <w:rPr>
          <w:rFonts w:eastAsia="Calibri"/>
          <w:szCs w:val="24"/>
        </w:rPr>
      </w:pPr>
    </w:p>
    <w:p w14:paraId="148B211D" w14:textId="77777777" w:rsidR="001A4067" w:rsidRPr="004F0041" w:rsidRDefault="001A4067" w:rsidP="001A4067">
      <w:pPr>
        <w:tabs>
          <w:tab w:val="left" w:pos="851"/>
        </w:tabs>
        <w:spacing w:line="360" w:lineRule="auto"/>
        <w:ind w:firstLine="426"/>
        <w:jc w:val="both"/>
      </w:pPr>
      <w:r w:rsidRPr="00B91572">
        <w:tab/>
      </w:r>
      <w:r w:rsidRPr="00D03207">
        <w:t xml:space="preserve">Vadovaudamasi Lietuvos Respublikos vietos savivaldos įstatymo 16 straipsnio 4 dalimi, 18 straipsnio 1 dalimi, Lietuvos Respublikos biudžetinių įstaigų įstatymo 6 straipsnio 5 dalimi, Lietuvos Respublikos švietimo įstatymo 43 straipsnio 4 dalimi, Nuostatų, įstatų ar statutų įforminimo reikalavimais, patvirtintais Lietuvos Respublikos švietimo ir mokslo ministro 2011 m. birželio 29 d. įsakymu Nr. V-1164 „Dėl Nuostatų, įstatų ar statutų įforminimo reikalavimų patvirtinimo“, </w:t>
      </w:r>
      <w:r w:rsidRPr="004F0041">
        <w:t>Lazdijų rajono savivaldybės taryba n u s p r e n d ž i a:</w:t>
      </w:r>
    </w:p>
    <w:p w14:paraId="388208A3" w14:textId="77777777" w:rsidR="001A4067" w:rsidRPr="004F0041" w:rsidRDefault="001A4067" w:rsidP="001A4067">
      <w:pPr>
        <w:tabs>
          <w:tab w:val="left" w:pos="851"/>
        </w:tabs>
        <w:spacing w:line="360" w:lineRule="auto"/>
        <w:ind w:firstLine="426"/>
        <w:jc w:val="both"/>
      </w:pPr>
      <w:r w:rsidRPr="004F0041">
        <w:tab/>
        <w:t xml:space="preserve">1. Patvirtinti Lazdijų r. </w:t>
      </w:r>
      <w:r w:rsidR="004F0041" w:rsidRPr="004F0041">
        <w:t>Šeštokų mokyklos</w:t>
      </w:r>
      <w:r w:rsidRPr="004F0041">
        <w:t xml:space="preserve"> nuostatus (pridedama).</w:t>
      </w:r>
    </w:p>
    <w:p w14:paraId="6F922A68" w14:textId="77777777" w:rsidR="001A4067" w:rsidRPr="004F0041" w:rsidRDefault="001A4067" w:rsidP="001A4067">
      <w:pPr>
        <w:tabs>
          <w:tab w:val="left" w:pos="851"/>
        </w:tabs>
        <w:spacing w:line="360" w:lineRule="auto"/>
        <w:ind w:firstLine="426"/>
        <w:jc w:val="both"/>
      </w:pPr>
      <w:r w:rsidRPr="004F0041">
        <w:tab/>
        <w:t xml:space="preserve">2. Įgalioti </w:t>
      </w:r>
      <w:r w:rsidR="004F0041" w:rsidRPr="004F0041">
        <w:t>Almą Burbaitę</w:t>
      </w:r>
      <w:r w:rsidRPr="004F0041">
        <w:t xml:space="preserve">, Lazdijų r. </w:t>
      </w:r>
      <w:r w:rsidR="004F0041" w:rsidRPr="004F0041">
        <w:t xml:space="preserve">Šeštokų mokyklos </w:t>
      </w:r>
      <w:r w:rsidRPr="004F0041">
        <w:t xml:space="preserve">direktorę, pasirašyti Lazdijų r. </w:t>
      </w:r>
      <w:r w:rsidR="004F0041" w:rsidRPr="004F0041">
        <w:t xml:space="preserve">Šeštokų mokyklos </w:t>
      </w:r>
      <w:r w:rsidRPr="004F0041">
        <w:t>nuostatus.</w:t>
      </w:r>
    </w:p>
    <w:p w14:paraId="5571C5C6" w14:textId="6A37EFB6" w:rsidR="001A4067" w:rsidRDefault="001A4067" w:rsidP="001A4067">
      <w:pPr>
        <w:tabs>
          <w:tab w:val="left" w:pos="851"/>
        </w:tabs>
        <w:spacing w:line="360" w:lineRule="auto"/>
        <w:ind w:firstLine="426"/>
        <w:jc w:val="both"/>
      </w:pPr>
      <w:r w:rsidRPr="00D41E04">
        <w:tab/>
        <w:t xml:space="preserve">3. Įpareigoti </w:t>
      </w:r>
      <w:r w:rsidR="00D41E04" w:rsidRPr="00D41E04">
        <w:t>Almą Burbaitę, Lazdijų r. Šeštokų mokyklos direktorę</w:t>
      </w:r>
      <w:r w:rsidRPr="00D41E04">
        <w:t xml:space="preserve">, įregistruoti Lazdijų r. </w:t>
      </w:r>
      <w:r w:rsidR="00D41E04" w:rsidRPr="00D41E04">
        <w:t>Šeštokų mokyklos</w:t>
      </w:r>
      <w:r w:rsidRPr="00D41E04">
        <w:t xml:space="preserve"> nuostatus Juridinių asmenų registre.</w:t>
      </w:r>
    </w:p>
    <w:p w14:paraId="7EF417AB" w14:textId="7BC44AF4" w:rsidR="00C57E78" w:rsidRDefault="00C57E78" w:rsidP="00C57E78">
      <w:pPr>
        <w:tabs>
          <w:tab w:val="left" w:pos="851"/>
        </w:tabs>
        <w:spacing w:line="360" w:lineRule="auto"/>
        <w:ind w:firstLine="851"/>
        <w:jc w:val="both"/>
      </w:pPr>
      <w:r>
        <w:t xml:space="preserve">4. Pripažinti netekusiu galios Lazdijų rajono savivaldybės tarybos 2020 m. rugsėjo 25 d. sprendimą </w:t>
      </w:r>
      <w:hyperlink r:id="rId9" w:history="1">
        <w:r>
          <w:rPr>
            <w:rStyle w:val="Hipersaitas"/>
          </w:rPr>
          <w:t xml:space="preserve">Nr. 5TS-512 </w:t>
        </w:r>
      </w:hyperlink>
      <w:r>
        <w:t>„Dėl Lazdijų r. Šeštokų mokyklos nuostatų patvirtinimo“.</w:t>
      </w:r>
    </w:p>
    <w:p w14:paraId="5CD9AA4D" w14:textId="65892E5C" w:rsidR="00D36C0B" w:rsidRDefault="00D36C0B" w:rsidP="001A4067">
      <w:pPr>
        <w:tabs>
          <w:tab w:val="left" w:pos="851"/>
        </w:tabs>
        <w:spacing w:line="360" w:lineRule="auto"/>
        <w:ind w:firstLine="426"/>
        <w:jc w:val="both"/>
      </w:pPr>
    </w:p>
    <w:p w14:paraId="5AC46180" w14:textId="77777777" w:rsidR="00FD45CF" w:rsidRPr="00D41E04" w:rsidRDefault="00FD45CF" w:rsidP="001A4067">
      <w:pPr>
        <w:tabs>
          <w:tab w:val="left" w:pos="851"/>
        </w:tabs>
        <w:spacing w:line="360" w:lineRule="auto"/>
        <w:ind w:firstLine="426"/>
        <w:jc w:val="both"/>
      </w:pPr>
    </w:p>
    <w:p w14:paraId="25673240" w14:textId="77777777" w:rsidR="001F325F" w:rsidRPr="00B0594B" w:rsidRDefault="001A4067" w:rsidP="001A4067">
      <w:pPr>
        <w:jc w:val="both"/>
        <w:rPr>
          <w:rFonts w:eastAsia="Times New Roman"/>
          <w:szCs w:val="24"/>
          <w:lang w:eastAsia="ar-SA"/>
        </w:rPr>
      </w:pPr>
      <w:r w:rsidRPr="00B91572">
        <w:rPr>
          <w:rFonts w:eastAsia="Calibri"/>
          <w:szCs w:val="24"/>
        </w:rPr>
        <w:t>Savivaldybės merė</w:t>
      </w:r>
      <w:r>
        <w:rPr>
          <w:rFonts w:eastAsia="Calibri"/>
          <w:szCs w:val="24"/>
        </w:rPr>
        <w:t xml:space="preserve">                                                                                             </w:t>
      </w:r>
      <w:r>
        <w:rPr>
          <w:rFonts w:eastAsia="Calibri"/>
          <w:szCs w:val="24"/>
        </w:rPr>
        <w:tab/>
      </w:r>
      <w:r w:rsidRPr="00B91572">
        <w:rPr>
          <w:rFonts w:eastAsia="Calibri"/>
          <w:szCs w:val="24"/>
        </w:rPr>
        <w:t>Ausma</w:t>
      </w:r>
      <w:r>
        <w:rPr>
          <w:rFonts w:eastAsia="Calibri"/>
          <w:szCs w:val="24"/>
        </w:rPr>
        <w:t xml:space="preserve"> </w:t>
      </w:r>
      <w:r w:rsidRPr="00B91572">
        <w:rPr>
          <w:rFonts w:eastAsia="Calibri"/>
          <w:szCs w:val="24"/>
        </w:rPr>
        <w:t>Miškinienė</w:t>
      </w:r>
    </w:p>
    <w:p w14:paraId="02FF98C5" w14:textId="77777777" w:rsidR="001F325F" w:rsidRPr="00B0594B" w:rsidRDefault="001F325F" w:rsidP="007B1632">
      <w:pPr>
        <w:jc w:val="both"/>
        <w:rPr>
          <w:rFonts w:eastAsia="Times New Roman"/>
          <w:szCs w:val="24"/>
          <w:lang w:eastAsia="ar-SA"/>
        </w:rPr>
      </w:pPr>
    </w:p>
    <w:p w14:paraId="2294770A" w14:textId="77777777" w:rsidR="001A4067" w:rsidRDefault="001A4067" w:rsidP="009A06E0">
      <w:pPr>
        <w:widowControl/>
        <w:suppressAutoHyphens w:val="0"/>
        <w:ind w:left="6237" w:hanging="709"/>
        <w:jc w:val="both"/>
        <w:rPr>
          <w:rFonts w:eastAsia="Times New Roman"/>
          <w:szCs w:val="24"/>
        </w:rPr>
      </w:pPr>
    </w:p>
    <w:p w14:paraId="34A77A53" w14:textId="77777777" w:rsidR="001A4067" w:rsidRDefault="001A4067" w:rsidP="009A06E0">
      <w:pPr>
        <w:widowControl/>
        <w:suppressAutoHyphens w:val="0"/>
        <w:ind w:left="6237" w:hanging="709"/>
        <w:jc w:val="both"/>
        <w:rPr>
          <w:rFonts w:eastAsia="Times New Roman"/>
          <w:szCs w:val="24"/>
        </w:rPr>
      </w:pPr>
    </w:p>
    <w:p w14:paraId="180C9BC5" w14:textId="77777777" w:rsidR="001A4067" w:rsidRDefault="001A4067" w:rsidP="009A06E0">
      <w:pPr>
        <w:widowControl/>
        <w:suppressAutoHyphens w:val="0"/>
        <w:ind w:left="6237" w:hanging="709"/>
        <w:jc w:val="both"/>
        <w:rPr>
          <w:rFonts w:eastAsia="Times New Roman"/>
          <w:szCs w:val="24"/>
        </w:rPr>
      </w:pPr>
    </w:p>
    <w:p w14:paraId="36C09156" w14:textId="77777777" w:rsidR="001A4067" w:rsidRDefault="001A4067" w:rsidP="009A06E0">
      <w:pPr>
        <w:widowControl/>
        <w:suppressAutoHyphens w:val="0"/>
        <w:ind w:left="6237" w:hanging="709"/>
        <w:jc w:val="both"/>
        <w:rPr>
          <w:rFonts w:eastAsia="Times New Roman"/>
          <w:szCs w:val="24"/>
        </w:rPr>
      </w:pPr>
    </w:p>
    <w:p w14:paraId="14944FA2" w14:textId="77777777" w:rsidR="001A4067" w:rsidRDefault="001A4067" w:rsidP="009A06E0">
      <w:pPr>
        <w:widowControl/>
        <w:suppressAutoHyphens w:val="0"/>
        <w:ind w:left="6237" w:hanging="709"/>
        <w:jc w:val="both"/>
        <w:rPr>
          <w:rFonts w:eastAsia="Times New Roman"/>
          <w:szCs w:val="24"/>
        </w:rPr>
      </w:pPr>
    </w:p>
    <w:p w14:paraId="18BFC6F5" w14:textId="77777777" w:rsidR="001A4067" w:rsidRDefault="001A4067" w:rsidP="009A06E0">
      <w:pPr>
        <w:widowControl/>
        <w:suppressAutoHyphens w:val="0"/>
        <w:ind w:left="6237" w:hanging="709"/>
        <w:jc w:val="both"/>
        <w:rPr>
          <w:rFonts w:eastAsia="Times New Roman"/>
          <w:szCs w:val="24"/>
        </w:rPr>
      </w:pPr>
    </w:p>
    <w:p w14:paraId="104054F6" w14:textId="77777777" w:rsidR="001A4067" w:rsidRDefault="001A4067" w:rsidP="009A06E0">
      <w:pPr>
        <w:widowControl/>
        <w:suppressAutoHyphens w:val="0"/>
        <w:ind w:left="6237" w:hanging="709"/>
        <w:jc w:val="both"/>
        <w:rPr>
          <w:rFonts w:eastAsia="Times New Roman"/>
          <w:szCs w:val="24"/>
        </w:rPr>
      </w:pPr>
    </w:p>
    <w:p w14:paraId="0F081E70" w14:textId="77777777" w:rsidR="001A4067" w:rsidRDefault="001A4067" w:rsidP="009A06E0">
      <w:pPr>
        <w:widowControl/>
        <w:suppressAutoHyphens w:val="0"/>
        <w:ind w:left="6237" w:hanging="709"/>
        <w:jc w:val="both"/>
        <w:rPr>
          <w:rFonts w:eastAsia="Times New Roman"/>
          <w:szCs w:val="24"/>
        </w:rPr>
      </w:pPr>
    </w:p>
    <w:p w14:paraId="45846396" w14:textId="77777777" w:rsidR="001A4067" w:rsidRDefault="001A4067" w:rsidP="009A06E0">
      <w:pPr>
        <w:widowControl/>
        <w:suppressAutoHyphens w:val="0"/>
        <w:ind w:left="6237" w:hanging="709"/>
        <w:jc w:val="both"/>
        <w:rPr>
          <w:rFonts w:eastAsia="Times New Roman"/>
          <w:szCs w:val="24"/>
        </w:rPr>
      </w:pPr>
    </w:p>
    <w:p w14:paraId="02ED547A" w14:textId="38179E73" w:rsidR="001A4067" w:rsidRDefault="001A4067" w:rsidP="009A06E0">
      <w:pPr>
        <w:widowControl/>
        <w:suppressAutoHyphens w:val="0"/>
        <w:ind w:left="6237" w:hanging="709"/>
        <w:jc w:val="both"/>
        <w:rPr>
          <w:rFonts w:eastAsia="Times New Roman"/>
          <w:szCs w:val="24"/>
        </w:rPr>
      </w:pPr>
    </w:p>
    <w:p w14:paraId="7D268401" w14:textId="77777777" w:rsidR="00FD45CF" w:rsidRDefault="00FD45CF" w:rsidP="009A06E0">
      <w:pPr>
        <w:widowControl/>
        <w:suppressAutoHyphens w:val="0"/>
        <w:ind w:left="6237" w:hanging="709"/>
        <w:jc w:val="both"/>
        <w:rPr>
          <w:rFonts w:eastAsia="Times New Roman"/>
          <w:szCs w:val="24"/>
        </w:rPr>
      </w:pPr>
    </w:p>
    <w:p w14:paraId="65CE7DC5" w14:textId="3ADD62C9" w:rsidR="001A4067" w:rsidRDefault="001A4067" w:rsidP="009A06E0">
      <w:pPr>
        <w:widowControl/>
        <w:suppressAutoHyphens w:val="0"/>
        <w:ind w:left="6237" w:hanging="709"/>
        <w:jc w:val="both"/>
        <w:rPr>
          <w:rFonts w:eastAsia="Times New Roman"/>
          <w:szCs w:val="24"/>
        </w:rPr>
      </w:pPr>
    </w:p>
    <w:p w14:paraId="5A239973" w14:textId="22C2C837" w:rsidR="00FD45CF" w:rsidRDefault="00FD45CF" w:rsidP="009A06E0">
      <w:pPr>
        <w:widowControl/>
        <w:suppressAutoHyphens w:val="0"/>
        <w:ind w:left="6237" w:hanging="709"/>
        <w:jc w:val="both"/>
        <w:rPr>
          <w:rFonts w:eastAsia="Times New Roman"/>
          <w:szCs w:val="24"/>
        </w:rPr>
      </w:pPr>
    </w:p>
    <w:p w14:paraId="2587ADFD" w14:textId="612A8BBD" w:rsidR="00FD45CF" w:rsidRDefault="00FD45CF" w:rsidP="009A06E0">
      <w:pPr>
        <w:widowControl/>
        <w:suppressAutoHyphens w:val="0"/>
        <w:ind w:left="6237" w:hanging="709"/>
        <w:jc w:val="both"/>
        <w:rPr>
          <w:rFonts w:eastAsia="Times New Roman"/>
          <w:szCs w:val="24"/>
        </w:rPr>
      </w:pPr>
    </w:p>
    <w:p w14:paraId="36971D68" w14:textId="77777777" w:rsidR="009A06E0" w:rsidRPr="00B0594B" w:rsidRDefault="009A06E0" w:rsidP="009A06E0">
      <w:pPr>
        <w:widowControl/>
        <w:suppressAutoHyphens w:val="0"/>
        <w:ind w:left="6237" w:hanging="709"/>
        <w:jc w:val="both"/>
        <w:rPr>
          <w:rFonts w:eastAsia="Times New Roman"/>
          <w:szCs w:val="24"/>
        </w:rPr>
      </w:pPr>
      <w:r w:rsidRPr="00B0594B">
        <w:rPr>
          <w:rFonts w:eastAsia="Times New Roman"/>
          <w:szCs w:val="24"/>
        </w:rPr>
        <w:lastRenderedPageBreak/>
        <w:t>PATVIRTINTA</w:t>
      </w:r>
    </w:p>
    <w:p w14:paraId="5E4FFDB7" w14:textId="77777777" w:rsidR="009A06E0" w:rsidRPr="00B0594B" w:rsidRDefault="009A06E0" w:rsidP="009A06E0">
      <w:pPr>
        <w:widowControl/>
        <w:suppressAutoHyphens w:val="0"/>
        <w:ind w:left="5529"/>
        <w:jc w:val="both"/>
        <w:rPr>
          <w:rFonts w:eastAsia="Times New Roman"/>
          <w:szCs w:val="24"/>
        </w:rPr>
      </w:pPr>
      <w:r w:rsidRPr="001A4067">
        <w:rPr>
          <w:rFonts w:eastAsia="Times New Roman"/>
          <w:szCs w:val="24"/>
        </w:rPr>
        <w:t>Lazdijų rajono savivaldybės tarybos</w:t>
      </w:r>
    </w:p>
    <w:p w14:paraId="3DC534A4" w14:textId="5EB1A601" w:rsidR="009A06E0" w:rsidRPr="001A4067" w:rsidRDefault="009A06E0" w:rsidP="009A06E0">
      <w:pPr>
        <w:widowControl/>
        <w:suppressAutoHyphens w:val="0"/>
        <w:ind w:left="5529"/>
        <w:jc w:val="both"/>
        <w:rPr>
          <w:rFonts w:eastAsia="Times New Roman"/>
          <w:szCs w:val="24"/>
        </w:rPr>
      </w:pPr>
      <w:r w:rsidRPr="00B0594B">
        <w:rPr>
          <w:rFonts w:eastAsia="Times New Roman"/>
          <w:szCs w:val="24"/>
        </w:rPr>
        <w:t>202</w:t>
      </w:r>
      <w:r w:rsidR="00FB1D21" w:rsidRPr="00B0594B">
        <w:rPr>
          <w:rFonts w:eastAsia="Times New Roman"/>
          <w:szCs w:val="24"/>
        </w:rPr>
        <w:t>2</w:t>
      </w:r>
      <w:r w:rsidRPr="00B0594B">
        <w:rPr>
          <w:rFonts w:eastAsia="Times New Roman"/>
          <w:szCs w:val="24"/>
        </w:rPr>
        <w:t xml:space="preserve"> m</w:t>
      </w:r>
      <w:r w:rsidRPr="001A4067">
        <w:rPr>
          <w:rFonts w:eastAsia="Times New Roman"/>
          <w:szCs w:val="24"/>
        </w:rPr>
        <w:t xml:space="preserve">. </w:t>
      </w:r>
      <w:r w:rsidR="00B12ABE">
        <w:rPr>
          <w:rFonts w:eastAsia="Times New Roman"/>
          <w:szCs w:val="24"/>
        </w:rPr>
        <w:t xml:space="preserve">kovo 25 </w:t>
      </w:r>
      <w:r w:rsidRPr="001A4067">
        <w:rPr>
          <w:rFonts w:eastAsia="Times New Roman"/>
          <w:szCs w:val="24"/>
        </w:rPr>
        <w:t>d.</w:t>
      </w:r>
    </w:p>
    <w:p w14:paraId="51814547" w14:textId="0F466A3A" w:rsidR="001F325F" w:rsidRPr="00B0594B" w:rsidRDefault="009A06E0" w:rsidP="009A06E0">
      <w:pPr>
        <w:widowControl/>
        <w:suppressAutoHyphens w:val="0"/>
        <w:ind w:left="5529"/>
        <w:rPr>
          <w:rFonts w:eastAsia="Times New Roman"/>
          <w:szCs w:val="24"/>
        </w:rPr>
      </w:pPr>
      <w:r w:rsidRPr="001A4067">
        <w:rPr>
          <w:rFonts w:eastAsia="Times New Roman"/>
          <w:szCs w:val="24"/>
        </w:rPr>
        <w:t xml:space="preserve">sprendimu Nr. </w:t>
      </w:r>
      <w:r w:rsidR="00B12ABE">
        <w:rPr>
          <w:rFonts w:eastAsia="Times New Roman"/>
          <w:szCs w:val="24"/>
        </w:rPr>
        <w:t>5TS-99</w:t>
      </w:r>
      <w:r w:rsidR="005A6A84">
        <w:rPr>
          <w:rFonts w:eastAsia="Times New Roman"/>
          <w:szCs w:val="24"/>
        </w:rPr>
        <w:t>4</w:t>
      </w:r>
    </w:p>
    <w:p w14:paraId="674B9C7E" w14:textId="77777777" w:rsidR="009A06E0" w:rsidRPr="00B0594B" w:rsidRDefault="009A06E0" w:rsidP="009A06E0">
      <w:pPr>
        <w:widowControl/>
        <w:suppressAutoHyphens w:val="0"/>
        <w:ind w:left="5529"/>
        <w:rPr>
          <w:rFonts w:eastAsia="Times New Roman"/>
          <w:szCs w:val="24"/>
          <w:lang w:eastAsia="ar-SA"/>
        </w:rPr>
      </w:pPr>
    </w:p>
    <w:p w14:paraId="5ABF7699" w14:textId="77777777" w:rsidR="001F325F" w:rsidRDefault="001F325F" w:rsidP="001F325F">
      <w:pPr>
        <w:spacing w:line="360" w:lineRule="auto"/>
        <w:ind w:left="142" w:hanging="142"/>
        <w:jc w:val="center"/>
        <w:rPr>
          <w:b/>
          <w:bCs/>
          <w:szCs w:val="24"/>
        </w:rPr>
      </w:pPr>
      <w:r w:rsidRPr="00B0594B">
        <w:rPr>
          <w:b/>
          <w:bCs/>
          <w:szCs w:val="24"/>
        </w:rPr>
        <w:t>LAZDIJŲ R. ŠEŠTOKŲ MOKYKLOS NUOSTATAI</w:t>
      </w:r>
    </w:p>
    <w:p w14:paraId="7E35A9D7" w14:textId="77777777" w:rsidR="007101F8" w:rsidRPr="00B0594B" w:rsidRDefault="007101F8" w:rsidP="001F325F">
      <w:pPr>
        <w:spacing w:line="360" w:lineRule="auto"/>
        <w:ind w:left="142" w:hanging="142"/>
        <w:jc w:val="center"/>
        <w:rPr>
          <w:b/>
          <w:bCs/>
          <w:szCs w:val="24"/>
        </w:rPr>
      </w:pPr>
    </w:p>
    <w:p w14:paraId="6BC18A46" w14:textId="77777777" w:rsidR="001F325F" w:rsidRPr="00B0594B" w:rsidRDefault="001F325F" w:rsidP="001F325F">
      <w:pPr>
        <w:pStyle w:val="Antrat1"/>
        <w:rPr>
          <w:sz w:val="24"/>
          <w:szCs w:val="24"/>
        </w:rPr>
      </w:pPr>
      <w:r w:rsidRPr="00B0594B">
        <w:rPr>
          <w:sz w:val="24"/>
          <w:szCs w:val="24"/>
        </w:rPr>
        <w:t>I SKYRIUS</w:t>
      </w:r>
    </w:p>
    <w:p w14:paraId="7AE2924B" w14:textId="77777777" w:rsidR="001F325F" w:rsidRPr="00B0594B" w:rsidRDefault="001F325F" w:rsidP="001F325F">
      <w:pPr>
        <w:pStyle w:val="Antrat1"/>
        <w:rPr>
          <w:sz w:val="24"/>
          <w:szCs w:val="24"/>
        </w:rPr>
      </w:pPr>
      <w:r w:rsidRPr="00B0594B">
        <w:rPr>
          <w:sz w:val="24"/>
          <w:szCs w:val="24"/>
        </w:rPr>
        <w:t>BENDROSIOS NUOSTATOS</w:t>
      </w:r>
    </w:p>
    <w:p w14:paraId="6113329E" w14:textId="77777777" w:rsidR="001F325F" w:rsidRPr="00B0594B" w:rsidRDefault="001F325F" w:rsidP="001F325F">
      <w:pPr>
        <w:spacing w:line="360" w:lineRule="auto"/>
        <w:rPr>
          <w:szCs w:val="24"/>
        </w:rPr>
      </w:pPr>
    </w:p>
    <w:p w14:paraId="3889BC7A" w14:textId="77777777" w:rsidR="001F325F" w:rsidRPr="00B0594B" w:rsidRDefault="001F325F" w:rsidP="001F325F">
      <w:pPr>
        <w:widowControl/>
        <w:numPr>
          <w:ilvl w:val="0"/>
          <w:numId w:val="23"/>
        </w:numPr>
        <w:tabs>
          <w:tab w:val="left" w:pos="851"/>
          <w:tab w:val="left" w:pos="1260"/>
          <w:tab w:val="left" w:pos="1440"/>
          <w:tab w:val="num" w:pos="1620"/>
        </w:tabs>
        <w:suppressAutoHyphens w:val="0"/>
        <w:spacing w:line="360" w:lineRule="auto"/>
        <w:ind w:left="0" w:firstLine="567"/>
        <w:jc w:val="both"/>
        <w:rPr>
          <w:szCs w:val="24"/>
        </w:rPr>
      </w:pPr>
      <w:r w:rsidRPr="00B0594B">
        <w:rPr>
          <w:szCs w:val="24"/>
        </w:rPr>
        <w:t>Lazdijų r. Šeštokų mokyklos nuostatai (toliau –</w:t>
      </w:r>
      <w:r w:rsidR="00E8393A">
        <w:rPr>
          <w:szCs w:val="24"/>
        </w:rPr>
        <w:t xml:space="preserve"> </w:t>
      </w:r>
      <w:r w:rsidRPr="00B0594B">
        <w:rPr>
          <w:szCs w:val="24"/>
        </w:rPr>
        <w:t xml:space="preserve">nuostatai) reglamentuoja Lazdijų r. Šeštokų mokyklos (toliau – Mokyklos) teisinę formą, priklausomybę, savininką, savininko teises ir pareigas įgyvendinančią instituciją, buveinę, Mokyklos grupę, tipą, pagrindinę paskirtį, </w:t>
      </w:r>
      <w:r w:rsidR="00CA5F63">
        <w:t xml:space="preserve">kitas paskirtis, mokymo kalbą ir mokymo formas, veiklos teisinį pagrindą, veiklos sritis ir rūšis, tikslą, uždavinius, funkcijas, mokymosi pasiekimus įteisinančių dokumentų išdavimą, </w:t>
      </w:r>
      <w:r w:rsidR="00CA5F63" w:rsidRPr="00B0594B">
        <w:rPr>
          <w:szCs w:val="24"/>
        </w:rPr>
        <w:t>Mokyklos</w:t>
      </w:r>
      <w:r w:rsidR="00CA5F63">
        <w:t xml:space="preserve"> teises ir pareigas, veiklos organizavimą ir valdymą, savivaldos organizavimą, darbuotojų priėmimo į darbą, jų darbo apmokėjimo tvarką ir atestaciją, turto, lėšų naudojimo tvarką ir finansinės veiklos kontrolę, reorganizavimo, likvidavimo ar pertvarkymo tvarką ir kt.</w:t>
      </w:r>
      <w:r w:rsidRPr="00B0594B">
        <w:rPr>
          <w:szCs w:val="24"/>
        </w:rPr>
        <w:t xml:space="preserve"> </w:t>
      </w:r>
    </w:p>
    <w:p w14:paraId="17106F70" w14:textId="77777777" w:rsidR="002860CC" w:rsidRDefault="001F325F" w:rsidP="001F325F">
      <w:pPr>
        <w:widowControl/>
        <w:numPr>
          <w:ilvl w:val="0"/>
          <w:numId w:val="23"/>
        </w:numPr>
        <w:tabs>
          <w:tab w:val="left" w:pos="851"/>
          <w:tab w:val="left" w:pos="1080"/>
          <w:tab w:val="left" w:pos="1260"/>
          <w:tab w:val="left" w:pos="1440"/>
          <w:tab w:val="num" w:pos="1620"/>
        </w:tabs>
        <w:suppressAutoHyphens w:val="0"/>
        <w:spacing w:line="360" w:lineRule="auto"/>
        <w:ind w:left="0" w:firstLine="567"/>
        <w:jc w:val="both"/>
        <w:rPr>
          <w:szCs w:val="24"/>
        </w:rPr>
      </w:pPr>
      <w:r w:rsidRPr="00B0594B">
        <w:rPr>
          <w:szCs w:val="24"/>
        </w:rPr>
        <w:t>Mokyklos oficialusis pavadinimas – Lazdijų r. Šeštokų mokykla</w:t>
      </w:r>
      <w:r w:rsidR="002860CC">
        <w:rPr>
          <w:szCs w:val="24"/>
        </w:rPr>
        <w:t>:</w:t>
      </w:r>
    </w:p>
    <w:p w14:paraId="6C8FCA5E" w14:textId="77777777" w:rsidR="002860CC" w:rsidRDefault="001F325F" w:rsidP="003A5697">
      <w:pPr>
        <w:widowControl/>
        <w:numPr>
          <w:ilvl w:val="1"/>
          <w:numId w:val="23"/>
        </w:numPr>
        <w:tabs>
          <w:tab w:val="left" w:pos="851"/>
          <w:tab w:val="left" w:pos="993"/>
          <w:tab w:val="left" w:pos="1260"/>
          <w:tab w:val="left" w:pos="1440"/>
        </w:tabs>
        <w:suppressAutoHyphens w:val="0"/>
        <w:spacing w:line="360" w:lineRule="auto"/>
        <w:ind w:left="0" w:firstLine="567"/>
        <w:jc w:val="both"/>
        <w:rPr>
          <w:szCs w:val="24"/>
        </w:rPr>
      </w:pPr>
      <w:r w:rsidRPr="00B0594B">
        <w:rPr>
          <w:szCs w:val="24"/>
        </w:rPr>
        <w:t xml:space="preserve"> trumpasis pavadinimas – Šeštokų mokykla</w:t>
      </w:r>
      <w:r w:rsidR="002860CC">
        <w:rPr>
          <w:szCs w:val="24"/>
        </w:rPr>
        <w:t>;</w:t>
      </w:r>
      <w:r w:rsidRPr="00B0594B">
        <w:rPr>
          <w:szCs w:val="24"/>
        </w:rPr>
        <w:t xml:space="preserve"> </w:t>
      </w:r>
    </w:p>
    <w:p w14:paraId="63535834" w14:textId="79504921" w:rsidR="001F325F" w:rsidRPr="00B0594B" w:rsidRDefault="002860CC" w:rsidP="003A5697">
      <w:pPr>
        <w:widowControl/>
        <w:numPr>
          <w:ilvl w:val="1"/>
          <w:numId w:val="23"/>
        </w:numPr>
        <w:tabs>
          <w:tab w:val="left" w:pos="851"/>
          <w:tab w:val="left" w:pos="1080"/>
          <w:tab w:val="left" w:pos="1260"/>
          <w:tab w:val="left" w:pos="1440"/>
        </w:tabs>
        <w:suppressAutoHyphens w:val="0"/>
        <w:spacing w:line="360" w:lineRule="auto"/>
        <w:ind w:left="-142" w:firstLine="708"/>
        <w:jc w:val="both"/>
        <w:rPr>
          <w:szCs w:val="24"/>
        </w:rPr>
      </w:pPr>
      <w:r>
        <w:t>juridinio asmens kodas</w:t>
      </w:r>
      <w:r w:rsidR="00283369">
        <w:t xml:space="preserve"> – </w:t>
      </w:r>
      <w:r w:rsidR="001F325F" w:rsidRPr="00B0594B">
        <w:rPr>
          <w:szCs w:val="24"/>
        </w:rPr>
        <w:t>190609393.</w:t>
      </w:r>
    </w:p>
    <w:p w14:paraId="0F6BBE00" w14:textId="77777777" w:rsidR="001F325F" w:rsidRPr="00B0594B" w:rsidRDefault="001F325F" w:rsidP="001F325F">
      <w:pPr>
        <w:widowControl/>
        <w:numPr>
          <w:ilvl w:val="0"/>
          <w:numId w:val="23"/>
        </w:numPr>
        <w:tabs>
          <w:tab w:val="left" w:pos="851"/>
        </w:tabs>
        <w:suppressAutoHyphens w:val="0"/>
        <w:spacing w:line="360" w:lineRule="auto"/>
        <w:ind w:left="0" w:firstLine="567"/>
        <w:jc w:val="both"/>
        <w:rPr>
          <w:szCs w:val="24"/>
        </w:rPr>
      </w:pPr>
      <w:r w:rsidRPr="00B0594B">
        <w:rPr>
          <w:szCs w:val="24"/>
        </w:rPr>
        <w:t xml:space="preserve">Mokyklos įsteigimo data – Mokyklos įsteigimo datą </w:t>
      </w:r>
      <w:smartTag w:uri="urn:schemas-microsoft-com:office:smarttags" w:element="metricconverter">
        <w:smartTagPr>
          <w:attr w:name="ProductID" w:val="1905 m"/>
        </w:smartTagPr>
        <w:r w:rsidRPr="00B0594B">
          <w:rPr>
            <w:szCs w:val="24"/>
          </w:rPr>
          <w:t>1905 m</w:t>
        </w:r>
      </w:smartTag>
      <w:r w:rsidRPr="00B0594B">
        <w:rPr>
          <w:szCs w:val="24"/>
        </w:rPr>
        <w:t xml:space="preserve">. liudija istorinis šaltinis: „Tarybinė lietuviška mažoji enciklopedija“ (3 tomas, 384 psl. „Šeštokai“). </w:t>
      </w:r>
    </w:p>
    <w:p w14:paraId="3364CA30" w14:textId="77777777" w:rsidR="001F325F" w:rsidRPr="002E151C" w:rsidRDefault="001F325F" w:rsidP="00BE7570">
      <w:pPr>
        <w:widowControl/>
        <w:numPr>
          <w:ilvl w:val="0"/>
          <w:numId w:val="23"/>
        </w:numPr>
        <w:tabs>
          <w:tab w:val="left" w:pos="720"/>
          <w:tab w:val="left" w:pos="851"/>
        </w:tabs>
        <w:suppressAutoHyphens w:val="0"/>
        <w:spacing w:line="360" w:lineRule="auto"/>
        <w:ind w:left="0" w:firstLine="567"/>
        <w:jc w:val="both"/>
        <w:rPr>
          <w:szCs w:val="24"/>
        </w:rPr>
      </w:pPr>
      <w:r w:rsidRPr="002E151C">
        <w:rPr>
          <w:szCs w:val="24"/>
        </w:rPr>
        <w:t xml:space="preserve">Mokyklos teisinė forma </w:t>
      </w:r>
      <w:r w:rsidR="002E151C">
        <w:t>ir priklausomybė – biudžetinė įstaiga, savivaldybės mokykla.</w:t>
      </w:r>
    </w:p>
    <w:p w14:paraId="3CAD5227" w14:textId="77777777" w:rsidR="001F325F" w:rsidRPr="00B0594B" w:rsidRDefault="001F325F" w:rsidP="001F325F">
      <w:pPr>
        <w:widowControl/>
        <w:numPr>
          <w:ilvl w:val="0"/>
          <w:numId w:val="23"/>
        </w:numPr>
        <w:tabs>
          <w:tab w:val="left" w:pos="851"/>
        </w:tabs>
        <w:suppressAutoHyphens w:val="0"/>
        <w:spacing w:line="360" w:lineRule="auto"/>
        <w:ind w:left="0" w:firstLine="567"/>
        <w:jc w:val="both"/>
        <w:rPr>
          <w:szCs w:val="24"/>
        </w:rPr>
      </w:pPr>
      <w:r w:rsidRPr="00B0594B">
        <w:rPr>
          <w:szCs w:val="24"/>
        </w:rPr>
        <w:t>Mokyklos savininkas – Lazdijų rajono savivaldybė</w:t>
      </w:r>
      <w:r w:rsidR="002860CC">
        <w:rPr>
          <w:szCs w:val="24"/>
        </w:rPr>
        <w:t xml:space="preserve">, </w:t>
      </w:r>
      <w:r w:rsidR="002860CC">
        <w:t>kodas 111106842, adresas: Vilniaus g. 1, 67106 Lazdijai.</w:t>
      </w:r>
    </w:p>
    <w:p w14:paraId="60357D47" w14:textId="77777777" w:rsidR="001F325F" w:rsidRPr="008B2CE4" w:rsidRDefault="001F325F" w:rsidP="00BE7570">
      <w:pPr>
        <w:widowControl/>
        <w:numPr>
          <w:ilvl w:val="0"/>
          <w:numId w:val="23"/>
        </w:numPr>
        <w:tabs>
          <w:tab w:val="left" w:pos="851"/>
        </w:tabs>
        <w:suppressAutoHyphens w:val="0"/>
        <w:spacing w:line="360" w:lineRule="auto"/>
        <w:ind w:left="0" w:firstLine="567"/>
        <w:jc w:val="both"/>
        <w:rPr>
          <w:szCs w:val="24"/>
        </w:rPr>
      </w:pPr>
      <w:r w:rsidRPr="008B2CE4">
        <w:rPr>
          <w:szCs w:val="24"/>
        </w:rPr>
        <w:t>Mokyklos savininko teises ir pareigas įgyvendinanti institucija – Lazdijų rajono savivaldybės taryba</w:t>
      </w:r>
      <w:r w:rsidR="008B2CE4" w:rsidRPr="008B2CE4">
        <w:rPr>
          <w:szCs w:val="24"/>
        </w:rPr>
        <w:t xml:space="preserve">. </w:t>
      </w:r>
      <w:r w:rsidRPr="008B2CE4">
        <w:rPr>
          <w:szCs w:val="24"/>
        </w:rPr>
        <w:t>Lazdijų rajono savivaldybės taryba:</w:t>
      </w:r>
    </w:p>
    <w:p w14:paraId="7F140832" w14:textId="77777777" w:rsidR="001F325F" w:rsidRPr="00B0594B" w:rsidRDefault="001F325F" w:rsidP="001F325F">
      <w:pPr>
        <w:widowControl/>
        <w:numPr>
          <w:ilvl w:val="1"/>
          <w:numId w:val="23"/>
        </w:numPr>
        <w:tabs>
          <w:tab w:val="left" w:pos="1080"/>
        </w:tabs>
        <w:suppressAutoHyphens w:val="0"/>
        <w:spacing w:line="360" w:lineRule="auto"/>
        <w:ind w:left="0" w:firstLine="567"/>
        <w:jc w:val="both"/>
        <w:rPr>
          <w:szCs w:val="24"/>
        </w:rPr>
      </w:pPr>
      <w:r w:rsidRPr="00B0594B">
        <w:rPr>
          <w:szCs w:val="24"/>
        </w:rPr>
        <w:t>tvirtina Mokyklos nuostatus;</w:t>
      </w:r>
    </w:p>
    <w:p w14:paraId="3E8B6C96" w14:textId="77777777" w:rsidR="001F325F" w:rsidRPr="00B0594B" w:rsidRDefault="001F325F" w:rsidP="001F325F">
      <w:pPr>
        <w:widowControl/>
        <w:numPr>
          <w:ilvl w:val="1"/>
          <w:numId w:val="23"/>
        </w:numPr>
        <w:tabs>
          <w:tab w:val="left" w:pos="1080"/>
        </w:tabs>
        <w:suppressAutoHyphens w:val="0"/>
        <w:spacing w:line="360" w:lineRule="auto"/>
        <w:ind w:left="0" w:firstLine="567"/>
        <w:jc w:val="both"/>
        <w:rPr>
          <w:szCs w:val="24"/>
        </w:rPr>
      </w:pPr>
      <w:r w:rsidRPr="00B0594B">
        <w:rPr>
          <w:szCs w:val="24"/>
        </w:rPr>
        <w:t>priima sprendimą dėl Mokyklos buveinės pakeitimo;</w:t>
      </w:r>
    </w:p>
    <w:p w14:paraId="05D18B3D" w14:textId="77777777" w:rsidR="001F325F" w:rsidRPr="00B0594B" w:rsidRDefault="001F325F" w:rsidP="001F325F">
      <w:pPr>
        <w:widowControl/>
        <w:numPr>
          <w:ilvl w:val="1"/>
          <w:numId w:val="23"/>
        </w:numPr>
        <w:tabs>
          <w:tab w:val="left" w:pos="1080"/>
        </w:tabs>
        <w:suppressAutoHyphens w:val="0"/>
        <w:spacing w:line="360" w:lineRule="auto"/>
        <w:ind w:left="0" w:firstLine="567"/>
        <w:jc w:val="both"/>
        <w:rPr>
          <w:szCs w:val="24"/>
        </w:rPr>
      </w:pPr>
      <w:r w:rsidRPr="00B0594B">
        <w:rPr>
          <w:szCs w:val="24"/>
        </w:rPr>
        <w:t>priima sprendimą dėl Mokyklos reorganizavimo ar likvidavimo;</w:t>
      </w:r>
    </w:p>
    <w:p w14:paraId="52D76758" w14:textId="77777777" w:rsidR="001F325F" w:rsidRPr="00B0594B" w:rsidRDefault="001F325F" w:rsidP="001F325F">
      <w:pPr>
        <w:widowControl/>
        <w:numPr>
          <w:ilvl w:val="1"/>
          <w:numId w:val="23"/>
        </w:numPr>
        <w:tabs>
          <w:tab w:val="left" w:pos="1080"/>
        </w:tabs>
        <w:suppressAutoHyphens w:val="0"/>
        <w:spacing w:line="360" w:lineRule="auto"/>
        <w:ind w:left="0" w:firstLine="567"/>
        <w:jc w:val="both"/>
        <w:rPr>
          <w:szCs w:val="24"/>
        </w:rPr>
      </w:pPr>
      <w:r w:rsidRPr="00B0594B">
        <w:rPr>
          <w:szCs w:val="24"/>
        </w:rPr>
        <w:t xml:space="preserve">priima sprendimą dėl Mokyklos </w:t>
      </w:r>
      <w:r w:rsidR="00CD225E">
        <w:rPr>
          <w:szCs w:val="24"/>
        </w:rPr>
        <w:t>skyriaus</w:t>
      </w:r>
      <w:r w:rsidR="00CD225E" w:rsidRPr="00B0594B">
        <w:rPr>
          <w:szCs w:val="24"/>
        </w:rPr>
        <w:t xml:space="preserve"> </w:t>
      </w:r>
      <w:r w:rsidRPr="00B0594B">
        <w:rPr>
          <w:szCs w:val="24"/>
        </w:rPr>
        <w:t>steigimo ir jo veiklos nutraukimo;</w:t>
      </w:r>
    </w:p>
    <w:p w14:paraId="2CA4800C" w14:textId="77777777" w:rsidR="001F325F" w:rsidRPr="00B0594B" w:rsidRDefault="001F325F" w:rsidP="001F325F">
      <w:pPr>
        <w:widowControl/>
        <w:numPr>
          <w:ilvl w:val="1"/>
          <w:numId w:val="23"/>
        </w:numPr>
        <w:tabs>
          <w:tab w:val="left" w:pos="1080"/>
        </w:tabs>
        <w:suppressAutoHyphens w:val="0"/>
        <w:spacing w:line="360" w:lineRule="auto"/>
        <w:ind w:left="0" w:firstLine="567"/>
        <w:jc w:val="both"/>
        <w:rPr>
          <w:szCs w:val="24"/>
        </w:rPr>
      </w:pPr>
      <w:r w:rsidRPr="00B0594B">
        <w:rPr>
          <w:szCs w:val="24"/>
        </w:rPr>
        <w:t>skiria ar atleidžia likvidatorių arba sudaro likvidacinę komisiją ir nutraukia jos įgaliojimus;</w:t>
      </w:r>
    </w:p>
    <w:p w14:paraId="3DD12779" w14:textId="77777777" w:rsidR="001F325F" w:rsidRPr="00B0594B" w:rsidRDefault="001F325F" w:rsidP="001F325F">
      <w:pPr>
        <w:widowControl/>
        <w:numPr>
          <w:ilvl w:val="1"/>
          <w:numId w:val="23"/>
        </w:numPr>
        <w:tabs>
          <w:tab w:val="left" w:pos="1080"/>
        </w:tabs>
        <w:suppressAutoHyphens w:val="0"/>
        <w:spacing w:line="360" w:lineRule="auto"/>
        <w:ind w:left="0" w:firstLine="567"/>
        <w:jc w:val="both"/>
        <w:rPr>
          <w:szCs w:val="24"/>
        </w:rPr>
      </w:pPr>
      <w:r w:rsidRPr="00B0594B">
        <w:rPr>
          <w:szCs w:val="24"/>
        </w:rPr>
        <w:t>sprendžia kitus Lietuvos Respublikos biudžetinių įstaigų įstatyme, kituose įstatymuose ir Mokyklos nuostatuose jos kompetencijai priskirtus klausimus.</w:t>
      </w:r>
    </w:p>
    <w:p w14:paraId="1BE42201"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lastRenderedPageBreak/>
        <w:t>Mokyklos buveinė – Lazdijų g. 4, 67422 Šeštokai, Lazdijų r.</w:t>
      </w:r>
    </w:p>
    <w:p w14:paraId="19F93A10"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Grupė – bendrojo ugdymo mokykla.</w:t>
      </w:r>
    </w:p>
    <w:p w14:paraId="0935260C"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Tipas – pagrindinė mokykla.</w:t>
      </w:r>
    </w:p>
    <w:p w14:paraId="5701509B"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Pagrindinė paskirtis – pagrindinės mokyklos tipo pagrindinė mokykla.</w:t>
      </w:r>
    </w:p>
    <w:p w14:paraId="687E37A0" w14:textId="77777777" w:rsidR="001F325F" w:rsidRPr="00B0594B" w:rsidRDefault="00D30F28" w:rsidP="001F325F">
      <w:pPr>
        <w:widowControl/>
        <w:numPr>
          <w:ilvl w:val="0"/>
          <w:numId w:val="23"/>
        </w:numPr>
        <w:tabs>
          <w:tab w:val="left" w:pos="993"/>
        </w:tabs>
        <w:suppressAutoHyphens w:val="0"/>
        <w:spacing w:line="360" w:lineRule="auto"/>
        <w:ind w:left="0" w:firstLine="567"/>
        <w:jc w:val="both"/>
        <w:rPr>
          <w:szCs w:val="24"/>
        </w:rPr>
      </w:pPr>
      <w:r>
        <w:t xml:space="preserve">Mokymosi </w:t>
      </w:r>
      <w:r w:rsidR="001F325F" w:rsidRPr="00B0594B">
        <w:rPr>
          <w:szCs w:val="24"/>
        </w:rPr>
        <w:t>formos – grupinio mokymosi, pavienio mokymosi.</w:t>
      </w:r>
    </w:p>
    <w:p w14:paraId="4D28F5DA" w14:textId="77777777" w:rsidR="001F325F" w:rsidRPr="00B0594B" w:rsidRDefault="00D30F28" w:rsidP="001F325F">
      <w:pPr>
        <w:widowControl/>
        <w:numPr>
          <w:ilvl w:val="0"/>
          <w:numId w:val="23"/>
        </w:numPr>
        <w:tabs>
          <w:tab w:val="left" w:pos="993"/>
        </w:tabs>
        <w:suppressAutoHyphens w:val="0"/>
        <w:spacing w:line="360" w:lineRule="auto"/>
        <w:ind w:left="0" w:firstLine="567"/>
        <w:jc w:val="both"/>
        <w:rPr>
          <w:color w:val="000000"/>
          <w:szCs w:val="24"/>
        </w:rPr>
      </w:pPr>
      <w:r>
        <w:t xml:space="preserve">Mokymo </w:t>
      </w:r>
      <w:r w:rsidR="001F325F" w:rsidRPr="00B0594B">
        <w:rPr>
          <w:szCs w:val="24"/>
        </w:rPr>
        <w:t xml:space="preserve">proceso organizavimo būdai – </w:t>
      </w:r>
      <w:r w:rsidR="008B2CE4">
        <w:t>kasdienis, savarankiškas, nuotolinio mokymo, ugdymosi šeimoje.</w:t>
      </w:r>
    </w:p>
    <w:p w14:paraId="376C8848" w14:textId="77777777" w:rsidR="001F325F" w:rsidRPr="00B0594B" w:rsidRDefault="00D838FD" w:rsidP="001F325F">
      <w:pPr>
        <w:widowControl/>
        <w:numPr>
          <w:ilvl w:val="0"/>
          <w:numId w:val="23"/>
        </w:numPr>
        <w:tabs>
          <w:tab w:val="left" w:pos="993"/>
        </w:tabs>
        <w:suppressAutoHyphens w:val="0"/>
        <w:spacing w:line="360" w:lineRule="auto"/>
        <w:ind w:left="0" w:firstLine="567"/>
        <w:jc w:val="both"/>
        <w:rPr>
          <w:szCs w:val="24"/>
        </w:rPr>
      </w:pPr>
      <w:r>
        <w:t xml:space="preserve">Mokymo </w:t>
      </w:r>
      <w:r w:rsidR="001F325F" w:rsidRPr="00B0594B">
        <w:rPr>
          <w:szCs w:val="24"/>
        </w:rPr>
        <w:t>kalba – lietuvių.</w:t>
      </w:r>
    </w:p>
    <w:p w14:paraId="59B5150F"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b/>
          <w:szCs w:val="24"/>
        </w:rPr>
      </w:pPr>
      <w:r w:rsidRPr="00B0594B">
        <w:rPr>
          <w:szCs w:val="24"/>
        </w:rPr>
        <w:t>Mokykloje vykdomos švietimo programos: ikimokyklinio ugdymo, priešmokyklinio ugdymo, pradinio ugdymo, pagrindinio ugdymo, neformaliojo švietimo.</w:t>
      </w:r>
    </w:p>
    <w:p w14:paraId="12F5D7AA"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Išduodami mokymosi pasiekimus įteisinantys dokumentai:</w:t>
      </w:r>
    </w:p>
    <w:p w14:paraId="7C5F47DB" w14:textId="77777777" w:rsidR="001F325F" w:rsidRPr="00B0594B" w:rsidRDefault="001F325F" w:rsidP="001F325F">
      <w:pPr>
        <w:pStyle w:val="Pavadinimas"/>
        <w:numPr>
          <w:ilvl w:val="1"/>
          <w:numId w:val="23"/>
        </w:numPr>
        <w:tabs>
          <w:tab w:val="num" w:pos="1276"/>
        </w:tabs>
        <w:spacing w:line="360" w:lineRule="auto"/>
        <w:ind w:left="0" w:firstLine="540"/>
        <w:jc w:val="both"/>
        <w:rPr>
          <w:b w:val="0"/>
          <w:szCs w:val="24"/>
        </w:rPr>
      </w:pPr>
      <w:r w:rsidRPr="00B0594B">
        <w:rPr>
          <w:b w:val="0"/>
          <w:szCs w:val="24"/>
        </w:rPr>
        <w:t>Mokymosi pasiekimų pažymėjimas;</w:t>
      </w:r>
    </w:p>
    <w:p w14:paraId="6E54981D" w14:textId="77777777" w:rsidR="001F325F" w:rsidRPr="00B0594B" w:rsidRDefault="001F325F" w:rsidP="001F325F">
      <w:pPr>
        <w:pStyle w:val="Pavadinimas"/>
        <w:numPr>
          <w:ilvl w:val="1"/>
          <w:numId w:val="23"/>
        </w:numPr>
        <w:tabs>
          <w:tab w:val="num" w:pos="1276"/>
        </w:tabs>
        <w:spacing w:line="360" w:lineRule="auto"/>
        <w:ind w:left="0" w:firstLine="540"/>
        <w:jc w:val="both"/>
        <w:rPr>
          <w:b w:val="0"/>
          <w:szCs w:val="24"/>
        </w:rPr>
      </w:pPr>
      <w:r w:rsidRPr="00B0594B">
        <w:rPr>
          <w:b w:val="0"/>
          <w:szCs w:val="24"/>
        </w:rPr>
        <w:t>Pradinio ugdymo pasiekimų pažymėjimas;</w:t>
      </w:r>
    </w:p>
    <w:p w14:paraId="3E5C7E9B" w14:textId="77777777" w:rsidR="001F325F" w:rsidRPr="00B0594B" w:rsidRDefault="001F325F" w:rsidP="001F325F">
      <w:pPr>
        <w:pStyle w:val="Pavadinimas"/>
        <w:numPr>
          <w:ilvl w:val="1"/>
          <w:numId w:val="23"/>
        </w:numPr>
        <w:tabs>
          <w:tab w:val="num" w:pos="1276"/>
        </w:tabs>
        <w:spacing w:line="360" w:lineRule="auto"/>
        <w:ind w:left="0" w:firstLine="540"/>
        <w:jc w:val="both"/>
        <w:rPr>
          <w:b w:val="0"/>
          <w:szCs w:val="24"/>
        </w:rPr>
      </w:pPr>
      <w:r w:rsidRPr="00B0594B">
        <w:rPr>
          <w:b w:val="0"/>
          <w:szCs w:val="24"/>
        </w:rPr>
        <w:t>Pradinio išsilavinimo pažymėjimas;</w:t>
      </w:r>
    </w:p>
    <w:p w14:paraId="7D71D3B3" w14:textId="77777777" w:rsidR="001F325F" w:rsidRPr="00B0594B" w:rsidRDefault="001F325F" w:rsidP="001F325F">
      <w:pPr>
        <w:pStyle w:val="Pavadinimas"/>
        <w:numPr>
          <w:ilvl w:val="1"/>
          <w:numId w:val="23"/>
        </w:numPr>
        <w:tabs>
          <w:tab w:val="num" w:pos="1276"/>
        </w:tabs>
        <w:spacing w:line="360" w:lineRule="auto"/>
        <w:ind w:left="0" w:firstLine="540"/>
        <w:jc w:val="both"/>
        <w:rPr>
          <w:b w:val="0"/>
          <w:szCs w:val="24"/>
        </w:rPr>
      </w:pPr>
      <w:r w:rsidRPr="00B0594B">
        <w:rPr>
          <w:b w:val="0"/>
          <w:szCs w:val="24"/>
        </w:rPr>
        <w:t>Pagrindinio ugdymo pasiekimų pažymėjimas;</w:t>
      </w:r>
    </w:p>
    <w:p w14:paraId="12D3809A" w14:textId="77777777" w:rsidR="001F325F" w:rsidRPr="00B0594B" w:rsidRDefault="001F325F" w:rsidP="001F325F">
      <w:pPr>
        <w:pStyle w:val="Pavadinimas"/>
        <w:numPr>
          <w:ilvl w:val="1"/>
          <w:numId w:val="23"/>
        </w:numPr>
        <w:tabs>
          <w:tab w:val="num" w:pos="1276"/>
        </w:tabs>
        <w:spacing w:line="360" w:lineRule="auto"/>
        <w:ind w:left="0" w:firstLine="540"/>
        <w:jc w:val="both"/>
        <w:rPr>
          <w:b w:val="0"/>
          <w:szCs w:val="24"/>
        </w:rPr>
      </w:pPr>
      <w:r w:rsidRPr="00B0594B">
        <w:rPr>
          <w:b w:val="0"/>
          <w:szCs w:val="24"/>
        </w:rPr>
        <w:t>Pagrindinio išsilavinimo pažymėjimas;</w:t>
      </w:r>
    </w:p>
    <w:p w14:paraId="56F9501D" w14:textId="77777777" w:rsidR="00A0277E" w:rsidRPr="00A0277E" w:rsidRDefault="001F325F" w:rsidP="001F325F">
      <w:pPr>
        <w:pStyle w:val="Pavadinimas"/>
        <w:numPr>
          <w:ilvl w:val="1"/>
          <w:numId w:val="23"/>
        </w:numPr>
        <w:tabs>
          <w:tab w:val="num" w:pos="1276"/>
        </w:tabs>
        <w:spacing w:line="360" w:lineRule="auto"/>
        <w:ind w:left="0" w:firstLine="540"/>
        <w:jc w:val="both"/>
        <w:rPr>
          <w:b w:val="0"/>
          <w:szCs w:val="24"/>
        </w:rPr>
      </w:pPr>
      <w:r w:rsidRPr="00B0594B">
        <w:rPr>
          <w:b w:val="0"/>
          <w:szCs w:val="24"/>
        </w:rPr>
        <w:t>Pažymėjimas</w:t>
      </w:r>
      <w:r w:rsidR="0064516A">
        <w:rPr>
          <w:b w:val="0"/>
          <w:szCs w:val="24"/>
          <w:lang w:val="lt-LT"/>
        </w:rPr>
        <w:t>.</w:t>
      </w:r>
    </w:p>
    <w:p w14:paraId="35833CE8"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 xml:space="preserve">Mokykla yra viešasis juridinis asmuo, turintis antspaudą, atsiskaitomąją ir kitas sąskaitas Lietuvos Respublikos įregistruotuose bankuose, savo veiklą grindžia Lietuvos Respublikos Konstitucija, Lietuvos Respublikos įstatymais, Lietuvos Respublikos Vyriausybės nutarimais, Lietuvos Respublikos </w:t>
      </w:r>
      <w:r w:rsidRPr="00B0594B">
        <w:rPr>
          <w:rStyle w:val="Emfaz"/>
          <w:bCs/>
          <w:i w:val="0"/>
          <w:iCs w:val="0"/>
          <w:szCs w:val="24"/>
          <w:shd w:val="clear" w:color="auto" w:fill="FFFFFF"/>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ministro įsakymais, Lazdijų rajono savivaldybės tarybos sprendimais, Lazdijų rajono savivaldybės mero potvarkiais, Lazdijų rajono savivaldybės administracijos direktoriaus įsakymais, kitais teisės aktais ir šiais nuostatais.</w:t>
      </w:r>
    </w:p>
    <w:p w14:paraId="06C457FE" w14:textId="77777777" w:rsidR="001F325F" w:rsidRPr="00B0594B" w:rsidRDefault="001F325F" w:rsidP="001F325F">
      <w:pPr>
        <w:tabs>
          <w:tab w:val="left" w:pos="993"/>
        </w:tabs>
        <w:jc w:val="both"/>
        <w:rPr>
          <w:szCs w:val="24"/>
        </w:rPr>
      </w:pPr>
    </w:p>
    <w:p w14:paraId="3570583B" w14:textId="77777777" w:rsidR="001F325F" w:rsidRPr="00B0594B" w:rsidRDefault="001F325F" w:rsidP="001F325F">
      <w:pPr>
        <w:pStyle w:val="Antrat1"/>
        <w:rPr>
          <w:sz w:val="24"/>
          <w:szCs w:val="24"/>
        </w:rPr>
      </w:pPr>
      <w:r w:rsidRPr="00B0594B">
        <w:rPr>
          <w:sz w:val="24"/>
          <w:szCs w:val="24"/>
        </w:rPr>
        <w:t>II SKYRIUS</w:t>
      </w:r>
    </w:p>
    <w:p w14:paraId="31F5A8AD" w14:textId="77777777" w:rsidR="001F325F" w:rsidRPr="00B0594B" w:rsidRDefault="001F325F" w:rsidP="001F325F">
      <w:pPr>
        <w:pStyle w:val="Antrat1"/>
        <w:rPr>
          <w:sz w:val="24"/>
          <w:szCs w:val="24"/>
        </w:rPr>
      </w:pPr>
      <w:r w:rsidRPr="00B0594B">
        <w:rPr>
          <w:sz w:val="24"/>
          <w:szCs w:val="24"/>
        </w:rPr>
        <w:t>MOKYKLOS VEIKLOS SRITIS IR RŪŠYS, TIKSLAS, UŽDAVINIAI, FUNKCIJOS, MOKYMOSI PASIEKIMUS ĮTEISINANČIŲ DOKUMENTŲ IŠDAVIMAS</w:t>
      </w:r>
    </w:p>
    <w:p w14:paraId="3854B523" w14:textId="77777777" w:rsidR="001F325F" w:rsidRPr="00B0594B" w:rsidRDefault="001F325F" w:rsidP="001F325F">
      <w:pPr>
        <w:rPr>
          <w:szCs w:val="24"/>
        </w:rPr>
      </w:pPr>
    </w:p>
    <w:p w14:paraId="24B5D3B6"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Mokyklos veiklos sritis – švietimas.</w:t>
      </w:r>
    </w:p>
    <w:p w14:paraId="6E87B858"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Mokyklos švietimo veiklos rūšys:</w:t>
      </w:r>
    </w:p>
    <w:p w14:paraId="67B7EFE4"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Mokyklos švietimo veiklos rūšis – pagrindinis ugdymas, kodas 85.31.10;</w:t>
      </w:r>
    </w:p>
    <w:p w14:paraId="167AFBA3"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kitos švietimo veiklos rūšys:</w:t>
      </w:r>
    </w:p>
    <w:p w14:paraId="07144EB8" w14:textId="77777777" w:rsidR="001F325F" w:rsidRPr="00B0594B" w:rsidRDefault="001F325F" w:rsidP="001F325F">
      <w:pPr>
        <w:widowControl/>
        <w:numPr>
          <w:ilvl w:val="2"/>
          <w:numId w:val="23"/>
        </w:numPr>
        <w:tabs>
          <w:tab w:val="left" w:pos="1276"/>
        </w:tabs>
        <w:suppressAutoHyphens w:val="0"/>
        <w:spacing w:line="360" w:lineRule="auto"/>
        <w:ind w:left="0" w:firstLine="540"/>
        <w:jc w:val="both"/>
        <w:rPr>
          <w:szCs w:val="24"/>
        </w:rPr>
      </w:pPr>
      <w:r w:rsidRPr="00B0594B">
        <w:rPr>
          <w:szCs w:val="24"/>
        </w:rPr>
        <w:t xml:space="preserve"> ikimokyklinio amžiaus vaikų ugdymas, kodas 85.10;</w:t>
      </w:r>
    </w:p>
    <w:p w14:paraId="311CACA8" w14:textId="77777777" w:rsidR="001F325F" w:rsidRPr="00B0594B" w:rsidRDefault="001F325F" w:rsidP="001F325F">
      <w:pPr>
        <w:widowControl/>
        <w:numPr>
          <w:ilvl w:val="2"/>
          <w:numId w:val="23"/>
        </w:numPr>
        <w:tabs>
          <w:tab w:val="left" w:pos="1276"/>
        </w:tabs>
        <w:suppressAutoHyphens w:val="0"/>
        <w:spacing w:line="360" w:lineRule="auto"/>
        <w:ind w:left="0" w:firstLine="540"/>
        <w:jc w:val="both"/>
        <w:rPr>
          <w:szCs w:val="24"/>
        </w:rPr>
      </w:pPr>
      <w:r w:rsidRPr="00B0594B">
        <w:rPr>
          <w:szCs w:val="24"/>
        </w:rPr>
        <w:t xml:space="preserve"> priešmokyklinio amžiaus vaikų ugdymas, kodas 85.10.20;</w:t>
      </w:r>
    </w:p>
    <w:p w14:paraId="34186B45" w14:textId="77777777" w:rsidR="001F325F" w:rsidRPr="00B0594B" w:rsidRDefault="001F325F" w:rsidP="001F325F">
      <w:pPr>
        <w:widowControl/>
        <w:numPr>
          <w:ilvl w:val="2"/>
          <w:numId w:val="23"/>
        </w:numPr>
        <w:tabs>
          <w:tab w:val="left" w:pos="1276"/>
        </w:tabs>
        <w:suppressAutoHyphens w:val="0"/>
        <w:spacing w:line="360" w:lineRule="auto"/>
        <w:ind w:left="0" w:firstLine="540"/>
        <w:jc w:val="both"/>
        <w:rPr>
          <w:szCs w:val="24"/>
        </w:rPr>
      </w:pPr>
      <w:r w:rsidRPr="00B0594B">
        <w:rPr>
          <w:szCs w:val="24"/>
        </w:rPr>
        <w:t xml:space="preserve"> pradinis ugdymas, kodas 85.20;</w:t>
      </w:r>
    </w:p>
    <w:p w14:paraId="27D7FF6C" w14:textId="77777777" w:rsidR="001F325F" w:rsidRPr="00B0594B" w:rsidRDefault="001F325F" w:rsidP="001F325F">
      <w:pPr>
        <w:widowControl/>
        <w:numPr>
          <w:ilvl w:val="2"/>
          <w:numId w:val="23"/>
        </w:numPr>
        <w:tabs>
          <w:tab w:val="left" w:pos="1276"/>
        </w:tabs>
        <w:suppressAutoHyphens w:val="0"/>
        <w:spacing w:line="360" w:lineRule="auto"/>
        <w:ind w:left="0" w:firstLine="540"/>
        <w:jc w:val="both"/>
        <w:rPr>
          <w:szCs w:val="24"/>
        </w:rPr>
      </w:pPr>
      <w:r w:rsidRPr="00B0594B">
        <w:rPr>
          <w:szCs w:val="24"/>
        </w:rPr>
        <w:lastRenderedPageBreak/>
        <w:t xml:space="preserve"> sportinis ir rekreacinis švietimas, kodas 85.51;</w:t>
      </w:r>
    </w:p>
    <w:p w14:paraId="246EA568" w14:textId="77777777" w:rsidR="001F325F" w:rsidRPr="00B0594B" w:rsidRDefault="001F325F" w:rsidP="001F325F">
      <w:pPr>
        <w:widowControl/>
        <w:numPr>
          <w:ilvl w:val="2"/>
          <w:numId w:val="23"/>
        </w:numPr>
        <w:tabs>
          <w:tab w:val="left" w:pos="1276"/>
        </w:tabs>
        <w:suppressAutoHyphens w:val="0"/>
        <w:spacing w:line="360" w:lineRule="auto"/>
        <w:ind w:left="0" w:firstLine="540"/>
        <w:jc w:val="both"/>
        <w:rPr>
          <w:szCs w:val="24"/>
        </w:rPr>
      </w:pPr>
      <w:r w:rsidRPr="00B0594B">
        <w:rPr>
          <w:szCs w:val="24"/>
        </w:rPr>
        <w:t xml:space="preserve"> kultūrinis švietimas, kodas 85.52;</w:t>
      </w:r>
    </w:p>
    <w:p w14:paraId="43CC5216" w14:textId="77777777" w:rsidR="001F325F" w:rsidRPr="00B0594B" w:rsidRDefault="001F325F" w:rsidP="001F325F">
      <w:pPr>
        <w:widowControl/>
        <w:numPr>
          <w:ilvl w:val="2"/>
          <w:numId w:val="23"/>
        </w:numPr>
        <w:tabs>
          <w:tab w:val="left" w:pos="1276"/>
        </w:tabs>
        <w:suppressAutoHyphens w:val="0"/>
        <w:spacing w:line="360" w:lineRule="auto"/>
        <w:ind w:left="0" w:firstLine="540"/>
        <w:jc w:val="both"/>
        <w:rPr>
          <w:szCs w:val="24"/>
        </w:rPr>
      </w:pPr>
      <w:r w:rsidRPr="00B0594B">
        <w:rPr>
          <w:szCs w:val="24"/>
        </w:rPr>
        <w:t>švietimui būdingų paslaugų veikla, kodas 85.60;</w:t>
      </w:r>
    </w:p>
    <w:p w14:paraId="1075DE87" w14:textId="77777777" w:rsidR="001F325F" w:rsidRPr="00B0594B" w:rsidRDefault="001F325F" w:rsidP="001F325F">
      <w:pPr>
        <w:widowControl/>
        <w:numPr>
          <w:ilvl w:val="1"/>
          <w:numId w:val="23"/>
        </w:numPr>
        <w:tabs>
          <w:tab w:val="left" w:pos="1276"/>
        </w:tabs>
        <w:suppressAutoHyphens w:val="0"/>
        <w:spacing w:line="360" w:lineRule="auto"/>
        <w:ind w:left="0" w:firstLine="540"/>
        <w:jc w:val="both"/>
        <w:rPr>
          <w:szCs w:val="24"/>
        </w:rPr>
      </w:pPr>
      <w:r w:rsidRPr="00B0594B">
        <w:rPr>
          <w:szCs w:val="24"/>
        </w:rPr>
        <w:t>kitos ne švietimo veiklos rūšys:</w:t>
      </w:r>
    </w:p>
    <w:p w14:paraId="14E68DEE" w14:textId="77777777" w:rsidR="001F325F" w:rsidRPr="00B0594B" w:rsidRDefault="001F325F" w:rsidP="001F325F">
      <w:pPr>
        <w:widowControl/>
        <w:numPr>
          <w:ilvl w:val="2"/>
          <w:numId w:val="23"/>
        </w:numPr>
        <w:tabs>
          <w:tab w:val="left" w:pos="1418"/>
          <w:tab w:val="left" w:pos="1560"/>
          <w:tab w:val="left" w:pos="2410"/>
        </w:tabs>
        <w:suppressAutoHyphens w:val="0"/>
        <w:spacing w:line="360" w:lineRule="auto"/>
        <w:ind w:left="0" w:firstLine="567"/>
        <w:jc w:val="both"/>
        <w:rPr>
          <w:szCs w:val="24"/>
        </w:rPr>
      </w:pPr>
      <w:r w:rsidRPr="00B0594B">
        <w:rPr>
          <w:szCs w:val="24"/>
        </w:rPr>
        <w:t>vaikų poilsio stovyklų veikla, kodas 55.20.20;</w:t>
      </w:r>
    </w:p>
    <w:p w14:paraId="6BDF8F5E" w14:textId="77777777" w:rsidR="001F325F" w:rsidRPr="00B0594B"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B0594B">
        <w:rPr>
          <w:szCs w:val="24"/>
        </w:rPr>
        <w:t>nuosavo arba nuomojamo turto nuoma ir eksploatavimas, kodas 68.20;</w:t>
      </w:r>
    </w:p>
    <w:p w14:paraId="7A8BF3EB" w14:textId="77777777" w:rsidR="001F325F" w:rsidRPr="00B0594B" w:rsidRDefault="001F325F" w:rsidP="001F325F">
      <w:pPr>
        <w:widowControl/>
        <w:numPr>
          <w:ilvl w:val="2"/>
          <w:numId w:val="23"/>
        </w:numPr>
        <w:tabs>
          <w:tab w:val="left" w:pos="1440"/>
        </w:tabs>
        <w:suppressAutoHyphens w:val="0"/>
        <w:spacing w:line="360" w:lineRule="auto"/>
        <w:ind w:left="0" w:firstLine="567"/>
        <w:jc w:val="both"/>
        <w:rPr>
          <w:szCs w:val="24"/>
        </w:rPr>
      </w:pPr>
      <w:r w:rsidRPr="00B0594B">
        <w:rPr>
          <w:szCs w:val="24"/>
        </w:rPr>
        <w:t>automobilių ir lengvųjų variklinių transporto priemonių nuoma ir išperkamoji nuoma, kodas 77.11;</w:t>
      </w:r>
    </w:p>
    <w:p w14:paraId="6619786D" w14:textId="77777777" w:rsidR="001F325F" w:rsidRPr="00B0594B" w:rsidRDefault="001F325F" w:rsidP="001F325F">
      <w:pPr>
        <w:widowControl/>
        <w:numPr>
          <w:ilvl w:val="2"/>
          <w:numId w:val="23"/>
        </w:numPr>
        <w:tabs>
          <w:tab w:val="left" w:pos="1440"/>
        </w:tabs>
        <w:suppressAutoHyphens w:val="0"/>
        <w:spacing w:line="360" w:lineRule="auto"/>
        <w:ind w:left="0" w:firstLine="567"/>
        <w:jc w:val="both"/>
        <w:rPr>
          <w:szCs w:val="24"/>
        </w:rPr>
      </w:pPr>
      <w:r w:rsidRPr="00B0594B">
        <w:rPr>
          <w:szCs w:val="24"/>
        </w:rPr>
        <w:t>ekskursijų organizatorių veikla, kodas 79.12;</w:t>
      </w:r>
    </w:p>
    <w:p w14:paraId="7A2DE9C0" w14:textId="77777777" w:rsidR="001F325F" w:rsidRPr="00B0594B" w:rsidRDefault="001F325F" w:rsidP="001F325F">
      <w:pPr>
        <w:widowControl/>
        <w:numPr>
          <w:ilvl w:val="2"/>
          <w:numId w:val="23"/>
        </w:numPr>
        <w:tabs>
          <w:tab w:val="left" w:pos="1440"/>
          <w:tab w:val="left" w:pos="1985"/>
        </w:tabs>
        <w:suppressAutoHyphens w:val="0"/>
        <w:spacing w:line="360" w:lineRule="auto"/>
        <w:ind w:left="0" w:firstLine="567"/>
        <w:jc w:val="both"/>
        <w:rPr>
          <w:szCs w:val="24"/>
        </w:rPr>
      </w:pPr>
      <w:r w:rsidRPr="00B0594B">
        <w:rPr>
          <w:szCs w:val="24"/>
        </w:rPr>
        <w:t>kita</w:t>
      </w:r>
      <w:r w:rsidR="00BD5BB5" w:rsidRPr="00B0594B">
        <w:rPr>
          <w:szCs w:val="24"/>
        </w:rPr>
        <w:t>,</w:t>
      </w:r>
      <w:r w:rsidRPr="00B0594B">
        <w:rPr>
          <w:szCs w:val="24"/>
        </w:rPr>
        <w:t xml:space="preserve"> niekur nepriskirta, nesusijusi su apgyvendinimu socialinio darbo veikla, kodas 88.99;</w:t>
      </w:r>
    </w:p>
    <w:p w14:paraId="4E6D6A21" w14:textId="77777777" w:rsidR="001F325F" w:rsidRPr="00B0594B" w:rsidRDefault="001F325F" w:rsidP="001F325F">
      <w:pPr>
        <w:widowControl/>
        <w:numPr>
          <w:ilvl w:val="2"/>
          <w:numId w:val="23"/>
        </w:numPr>
        <w:tabs>
          <w:tab w:val="left" w:pos="1440"/>
        </w:tabs>
        <w:suppressAutoHyphens w:val="0"/>
        <w:spacing w:line="360" w:lineRule="auto"/>
        <w:ind w:left="0" w:firstLine="567"/>
        <w:jc w:val="both"/>
        <w:rPr>
          <w:szCs w:val="24"/>
        </w:rPr>
      </w:pPr>
      <w:r w:rsidRPr="00B0594B">
        <w:rPr>
          <w:szCs w:val="24"/>
        </w:rPr>
        <w:t>bibliotekų ir archyvų veikla, kodas 91.01;</w:t>
      </w:r>
    </w:p>
    <w:p w14:paraId="568D45BC" w14:textId="77777777" w:rsidR="001F325F" w:rsidRPr="00B0594B"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B0594B">
        <w:rPr>
          <w:szCs w:val="24"/>
        </w:rPr>
        <w:t>kita sportinė veikla, kodas 93.19;</w:t>
      </w:r>
    </w:p>
    <w:p w14:paraId="04B91DA9" w14:textId="77777777" w:rsidR="001F325F" w:rsidRPr="00B0594B"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B0594B">
        <w:rPr>
          <w:szCs w:val="24"/>
        </w:rPr>
        <w:t>kūrybinė, meninė ir pramogų organizavimo veikla, kodas 90,0;</w:t>
      </w:r>
    </w:p>
    <w:p w14:paraId="4CB38023" w14:textId="77777777" w:rsidR="001F325F" w:rsidRPr="00B0594B"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B0594B">
        <w:rPr>
          <w:szCs w:val="24"/>
        </w:rPr>
        <w:t>kita pramogų ir poilsio organizavimo veikla, kodas 93.29;</w:t>
      </w:r>
    </w:p>
    <w:p w14:paraId="1D478AD8" w14:textId="77777777" w:rsidR="001F325F" w:rsidRPr="00B0594B" w:rsidRDefault="001F325F" w:rsidP="001F325F">
      <w:pPr>
        <w:widowControl/>
        <w:numPr>
          <w:ilvl w:val="2"/>
          <w:numId w:val="23"/>
        </w:numPr>
        <w:tabs>
          <w:tab w:val="left" w:pos="1418"/>
          <w:tab w:val="left" w:pos="2410"/>
        </w:tabs>
        <w:suppressAutoHyphens w:val="0"/>
        <w:spacing w:line="360" w:lineRule="auto"/>
        <w:ind w:left="0" w:firstLine="567"/>
        <w:jc w:val="both"/>
        <w:rPr>
          <w:szCs w:val="24"/>
        </w:rPr>
      </w:pPr>
      <w:r w:rsidRPr="00B0594B">
        <w:rPr>
          <w:szCs w:val="24"/>
        </w:rPr>
        <w:t xml:space="preserve"> kita informacinių technologijų ir kompiuterių paslaugų veikla, kodas 62.09;</w:t>
      </w:r>
    </w:p>
    <w:p w14:paraId="5CA648EC" w14:textId="77777777" w:rsidR="001F325F" w:rsidRPr="00B0594B" w:rsidRDefault="001F325F" w:rsidP="001F325F">
      <w:pPr>
        <w:widowControl/>
        <w:numPr>
          <w:ilvl w:val="2"/>
          <w:numId w:val="23"/>
        </w:numPr>
        <w:tabs>
          <w:tab w:val="left" w:pos="1418"/>
          <w:tab w:val="left" w:pos="2410"/>
        </w:tabs>
        <w:suppressAutoHyphens w:val="0"/>
        <w:spacing w:line="360" w:lineRule="auto"/>
        <w:ind w:left="0" w:firstLine="567"/>
        <w:jc w:val="both"/>
        <w:rPr>
          <w:szCs w:val="24"/>
        </w:rPr>
      </w:pPr>
      <w:r w:rsidRPr="00B0594B">
        <w:rPr>
          <w:szCs w:val="24"/>
        </w:rPr>
        <w:t xml:space="preserve"> kita, niekur nepriskirta asmenų aptarnavimo veikla, kodas 96.09.</w:t>
      </w:r>
    </w:p>
    <w:p w14:paraId="7248785F" w14:textId="77777777" w:rsidR="005C62B4" w:rsidRPr="005C62B4" w:rsidRDefault="005C62B4" w:rsidP="001F325F">
      <w:pPr>
        <w:widowControl/>
        <w:numPr>
          <w:ilvl w:val="0"/>
          <w:numId w:val="23"/>
        </w:numPr>
        <w:tabs>
          <w:tab w:val="left" w:pos="993"/>
        </w:tabs>
        <w:suppressAutoHyphens w:val="0"/>
        <w:spacing w:line="360" w:lineRule="auto"/>
        <w:ind w:left="0" w:firstLine="567"/>
        <w:jc w:val="both"/>
        <w:rPr>
          <w:szCs w:val="24"/>
        </w:rPr>
      </w:pPr>
      <w:r w:rsidRPr="005C62B4">
        <w:rPr>
          <w:szCs w:val="24"/>
        </w:rPr>
        <w:t>Mokyklos</w:t>
      </w:r>
      <w:r>
        <w:rPr>
          <w:szCs w:val="24"/>
        </w:rPr>
        <w:t xml:space="preserve"> </w:t>
      </w:r>
      <w:r>
        <w:t>tikslas ir uždaviniai:</w:t>
      </w:r>
    </w:p>
    <w:p w14:paraId="613ED144" w14:textId="77777777" w:rsidR="001F325F" w:rsidRPr="005C62B4" w:rsidRDefault="001F325F" w:rsidP="008F2E9D">
      <w:pPr>
        <w:widowControl/>
        <w:numPr>
          <w:ilvl w:val="1"/>
          <w:numId w:val="23"/>
        </w:numPr>
        <w:tabs>
          <w:tab w:val="left" w:pos="993"/>
          <w:tab w:val="left" w:pos="1134"/>
        </w:tabs>
        <w:suppressAutoHyphens w:val="0"/>
        <w:spacing w:line="360" w:lineRule="auto"/>
        <w:ind w:left="0" w:firstLine="560"/>
        <w:jc w:val="both"/>
        <w:rPr>
          <w:szCs w:val="24"/>
        </w:rPr>
      </w:pPr>
      <w:r w:rsidRPr="005C62B4">
        <w:rPr>
          <w:szCs w:val="24"/>
        </w:rPr>
        <w:t>tikslas – plėtoti kūrybines, menines, intelektualines ir fizines ugdytinių galias, ugdyti savarankiškus, atsakingai savo gyvenimą kurti gebančius žmones, įgijusius tvirtus dorinius pagrindus ir savarankią pasaulėžiūrą turinčius, visapusiškai išsilavinusius, bendrauti ir bendradarbiauti gebančius, kultūriškai ir ekologiškai susipratusius, kūrybingus ir darnos siekti pajėgiančius ugdytinius</w:t>
      </w:r>
      <w:r w:rsidR="003371B2">
        <w:rPr>
          <w:szCs w:val="24"/>
        </w:rPr>
        <w:t>;</w:t>
      </w:r>
    </w:p>
    <w:p w14:paraId="41EF082D" w14:textId="77777777" w:rsidR="001F325F" w:rsidRPr="00B0594B" w:rsidRDefault="001F325F" w:rsidP="00653B5B">
      <w:pPr>
        <w:widowControl/>
        <w:numPr>
          <w:ilvl w:val="1"/>
          <w:numId w:val="23"/>
        </w:numPr>
        <w:tabs>
          <w:tab w:val="left" w:pos="993"/>
          <w:tab w:val="left" w:pos="1134"/>
        </w:tabs>
        <w:suppressAutoHyphens w:val="0"/>
        <w:spacing w:line="360" w:lineRule="auto"/>
        <w:ind w:left="0" w:firstLine="560"/>
        <w:jc w:val="both"/>
        <w:rPr>
          <w:szCs w:val="24"/>
        </w:rPr>
      </w:pPr>
      <w:r w:rsidRPr="00B0594B">
        <w:rPr>
          <w:szCs w:val="24"/>
        </w:rPr>
        <w:t xml:space="preserve">uždaviniai: </w:t>
      </w:r>
    </w:p>
    <w:p w14:paraId="0A198476" w14:textId="77777777" w:rsidR="001F325F" w:rsidRPr="00B0594B" w:rsidRDefault="001F325F" w:rsidP="005C62B4">
      <w:pPr>
        <w:widowControl/>
        <w:numPr>
          <w:ilvl w:val="1"/>
          <w:numId w:val="23"/>
        </w:numPr>
        <w:tabs>
          <w:tab w:val="left" w:pos="1134"/>
          <w:tab w:val="left" w:pos="1418"/>
        </w:tabs>
        <w:suppressAutoHyphens w:val="0"/>
        <w:spacing w:line="360" w:lineRule="auto"/>
        <w:ind w:left="0" w:firstLine="560"/>
        <w:jc w:val="both"/>
        <w:rPr>
          <w:szCs w:val="24"/>
        </w:rPr>
      </w:pPr>
      <w:r w:rsidRPr="00B0594B">
        <w:rPr>
          <w:szCs w:val="24"/>
        </w:rPr>
        <w:t>ugdyti kiekvieno mokinio vertybines orientacijas, leidžiančias tapti atsakingu, doru, išsilavinusiu Lietuvos Respublikos piliečiu;</w:t>
      </w:r>
    </w:p>
    <w:p w14:paraId="0FFB5BBE" w14:textId="77777777" w:rsidR="001F325F" w:rsidRPr="00B0594B" w:rsidRDefault="001F325F" w:rsidP="005C62B4">
      <w:pPr>
        <w:widowControl/>
        <w:numPr>
          <w:ilvl w:val="1"/>
          <w:numId w:val="23"/>
        </w:numPr>
        <w:tabs>
          <w:tab w:val="left" w:pos="1134"/>
          <w:tab w:val="left" w:pos="1418"/>
          <w:tab w:val="left" w:pos="1560"/>
        </w:tabs>
        <w:suppressAutoHyphens w:val="0"/>
        <w:spacing w:line="360" w:lineRule="auto"/>
        <w:ind w:left="0" w:firstLine="560"/>
        <w:jc w:val="both"/>
        <w:rPr>
          <w:szCs w:val="24"/>
        </w:rPr>
      </w:pPr>
      <w:r w:rsidRPr="00B0594B">
        <w:rPr>
          <w:szCs w:val="24"/>
        </w:rPr>
        <w:t>nuolat stebėti mokinių kūrybinius gebėjimus, sudaryti sąlygas jų tobulinimui, pagal šiandienos ir ateities aktualijas formuoti nuostatą mokytis visą gyvenimą;</w:t>
      </w:r>
    </w:p>
    <w:p w14:paraId="38FB3654"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stiprinti Mokyklos bendruomenę, aktyvinti žmogiškųjų išteklių plėtrą, nuolat siekti pedagoginės kompetencijos, skleisti gerąją patirtį bendruomenėje, informuoti ir šviesti mokinių tėvus, įtraukti juos į ugdymo procesą bei Mokyklos gyvenimą;</w:t>
      </w:r>
    </w:p>
    <w:p w14:paraId="18601819"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 xml:space="preserve">formuoti ir įgyvendinti mokinių ugdymo turinį pagal Lietuvos Respublikos </w:t>
      </w:r>
      <w:r w:rsidR="00BD5BB5" w:rsidRPr="00B0594B">
        <w:rPr>
          <w:szCs w:val="24"/>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ministerijos patvirtintus bendruosius arba jos nustatyta tvarka suderintus </w:t>
      </w:r>
      <w:r w:rsidRPr="00B0594B">
        <w:rPr>
          <w:szCs w:val="24"/>
        </w:rPr>
        <w:lastRenderedPageBreak/>
        <w:t>individualius ugdymo planus ir bendrąsias programas, paisyti mokinių bei jų tėvų (globėjų, rūpintojų) poreikių įvairovės, derinti ugdymo turinį, siūlyti ir taikyti skirtingus mokymo(si) būdus ir tempą;</w:t>
      </w:r>
    </w:p>
    <w:p w14:paraId="398939EB"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sudaryti mokiniams sveikas, atitinkančias nustatytas higienos normas ir saugias ugdymosi bei darbo sąlygas;</w:t>
      </w:r>
    </w:p>
    <w:p w14:paraId="607FC71C"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kurti Mokyklą kaip vietos bendruomenės kultūros tradicijų bei vertybinių nuostatų formavimo židinį;</w:t>
      </w:r>
    </w:p>
    <w:p w14:paraId="210655BD"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ieškoti ryšių su kitomis institucijomis, fondais, fiziniais asmenimis, siekti aktyvinti, turtinti Mokyklos bazę bei žmogiškuosius resursus.</w:t>
      </w:r>
    </w:p>
    <w:p w14:paraId="0B1401F7"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Vykdydama jai pavestus uždavinius, Mokykla</w:t>
      </w:r>
      <w:r w:rsidR="00293EE2" w:rsidRPr="00B0594B">
        <w:rPr>
          <w:szCs w:val="24"/>
        </w:rPr>
        <w:t>:</w:t>
      </w:r>
    </w:p>
    <w:p w14:paraId="199C0D17" w14:textId="6D0C9136"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 xml:space="preserve">formuoja ir įgyvendina mokinių ugdymo turinį pagal Lietuvos Respublikos </w:t>
      </w:r>
      <w:r w:rsidRPr="00B0594B">
        <w:rPr>
          <w:rStyle w:val="Emfaz"/>
          <w:bCs/>
          <w:i w:val="0"/>
          <w:iCs w:val="0"/>
          <w:szCs w:val="24"/>
          <w:shd w:val="clear" w:color="auto" w:fill="FFFFFF"/>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ministerijos patvirtintus bendruosius arba jos nustatyta tvarka suderintus individualius ugdymo planus ir bendrąsias programas, </w:t>
      </w:r>
      <w:r w:rsidR="00882224">
        <w:rPr>
          <w:szCs w:val="24"/>
        </w:rPr>
        <w:t>kreipia dėmesį į</w:t>
      </w:r>
      <w:r w:rsidRPr="00B0594B">
        <w:rPr>
          <w:szCs w:val="24"/>
        </w:rPr>
        <w:t xml:space="preserve"> savo mokinių poreikių įvairov</w:t>
      </w:r>
      <w:r w:rsidR="00882224">
        <w:rPr>
          <w:szCs w:val="24"/>
        </w:rPr>
        <w:t>ę</w:t>
      </w:r>
      <w:r w:rsidRPr="00B0594B">
        <w:rPr>
          <w:szCs w:val="24"/>
        </w:rPr>
        <w:t>, derina ugdymo turinį, siūlant ir taikant skirtingus mokymo (si) būdus;</w:t>
      </w:r>
    </w:p>
    <w:p w14:paraId="12AEF337"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teikia pradinį, bendrąjį pagrindinį išsilavinimą, organizuoja ikimokyklinį ir priešmokyklinį ugdymą;</w:t>
      </w:r>
    </w:p>
    <w:p w14:paraId="5CB53FDF"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rengia pagrindinio ugdymo programas papildančius bei mokinių poreikius tenkinančius šių programų modulius, neformaliojo vaikų švietimo programas;</w:t>
      </w:r>
    </w:p>
    <w:p w14:paraId="30604560" w14:textId="77777777" w:rsidR="001F325F" w:rsidRPr="000F4D33" w:rsidRDefault="001F325F" w:rsidP="001F325F">
      <w:pPr>
        <w:widowControl/>
        <w:numPr>
          <w:ilvl w:val="1"/>
          <w:numId w:val="23"/>
        </w:numPr>
        <w:tabs>
          <w:tab w:val="left" w:pos="1134"/>
          <w:tab w:val="left" w:pos="1560"/>
        </w:tabs>
        <w:suppressAutoHyphens w:val="0"/>
        <w:spacing w:line="360" w:lineRule="auto"/>
        <w:ind w:left="0" w:firstLine="567"/>
        <w:jc w:val="both"/>
        <w:rPr>
          <w:szCs w:val="24"/>
        </w:rPr>
      </w:pPr>
      <w:r w:rsidRPr="000F4D33">
        <w:rPr>
          <w:szCs w:val="24"/>
        </w:rPr>
        <w:t>kuria ugdymo turinio reikalavimams įgyvendinti reikiamą materialinę bazę</w:t>
      </w:r>
      <w:r w:rsidR="00AF5CC8" w:rsidRPr="000F4D33">
        <w:rPr>
          <w:szCs w:val="24"/>
        </w:rPr>
        <w:t>,</w:t>
      </w:r>
      <w:r w:rsidRPr="000F4D33">
        <w:rPr>
          <w:szCs w:val="24"/>
        </w:rPr>
        <w:t xml:space="preserve"> vadovaudamasi Lietuvos Respublikos </w:t>
      </w:r>
      <w:r w:rsidRPr="000F4D33">
        <w:rPr>
          <w:rStyle w:val="Emfaz"/>
          <w:bCs/>
          <w:i w:val="0"/>
          <w:iCs w:val="0"/>
          <w:szCs w:val="24"/>
          <w:shd w:val="clear" w:color="auto" w:fill="FFFFFF"/>
        </w:rPr>
        <w:t>švietimo</w:t>
      </w:r>
      <w:r w:rsidRPr="000F4D33">
        <w:rPr>
          <w:szCs w:val="24"/>
          <w:shd w:val="clear" w:color="auto" w:fill="FFFFFF"/>
        </w:rPr>
        <w:t>, mokslo ir sporto</w:t>
      </w:r>
      <w:r w:rsidRPr="000F4D33">
        <w:rPr>
          <w:szCs w:val="24"/>
        </w:rPr>
        <w:t xml:space="preserve"> ministro patvirtintais Mokyklų aprūpinimo standartais;</w:t>
      </w:r>
    </w:p>
    <w:p w14:paraId="785234E9" w14:textId="77777777" w:rsidR="001F325F" w:rsidRPr="000F4D33" w:rsidRDefault="001F325F" w:rsidP="001F325F">
      <w:pPr>
        <w:widowControl/>
        <w:numPr>
          <w:ilvl w:val="1"/>
          <w:numId w:val="23"/>
        </w:numPr>
        <w:tabs>
          <w:tab w:val="left" w:pos="1134"/>
        </w:tabs>
        <w:suppressAutoHyphens w:val="0"/>
        <w:spacing w:line="360" w:lineRule="auto"/>
        <w:ind w:left="0" w:firstLine="567"/>
        <w:jc w:val="both"/>
        <w:rPr>
          <w:color w:val="000000"/>
          <w:szCs w:val="24"/>
        </w:rPr>
      </w:pPr>
      <w:r w:rsidRPr="000F4D33">
        <w:rPr>
          <w:szCs w:val="24"/>
        </w:rPr>
        <w:t xml:space="preserve">teikia logopedinę, specialiąją pedagoginę, socialinę, psichologinę pagalbą specialiųjų poreikių vaikams, organizuoja specialiųjų poreikių vaikų ugdymą bendrosiose klasėse, vykdo mokinių sveikatos priežiūrą, </w:t>
      </w:r>
      <w:r w:rsidR="00124B31" w:rsidRPr="000F4D33">
        <w:rPr>
          <w:szCs w:val="24"/>
        </w:rPr>
        <w:t>profesinio orientavimo</w:t>
      </w:r>
      <w:r w:rsidRPr="000F4D33">
        <w:rPr>
          <w:szCs w:val="24"/>
        </w:rPr>
        <w:t xml:space="preserve"> </w:t>
      </w:r>
      <w:r w:rsidRPr="000F4D33">
        <w:rPr>
          <w:color w:val="000000"/>
          <w:szCs w:val="24"/>
        </w:rPr>
        <w:t>bei minimalios ar vidutinės priežiūros priemones;</w:t>
      </w:r>
    </w:p>
    <w:p w14:paraId="04C4C1F7"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organizuoja pailgintos darbo dienos grupės darbą;</w:t>
      </w:r>
    </w:p>
    <w:p w14:paraId="0B51C2D4"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organizuoja mokinių maitinimą Mokykloje;</w:t>
      </w:r>
    </w:p>
    <w:p w14:paraId="5AABE4EE" w14:textId="77777777" w:rsidR="001F325F" w:rsidRPr="00B0594B" w:rsidRDefault="001F325F" w:rsidP="001F325F">
      <w:pPr>
        <w:widowControl/>
        <w:numPr>
          <w:ilvl w:val="1"/>
          <w:numId w:val="23"/>
        </w:numPr>
        <w:tabs>
          <w:tab w:val="left" w:pos="1134"/>
          <w:tab w:val="left" w:pos="1560"/>
        </w:tabs>
        <w:suppressAutoHyphens w:val="0"/>
        <w:spacing w:line="360" w:lineRule="auto"/>
        <w:ind w:left="0" w:firstLine="567"/>
        <w:jc w:val="both"/>
        <w:rPr>
          <w:szCs w:val="24"/>
        </w:rPr>
      </w:pPr>
      <w:r w:rsidRPr="00B0594B">
        <w:rPr>
          <w:szCs w:val="24"/>
        </w:rPr>
        <w:t>organizuoja mokinių pavėžėjimą į Mokyklą ir iš jos į namus teisės aktų nustatyta tvarka;</w:t>
      </w:r>
    </w:p>
    <w:p w14:paraId="0F7A54DB" w14:textId="77777777" w:rsidR="0008109B" w:rsidRDefault="0008109B" w:rsidP="002B2971">
      <w:pPr>
        <w:pStyle w:val="Sraopastraipa"/>
        <w:numPr>
          <w:ilvl w:val="1"/>
          <w:numId w:val="23"/>
        </w:numPr>
        <w:tabs>
          <w:tab w:val="left" w:pos="284"/>
          <w:tab w:val="left" w:pos="709"/>
          <w:tab w:val="left" w:pos="851"/>
          <w:tab w:val="left" w:pos="1134"/>
          <w:tab w:val="left" w:pos="2835"/>
          <w:tab w:val="left" w:pos="9639"/>
        </w:tabs>
        <w:spacing w:line="360" w:lineRule="auto"/>
        <w:ind w:hanging="1142"/>
        <w:jc w:val="both"/>
      </w:pPr>
      <w:r w:rsidRPr="008C6D84">
        <w:t xml:space="preserve">atlieka </w:t>
      </w:r>
      <w:r w:rsidRPr="00B0594B">
        <w:rPr>
          <w:szCs w:val="24"/>
        </w:rPr>
        <w:t>Mokykl</w:t>
      </w:r>
      <w:r>
        <w:rPr>
          <w:szCs w:val="24"/>
        </w:rPr>
        <w:t xml:space="preserve">os </w:t>
      </w:r>
      <w:r w:rsidRPr="008C6D84">
        <w:t>veiklos kokybės įsivertinimą;</w:t>
      </w:r>
    </w:p>
    <w:p w14:paraId="63161997" w14:textId="77777777" w:rsidR="001F325F" w:rsidRPr="00B0594B" w:rsidRDefault="001F325F" w:rsidP="001F325F">
      <w:pPr>
        <w:widowControl/>
        <w:numPr>
          <w:ilvl w:val="1"/>
          <w:numId w:val="23"/>
        </w:numPr>
        <w:tabs>
          <w:tab w:val="left" w:pos="1276"/>
        </w:tabs>
        <w:suppressAutoHyphens w:val="0"/>
        <w:spacing w:line="360" w:lineRule="auto"/>
        <w:ind w:left="0" w:firstLine="567"/>
        <w:jc w:val="both"/>
        <w:rPr>
          <w:szCs w:val="24"/>
        </w:rPr>
      </w:pPr>
      <w:r w:rsidRPr="00B0594B">
        <w:rPr>
          <w:szCs w:val="24"/>
        </w:rPr>
        <w:t xml:space="preserve">vykdo </w:t>
      </w:r>
      <w:r w:rsidR="00135B3A">
        <w:t>nacionalinį mokinių pasiekimų patikrinimą,</w:t>
      </w:r>
      <w:r w:rsidR="00135B3A" w:rsidRPr="00B0594B">
        <w:rPr>
          <w:szCs w:val="24"/>
        </w:rPr>
        <w:t xml:space="preserve"> </w:t>
      </w:r>
      <w:r w:rsidRPr="00B0594B">
        <w:rPr>
          <w:szCs w:val="24"/>
        </w:rPr>
        <w:t xml:space="preserve">pagrindinio ugdymo pasiekimų patikrinimą </w:t>
      </w:r>
      <w:r w:rsidR="003B3CD6" w:rsidRPr="00B0594B">
        <w:rPr>
          <w:szCs w:val="24"/>
        </w:rPr>
        <w:t xml:space="preserve">Lietuvos Respublikos </w:t>
      </w:r>
      <w:r w:rsidRPr="00B0594B">
        <w:rPr>
          <w:rStyle w:val="Emfaz"/>
          <w:bCs/>
          <w:i w:val="0"/>
          <w:iCs w:val="0"/>
          <w:szCs w:val="24"/>
          <w:shd w:val="clear" w:color="auto" w:fill="FFFFFF"/>
        </w:rPr>
        <w:t>švietimo</w:t>
      </w:r>
      <w:r w:rsidRPr="00B0594B">
        <w:rPr>
          <w:szCs w:val="24"/>
          <w:shd w:val="clear" w:color="auto" w:fill="FFFFFF"/>
        </w:rPr>
        <w:t>, mokslo ir sporto</w:t>
      </w:r>
      <w:r w:rsidRPr="00B0594B">
        <w:rPr>
          <w:szCs w:val="24"/>
        </w:rPr>
        <w:t xml:space="preserve"> ministro nustatyta tvarka;</w:t>
      </w:r>
    </w:p>
    <w:p w14:paraId="61E0B35C" w14:textId="77777777" w:rsidR="001F325F" w:rsidRPr="00B0594B" w:rsidRDefault="001F325F" w:rsidP="001F325F">
      <w:pPr>
        <w:widowControl/>
        <w:numPr>
          <w:ilvl w:val="1"/>
          <w:numId w:val="23"/>
        </w:numPr>
        <w:tabs>
          <w:tab w:val="left" w:pos="1276"/>
        </w:tabs>
        <w:suppressAutoHyphens w:val="0"/>
        <w:spacing w:line="360" w:lineRule="auto"/>
        <w:ind w:left="0" w:firstLine="567"/>
        <w:jc w:val="both"/>
        <w:rPr>
          <w:szCs w:val="24"/>
        </w:rPr>
      </w:pPr>
      <w:r w:rsidRPr="00B0594B">
        <w:rPr>
          <w:szCs w:val="24"/>
        </w:rPr>
        <w:t xml:space="preserve">dalyvauja įvairiose olimpiadose bei konkursuose, kituose renginiuose, kuriais siekiama mokinių integracijos ir socializacijos, komunikacinių gebėjimų vystymo, juos organizuoja, kuria Mokyklą kaip vietos bendruomenės židinį; </w:t>
      </w:r>
    </w:p>
    <w:p w14:paraId="044DB3C8" w14:textId="77777777" w:rsidR="001F325F" w:rsidRPr="00B0594B" w:rsidRDefault="001F325F" w:rsidP="001F325F">
      <w:pPr>
        <w:widowControl/>
        <w:numPr>
          <w:ilvl w:val="1"/>
          <w:numId w:val="23"/>
        </w:numPr>
        <w:tabs>
          <w:tab w:val="left" w:pos="1276"/>
        </w:tabs>
        <w:suppressAutoHyphens w:val="0"/>
        <w:spacing w:line="360" w:lineRule="auto"/>
        <w:ind w:left="0" w:firstLine="567"/>
        <w:jc w:val="both"/>
        <w:rPr>
          <w:szCs w:val="24"/>
        </w:rPr>
      </w:pPr>
      <w:r w:rsidRPr="00B0594B">
        <w:rPr>
          <w:szCs w:val="24"/>
        </w:rPr>
        <w:lastRenderedPageBreak/>
        <w:t>organizuoja tėvų (globėjų, rūpintojų) pageidavimu jų mokamas papildomas paslaugas (klubus, būrelius, stovyklas, ekskursijas ir kita) teisės aktų nustatyta tvarka;</w:t>
      </w:r>
    </w:p>
    <w:p w14:paraId="33F6AD97" w14:textId="77777777" w:rsidR="001F325F" w:rsidRPr="0008109B" w:rsidRDefault="001F325F" w:rsidP="001F325F">
      <w:pPr>
        <w:widowControl/>
        <w:numPr>
          <w:ilvl w:val="1"/>
          <w:numId w:val="23"/>
        </w:numPr>
        <w:tabs>
          <w:tab w:val="left" w:pos="1276"/>
          <w:tab w:val="left" w:pos="1560"/>
        </w:tabs>
        <w:suppressAutoHyphens w:val="0"/>
        <w:spacing w:line="360" w:lineRule="auto"/>
        <w:ind w:left="0" w:firstLine="567"/>
        <w:jc w:val="both"/>
        <w:rPr>
          <w:szCs w:val="24"/>
        </w:rPr>
      </w:pPr>
      <w:r w:rsidRPr="00B0594B">
        <w:rPr>
          <w:szCs w:val="24"/>
        </w:rPr>
        <w:t xml:space="preserve">sudaro </w:t>
      </w:r>
      <w:r w:rsidRPr="008215A7">
        <w:rPr>
          <w:szCs w:val="24"/>
        </w:rPr>
        <w:t>sąlygas darbuotoj</w:t>
      </w:r>
      <w:r w:rsidR="005C2FCD" w:rsidRPr="008215A7">
        <w:rPr>
          <w:szCs w:val="24"/>
        </w:rPr>
        <w:t>ų</w:t>
      </w:r>
      <w:r w:rsidRPr="008215A7">
        <w:rPr>
          <w:szCs w:val="24"/>
        </w:rPr>
        <w:t xml:space="preserve"> </w:t>
      </w:r>
      <w:r w:rsidR="005C2FCD" w:rsidRPr="008215A7">
        <w:rPr>
          <w:szCs w:val="24"/>
        </w:rPr>
        <w:t>profesiniam</w:t>
      </w:r>
      <w:r w:rsidR="005C2FCD" w:rsidRPr="0008109B">
        <w:rPr>
          <w:szCs w:val="24"/>
        </w:rPr>
        <w:t xml:space="preserve"> tobulėjimui</w:t>
      </w:r>
      <w:r w:rsidRPr="0008109B">
        <w:rPr>
          <w:szCs w:val="24"/>
        </w:rPr>
        <w:t>;</w:t>
      </w:r>
    </w:p>
    <w:p w14:paraId="196E3A99" w14:textId="77777777" w:rsidR="001F325F" w:rsidRDefault="001F325F" w:rsidP="001F325F">
      <w:pPr>
        <w:widowControl/>
        <w:numPr>
          <w:ilvl w:val="1"/>
          <w:numId w:val="23"/>
        </w:numPr>
        <w:tabs>
          <w:tab w:val="left" w:pos="1276"/>
        </w:tabs>
        <w:suppressAutoHyphens w:val="0"/>
        <w:spacing w:line="360" w:lineRule="auto"/>
        <w:ind w:left="0" w:firstLine="567"/>
        <w:jc w:val="both"/>
        <w:rPr>
          <w:szCs w:val="24"/>
        </w:rPr>
      </w:pPr>
      <w:r w:rsidRPr="00B0594B">
        <w:rPr>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34CAB0A9" w14:textId="77777777" w:rsidR="0054298C" w:rsidRPr="00352AD5" w:rsidRDefault="0054298C" w:rsidP="00BE7570">
      <w:pPr>
        <w:pStyle w:val="Sraopastraipa"/>
        <w:widowControl/>
        <w:numPr>
          <w:ilvl w:val="1"/>
          <w:numId w:val="23"/>
        </w:numPr>
        <w:tabs>
          <w:tab w:val="left" w:pos="284"/>
          <w:tab w:val="left" w:pos="709"/>
          <w:tab w:val="left" w:pos="851"/>
          <w:tab w:val="left" w:pos="1134"/>
          <w:tab w:val="left" w:pos="1276"/>
          <w:tab w:val="left" w:pos="2835"/>
          <w:tab w:val="left" w:pos="9639"/>
        </w:tabs>
        <w:suppressAutoHyphens w:val="0"/>
        <w:spacing w:line="360" w:lineRule="auto"/>
        <w:ind w:left="0" w:firstLine="567"/>
        <w:jc w:val="both"/>
        <w:rPr>
          <w:szCs w:val="24"/>
        </w:rPr>
      </w:pPr>
      <w:r w:rsidRPr="008C6D84">
        <w:t xml:space="preserve">viešai skelbia informaciją apie </w:t>
      </w:r>
      <w:r w:rsidRPr="00B0594B">
        <w:rPr>
          <w:szCs w:val="24"/>
        </w:rPr>
        <w:t>Mokykl</w:t>
      </w:r>
      <w:r>
        <w:rPr>
          <w:szCs w:val="24"/>
        </w:rPr>
        <w:t xml:space="preserve">os </w:t>
      </w:r>
      <w:r w:rsidRPr="008C6D84">
        <w:t>veiklą teisės aktų nustatyta tvarka;</w:t>
      </w:r>
    </w:p>
    <w:p w14:paraId="5EE81C42" w14:textId="019B81B6" w:rsidR="00352AD5" w:rsidRPr="0054298C" w:rsidRDefault="00352AD5" w:rsidP="00BE7570">
      <w:pPr>
        <w:pStyle w:val="Sraopastraipa"/>
        <w:widowControl/>
        <w:numPr>
          <w:ilvl w:val="1"/>
          <w:numId w:val="23"/>
        </w:numPr>
        <w:tabs>
          <w:tab w:val="left" w:pos="284"/>
          <w:tab w:val="left" w:pos="709"/>
          <w:tab w:val="left" w:pos="851"/>
          <w:tab w:val="left" w:pos="1134"/>
          <w:tab w:val="left" w:pos="1276"/>
          <w:tab w:val="left" w:pos="2835"/>
          <w:tab w:val="left" w:pos="9639"/>
        </w:tabs>
        <w:suppressAutoHyphens w:val="0"/>
        <w:spacing w:line="360" w:lineRule="auto"/>
        <w:ind w:left="0" w:firstLine="567"/>
        <w:jc w:val="both"/>
        <w:rPr>
          <w:szCs w:val="24"/>
        </w:rPr>
      </w:pPr>
      <w:r w:rsidRPr="008C6D84">
        <w:t xml:space="preserve">vykdo </w:t>
      </w:r>
      <w:r w:rsidR="00C51A26">
        <w:t>M</w:t>
      </w:r>
      <w:r w:rsidRPr="008C6D84">
        <w:t>okyklos nelankymo, alkoholio, tabako ir kitų psichiką veikiančių medžiagų vartojimo, smurto ir patyčių, nusikalstamumo prevenciją;</w:t>
      </w:r>
    </w:p>
    <w:p w14:paraId="0990FA27" w14:textId="77777777" w:rsidR="001F325F" w:rsidRPr="00B0594B" w:rsidRDefault="001F325F" w:rsidP="001F325F">
      <w:pPr>
        <w:widowControl/>
        <w:numPr>
          <w:ilvl w:val="1"/>
          <w:numId w:val="23"/>
        </w:numPr>
        <w:tabs>
          <w:tab w:val="left" w:pos="1276"/>
          <w:tab w:val="left" w:pos="1560"/>
          <w:tab w:val="left" w:pos="1701"/>
        </w:tabs>
        <w:suppressAutoHyphens w:val="0"/>
        <w:spacing w:line="360" w:lineRule="auto"/>
        <w:ind w:left="0" w:firstLine="567"/>
        <w:jc w:val="both"/>
        <w:rPr>
          <w:szCs w:val="24"/>
        </w:rPr>
      </w:pPr>
      <w:r w:rsidRPr="00B0594B">
        <w:rPr>
          <w:szCs w:val="24"/>
        </w:rPr>
        <w:t>atlieka kitas įstatymų ir kitų teisės aktų numatytas funkcijas;</w:t>
      </w:r>
    </w:p>
    <w:p w14:paraId="19D96C68" w14:textId="77777777" w:rsidR="001F325F" w:rsidRPr="00B0594B" w:rsidRDefault="001F325F" w:rsidP="001F325F">
      <w:pPr>
        <w:widowControl/>
        <w:numPr>
          <w:ilvl w:val="1"/>
          <w:numId w:val="23"/>
        </w:numPr>
        <w:tabs>
          <w:tab w:val="left" w:pos="1276"/>
        </w:tabs>
        <w:suppressAutoHyphens w:val="0"/>
        <w:spacing w:line="360" w:lineRule="auto"/>
        <w:ind w:left="0" w:firstLine="567"/>
        <w:jc w:val="both"/>
        <w:rPr>
          <w:szCs w:val="24"/>
        </w:rPr>
      </w:pPr>
      <w:r w:rsidRPr="00B0594B">
        <w:rPr>
          <w:szCs w:val="24"/>
        </w:rPr>
        <w:t xml:space="preserve">išduoda mokymosi pagal pradinio ir pagrindinio ugdymo programas pasiekimus bei išsilavinimą įteisinančius dokumentus Lietuvos Respublikos </w:t>
      </w:r>
      <w:r w:rsidRPr="00B0594B">
        <w:rPr>
          <w:rStyle w:val="Emfaz"/>
          <w:bCs/>
          <w:i w:val="0"/>
          <w:iCs w:val="0"/>
          <w:szCs w:val="24"/>
          <w:shd w:val="clear" w:color="auto" w:fill="FFFFFF"/>
        </w:rPr>
        <w:t>švietimo</w:t>
      </w:r>
      <w:r w:rsidRPr="00B0594B">
        <w:rPr>
          <w:szCs w:val="24"/>
          <w:shd w:val="clear" w:color="auto" w:fill="FFFFFF"/>
        </w:rPr>
        <w:t>, mokslo ir sporto</w:t>
      </w:r>
      <w:r w:rsidRPr="00B0594B">
        <w:rPr>
          <w:szCs w:val="24"/>
        </w:rPr>
        <w:t xml:space="preserve"> ministro nustatyta tvarka.</w:t>
      </w:r>
    </w:p>
    <w:p w14:paraId="45209B23" w14:textId="77777777" w:rsidR="001F325F" w:rsidRPr="00B0594B" w:rsidRDefault="001F325F" w:rsidP="001F325F">
      <w:pPr>
        <w:jc w:val="both"/>
        <w:rPr>
          <w:b/>
          <w:szCs w:val="24"/>
        </w:rPr>
      </w:pPr>
    </w:p>
    <w:p w14:paraId="0EEC60E3" w14:textId="77777777" w:rsidR="001F325F" w:rsidRPr="00B0594B" w:rsidRDefault="001F325F" w:rsidP="001F325F">
      <w:pPr>
        <w:pStyle w:val="Antrat1"/>
        <w:rPr>
          <w:sz w:val="24"/>
          <w:szCs w:val="24"/>
        </w:rPr>
      </w:pPr>
      <w:r w:rsidRPr="00B0594B">
        <w:rPr>
          <w:sz w:val="24"/>
          <w:szCs w:val="24"/>
        </w:rPr>
        <w:t>III SKYRIUS</w:t>
      </w:r>
    </w:p>
    <w:p w14:paraId="1D4DAFC5" w14:textId="77777777" w:rsidR="001F325F" w:rsidRPr="00B0594B" w:rsidRDefault="001F325F" w:rsidP="001F325F">
      <w:pPr>
        <w:pStyle w:val="Antrat1"/>
        <w:rPr>
          <w:sz w:val="24"/>
          <w:szCs w:val="24"/>
        </w:rPr>
      </w:pPr>
      <w:r w:rsidRPr="00B0594B">
        <w:rPr>
          <w:sz w:val="24"/>
          <w:szCs w:val="24"/>
        </w:rPr>
        <w:t>MOKYKLOS TEISĖS IR PAREIGOS</w:t>
      </w:r>
    </w:p>
    <w:p w14:paraId="485CE119" w14:textId="77777777" w:rsidR="001F325F" w:rsidRPr="00B0594B" w:rsidRDefault="001F325F" w:rsidP="001F325F">
      <w:pPr>
        <w:ind w:left="360"/>
        <w:rPr>
          <w:szCs w:val="24"/>
        </w:rPr>
      </w:pPr>
    </w:p>
    <w:p w14:paraId="2E344F54"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Mokykla, įgyvendindama tikslą ir uždavinius, atlikdama jai priskirtas funkcijas, turi teisę:</w:t>
      </w:r>
    </w:p>
    <w:p w14:paraId="27D41BCA"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parinkti ugdymo metodus ir ugdymosi veiklos būdus;</w:t>
      </w:r>
    </w:p>
    <w:p w14:paraId="0F3AD8CC"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kurti naujus ugdymo ir ugdymosi modelius, užtikrinančius kokybišką išsilavinimą;</w:t>
      </w:r>
    </w:p>
    <w:p w14:paraId="5F9BB75D"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bendradarbiauti su Mokyklos veiklai įtakos turinčiais fiziniais ir juridiniais asmenimis;</w:t>
      </w:r>
    </w:p>
    <w:p w14:paraId="73D65FE5"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 xml:space="preserve">Lietuvos Respublikos </w:t>
      </w:r>
      <w:r w:rsidRPr="00B0594B">
        <w:rPr>
          <w:rStyle w:val="Emfaz"/>
          <w:bCs/>
          <w:i w:val="0"/>
          <w:iCs w:val="0"/>
          <w:szCs w:val="24"/>
          <w:shd w:val="clear" w:color="auto" w:fill="FFFFFF"/>
        </w:rPr>
        <w:t>švietimo</w:t>
      </w:r>
      <w:r w:rsidRPr="00B0594B">
        <w:rPr>
          <w:szCs w:val="24"/>
          <w:shd w:val="clear" w:color="auto" w:fill="FFFFFF"/>
        </w:rPr>
        <w:t>, mokslo ir sporto</w:t>
      </w:r>
      <w:r w:rsidRPr="00B0594B">
        <w:rPr>
          <w:szCs w:val="24"/>
        </w:rPr>
        <w:t xml:space="preserve"> ministerijos nustatyta tvarka vykdyti šalies ir tarptautinius švietimo projektus;</w:t>
      </w:r>
    </w:p>
    <w:p w14:paraId="0229D0BA"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stoti ir jungtis į asociacijas, dalyvauti jų veikloje;</w:t>
      </w:r>
    </w:p>
    <w:p w14:paraId="19391EDA"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gauti paramą Lietuvos Respublikos labdaros ir paramos įstatymo nustatyta tvarka;</w:t>
      </w:r>
    </w:p>
    <w:p w14:paraId="3F615C47"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naudotis kitomis teisės aktų suteiktomis teisėmis.</w:t>
      </w:r>
    </w:p>
    <w:p w14:paraId="151DDA6D" w14:textId="77777777" w:rsidR="001F325F" w:rsidRPr="00B0594B" w:rsidRDefault="001F325F" w:rsidP="001F325F">
      <w:pPr>
        <w:widowControl/>
        <w:numPr>
          <w:ilvl w:val="0"/>
          <w:numId w:val="23"/>
        </w:numPr>
        <w:tabs>
          <w:tab w:val="left" w:pos="1080"/>
        </w:tabs>
        <w:suppressAutoHyphens w:val="0"/>
        <w:spacing w:line="360" w:lineRule="auto"/>
        <w:ind w:left="142" w:firstLine="425"/>
        <w:jc w:val="both"/>
        <w:rPr>
          <w:szCs w:val="24"/>
        </w:rPr>
      </w:pPr>
      <w:r w:rsidRPr="00B0594B">
        <w:rPr>
          <w:szCs w:val="24"/>
        </w:rPr>
        <w:t>Mokyklos pareigos:</w:t>
      </w:r>
    </w:p>
    <w:p w14:paraId="355137C7"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užtikrinti kokybišką ikimokyklinio, priešmokyklinio, pradinio, pagrindinio ugdymo programų vykdymą;</w:t>
      </w:r>
    </w:p>
    <w:p w14:paraId="07D59F45"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suprantamai ir aiškiai, taisyklinga lietuvių kalba perteikti ugdymo turinį, kai teisės aktais nustatyta, kad atitinkamas ugdymo turinys perteikiamas lietuvių kalba;</w:t>
      </w:r>
    </w:p>
    <w:p w14:paraId="294BC29B"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sudaryti higienos normas atitinkančias ugdymo sąlygas;</w:t>
      </w:r>
    </w:p>
    <w:p w14:paraId="5A75720C"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užtikrinti sveiką, saugią, užkertančią kelią smurto, prievartos apraiškoms ir žalingiems įpročiams aplinką;</w:t>
      </w:r>
    </w:p>
    <w:p w14:paraId="66A529F9"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užtikrinti veiksmingą vaiko minimalios priežiūros priemonių įgyvendinimą;</w:t>
      </w:r>
    </w:p>
    <w:p w14:paraId="694819B5"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lastRenderedPageBreak/>
        <w:t>rūpintis mokytojų ir kitų ugdymo proceso dalyvių kvalifikacijos kėlimu;</w:t>
      </w:r>
    </w:p>
    <w:p w14:paraId="0E0F364F"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vykdyti kitas pareigas, nustatytas Lietuvos Respublikos švietimo įstatyme ir kituose teisės aktuose;</w:t>
      </w:r>
    </w:p>
    <w:p w14:paraId="78A32A58" w14:textId="77777777" w:rsidR="001F325F" w:rsidRPr="00B0594B"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B0594B">
        <w:rPr>
          <w:szCs w:val="24"/>
        </w:rPr>
        <w:t>viešai skelbti informaciją apie Mokyklos veiklą vadovaujantis Lietuvos Respublikos švietimo įstatymu.</w:t>
      </w:r>
    </w:p>
    <w:p w14:paraId="269C7445" w14:textId="77777777" w:rsidR="001F325F" w:rsidRPr="00B0594B" w:rsidRDefault="001F325F" w:rsidP="001F325F">
      <w:pPr>
        <w:spacing w:line="360" w:lineRule="auto"/>
        <w:ind w:left="1140"/>
        <w:jc w:val="both"/>
        <w:rPr>
          <w:szCs w:val="24"/>
          <w:lang w:eastAsia="en-US"/>
        </w:rPr>
      </w:pPr>
    </w:p>
    <w:p w14:paraId="5B25501C" w14:textId="77777777" w:rsidR="001F325F" w:rsidRPr="00B0594B" w:rsidRDefault="001F325F" w:rsidP="001F325F">
      <w:pPr>
        <w:pStyle w:val="Antrat1"/>
        <w:rPr>
          <w:sz w:val="24"/>
          <w:szCs w:val="24"/>
        </w:rPr>
      </w:pPr>
      <w:r w:rsidRPr="00B0594B">
        <w:rPr>
          <w:sz w:val="24"/>
          <w:szCs w:val="24"/>
        </w:rPr>
        <w:t>IV SKYRIUS</w:t>
      </w:r>
    </w:p>
    <w:p w14:paraId="417F223B" w14:textId="77777777" w:rsidR="001F325F" w:rsidRPr="00B0594B" w:rsidRDefault="001F325F" w:rsidP="001F325F">
      <w:pPr>
        <w:pStyle w:val="Antrat1"/>
        <w:rPr>
          <w:sz w:val="24"/>
          <w:szCs w:val="24"/>
        </w:rPr>
      </w:pPr>
      <w:r w:rsidRPr="00B0594B">
        <w:rPr>
          <w:sz w:val="24"/>
          <w:szCs w:val="24"/>
        </w:rPr>
        <w:t>MOKYKLOS VEIKLOS ORGANIZAVIMAS IR VALDYMAS</w:t>
      </w:r>
    </w:p>
    <w:p w14:paraId="45510607" w14:textId="77777777" w:rsidR="001F325F" w:rsidRPr="00B0594B" w:rsidRDefault="001F325F" w:rsidP="001F325F">
      <w:pPr>
        <w:pStyle w:val="Antrat1"/>
        <w:rPr>
          <w:sz w:val="24"/>
          <w:szCs w:val="24"/>
        </w:rPr>
      </w:pPr>
    </w:p>
    <w:p w14:paraId="50611727"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Mokyklos veikla organizuojama pagal:</w:t>
      </w:r>
    </w:p>
    <w:p w14:paraId="37C2207D"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 xml:space="preserve">Mokyklos direktoriaus patvirtintą Mokyklos strateginį veiklos planą, kuriam yra pritarę Mokyklos taryba ir </w:t>
      </w:r>
      <w:r w:rsidR="00536242">
        <w:t>Lazdijų rajono savivaldybės vykdomoji institucija ar jos įgaliotas asmuo;</w:t>
      </w:r>
    </w:p>
    <w:p w14:paraId="2D6535C6"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 xml:space="preserve">Mokyklos direktoriaus patvirtintą Mokyklos metinį veiklos planą, kuriam yra pritarusi Mokyklos taryba; </w:t>
      </w:r>
    </w:p>
    <w:p w14:paraId="1ECCC905" w14:textId="77777777" w:rsidR="00536242" w:rsidRDefault="00536242" w:rsidP="00E91A64">
      <w:pPr>
        <w:pStyle w:val="Sraopastraipa"/>
        <w:widowControl/>
        <w:numPr>
          <w:ilvl w:val="1"/>
          <w:numId w:val="23"/>
        </w:numPr>
        <w:tabs>
          <w:tab w:val="left" w:pos="851"/>
          <w:tab w:val="left" w:pos="993"/>
          <w:tab w:val="left" w:pos="1134"/>
        </w:tabs>
        <w:suppressAutoHyphens w:val="0"/>
        <w:spacing w:line="360" w:lineRule="auto"/>
        <w:ind w:left="0" w:firstLine="567"/>
        <w:jc w:val="both"/>
      </w:pPr>
      <w:r>
        <w:t xml:space="preserve">direktoriaus patvirtintą </w:t>
      </w:r>
      <w:r w:rsidRPr="00B0594B">
        <w:rPr>
          <w:szCs w:val="24"/>
        </w:rPr>
        <w:t xml:space="preserve">Mokyklos </w:t>
      </w:r>
      <w:r>
        <w:t xml:space="preserve">ugdymo planą, kurio projektas yra suderintas su </w:t>
      </w:r>
      <w:r w:rsidRPr="00B0594B">
        <w:rPr>
          <w:szCs w:val="24"/>
        </w:rPr>
        <w:t xml:space="preserve">Mokyklos </w:t>
      </w:r>
      <w:r>
        <w:t xml:space="preserve">taryba ir </w:t>
      </w:r>
      <w:r w:rsidRPr="00461E6D">
        <w:t>Lazdijų rajono savivaldybės vykdomąja institucija</w:t>
      </w:r>
      <w:r>
        <w:t xml:space="preserve"> ar jo įgaliotu asmeniu;</w:t>
      </w:r>
    </w:p>
    <w:p w14:paraId="3148815C" w14:textId="77777777" w:rsidR="001F325F" w:rsidRPr="00E96D2D" w:rsidRDefault="001F325F" w:rsidP="00536242">
      <w:pPr>
        <w:widowControl/>
        <w:numPr>
          <w:ilvl w:val="0"/>
          <w:numId w:val="23"/>
        </w:numPr>
        <w:tabs>
          <w:tab w:val="left" w:pos="993"/>
        </w:tabs>
        <w:suppressAutoHyphens w:val="0"/>
        <w:spacing w:line="360" w:lineRule="auto"/>
        <w:ind w:left="0" w:firstLine="567"/>
        <w:jc w:val="both"/>
        <w:rPr>
          <w:szCs w:val="24"/>
        </w:rPr>
      </w:pPr>
      <w:r w:rsidRPr="00B0594B">
        <w:rPr>
          <w:szCs w:val="24"/>
        </w:rPr>
        <w:t>Mokyklai vadovauja direktorius</w:t>
      </w:r>
      <w:r w:rsidR="0031405C" w:rsidRPr="00B0594B">
        <w:rPr>
          <w:szCs w:val="24"/>
        </w:rPr>
        <w:t>, kurio pareigybės aprašymas tvirtinamas</w:t>
      </w:r>
      <w:r w:rsidR="00703D79" w:rsidRPr="00B0594B">
        <w:rPr>
          <w:szCs w:val="24"/>
        </w:rPr>
        <w:t>,</w:t>
      </w:r>
      <w:r w:rsidR="0031405C" w:rsidRPr="00B0594B">
        <w:rPr>
          <w:szCs w:val="24"/>
        </w:rPr>
        <w:t xml:space="preserve"> ir kuris viešo konkurso būdu į pareigas skiriamas ir iš jų atleidžiamas teisės aktų nustatyta tvarka</w:t>
      </w:r>
      <w:r w:rsidR="00703D79" w:rsidRPr="00B0594B">
        <w:rPr>
          <w:szCs w:val="24"/>
        </w:rPr>
        <w:t>.</w:t>
      </w:r>
      <w:r w:rsidRPr="00B0594B">
        <w:rPr>
          <w:rFonts w:eastAsia="Times New Roman"/>
          <w:szCs w:val="24"/>
          <w:lang w:eastAsia="ar-SA"/>
        </w:rPr>
        <w:t xml:space="preserve"> </w:t>
      </w:r>
    </w:p>
    <w:p w14:paraId="45977745" w14:textId="77777777" w:rsidR="00E96D2D" w:rsidRPr="00E96D2D" w:rsidRDefault="00E96D2D" w:rsidP="00BE7570">
      <w:pPr>
        <w:pStyle w:val="Sraopastraipa"/>
        <w:widowControl/>
        <w:numPr>
          <w:ilvl w:val="0"/>
          <w:numId w:val="23"/>
        </w:numPr>
        <w:tabs>
          <w:tab w:val="left" w:pos="851"/>
          <w:tab w:val="left" w:pos="993"/>
          <w:tab w:val="left" w:pos="1560"/>
          <w:tab w:val="left" w:pos="9639"/>
        </w:tabs>
        <w:suppressAutoHyphens w:val="0"/>
        <w:spacing w:line="360" w:lineRule="auto"/>
        <w:ind w:left="0" w:firstLine="567"/>
        <w:jc w:val="both"/>
        <w:rPr>
          <w:szCs w:val="24"/>
        </w:rPr>
      </w:pPr>
      <w:r>
        <w:t>Direktoriumi gali būti tik nepriekaištingos reputacijos asmuo.</w:t>
      </w:r>
    </w:p>
    <w:p w14:paraId="5EC76B87" w14:textId="77777777" w:rsidR="001F325F" w:rsidRPr="00B0594B" w:rsidRDefault="001F325F" w:rsidP="001F325F">
      <w:pPr>
        <w:numPr>
          <w:ilvl w:val="0"/>
          <w:numId w:val="23"/>
        </w:numPr>
        <w:tabs>
          <w:tab w:val="left" w:pos="993"/>
        </w:tabs>
        <w:spacing w:line="360" w:lineRule="auto"/>
        <w:ind w:left="0" w:firstLine="567"/>
        <w:jc w:val="both"/>
        <w:rPr>
          <w:szCs w:val="24"/>
        </w:rPr>
      </w:pPr>
      <w:r w:rsidRPr="00B0594B">
        <w:rPr>
          <w:szCs w:val="24"/>
        </w:rPr>
        <w:t>Nesant Mokyklos direktoriaus (komandiruotė, nedarbingumas, atostogos ir kt.), jo funkcijas atlieka direktoriaus pavaduotojas, nesant pavaduotojo – kitas darbuotojas, kurio pareigybės aprašyme yra numatyta ši funkcija.</w:t>
      </w:r>
    </w:p>
    <w:p w14:paraId="2375159A"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Mokyklos direktorius:</w:t>
      </w:r>
    </w:p>
    <w:p w14:paraId="5DCA7C93" w14:textId="77777777" w:rsidR="001F325F" w:rsidRPr="00A16C21" w:rsidRDefault="001F325F" w:rsidP="00216A63">
      <w:pPr>
        <w:widowControl/>
        <w:numPr>
          <w:ilvl w:val="1"/>
          <w:numId w:val="23"/>
        </w:numPr>
        <w:tabs>
          <w:tab w:val="left" w:pos="567"/>
          <w:tab w:val="left" w:pos="1134"/>
        </w:tabs>
        <w:suppressAutoHyphens w:val="0"/>
        <w:spacing w:line="360" w:lineRule="auto"/>
        <w:ind w:left="0" w:firstLine="540"/>
        <w:jc w:val="both"/>
        <w:rPr>
          <w:szCs w:val="24"/>
        </w:rPr>
      </w:pPr>
      <w:r w:rsidRPr="00A16C21">
        <w:rPr>
          <w:szCs w:val="24"/>
        </w:rPr>
        <w:t>vadovauja Mokyklos strateginio plano ir metinių veiklos planų, švietimo programų, darbo tvarkos taisyklių rengimui, juos tvirtina teisės aktų nustatyta tvarka, vadovauja jų vykdymui;</w:t>
      </w:r>
    </w:p>
    <w:p w14:paraId="3C1A061E" w14:textId="77777777" w:rsidR="001F325F" w:rsidRPr="00A16C21" w:rsidRDefault="001F325F" w:rsidP="001F325F">
      <w:pPr>
        <w:widowControl/>
        <w:numPr>
          <w:ilvl w:val="1"/>
          <w:numId w:val="23"/>
        </w:numPr>
        <w:tabs>
          <w:tab w:val="left" w:pos="1134"/>
        </w:tabs>
        <w:suppressAutoHyphens w:val="0"/>
        <w:spacing w:line="360" w:lineRule="auto"/>
        <w:ind w:left="0" w:firstLine="540"/>
        <w:jc w:val="both"/>
        <w:rPr>
          <w:szCs w:val="24"/>
        </w:rPr>
      </w:pPr>
      <w:r w:rsidRPr="00A16C21">
        <w:rPr>
          <w:szCs w:val="24"/>
        </w:rPr>
        <w:t>nustatyta tvarka skiria ir atleidžia mokytojus, kitus ugdymo procese dalyvaujančius asmenis ir aptarnaujantį personalą, tvirtina jų pareigybių aprašymus, etatinių darbuotojų pareigybių sąrašą, neviršydamas savivaldybės biudžete Mokyklai patvirtintų lėšų darbo užmokesčiui ir nustatyto didžiausio leistino pareigybių skaičiaus;</w:t>
      </w:r>
    </w:p>
    <w:p w14:paraId="4D698A42" w14:textId="77777777" w:rsidR="008B6114" w:rsidRPr="00A16C21" w:rsidRDefault="008B6114" w:rsidP="00BE7570">
      <w:pPr>
        <w:pStyle w:val="Sraopastraipa"/>
        <w:widowControl/>
        <w:numPr>
          <w:ilvl w:val="1"/>
          <w:numId w:val="23"/>
        </w:numPr>
        <w:tabs>
          <w:tab w:val="left" w:pos="993"/>
          <w:tab w:val="left" w:pos="1134"/>
        </w:tabs>
        <w:suppressAutoHyphens w:val="0"/>
        <w:spacing w:line="360" w:lineRule="auto"/>
        <w:ind w:left="0" w:firstLine="540"/>
        <w:jc w:val="both"/>
        <w:rPr>
          <w:szCs w:val="24"/>
        </w:rPr>
      </w:pPr>
      <w:r w:rsidRPr="00A16C21">
        <w:t xml:space="preserve">nustato </w:t>
      </w:r>
      <w:r w:rsidR="002A0B09">
        <w:t>Mokyklos</w:t>
      </w:r>
      <w:r w:rsidRPr="00A16C21">
        <w:t xml:space="preserve"> direktoriaus pavaduotojo (-ų) ugdymui veiklos sritis;</w:t>
      </w:r>
    </w:p>
    <w:p w14:paraId="64E9EC40" w14:textId="77777777" w:rsidR="00F5257D" w:rsidRPr="00A16C21" w:rsidRDefault="00F5257D" w:rsidP="00BE7570">
      <w:pPr>
        <w:pStyle w:val="Sraopastraipa"/>
        <w:widowControl/>
        <w:numPr>
          <w:ilvl w:val="1"/>
          <w:numId w:val="23"/>
        </w:numPr>
        <w:tabs>
          <w:tab w:val="left" w:pos="993"/>
          <w:tab w:val="left" w:pos="1134"/>
        </w:tabs>
        <w:suppressAutoHyphens w:val="0"/>
        <w:spacing w:line="360" w:lineRule="auto"/>
        <w:ind w:left="0" w:firstLine="540"/>
        <w:jc w:val="both"/>
        <w:rPr>
          <w:szCs w:val="24"/>
        </w:rPr>
      </w:pPr>
      <w:r w:rsidRPr="00A16C21">
        <w:t>dalį savo funkcijų teisės aktų nustatyta tvarka gali pavesti atlikti direktoriaus pavaduotojams;</w:t>
      </w:r>
    </w:p>
    <w:p w14:paraId="7D195120" w14:textId="77777777" w:rsidR="009A7486" w:rsidRPr="00A16C21" w:rsidRDefault="009A7486" w:rsidP="009A7486">
      <w:pPr>
        <w:pStyle w:val="Sraopastraipa"/>
        <w:widowControl/>
        <w:numPr>
          <w:ilvl w:val="1"/>
          <w:numId w:val="23"/>
        </w:numPr>
        <w:tabs>
          <w:tab w:val="left" w:pos="1134"/>
          <w:tab w:val="left" w:pos="2127"/>
          <w:tab w:val="left" w:pos="2268"/>
          <w:tab w:val="left" w:pos="9639"/>
        </w:tabs>
        <w:suppressAutoHyphens w:val="0"/>
        <w:spacing w:line="360" w:lineRule="auto"/>
        <w:ind w:left="0" w:firstLine="567"/>
        <w:jc w:val="both"/>
      </w:pPr>
      <w:r w:rsidRPr="00A16C21">
        <w:t xml:space="preserve">atsako už Švietimo įstatymo 26 straipsnyje nurodytos informacijos skelbimą, demokratinį </w:t>
      </w:r>
      <w:r w:rsidR="002A0B09">
        <w:t>Mokyklos</w:t>
      </w:r>
      <w:r w:rsidRPr="00A16C21">
        <w:t xml:space="preserve"> valdymą, užtikrina bendradarbiavimu grįstus santykius, Pedagogų etikos kodekso reikalavimų laikymąsi, skaidriai priimamus sprendimus, </w:t>
      </w:r>
      <w:r w:rsidR="002A0B09">
        <w:t>Mokyklos</w:t>
      </w:r>
      <w:r w:rsidRPr="00A16C21">
        <w:t xml:space="preserve"> bendruomenės narių </w:t>
      </w:r>
      <w:r w:rsidRPr="00A16C21">
        <w:lastRenderedPageBreak/>
        <w:t>informavimą, pedagoginio ir nepedagoginio personalo profesinį tobulėjimą, sveiką, saugią, užkertančią kelią bet kokioms smurto, prievartos apraiškoms ir žalingiems įpročiams aplinką;</w:t>
      </w:r>
    </w:p>
    <w:p w14:paraId="4F4A3ED2" w14:textId="77777777" w:rsidR="001F325F" w:rsidRPr="00A16C21" w:rsidRDefault="001F325F" w:rsidP="001F325F">
      <w:pPr>
        <w:widowControl/>
        <w:numPr>
          <w:ilvl w:val="1"/>
          <w:numId w:val="23"/>
        </w:numPr>
        <w:tabs>
          <w:tab w:val="left" w:pos="1134"/>
        </w:tabs>
        <w:suppressAutoHyphens w:val="0"/>
        <w:spacing w:line="360" w:lineRule="auto"/>
        <w:ind w:left="0" w:firstLine="540"/>
        <w:jc w:val="both"/>
        <w:rPr>
          <w:szCs w:val="24"/>
        </w:rPr>
      </w:pPr>
      <w:r w:rsidRPr="00A16C21">
        <w:rPr>
          <w:szCs w:val="24"/>
        </w:rPr>
        <w:t>analizuoja Mokyklos veiklos ir valdymo bei finansų išteklių būklę ir atsako už Mokyklos veiklos rezultatus;</w:t>
      </w:r>
    </w:p>
    <w:p w14:paraId="6E58E46A" w14:textId="77777777" w:rsidR="001F325F" w:rsidRPr="00A16C21" w:rsidRDefault="001F325F" w:rsidP="001F325F">
      <w:pPr>
        <w:widowControl/>
        <w:numPr>
          <w:ilvl w:val="1"/>
          <w:numId w:val="23"/>
        </w:numPr>
        <w:tabs>
          <w:tab w:val="left" w:pos="1134"/>
        </w:tabs>
        <w:suppressAutoHyphens w:val="0"/>
        <w:spacing w:line="360" w:lineRule="auto"/>
        <w:ind w:left="0" w:firstLine="540"/>
        <w:jc w:val="both"/>
        <w:rPr>
          <w:szCs w:val="24"/>
        </w:rPr>
      </w:pPr>
      <w:r w:rsidRPr="00A16C21">
        <w:rPr>
          <w:szCs w:val="24"/>
        </w:rPr>
        <w:t>atlieka kitas teisės aktuose ir Mokyklos direktoriaus pareigybės aprašyme nustatytas funkcijas;</w:t>
      </w:r>
    </w:p>
    <w:p w14:paraId="633FA673" w14:textId="77777777" w:rsidR="001F325F" w:rsidRPr="00A16C21" w:rsidRDefault="001F325F" w:rsidP="001F325F">
      <w:pPr>
        <w:widowControl/>
        <w:numPr>
          <w:ilvl w:val="1"/>
          <w:numId w:val="23"/>
        </w:numPr>
        <w:tabs>
          <w:tab w:val="left" w:pos="1134"/>
        </w:tabs>
        <w:suppressAutoHyphens w:val="0"/>
        <w:spacing w:line="360" w:lineRule="auto"/>
        <w:ind w:left="0" w:firstLine="540"/>
        <w:jc w:val="both"/>
        <w:rPr>
          <w:szCs w:val="24"/>
        </w:rPr>
      </w:pPr>
      <w:r w:rsidRPr="00A16C21">
        <w:rPr>
          <w:szCs w:val="24"/>
        </w:rPr>
        <w:t>kartu su Mokyklos taryba sprendžia, ar leisti ant Mokyklos pastatų ar Mokyklos teritorijoje statyti judriojo (mobiliojo) ryšio stotis įstatymų nustatyta tvarka;</w:t>
      </w:r>
    </w:p>
    <w:p w14:paraId="1BE17201" w14:textId="77777777" w:rsidR="001F325F" w:rsidRPr="00A16C21" w:rsidRDefault="001F325F" w:rsidP="001F325F">
      <w:pPr>
        <w:widowControl/>
        <w:numPr>
          <w:ilvl w:val="1"/>
          <w:numId w:val="23"/>
        </w:numPr>
        <w:tabs>
          <w:tab w:val="left" w:pos="1134"/>
          <w:tab w:val="left" w:pos="1560"/>
        </w:tabs>
        <w:suppressAutoHyphens w:val="0"/>
        <w:spacing w:line="360" w:lineRule="auto"/>
        <w:ind w:left="0" w:firstLine="540"/>
        <w:jc w:val="both"/>
        <w:rPr>
          <w:szCs w:val="24"/>
        </w:rPr>
      </w:pPr>
      <w:r w:rsidRPr="00A16C21">
        <w:rPr>
          <w:szCs w:val="24"/>
        </w:rPr>
        <w:t xml:space="preserve">už mokinio elgesio normų pažeidimą gali skirti mokiniui drausmines auklėjamojo poveikio priemones, numatytas </w:t>
      </w:r>
      <w:bookmarkStart w:id="1" w:name="P17902_3"/>
      <w:r w:rsidRPr="00A16C21">
        <w:rPr>
          <w:szCs w:val="24"/>
        </w:rPr>
        <w:t>Lietuvos Respublikos vaiko teisių apsaugos pagrindų įstatyme</w:t>
      </w:r>
      <w:bookmarkEnd w:id="1"/>
      <w:r w:rsidRPr="00A16C21">
        <w:rPr>
          <w:szCs w:val="24"/>
        </w:rPr>
        <w:t>;</w:t>
      </w:r>
    </w:p>
    <w:p w14:paraId="32DF5D3E" w14:textId="77777777" w:rsidR="001F325F" w:rsidRPr="00A16C21" w:rsidRDefault="001F325F" w:rsidP="00EF5F49">
      <w:pPr>
        <w:widowControl/>
        <w:numPr>
          <w:ilvl w:val="1"/>
          <w:numId w:val="23"/>
        </w:numPr>
        <w:tabs>
          <w:tab w:val="left" w:pos="1134"/>
          <w:tab w:val="left" w:pos="1276"/>
          <w:tab w:val="left" w:pos="1560"/>
        </w:tabs>
        <w:suppressAutoHyphens w:val="0"/>
        <w:spacing w:line="360" w:lineRule="auto"/>
        <w:ind w:left="0" w:firstLine="540"/>
        <w:jc w:val="both"/>
        <w:rPr>
          <w:szCs w:val="24"/>
        </w:rPr>
      </w:pPr>
      <w:r w:rsidRPr="00A16C21">
        <w:rPr>
          <w:szCs w:val="24"/>
        </w:rPr>
        <w:t>Lietuvos Respublikos v</w:t>
      </w:r>
      <w:hyperlink r:id="rId10" w:tgtFrame="FTurinys" w:history="1">
        <w:r w:rsidRPr="00A16C21">
          <w:rPr>
            <w:rStyle w:val="Hipersaitas"/>
            <w:iCs/>
            <w:color w:val="auto"/>
            <w:szCs w:val="24"/>
            <w:u w:val="none"/>
          </w:rPr>
          <w:t>aiko minimalios ir vidutinės priežiūros įstatymo</w:t>
        </w:r>
      </w:hyperlink>
      <w:r w:rsidRPr="00A16C21">
        <w:rPr>
          <w:szCs w:val="24"/>
        </w:rPr>
        <w:t xml:space="preserve"> nustatyta tvarka kreipiasi į Lazdijų rajono savivaldybės administracijos direktorių dėl minimalios ir vidutinės priežiūros priemonių vaikui skyrimo;</w:t>
      </w:r>
    </w:p>
    <w:p w14:paraId="3E08D4F0" w14:textId="77777777" w:rsidR="001F325F" w:rsidRPr="00A16C21" w:rsidRDefault="001F325F" w:rsidP="00EF5F49">
      <w:pPr>
        <w:widowControl/>
        <w:numPr>
          <w:ilvl w:val="1"/>
          <w:numId w:val="23"/>
        </w:numPr>
        <w:tabs>
          <w:tab w:val="left" w:pos="1134"/>
          <w:tab w:val="left" w:pos="1276"/>
          <w:tab w:val="left" w:pos="1560"/>
        </w:tabs>
        <w:suppressAutoHyphens w:val="0"/>
        <w:spacing w:line="360" w:lineRule="auto"/>
        <w:ind w:left="0" w:firstLine="540"/>
        <w:jc w:val="both"/>
        <w:rPr>
          <w:szCs w:val="24"/>
        </w:rPr>
      </w:pPr>
      <w:r w:rsidRPr="00A16C21">
        <w:rPr>
          <w:szCs w:val="24"/>
        </w:rPr>
        <w:t>priima mokinius Lazdijų rajono savivaldybės tarybos nustatyta tvarka, sudaro mokymo sutartis teisės aktų nustatyta tvarka;</w:t>
      </w:r>
    </w:p>
    <w:p w14:paraId="73DDC49D" w14:textId="77777777" w:rsidR="001F325F" w:rsidRPr="00A16C21" w:rsidRDefault="001F325F" w:rsidP="001F325F">
      <w:pPr>
        <w:widowControl/>
        <w:numPr>
          <w:ilvl w:val="1"/>
          <w:numId w:val="23"/>
        </w:numPr>
        <w:tabs>
          <w:tab w:val="left" w:pos="1276"/>
        </w:tabs>
        <w:suppressAutoHyphens w:val="0"/>
        <w:spacing w:line="360" w:lineRule="auto"/>
        <w:ind w:left="0" w:firstLine="540"/>
        <w:jc w:val="both"/>
        <w:rPr>
          <w:szCs w:val="24"/>
        </w:rPr>
      </w:pPr>
      <w:r w:rsidRPr="00A16C21">
        <w:rPr>
          <w:szCs w:val="24"/>
        </w:rPr>
        <w:t>leidžia įsakymus, kontroliuoja jų vykdymą;</w:t>
      </w:r>
    </w:p>
    <w:p w14:paraId="1DCCBB8A" w14:textId="77777777" w:rsidR="001F325F" w:rsidRPr="00A16C21" w:rsidRDefault="001F325F" w:rsidP="001F325F">
      <w:pPr>
        <w:widowControl/>
        <w:numPr>
          <w:ilvl w:val="1"/>
          <w:numId w:val="23"/>
        </w:numPr>
        <w:tabs>
          <w:tab w:val="left" w:pos="1276"/>
          <w:tab w:val="left" w:pos="1560"/>
        </w:tabs>
        <w:suppressAutoHyphens w:val="0"/>
        <w:spacing w:line="360" w:lineRule="auto"/>
        <w:ind w:left="0" w:firstLine="540"/>
        <w:jc w:val="both"/>
        <w:rPr>
          <w:szCs w:val="24"/>
        </w:rPr>
      </w:pPr>
      <w:r w:rsidRPr="00A16C21">
        <w:rPr>
          <w:szCs w:val="24"/>
        </w:rPr>
        <w:t>inicijuoja Mokyklos savivaldos institucijų sudarymą ir skatina jų veiklą;</w:t>
      </w:r>
    </w:p>
    <w:p w14:paraId="52436464" w14:textId="77777777" w:rsidR="001F325F" w:rsidRPr="00A16C21" w:rsidRDefault="001F325F" w:rsidP="001F325F">
      <w:pPr>
        <w:widowControl/>
        <w:numPr>
          <w:ilvl w:val="1"/>
          <w:numId w:val="23"/>
        </w:numPr>
        <w:tabs>
          <w:tab w:val="left" w:pos="0"/>
          <w:tab w:val="left" w:pos="851"/>
          <w:tab w:val="left" w:pos="1276"/>
        </w:tabs>
        <w:suppressAutoHyphens w:val="0"/>
        <w:spacing w:line="360" w:lineRule="auto"/>
        <w:ind w:left="0" w:firstLine="567"/>
        <w:jc w:val="both"/>
        <w:rPr>
          <w:szCs w:val="24"/>
        </w:rPr>
      </w:pPr>
      <w:r w:rsidRPr="00A16C21">
        <w:rPr>
          <w:szCs w:val="24"/>
        </w:rPr>
        <w:t>bendradarbiauja su mokinių tėvais (globėjais, rūpintojais), pagalbą mokiniui, mokytojui ir mokyklai teikiančiomis įstaigomis, teritorinėmis policijos, socialinių paslaugų, sveikatos įstaigomis, vaiko teisių apsaugos įstaigomis ir kitomis institucijomis, dirbančiomis vaiko teisių apsaugos srityje;</w:t>
      </w:r>
    </w:p>
    <w:p w14:paraId="7E6F2033" w14:textId="77777777" w:rsidR="0029210C" w:rsidRPr="00A16C21" w:rsidRDefault="0029210C" w:rsidP="001F325F">
      <w:pPr>
        <w:widowControl/>
        <w:numPr>
          <w:ilvl w:val="1"/>
          <w:numId w:val="23"/>
        </w:numPr>
        <w:tabs>
          <w:tab w:val="left" w:pos="0"/>
          <w:tab w:val="left" w:pos="851"/>
          <w:tab w:val="left" w:pos="1276"/>
        </w:tabs>
        <w:suppressAutoHyphens w:val="0"/>
        <w:spacing w:line="360" w:lineRule="auto"/>
        <w:ind w:left="0" w:firstLine="567"/>
        <w:jc w:val="both"/>
        <w:rPr>
          <w:szCs w:val="24"/>
        </w:rPr>
      </w:pPr>
      <w:r w:rsidRPr="00A16C21">
        <w:t>sudaro teisės aktų nustatyta tvarka komisijas, darbo grupes, metodines grupes, metodinę tarybą;</w:t>
      </w:r>
    </w:p>
    <w:p w14:paraId="0833367F" w14:textId="77777777" w:rsidR="001F325F" w:rsidRPr="00A16C21" w:rsidRDefault="001F325F" w:rsidP="001F325F">
      <w:pPr>
        <w:widowControl/>
        <w:numPr>
          <w:ilvl w:val="1"/>
          <w:numId w:val="23"/>
        </w:numPr>
        <w:tabs>
          <w:tab w:val="left" w:pos="1276"/>
          <w:tab w:val="left" w:pos="1418"/>
        </w:tabs>
        <w:suppressAutoHyphens w:val="0"/>
        <w:spacing w:line="360" w:lineRule="auto"/>
        <w:ind w:left="0" w:firstLine="540"/>
        <w:jc w:val="both"/>
        <w:rPr>
          <w:szCs w:val="24"/>
        </w:rPr>
      </w:pPr>
      <w:r w:rsidRPr="00A16C21">
        <w:rPr>
          <w:szCs w:val="24"/>
        </w:rPr>
        <w:t>atstovauja Mokyklai kitose institucijose;</w:t>
      </w:r>
    </w:p>
    <w:p w14:paraId="2FBE6441" w14:textId="77777777" w:rsidR="001F325F" w:rsidRPr="00A16C21" w:rsidRDefault="001F325F" w:rsidP="001F325F">
      <w:pPr>
        <w:widowControl/>
        <w:numPr>
          <w:ilvl w:val="1"/>
          <w:numId w:val="23"/>
        </w:numPr>
        <w:tabs>
          <w:tab w:val="left" w:pos="1276"/>
          <w:tab w:val="left" w:pos="1418"/>
        </w:tabs>
        <w:suppressAutoHyphens w:val="0"/>
        <w:spacing w:line="360" w:lineRule="auto"/>
        <w:ind w:left="0" w:firstLine="540"/>
        <w:jc w:val="both"/>
        <w:rPr>
          <w:szCs w:val="24"/>
        </w:rPr>
      </w:pPr>
      <w:r w:rsidRPr="00A16C21">
        <w:rPr>
          <w:szCs w:val="24"/>
        </w:rPr>
        <w:t xml:space="preserve">sudaro Mokyklos vardu sutartis mokyklos funkcijoms atlikti; </w:t>
      </w:r>
    </w:p>
    <w:p w14:paraId="3618DB58" w14:textId="77777777" w:rsidR="00B0620D" w:rsidRPr="00A16C21" w:rsidRDefault="00B0620D" w:rsidP="00BE7570">
      <w:pPr>
        <w:pStyle w:val="Sraopastraipa"/>
        <w:widowControl/>
        <w:numPr>
          <w:ilvl w:val="1"/>
          <w:numId w:val="23"/>
        </w:numPr>
        <w:tabs>
          <w:tab w:val="left" w:pos="1134"/>
          <w:tab w:val="left" w:pos="1276"/>
          <w:tab w:val="left" w:pos="1418"/>
          <w:tab w:val="left" w:pos="2127"/>
          <w:tab w:val="left" w:pos="2268"/>
          <w:tab w:val="left" w:pos="9639"/>
        </w:tabs>
        <w:suppressAutoHyphens w:val="0"/>
        <w:spacing w:line="360" w:lineRule="auto"/>
        <w:ind w:left="0" w:firstLine="540"/>
        <w:jc w:val="both"/>
        <w:rPr>
          <w:szCs w:val="24"/>
        </w:rPr>
      </w:pPr>
      <w:r w:rsidRPr="00A16C21">
        <w:t>rengia metų veiklos ataskaitą, teikia ją tvirtinti bei viešai ją  paskelbia tesės aktų nustatyta tvarka;</w:t>
      </w:r>
    </w:p>
    <w:p w14:paraId="72A38E9D" w14:textId="77777777" w:rsidR="008B6114" w:rsidRPr="00A16C21" w:rsidRDefault="008B6114" w:rsidP="008B6114">
      <w:pPr>
        <w:pStyle w:val="Sraopastraipa"/>
        <w:widowControl/>
        <w:numPr>
          <w:ilvl w:val="1"/>
          <w:numId w:val="23"/>
        </w:numPr>
        <w:tabs>
          <w:tab w:val="left" w:pos="993"/>
          <w:tab w:val="left" w:pos="1276"/>
          <w:tab w:val="left" w:pos="9639"/>
        </w:tabs>
        <w:suppressAutoHyphens w:val="0"/>
        <w:spacing w:line="360" w:lineRule="auto"/>
        <w:ind w:left="0" w:firstLine="540"/>
        <w:jc w:val="both"/>
        <w:rPr>
          <w:szCs w:val="24"/>
        </w:rPr>
      </w:pPr>
      <w:r w:rsidRPr="00A16C21">
        <w:t>sudaro mokiniams ir darbuotojams saugias ir sveikatai nekenksmingas darbo sąlygas visais su mokymusi ir darbu susijusiais aspektais;</w:t>
      </w:r>
    </w:p>
    <w:p w14:paraId="07A32077" w14:textId="77777777" w:rsidR="00B93929" w:rsidRPr="00A16C21" w:rsidRDefault="00B93929" w:rsidP="00B93929">
      <w:pPr>
        <w:pStyle w:val="Sraopastraipa"/>
        <w:widowControl/>
        <w:numPr>
          <w:ilvl w:val="1"/>
          <w:numId w:val="23"/>
        </w:numPr>
        <w:tabs>
          <w:tab w:val="left" w:pos="993"/>
          <w:tab w:val="left" w:pos="1134"/>
          <w:tab w:val="left" w:pos="1276"/>
          <w:tab w:val="left" w:pos="9639"/>
        </w:tabs>
        <w:suppressAutoHyphens w:val="0"/>
        <w:spacing w:line="360" w:lineRule="auto"/>
        <w:ind w:left="0" w:firstLine="540"/>
        <w:jc w:val="both"/>
        <w:rPr>
          <w:szCs w:val="24"/>
        </w:rPr>
      </w:pPr>
      <w:r w:rsidRPr="00A16C21">
        <w:t xml:space="preserve">organizuoja </w:t>
      </w:r>
      <w:r w:rsidRPr="00A16C21">
        <w:rPr>
          <w:szCs w:val="24"/>
        </w:rPr>
        <w:t xml:space="preserve">Mokyklos </w:t>
      </w:r>
      <w:r w:rsidRPr="00A16C21">
        <w:t>dokumentų saugojimą ir valdymą teisės aktų nustatyta tvarka;</w:t>
      </w:r>
    </w:p>
    <w:p w14:paraId="1821196C" w14:textId="77777777" w:rsidR="001F325F" w:rsidRPr="00A16C21" w:rsidRDefault="00B93929" w:rsidP="00BE7570">
      <w:pPr>
        <w:pStyle w:val="Sraopastraipa"/>
        <w:widowControl/>
        <w:numPr>
          <w:ilvl w:val="1"/>
          <w:numId w:val="23"/>
        </w:numPr>
        <w:tabs>
          <w:tab w:val="left" w:pos="993"/>
          <w:tab w:val="left" w:pos="1134"/>
          <w:tab w:val="left" w:pos="1276"/>
          <w:tab w:val="left" w:pos="1418"/>
          <w:tab w:val="left" w:pos="9639"/>
        </w:tabs>
        <w:suppressAutoHyphens w:val="0"/>
        <w:spacing w:line="360" w:lineRule="auto"/>
        <w:ind w:left="0" w:firstLine="540"/>
        <w:jc w:val="both"/>
        <w:rPr>
          <w:szCs w:val="24"/>
        </w:rPr>
      </w:pPr>
      <w:bookmarkStart w:id="2" w:name="_Hlk97820143"/>
      <w:r w:rsidRPr="00A16C21">
        <w:t xml:space="preserve">atsako už </w:t>
      </w:r>
      <w:r w:rsidRPr="00A16C21">
        <w:rPr>
          <w:szCs w:val="24"/>
        </w:rPr>
        <w:t xml:space="preserve">Mokyklos </w:t>
      </w:r>
      <w:r w:rsidRPr="00A16C21">
        <w:t xml:space="preserve">finansinę veiklą, teisės aktų nustatyta tvarka valdo, naudoja </w:t>
      </w:r>
      <w:r w:rsidRPr="00A16C21">
        <w:rPr>
          <w:szCs w:val="24"/>
        </w:rPr>
        <w:t xml:space="preserve"> Mokyklos </w:t>
      </w:r>
      <w:r w:rsidRPr="00A16C21">
        <w:t>turtą, lėšas ir jomis disponuoja;</w:t>
      </w:r>
      <w:bookmarkEnd w:id="2"/>
      <w:r w:rsidR="001F325F" w:rsidRPr="00A16C21">
        <w:rPr>
          <w:szCs w:val="24"/>
        </w:rPr>
        <w:t xml:space="preserve"> </w:t>
      </w:r>
    </w:p>
    <w:p w14:paraId="48D913CF" w14:textId="77777777" w:rsidR="00B93929" w:rsidRPr="00A16C21" w:rsidRDefault="00B93929" w:rsidP="00BE7570">
      <w:pPr>
        <w:pStyle w:val="Sraopastraipa"/>
        <w:widowControl/>
        <w:numPr>
          <w:ilvl w:val="1"/>
          <w:numId w:val="23"/>
        </w:numPr>
        <w:tabs>
          <w:tab w:val="left" w:pos="993"/>
          <w:tab w:val="left" w:pos="1134"/>
          <w:tab w:val="left" w:pos="1276"/>
          <w:tab w:val="left" w:pos="1418"/>
          <w:tab w:val="left" w:pos="9639"/>
        </w:tabs>
        <w:suppressAutoHyphens w:val="0"/>
        <w:spacing w:line="360" w:lineRule="auto"/>
        <w:ind w:left="0" w:firstLine="540"/>
        <w:jc w:val="both"/>
        <w:rPr>
          <w:szCs w:val="24"/>
        </w:rPr>
      </w:pPr>
      <w:r w:rsidRPr="00A16C21">
        <w:lastRenderedPageBreak/>
        <w:t>rūpinasi metodinės veiklos organizavimu, darbuotojų profesiniu tobulėjimu, sudaro jiems sąlygas kelti kvalifikaciją, mokytojams ir kitiems pedagoginiams darbuotojams galimybę atestuotis ir organizuoja jų atestaciją švietimo, mokslo ir sporto ministro nustatyta tvarka;</w:t>
      </w:r>
    </w:p>
    <w:p w14:paraId="4AD9C24B" w14:textId="77777777" w:rsidR="00F5257D" w:rsidRPr="00A16C21" w:rsidRDefault="00F5257D" w:rsidP="00BE7570">
      <w:pPr>
        <w:pStyle w:val="Sraopastraipa"/>
        <w:widowControl/>
        <w:numPr>
          <w:ilvl w:val="1"/>
          <w:numId w:val="23"/>
        </w:numPr>
        <w:tabs>
          <w:tab w:val="left" w:pos="993"/>
          <w:tab w:val="left" w:pos="1134"/>
          <w:tab w:val="left" w:pos="1276"/>
          <w:tab w:val="left" w:pos="1418"/>
          <w:tab w:val="left" w:pos="9639"/>
        </w:tabs>
        <w:suppressAutoHyphens w:val="0"/>
        <w:spacing w:line="360" w:lineRule="auto"/>
        <w:ind w:left="0" w:firstLine="540"/>
        <w:jc w:val="both"/>
        <w:rPr>
          <w:szCs w:val="24"/>
        </w:rPr>
      </w:pPr>
      <w:r w:rsidRPr="00A16C21">
        <w:t>rūpinasi mokytojų ir kitų darbuotojų darbo sąlygomis, organizuoja trūkstamų mokytojų paiešką;</w:t>
      </w:r>
    </w:p>
    <w:p w14:paraId="1EFF85C6" w14:textId="77777777" w:rsidR="00F5257D" w:rsidRPr="00A16C21" w:rsidRDefault="00F5257D" w:rsidP="009A7004">
      <w:pPr>
        <w:pStyle w:val="Sraopastraipa"/>
        <w:widowControl/>
        <w:numPr>
          <w:ilvl w:val="1"/>
          <w:numId w:val="23"/>
        </w:numPr>
        <w:tabs>
          <w:tab w:val="left" w:pos="1134"/>
          <w:tab w:val="left" w:pos="1276"/>
          <w:tab w:val="left" w:pos="2127"/>
          <w:tab w:val="left" w:pos="2268"/>
          <w:tab w:val="left" w:pos="9639"/>
        </w:tabs>
        <w:suppressAutoHyphens w:val="0"/>
        <w:spacing w:line="360" w:lineRule="auto"/>
        <w:ind w:left="0" w:firstLine="540"/>
        <w:jc w:val="both"/>
        <w:rPr>
          <w:szCs w:val="24"/>
        </w:rPr>
      </w:pPr>
      <w:r w:rsidRPr="00A16C21">
        <w:t xml:space="preserve">vadovauja </w:t>
      </w:r>
      <w:r w:rsidRPr="00A16C21">
        <w:rPr>
          <w:szCs w:val="24"/>
        </w:rPr>
        <w:t xml:space="preserve">Mokyklos </w:t>
      </w:r>
      <w:r w:rsidRPr="00A16C21">
        <w:t>darbui ir įgyvendina Savininko teises ir pareigas įgyvendinančios Lazdijų rajono savivaldybės tarybos priimtus sprendimus;</w:t>
      </w:r>
    </w:p>
    <w:p w14:paraId="4BBBBE31" w14:textId="77777777" w:rsidR="00F5257D" w:rsidRPr="00A16C21" w:rsidRDefault="00F5257D" w:rsidP="00A77D31">
      <w:pPr>
        <w:pStyle w:val="Sraopastraipa"/>
        <w:widowControl/>
        <w:numPr>
          <w:ilvl w:val="1"/>
          <w:numId w:val="23"/>
        </w:numPr>
        <w:tabs>
          <w:tab w:val="left" w:pos="1134"/>
        </w:tabs>
        <w:suppressAutoHyphens w:val="0"/>
        <w:spacing w:line="360" w:lineRule="auto"/>
        <w:ind w:left="0" w:firstLine="540"/>
        <w:jc w:val="both"/>
        <w:rPr>
          <w:szCs w:val="24"/>
        </w:rPr>
      </w:pPr>
      <w:r w:rsidRPr="00A16C21">
        <w:t xml:space="preserve">gavęs Savininko teises ir pareigas įgyvendinančios Lazdijų rajono savivaldybės tarybos raštišką sutikimą, turi teisę pasirašyti sutartis dėl </w:t>
      </w:r>
      <w:r w:rsidR="0014225E" w:rsidRPr="00A16C21">
        <w:rPr>
          <w:szCs w:val="24"/>
        </w:rPr>
        <w:t xml:space="preserve">Mokyklos </w:t>
      </w:r>
      <w:r w:rsidRPr="00A16C21">
        <w:t>ilgalaikio turto perdavimo, perleidimo, išnuomojimo, įkeitimo, garantavimo ar laidavimo juo, kitų subjektų prievolių vykdymo</w:t>
      </w:r>
      <w:r w:rsidR="00152AAD" w:rsidRPr="00A16C21">
        <w:t>.</w:t>
      </w:r>
    </w:p>
    <w:p w14:paraId="7C7C3FA7" w14:textId="77777777" w:rsidR="00152AAD" w:rsidRPr="00A16C21" w:rsidRDefault="00152AAD" w:rsidP="00A77D31">
      <w:pPr>
        <w:pStyle w:val="Sraopastraipa"/>
        <w:widowControl/>
        <w:numPr>
          <w:ilvl w:val="0"/>
          <w:numId w:val="23"/>
        </w:numPr>
        <w:tabs>
          <w:tab w:val="left" w:pos="851"/>
          <w:tab w:val="left" w:pos="993"/>
        </w:tabs>
        <w:suppressAutoHyphens w:val="0"/>
        <w:spacing w:line="360" w:lineRule="auto"/>
        <w:ind w:left="0" w:firstLine="540"/>
        <w:jc w:val="both"/>
      </w:pPr>
      <w:r w:rsidRPr="00A16C21">
        <w:t>Direktorius turi teisę:</w:t>
      </w:r>
    </w:p>
    <w:p w14:paraId="45A2F269" w14:textId="77777777" w:rsidR="00152AAD" w:rsidRPr="00A16C21" w:rsidRDefault="00152AAD" w:rsidP="00A77D31">
      <w:pPr>
        <w:pStyle w:val="Sraopastraipa"/>
        <w:widowControl/>
        <w:numPr>
          <w:ilvl w:val="1"/>
          <w:numId w:val="23"/>
        </w:numPr>
        <w:tabs>
          <w:tab w:val="left" w:pos="993"/>
          <w:tab w:val="left" w:pos="1134"/>
          <w:tab w:val="left" w:pos="9639"/>
        </w:tabs>
        <w:suppressAutoHyphens w:val="0"/>
        <w:spacing w:line="360" w:lineRule="auto"/>
        <w:ind w:left="0" w:firstLine="540"/>
        <w:jc w:val="both"/>
      </w:pPr>
      <w:r w:rsidRPr="00A16C21">
        <w:t>kelti kvalifikaciją;</w:t>
      </w:r>
    </w:p>
    <w:p w14:paraId="173A9305" w14:textId="77777777" w:rsidR="00152AAD" w:rsidRPr="00A16C21" w:rsidRDefault="00152AAD" w:rsidP="00A77D31">
      <w:pPr>
        <w:pStyle w:val="Sraopastraipa"/>
        <w:widowControl/>
        <w:numPr>
          <w:ilvl w:val="1"/>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nustatyta tvarka gauti Lietuvos Respublikos darbo kodekse nustatytas atostogas ir valstybės nustatytas lengvatas;</w:t>
      </w:r>
    </w:p>
    <w:p w14:paraId="3D26D75F" w14:textId="77777777" w:rsidR="00152AAD" w:rsidRPr="00A16C21" w:rsidRDefault="00152AAD" w:rsidP="00A77D31">
      <w:pPr>
        <w:pStyle w:val="Sraopastraipa"/>
        <w:widowControl/>
        <w:numPr>
          <w:ilvl w:val="1"/>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stažuotis kitose institucijose teisės aktų nustatyta tvarka;</w:t>
      </w:r>
    </w:p>
    <w:p w14:paraId="162125F7" w14:textId="77777777" w:rsidR="00152AAD" w:rsidRPr="00A16C21" w:rsidRDefault="00152AAD" w:rsidP="00A77D31">
      <w:pPr>
        <w:pStyle w:val="Sraopastraipa"/>
        <w:widowControl/>
        <w:numPr>
          <w:ilvl w:val="1"/>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bendradarbiauti su įvairiomis valstybinėmis įstaigomis ir visuomeninėmis organizacijomis Lietuvos Respublikoje ir už jos ribų, vykdant valstybinę ir Lazdijų rajono savivaldybės švietimo politiką;</w:t>
      </w:r>
    </w:p>
    <w:p w14:paraId="10BA2F07" w14:textId="77777777" w:rsidR="00152AAD" w:rsidRPr="00A16C21" w:rsidRDefault="00152AAD" w:rsidP="00A77D31">
      <w:pPr>
        <w:pStyle w:val="Sraopastraipa"/>
        <w:widowControl/>
        <w:numPr>
          <w:ilvl w:val="1"/>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 xml:space="preserve">skatinti </w:t>
      </w:r>
      <w:r w:rsidR="0014225E" w:rsidRPr="00A16C21">
        <w:rPr>
          <w:szCs w:val="24"/>
        </w:rPr>
        <w:t xml:space="preserve">Mokyklos </w:t>
      </w:r>
      <w:r w:rsidRPr="00A16C21">
        <w:t>darbuotojus ir taikyti jiems drausminio poveikio priemones teisės aktų nustatyta tvarka;</w:t>
      </w:r>
    </w:p>
    <w:p w14:paraId="51AADF28" w14:textId="77777777" w:rsidR="00152AAD" w:rsidRPr="00A16C21" w:rsidRDefault="00152AAD" w:rsidP="00A77D31">
      <w:pPr>
        <w:pStyle w:val="Sraopastraipa"/>
        <w:widowControl/>
        <w:numPr>
          <w:ilvl w:val="1"/>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reikalauti, kad būtų vykdomi saugos darbe, priešgaisrinės saugos, turto ir aplinkos apsaugos reikalavimai;</w:t>
      </w:r>
    </w:p>
    <w:p w14:paraId="233FE38A" w14:textId="77777777" w:rsidR="00152AAD" w:rsidRPr="00A16C21" w:rsidRDefault="00152AAD" w:rsidP="00A77D31">
      <w:pPr>
        <w:pStyle w:val="Sraopastraipa"/>
        <w:widowControl/>
        <w:numPr>
          <w:ilvl w:val="1"/>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turėti kitas teises, kurios neprieštarauja įstatymams, teisės aktams ir šiems įstatams.</w:t>
      </w:r>
    </w:p>
    <w:p w14:paraId="6508EF16" w14:textId="77777777" w:rsidR="00A16C21" w:rsidRDefault="006240AF" w:rsidP="00A77D31">
      <w:pPr>
        <w:widowControl/>
        <w:numPr>
          <w:ilvl w:val="0"/>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rPr>
          <w:szCs w:val="24"/>
        </w:rPr>
        <w:t>Ugdymo turinio formavimo ir ugdymo proceso organizavimo klausimais Mokyklos direktorius gali organizuoti mokytojų ir švietimo pagalbos specialistų, kurių veikla susijusi su nagrinėjamu klausimu, pasitarimus.</w:t>
      </w:r>
    </w:p>
    <w:p w14:paraId="22C9038C" w14:textId="77777777" w:rsidR="00152AAD" w:rsidRPr="00A16C21" w:rsidRDefault="00152AAD" w:rsidP="00A77D31">
      <w:pPr>
        <w:widowControl/>
        <w:numPr>
          <w:ilvl w:val="0"/>
          <w:numId w:val="23"/>
        </w:numPr>
        <w:tabs>
          <w:tab w:val="left" w:pos="993"/>
          <w:tab w:val="left" w:pos="1134"/>
          <w:tab w:val="left" w:pos="1843"/>
          <w:tab w:val="left" w:pos="2127"/>
          <w:tab w:val="left" w:pos="2268"/>
          <w:tab w:val="left" w:pos="9639"/>
        </w:tabs>
        <w:suppressAutoHyphens w:val="0"/>
        <w:spacing w:line="360" w:lineRule="auto"/>
        <w:ind w:left="0" w:firstLine="540"/>
        <w:jc w:val="both"/>
      </w:pPr>
      <w:r w:rsidRPr="00A16C21">
        <w:t>Direktorius</w:t>
      </w:r>
      <w:r>
        <w:t>, nevykdantis savo pareigų arba netinkamai jas vykdantis, atsako teisės aktų nustatyta tvarka.</w:t>
      </w:r>
    </w:p>
    <w:p w14:paraId="1499E28F" w14:textId="77777777" w:rsidR="00055A02" w:rsidRDefault="00055A02" w:rsidP="001F325F">
      <w:pPr>
        <w:pStyle w:val="Antrat1"/>
        <w:rPr>
          <w:sz w:val="24"/>
          <w:szCs w:val="24"/>
        </w:rPr>
      </w:pPr>
    </w:p>
    <w:p w14:paraId="6E955379" w14:textId="77777777" w:rsidR="001F325F" w:rsidRPr="00B0594B" w:rsidRDefault="001F325F" w:rsidP="001F325F">
      <w:pPr>
        <w:pStyle w:val="Antrat1"/>
        <w:rPr>
          <w:sz w:val="24"/>
          <w:szCs w:val="24"/>
        </w:rPr>
      </w:pPr>
      <w:r w:rsidRPr="00B0594B">
        <w:rPr>
          <w:sz w:val="24"/>
          <w:szCs w:val="24"/>
        </w:rPr>
        <w:t>V SKYRIUS</w:t>
      </w:r>
    </w:p>
    <w:p w14:paraId="71B04CC1" w14:textId="77777777" w:rsidR="001F325F" w:rsidRPr="00B0594B" w:rsidRDefault="001F325F" w:rsidP="001F325F">
      <w:pPr>
        <w:pStyle w:val="Antrat1"/>
        <w:rPr>
          <w:sz w:val="24"/>
          <w:szCs w:val="24"/>
        </w:rPr>
      </w:pPr>
      <w:r w:rsidRPr="00B0594B">
        <w:rPr>
          <w:sz w:val="24"/>
          <w:szCs w:val="24"/>
        </w:rPr>
        <w:t>MOKYKLOS SAVIVALDA</w:t>
      </w:r>
    </w:p>
    <w:p w14:paraId="137D7570" w14:textId="77777777" w:rsidR="001F325F" w:rsidRPr="00B0594B" w:rsidRDefault="001F325F" w:rsidP="001F325F">
      <w:pPr>
        <w:rPr>
          <w:szCs w:val="24"/>
        </w:rPr>
      </w:pPr>
    </w:p>
    <w:p w14:paraId="4F0EFDC3" w14:textId="77777777" w:rsidR="00113D86" w:rsidRPr="00257072" w:rsidRDefault="001F325F" w:rsidP="00BE7570">
      <w:pPr>
        <w:widowControl/>
        <w:numPr>
          <w:ilvl w:val="0"/>
          <w:numId w:val="23"/>
        </w:numPr>
        <w:tabs>
          <w:tab w:val="left" w:pos="993"/>
        </w:tabs>
        <w:suppressAutoHyphens w:val="0"/>
        <w:spacing w:line="360" w:lineRule="auto"/>
        <w:ind w:left="0" w:firstLine="567"/>
        <w:jc w:val="both"/>
        <w:rPr>
          <w:szCs w:val="24"/>
        </w:rPr>
      </w:pPr>
      <w:r w:rsidRPr="00113D86">
        <w:rPr>
          <w:bCs/>
          <w:szCs w:val="24"/>
        </w:rPr>
        <w:t>Mokyklos taryba y</w:t>
      </w:r>
      <w:r w:rsidRPr="00113D86">
        <w:rPr>
          <w:szCs w:val="24"/>
        </w:rPr>
        <w:t>ra aukščiausia Mokyklos savivaldos institucija</w:t>
      </w:r>
      <w:r w:rsidR="00113D86" w:rsidRPr="00113D86">
        <w:t xml:space="preserve"> </w:t>
      </w:r>
      <w:r w:rsidR="00113D86" w:rsidRPr="00736C47">
        <w:t xml:space="preserve">sudaryta iš mokinių, mokytojų, </w:t>
      </w:r>
      <w:r w:rsidR="00113D86" w:rsidRPr="00113D86">
        <w:rPr>
          <w:szCs w:val="24"/>
        </w:rPr>
        <w:t xml:space="preserve">Mokykloje </w:t>
      </w:r>
      <w:r w:rsidR="00113D86" w:rsidRPr="00B110A7">
        <w:rPr>
          <w:szCs w:val="24"/>
        </w:rPr>
        <w:t>nedirbančių mokinių</w:t>
      </w:r>
      <w:r w:rsidR="00113D86" w:rsidRPr="00736C47">
        <w:t xml:space="preserve"> tėvų (globėjų, rūpintojų) ir vietos bendruomenės atstovų</w:t>
      </w:r>
      <w:r w:rsidR="00113D86">
        <w:t xml:space="preserve">, </w:t>
      </w:r>
      <w:r w:rsidR="00113D86" w:rsidRPr="00736C47">
        <w:t xml:space="preserve">telkianti juos įgyvendinti </w:t>
      </w:r>
      <w:r w:rsidR="00113D86" w:rsidRPr="00113D86">
        <w:rPr>
          <w:bCs/>
          <w:szCs w:val="24"/>
        </w:rPr>
        <w:t xml:space="preserve">Mokyklos </w:t>
      </w:r>
      <w:r w:rsidR="00113D86" w:rsidRPr="00736C47">
        <w:t xml:space="preserve">strateginius tikslus ir  </w:t>
      </w:r>
      <w:r w:rsidR="00113D86" w:rsidRPr="00113D86">
        <w:rPr>
          <w:bCs/>
          <w:szCs w:val="24"/>
        </w:rPr>
        <w:t xml:space="preserve">Mokyklos </w:t>
      </w:r>
      <w:r w:rsidR="00113D86" w:rsidRPr="00736C47">
        <w:t>misiją.</w:t>
      </w:r>
      <w:r w:rsidR="00113D86">
        <w:t xml:space="preserve"> </w:t>
      </w:r>
    </w:p>
    <w:p w14:paraId="0D2A04E6" w14:textId="77777777" w:rsidR="00257072" w:rsidRPr="00C46413" w:rsidRDefault="00257072" w:rsidP="00BE7570">
      <w:pPr>
        <w:widowControl/>
        <w:numPr>
          <w:ilvl w:val="0"/>
          <w:numId w:val="23"/>
        </w:numPr>
        <w:tabs>
          <w:tab w:val="left" w:pos="993"/>
        </w:tabs>
        <w:suppressAutoHyphens w:val="0"/>
        <w:spacing w:line="360" w:lineRule="auto"/>
        <w:ind w:left="0" w:firstLine="567"/>
        <w:jc w:val="both"/>
        <w:rPr>
          <w:szCs w:val="24"/>
        </w:rPr>
      </w:pPr>
      <w:r w:rsidRPr="00113D86">
        <w:rPr>
          <w:szCs w:val="24"/>
        </w:rPr>
        <w:lastRenderedPageBreak/>
        <w:t>Mokyklos</w:t>
      </w:r>
      <w:r>
        <w:rPr>
          <w:szCs w:val="24"/>
        </w:rPr>
        <w:t xml:space="preserve"> </w:t>
      </w:r>
      <w:r w:rsidRPr="00B110A7">
        <w:rPr>
          <w:spacing w:val="-5"/>
          <w:szCs w:val="24"/>
        </w:rPr>
        <w:t>tarybos nariu gali būti asmuo, turintis žinių ir gebėjimų, padedančių siekti švietimo įstaigos strateginių tikslų ir įgyvendinti švietimo įstaigos misiją</w:t>
      </w:r>
      <w:r>
        <w:rPr>
          <w:spacing w:val="-5"/>
          <w:szCs w:val="24"/>
        </w:rPr>
        <w:t>.</w:t>
      </w:r>
    </w:p>
    <w:p w14:paraId="200AA3FA" w14:textId="77777777" w:rsidR="003D4BFC" w:rsidRDefault="001F325F" w:rsidP="00BE7570">
      <w:pPr>
        <w:widowControl/>
        <w:numPr>
          <w:ilvl w:val="0"/>
          <w:numId w:val="23"/>
        </w:numPr>
        <w:tabs>
          <w:tab w:val="left" w:pos="993"/>
        </w:tabs>
        <w:suppressAutoHyphens w:val="0"/>
        <w:spacing w:line="360" w:lineRule="auto"/>
        <w:ind w:left="0" w:firstLine="567"/>
        <w:jc w:val="both"/>
        <w:rPr>
          <w:szCs w:val="24"/>
        </w:rPr>
      </w:pPr>
      <w:r w:rsidRPr="00113D86">
        <w:rPr>
          <w:szCs w:val="24"/>
        </w:rPr>
        <w:t xml:space="preserve">Mokyklos </w:t>
      </w:r>
      <w:r w:rsidR="003D4BFC" w:rsidRPr="00364DB3">
        <w:rPr>
          <w:szCs w:val="24"/>
        </w:rPr>
        <w:t>tarybą sudaro 3 mokinių tėvai (globėjai, rūpintojai)</w:t>
      </w:r>
      <w:r w:rsidR="003D4BFC">
        <w:rPr>
          <w:szCs w:val="24"/>
        </w:rPr>
        <w:t xml:space="preserve">, </w:t>
      </w:r>
      <w:r w:rsidR="003D4BFC" w:rsidRPr="00364DB3">
        <w:rPr>
          <w:szCs w:val="24"/>
        </w:rPr>
        <w:t>3 mokytojai, 3 mokiniai ir 1 vietos bendruomenės atstovas</w:t>
      </w:r>
      <w:r w:rsidR="003D4BFC">
        <w:rPr>
          <w:szCs w:val="24"/>
        </w:rPr>
        <w:t>.</w:t>
      </w:r>
    </w:p>
    <w:p w14:paraId="53417F0B" w14:textId="77777777" w:rsidR="002A0B09" w:rsidRPr="00364DB3" w:rsidRDefault="002A0B09" w:rsidP="002A0B09">
      <w:pPr>
        <w:pStyle w:val="Sraopastraipa"/>
        <w:widowControl/>
        <w:numPr>
          <w:ilvl w:val="0"/>
          <w:numId w:val="23"/>
        </w:numPr>
        <w:tabs>
          <w:tab w:val="left" w:pos="851"/>
          <w:tab w:val="left" w:pos="993"/>
          <w:tab w:val="left" w:pos="1418"/>
        </w:tabs>
        <w:suppressAutoHyphens w:val="0"/>
        <w:spacing w:line="360" w:lineRule="auto"/>
        <w:ind w:left="142" w:right="3117" w:firstLine="425"/>
        <w:jc w:val="both"/>
        <w:rPr>
          <w:szCs w:val="24"/>
        </w:rPr>
      </w:pPr>
      <w:r>
        <w:rPr>
          <w:szCs w:val="24"/>
        </w:rPr>
        <w:t>Į</w:t>
      </w:r>
      <w:r w:rsidRPr="00926D09">
        <w:rPr>
          <w:szCs w:val="24"/>
        </w:rPr>
        <w:t xml:space="preserve"> </w:t>
      </w:r>
      <w:r>
        <w:rPr>
          <w:szCs w:val="24"/>
        </w:rPr>
        <w:t>Mokyklos</w:t>
      </w:r>
      <w:r w:rsidRPr="00926D09">
        <w:rPr>
          <w:szCs w:val="24"/>
        </w:rPr>
        <w:t xml:space="preserve"> tarybą</w:t>
      </w:r>
      <w:r>
        <w:rPr>
          <w:szCs w:val="24"/>
        </w:rPr>
        <w:t>:</w:t>
      </w:r>
    </w:p>
    <w:p w14:paraId="12B39EF1" w14:textId="77777777" w:rsidR="002A0B09" w:rsidRPr="00926D09" w:rsidRDefault="002A0B09" w:rsidP="002A0B09">
      <w:pPr>
        <w:pStyle w:val="Sraopastraipa"/>
        <w:widowControl/>
        <w:numPr>
          <w:ilvl w:val="1"/>
          <w:numId w:val="23"/>
        </w:numPr>
        <w:tabs>
          <w:tab w:val="left" w:pos="851"/>
          <w:tab w:val="left" w:pos="993"/>
          <w:tab w:val="left" w:pos="1134"/>
        </w:tabs>
        <w:suppressAutoHyphens w:val="0"/>
        <w:spacing w:line="360" w:lineRule="auto"/>
        <w:ind w:left="0" w:firstLine="567"/>
        <w:jc w:val="both"/>
        <w:rPr>
          <w:spacing w:val="-5"/>
          <w:szCs w:val="24"/>
        </w:rPr>
      </w:pPr>
      <w:r w:rsidRPr="00926D09">
        <w:t xml:space="preserve">tėvai (globėjai, rūpintojai) </w:t>
      </w:r>
      <w:r w:rsidRPr="00926D09">
        <w:rPr>
          <w:szCs w:val="24"/>
        </w:rPr>
        <w:t>renkami klasių tėvų (</w:t>
      </w:r>
      <w:r w:rsidRPr="00926D09">
        <w:t>globėjų,</w:t>
      </w:r>
      <w:r w:rsidRPr="00926D09">
        <w:rPr>
          <w:szCs w:val="24"/>
        </w:rPr>
        <w:t xml:space="preserve"> rūpintojų) komiteto atstovų susirinkime </w:t>
      </w:r>
      <w:r w:rsidRPr="00926D09">
        <w:t>atviru balsavimu balsų dauguma;</w:t>
      </w:r>
    </w:p>
    <w:p w14:paraId="0FE54424" w14:textId="77777777" w:rsidR="002A0B09" w:rsidRPr="00926D09" w:rsidRDefault="002A0B09" w:rsidP="002A0B09">
      <w:pPr>
        <w:pStyle w:val="Sraopastraipa"/>
        <w:widowControl/>
        <w:numPr>
          <w:ilvl w:val="1"/>
          <w:numId w:val="23"/>
        </w:numPr>
        <w:tabs>
          <w:tab w:val="left" w:pos="851"/>
          <w:tab w:val="left" w:pos="993"/>
          <w:tab w:val="left" w:pos="1134"/>
        </w:tabs>
        <w:suppressAutoHyphens w:val="0"/>
        <w:spacing w:line="360" w:lineRule="auto"/>
        <w:ind w:left="0" w:firstLine="567"/>
        <w:jc w:val="both"/>
        <w:rPr>
          <w:spacing w:val="-5"/>
          <w:szCs w:val="24"/>
        </w:rPr>
      </w:pPr>
      <w:r>
        <w:rPr>
          <w:szCs w:val="24"/>
        </w:rPr>
        <w:t>m</w:t>
      </w:r>
      <w:r w:rsidRPr="00926D09">
        <w:rPr>
          <w:szCs w:val="24"/>
        </w:rPr>
        <w:t xml:space="preserve">okytojai renkami Mokytojų tarybos posėdyje </w:t>
      </w:r>
      <w:r w:rsidRPr="00926D09">
        <w:t>atviru balsavimu balsų dauguma;</w:t>
      </w:r>
    </w:p>
    <w:p w14:paraId="6973E295" w14:textId="77777777" w:rsidR="002A0B09" w:rsidRPr="00926D09" w:rsidRDefault="002A0B09" w:rsidP="002A0B09">
      <w:pPr>
        <w:pStyle w:val="Sraopastraipa"/>
        <w:widowControl/>
        <w:numPr>
          <w:ilvl w:val="1"/>
          <w:numId w:val="23"/>
        </w:numPr>
        <w:tabs>
          <w:tab w:val="left" w:pos="851"/>
          <w:tab w:val="left" w:pos="993"/>
          <w:tab w:val="left" w:pos="1134"/>
        </w:tabs>
        <w:suppressAutoHyphens w:val="0"/>
        <w:spacing w:line="360" w:lineRule="auto"/>
        <w:ind w:left="0" w:firstLine="567"/>
        <w:jc w:val="both"/>
        <w:rPr>
          <w:spacing w:val="-5"/>
          <w:szCs w:val="24"/>
        </w:rPr>
      </w:pPr>
      <w:r>
        <w:rPr>
          <w:szCs w:val="24"/>
        </w:rPr>
        <w:t>m</w:t>
      </w:r>
      <w:r w:rsidRPr="00926D09">
        <w:rPr>
          <w:szCs w:val="24"/>
        </w:rPr>
        <w:t>okiniai renkami M</w:t>
      </w:r>
      <w:r w:rsidRPr="00926D09">
        <w:t>okinių tarybos posėdyje atviru balsavimu balsų dauguma;</w:t>
      </w:r>
    </w:p>
    <w:p w14:paraId="1DC84F3D" w14:textId="74E3DFBF" w:rsidR="002A0B09" w:rsidRPr="00926D09" w:rsidRDefault="002A0B09" w:rsidP="002A0B09">
      <w:pPr>
        <w:pStyle w:val="Sraopastraipa"/>
        <w:widowControl/>
        <w:numPr>
          <w:ilvl w:val="1"/>
          <w:numId w:val="23"/>
        </w:numPr>
        <w:tabs>
          <w:tab w:val="left" w:pos="851"/>
          <w:tab w:val="left" w:pos="993"/>
          <w:tab w:val="left" w:pos="1134"/>
        </w:tabs>
        <w:suppressAutoHyphens w:val="0"/>
        <w:spacing w:line="360" w:lineRule="auto"/>
        <w:ind w:left="0" w:firstLine="567"/>
        <w:jc w:val="both"/>
        <w:rPr>
          <w:spacing w:val="-5"/>
          <w:szCs w:val="24"/>
        </w:rPr>
      </w:pPr>
      <w:r>
        <w:rPr>
          <w:szCs w:val="24"/>
        </w:rPr>
        <w:t>v</w:t>
      </w:r>
      <w:r w:rsidRPr="00926D09">
        <w:rPr>
          <w:szCs w:val="24"/>
        </w:rPr>
        <w:t xml:space="preserve">ietos bendruomenės atstovą į </w:t>
      </w:r>
      <w:r>
        <w:rPr>
          <w:szCs w:val="24"/>
        </w:rPr>
        <w:t>Mokyklos</w:t>
      </w:r>
      <w:r w:rsidRPr="00926D09">
        <w:rPr>
          <w:szCs w:val="24"/>
        </w:rPr>
        <w:t xml:space="preserve"> tarybą raštu deleguoja </w:t>
      </w:r>
      <w:r w:rsidRPr="00926D09">
        <w:rPr>
          <w:spacing w:val="-5"/>
          <w:szCs w:val="24"/>
        </w:rPr>
        <w:t xml:space="preserve">Lazdijų rajono savivaldybės administracijos </w:t>
      </w:r>
      <w:r>
        <w:rPr>
          <w:spacing w:val="-5"/>
          <w:szCs w:val="24"/>
        </w:rPr>
        <w:t>Šeštokų</w:t>
      </w:r>
      <w:r w:rsidRPr="00926D09">
        <w:rPr>
          <w:spacing w:val="-5"/>
          <w:szCs w:val="24"/>
        </w:rPr>
        <w:t xml:space="preserve"> seniūnija</w:t>
      </w:r>
      <w:r w:rsidR="00BE27C8">
        <w:rPr>
          <w:spacing w:val="-5"/>
          <w:szCs w:val="24"/>
        </w:rPr>
        <w:t>.</w:t>
      </w:r>
    </w:p>
    <w:p w14:paraId="28949A39" w14:textId="07782E7D" w:rsidR="002A0B09" w:rsidRDefault="002A0B09" w:rsidP="002A0B09">
      <w:pPr>
        <w:pStyle w:val="Sraopastraipa"/>
        <w:widowControl/>
        <w:numPr>
          <w:ilvl w:val="0"/>
          <w:numId w:val="23"/>
        </w:numPr>
        <w:tabs>
          <w:tab w:val="left" w:pos="851"/>
          <w:tab w:val="left" w:pos="993"/>
          <w:tab w:val="left" w:pos="1134"/>
        </w:tabs>
        <w:suppressAutoHyphens w:val="0"/>
        <w:spacing w:line="360" w:lineRule="auto"/>
        <w:ind w:left="0" w:firstLine="567"/>
        <w:jc w:val="both"/>
      </w:pPr>
      <w:r>
        <w:rPr>
          <w:spacing w:val="-5"/>
          <w:szCs w:val="24"/>
        </w:rPr>
        <w:t>Mokyklos</w:t>
      </w:r>
      <w:r w:rsidRPr="00A10F6F">
        <w:rPr>
          <w:spacing w:val="-5"/>
          <w:szCs w:val="24"/>
        </w:rPr>
        <w:t xml:space="preserve"> tarybos kadencija – 2 metai</w:t>
      </w:r>
      <w:r>
        <w:t>. A</w:t>
      </w:r>
      <w:r w:rsidRPr="00A10F6F">
        <w:rPr>
          <w:spacing w:val="-5"/>
          <w:szCs w:val="24"/>
        </w:rPr>
        <w:t xml:space="preserve">smenys į </w:t>
      </w:r>
      <w:r>
        <w:rPr>
          <w:spacing w:val="-5"/>
          <w:szCs w:val="24"/>
        </w:rPr>
        <w:t>Mokyklos</w:t>
      </w:r>
      <w:r w:rsidRPr="00A10F6F">
        <w:rPr>
          <w:spacing w:val="-5"/>
          <w:szCs w:val="24"/>
        </w:rPr>
        <w:t xml:space="preserve"> tarybą gali būti renkami ne daugiau kaip dviem kadencijoms iš eilės</w:t>
      </w:r>
      <w:r w:rsidR="00BE27C8">
        <w:rPr>
          <w:spacing w:val="-5"/>
          <w:szCs w:val="24"/>
        </w:rPr>
        <w:t>.</w:t>
      </w:r>
    </w:p>
    <w:p w14:paraId="67ED45FC" w14:textId="0B0EB552" w:rsidR="002A0B09" w:rsidRDefault="002A0B09" w:rsidP="002A0B09">
      <w:pPr>
        <w:pStyle w:val="Sraopastraipa"/>
        <w:widowControl/>
        <w:numPr>
          <w:ilvl w:val="0"/>
          <w:numId w:val="23"/>
        </w:numPr>
        <w:tabs>
          <w:tab w:val="left" w:pos="774"/>
          <w:tab w:val="left" w:pos="851"/>
          <w:tab w:val="left" w:pos="1134"/>
        </w:tabs>
        <w:suppressAutoHyphens w:val="0"/>
        <w:spacing w:line="360" w:lineRule="auto"/>
        <w:ind w:left="0" w:firstLine="567"/>
        <w:jc w:val="both"/>
      </w:pPr>
      <w:r>
        <w:rPr>
          <w:spacing w:val="-5"/>
          <w:szCs w:val="24"/>
        </w:rPr>
        <w:t>Į</w:t>
      </w:r>
      <w:r w:rsidRPr="00B110A7">
        <w:rPr>
          <w:spacing w:val="-5"/>
          <w:szCs w:val="24"/>
        </w:rPr>
        <w:t xml:space="preserve"> </w:t>
      </w:r>
      <w:r>
        <w:rPr>
          <w:spacing w:val="-5"/>
          <w:szCs w:val="24"/>
        </w:rPr>
        <w:t>Mokyklos</w:t>
      </w:r>
      <w:r w:rsidRPr="00B110A7">
        <w:rPr>
          <w:spacing w:val="-5"/>
          <w:szCs w:val="24"/>
        </w:rPr>
        <w:t xml:space="preserve"> tarybos posėdžius be balso teisės gali būti kviečiami kitų </w:t>
      </w:r>
      <w:r>
        <w:rPr>
          <w:spacing w:val="-5"/>
          <w:szCs w:val="24"/>
        </w:rPr>
        <w:t>Mokyklos</w:t>
      </w:r>
      <w:r w:rsidRPr="00B110A7">
        <w:rPr>
          <w:spacing w:val="-5"/>
          <w:szCs w:val="24"/>
        </w:rPr>
        <w:t xml:space="preserve"> savivaldos institucijų atstovai, </w:t>
      </w:r>
      <w:r>
        <w:rPr>
          <w:spacing w:val="-5"/>
          <w:szCs w:val="24"/>
        </w:rPr>
        <w:t>Mokyklos</w:t>
      </w:r>
      <w:r w:rsidRPr="00B110A7">
        <w:rPr>
          <w:spacing w:val="-5"/>
          <w:szCs w:val="24"/>
        </w:rPr>
        <w:t xml:space="preserve"> direktorius, direktoriaus pavaduotojas, mokytojai, mokinių tėvai (</w:t>
      </w:r>
      <w:r>
        <w:t>globėjai, rūpintojai</w:t>
      </w:r>
      <w:r w:rsidRPr="00B110A7">
        <w:rPr>
          <w:spacing w:val="-5"/>
          <w:szCs w:val="24"/>
        </w:rPr>
        <w:t>), vietos bendruomenės atstovai ir kiti asmenys</w:t>
      </w:r>
      <w:r w:rsidR="00BE27C8">
        <w:rPr>
          <w:spacing w:val="-5"/>
          <w:szCs w:val="24"/>
        </w:rPr>
        <w:t>.</w:t>
      </w:r>
    </w:p>
    <w:p w14:paraId="14A2C71D" w14:textId="3C22BCAE" w:rsidR="002A0B09" w:rsidRDefault="002A0B09" w:rsidP="002A0B09">
      <w:pPr>
        <w:pStyle w:val="Sraopastraipa"/>
        <w:widowControl/>
        <w:numPr>
          <w:ilvl w:val="0"/>
          <w:numId w:val="23"/>
        </w:numPr>
        <w:tabs>
          <w:tab w:val="left" w:pos="774"/>
          <w:tab w:val="left" w:pos="1134"/>
          <w:tab w:val="left" w:pos="1701"/>
        </w:tabs>
        <w:suppressAutoHyphens w:val="0"/>
        <w:spacing w:line="360" w:lineRule="auto"/>
        <w:ind w:left="0" w:firstLine="567"/>
        <w:jc w:val="both"/>
      </w:pPr>
      <w:r>
        <w:t>Mokyklos direktorius negali būti Mokyklos tarybos nariu, o jo pavaduotojai negali būti Mokyklos tarybos pirmininku</w:t>
      </w:r>
      <w:r w:rsidR="00BE27C8">
        <w:t>.</w:t>
      </w:r>
    </w:p>
    <w:p w14:paraId="43BD72F6" w14:textId="5E9AE318" w:rsidR="002A0B09" w:rsidRDefault="002A0B09" w:rsidP="002A0B09">
      <w:pPr>
        <w:pStyle w:val="Sraopastraipa"/>
        <w:widowControl/>
        <w:numPr>
          <w:ilvl w:val="0"/>
          <w:numId w:val="23"/>
        </w:numPr>
        <w:tabs>
          <w:tab w:val="left" w:pos="774"/>
          <w:tab w:val="left" w:pos="1134"/>
          <w:tab w:val="left" w:pos="1701"/>
        </w:tabs>
        <w:suppressAutoHyphens w:val="0"/>
        <w:spacing w:line="360" w:lineRule="auto"/>
        <w:ind w:left="0" w:firstLine="567"/>
        <w:jc w:val="both"/>
      </w:pPr>
      <w:r>
        <w:t>Mokyklos tarybos nariais negali būti</w:t>
      </w:r>
      <w:r w:rsidRPr="005A4373">
        <w:rPr>
          <w:spacing w:val="-5"/>
          <w:szCs w:val="24"/>
        </w:rPr>
        <w:t xml:space="preserve"> valstybės politikai, politinio (asmeninio) pasitikėjimo valstybės tarnautojai</w:t>
      </w:r>
      <w:r w:rsidR="00BE27C8">
        <w:rPr>
          <w:spacing w:val="-5"/>
          <w:szCs w:val="24"/>
        </w:rPr>
        <w:t>.</w:t>
      </w:r>
    </w:p>
    <w:p w14:paraId="55F00F86" w14:textId="5F7D01A5" w:rsidR="002A0B09" w:rsidRPr="005A4373" w:rsidRDefault="002A0B09" w:rsidP="002A0B09">
      <w:pPr>
        <w:pStyle w:val="Sraopastraipa"/>
        <w:widowControl/>
        <w:numPr>
          <w:ilvl w:val="0"/>
          <w:numId w:val="23"/>
        </w:numPr>
        <w:tabs>
          <w:tab w:val="left" w:pos="774"/>
          <w:tab w:val="left" w:pos="1134"/>
          <w:tab w:val="left" w:pos="1701"/>
        </w:tabs>
        <w:suppressAutoHyphens w:val="0"/>
        <w:spacing w:line="360" w:lineRule="auto"/>
        <w:ind w:left="0" w:firstLine="567"/>
        <w:jc w:val="both"/>
      </w:pPr>
      <w:r>
        <w:rPr>
          <w:spacing w:val="-5"/>
          <w:szCs w:val="24"/>
        </w:rPr>
        <w:t>Mokyklos</w:t>
      </w:r>
      <w:r w:rsidRPr="005A4373">
        <w:rPr>
          <w:spacing w:val="-5"/>
          <w:szCs w:val="24"/>
        </w:rPr>
        <w:t xml:space="preserve"> tarybai vadovauja</w:t>
      </w:r>
      <w:r w:rsidRPr="005907CE">
        <w:rPr>
          <w:spacing w:val="-5"/>
          <w:szCs w:val="24"/>
        </w:rPr>
        <w:t xml:space="preserve"> pirmininkas</w:t>
      </w:r>
      <w:r>
        <w:rPr>
          <w:spacing w:val="-5"/>
          <w:szCs w:val="24"/>
        </w:rPr>
        <w:t xml:space="preserve">, kurį </w:t>
      </w:r>
      <w:r w:rsidRPr="005907CE">
        <w:rPr>
          <w:spacing w:val="-5"/>
          <w:szCs w:val="24"/>
        </w:rPr>
        <w:t xml:space="preserve">renka </w:t>
      </w:r>
      <w:r>
        <w:rPr>
          <w:spacing w:val="-5"/>
          <w:szCs w:val="24"/>
        </w:rPr>
        <w:t>Mokyklos</w:t>
      </w:r>
      <w:r w:rsidRPr="005907CE">
        <w:rPr>
          <w:spacing w:val="-5"/>
          <w:szCs w:val="24"/>
        </w:rPr>
        <w:t xml:space="preserve"> tarybos nariai </w:t>
      </w:r>
      <w:r>
        <w:t>atviru balsavimu balsų dauguma</w:t>
      </w:r>
      <w:r w:rsidRPr="005907CE">
        <w:rPr>
          <w:spacing w:val="-5"/>
          <w:szCs w:val="24"/>
        </w:rPr>
        <w:t xml:space="preserve"> pirmojo </w:t>
      </w:r>
      <w:r>
        <w:rPr>
          <w:spacing w:val="-5"/>
          <w:szCs w:val="24"/>
        </w:rPr>
        <w:t>Mokyklos</w:t>
      </w:r>
      <w:r w:rsidRPr="005907CE">
        <w:rPr>
          <w:spacing w:val="-5"/>
          <w:szCs w:val="24"/>
        </w:rPr>
        <w:t xml:space="preserve"> tarybos posėdžio metu visai </w:t>
      </w:r>
      <w:r>
        <w:rPr>
          <w:spacing w:val="-5"/>
          <w:szCs w:val="24"/>
        </w:rPr>
        <w:t>Mokyklos</w:t>
      </w:r>
      <w:r w:rsidRPr="005907CE">
        <w:rPr>
          <w:spacing w:val="-5"/>
          <w:szCs w:val="24"/>
        </w:rPr>
        <w:t xml:space="preserve"> tarybos kadencijai</w:t>
      </w:r>
      <w:r>
        <w:t xml:space="preserve">. </w:t>
      </w:r>
      <w:r w:rsidRPr="005907CE">
        <w:rPr>
          <w:spacing w:val="-5"/>
          <w:szCs w:val="24"/>
        </w:rPr>
        <w:t xml:space="preserve">Mokinys negali būti </w:t>
      </w:r>
      <w:r>
        <w:rPr>
          <w:spacing w:val="-5"/>
          <w:szCs w:val="24"/>
        </w:rPr>
        <w:t>Mokyklos</w:t>
      </w:r>
      <w:r w:rsidRPr="005907CE">
        <w:rPr>
          <w:spacing w:val="-5"/>
          <w:szCs w:val="24"/>
        </w:rPr>
        <w:t xml:space="preserve"> tarybos pirmininku</w:t>
      </w:r>
      <w:r w:rsidR="00BE27C8">
        <w:rPr>
          <w:spacing w:val="-5"/>
          <w:szCs w:val="24"/>
        </w:rPr>
        <w:t>.</w:t>
      </w:r>
      <w:r w:rsidRPr="005907CE">
        <w:rPr>
          <w:spacing w:val="-5"/>
          <w:szCs w:val="24"/>
        </w:rPr>
        <w:t xml:space="preserve"> </w:t>
      </w:r>
    </w:p>
    <w:p w14:paraId="75905E72" w14:textId="108297EE" w:rsidR="002A0B09" w:rsidRDefault="00D758BA" w:rsidP="002A0B09">
      <w:pPr>
        <w:pStyle w:val="Sraopastraipa"/>
        <w:widowControl/>
        <w:numPr>
          <w:ilvl w:val="0"/>
          <w:numId w:val="23"/>
        </w:numPr>
        <w:tabs>
          <w:tab w:val="left" w:pos="774"/>
          <w:tab w:val="left" w:pos="1134"/>
        </w:tabs>
        <w:suppressAutoHyphens w:val="0"/>
        <w:spacing w:line="360" w:lineRule="auto"/>
        <w:ind w:left="0" w:firstLine="567"/>
        <w:jc w:val="both"/>
      </w:pPr>
      <w:r>
        <w:rPr>
          <w:spacing w:val="-5"/>
          <w:szCs w:val="24"/>
        </w:rPr>
        <w:t>Mokyklos</w:t>
      </w:r>
      <w:r w:rsidRPr="005907CE">
        <w:rPr>
          <w:spacing w:val="-5"/>
          <w:szCs w:val="24"/>
        </w:rPr>
        <w:t xml:space="preserve"> </w:t>
      </w:r>
      <w:r>
        <w:rPr>
          <w:spacing w:val="-5"/>
          <w:szCs w:val="24"/>
        </w:rPr>
        <w:t>t</w:t>
      </w:r>
      <w:r w:rsidR="002A0B09" w:rsidRPr="005907CE">
        <w:rPr>
          <w:spacing w:val="-5"/>
          <w:szCs w:val="24"/>
        </w:rPr>
        <w:t xml:space="preserve">arybos pirmininko nesant, </w:t>
      </w:r>
      <w:r w:rsidR="002A0B09">
        <w:rPr>
          <w:spacing w:val="-5"/>
          <w:szCs w:val="24"/>
        </w:rPr>
        <w:t>Mokyklos</w:t>
      </w:r>
      <w:r w:rsidR="002A0B09" w:rsidRPr="005907CE">
        <w:rPr>
          <w:spacing w:val="-5"/>
          <w:szCs w:val="24"/>
        </w:rPr>
        <w:t xml:space="preserve"> tarybai vadovauja </w:t>
      </w:r>
      <w:r w:rsidR="002A0B09">
        <w:rPr>
          <w:spacing w:val="-5"/>
          <w:szCs w:val="24"/>
        </w:rPr>
        <w:t>Mokyklos</w:t>
      </w:r>
      <w:r w:rsidR="002A0B09" w:rsidRPr="005907CE">
        <w:rPr>
          <w:spacing w:val="-5"/>
          <w:szCs w:val="24"/>
        </w:rPr>
        <w:t xml:space="preserve"> tarybos posėdyje išrinktas </w:t>
      </w:r>
      <w:r w:rsidR="002A0B09">
        <w:rPr>
          <w:spacing w:val="-5"/>
          <w:szCs w:val="24"/>
        </w:rPr>
        <w:t>Mokyklos</w:t>
      </w:r>
      <w:r w:rsidR="002A0B09" w:rsidRPr="005907CE">
        <w:rPr>
          <w:spacing w:val="-5"/>
          <w:szCs w:val="24"/>
        </w:rPr>
        <w:t xml:space="preserve"> tarybos pirmininko pavaduotojas</w:t>
      </w:r>
      <w:r w:rsidR="00BE27C8">
        <w:rPr>
          <w:spacing w:val="-5"/>
          <w:szCs w:val="24"/>
        </w:rPr>
        <w:t>.</w:t>
      </w:r>
      <w:r w:rsidR="002A0B09">
        <w:t xml:space="preserve"> </w:t>
      </w:r>
    </w:p>
    <w:p w14:paraId="3E84224B" w14:textId="34F58571" w:rsidR="002A0B09" w:rsidRPr="005A4373" w:rsidRDefault="002A0B09" w:rsidP="002A0B09">
      <w:pPr>
        <w:pStyle w:val="Sraopastraipa"/>
        <w:widowControl/>
        <w:numPr>
          <w:ilvl w:val="0"/>
          <w:numId w:val="23"/>
        </w:numPr>
        <w:tabs>
          <w:tab w:val="left" w:pos="774"/>
          <w:tab w:val="left" w:pos="1134"/>
        </w:tabs>
        <w:suppressAutoHyphens w:val="0"/>
        <w:spacing w:line="360" w:lineRule="auto"/>
        <w:ind w:left="0" w:firstLine="567"/>
        <w:jc w:val="both"/>
      </w:pPr>
      <w:r>
        <w:rPr>
          <w:spacing w:val="-5"/>
          <w:szCs w:val="24"/>
        </w:rPr>
        <w:t>P</w:t>
      </w:r>
      <w:r w:rsidRPr="005907CE">
        <w:rPr>
          <w:spacing w:val="-5"/>
          <w:szCs w:val="24"/>
        </w:rPr>
        <w:t xml:space="preserve">irmąjį naujai išrinktos </w:t>
      </w:r>
      <w:r>
        <w:rPr>
          <w:spacing w:val="-5"/>
          <w:szCs w:val="24"/>
        </w:rPr>
        <w:t>Mokyklos</w:t>
      </w:r>
      <w:r w:rsidRPr="005907CE">
        <w:rPr>
          <w:spacing w:val="-5"/>
          <w:szCs w:val="24"/>
        </w:rPr>
        <w:t xml:space="preserve"> tarybos posėdį šaukia </w:t>
      </w:r>
      <w:r>
        <w:rPr>
          <w:spacing w:val="-5"/>
          <w:szCs w:val="24"/>
        </w:rPr>
        <w:t>Mokyklos</w:t>
      </w:r>
      <w:r w:rsidRPr="005907CE">
        <w:rPr>
          <w:spacing w:val="-5"/>
          <w:szCs w:val="24"/>
        </w:rPr>
        <w:t xml:space="preserve"> direktorius be balso teisės, kitus posėdžius šaukia </w:t>
      </w:r>
      <w:r>
        <w:rPr>
          <w:spacing w:val="-5"/>
          <w:szCs w:val="24"/>
        </w:rPr>
        <w:t>Mokyklos</w:t>
      </w:r>
      <w:r w:rsidRPr="005907CE">
        <w:rPr>
          <w:spacing w:val="-5"/>
          <w:szCs w:val="24"/>
        </w:rPr>
        <w:t xml:space="preserve"> tarybos pirmininkas savo paties, </w:t>
      </w:r>
      <w:r>
        <w:rPr>
          <w:spacing w:val="-5"/>
          <w:szCs w:val="24"/>
        </w:rPr>
        <w:t>Mokyklos</w:t>
      </w:r>
      <w:r w:rsidRPr="005907CE">
        <w:rPr>
          <w:spacing w:val="-5"/>
          <w:szCs w:val="24"/>
        </w:rPr>
        <w:t xml:space="preserve"> direktoriaus, </w:t>
      </w:r>
      <w:r>
        <w:rPr>
          <w:spacing w:val="-5"/>
          <w:szCs w:val="24"/>
        </w:rPr>
        <w:t>Mokyklos</w:t>
      </w:r>
      <w:r w:rsidRPr="005907CE">
        <w:rPr>
          <w:spacing w:val="-5"/>
          <w:szCs w:val="24"/>
        </w:rPr>
        <w:t xml:space="preserve"> direktoriaus pavaduotojo iniciatyva arba </w:t>
      </w:r>
      <w:r>
        <w:rPr>
          <w:spacing w:val="-5"/>
          <w:szCs w:val="24"/>
        </w:rPr>
        <w:t>Mokyklos</w:t>
      </w:r>
      <w:r w:rsidRPr="005907CE">
        <w:rPr>
          <w:spacing w:val="-5"/>
          <w:szCs w:val="24"/>
        </w:rPr>
        <w:t xml:space="preserve"> tarybos nutarimu</w:t>
      </w:r>
      <w:r w:rsidR="00BE27C8">
        <w:rPr>
          <w:spacing w:val="-5"/>
          <w:szCs w:val="24"/>
        </w:rPr>
        <w:t>.</w:t>
      </w:r>
    </w:p>
    <w:p w14:paraId="6E2459DB" w14:textId="77777777" w:rsidR="002A0B09" w:rsidRPr="00751893" w:rsidRDefault="002A0B09" w:rsidP="002A0B09">
      <w:pPr>
        <w:pStyle w:val="Sraopastraipa"/>
        <w:widowControl/>
        <w:numPr>
          <w:ilvl w:val="0"/>
          <w:numId w:val="23"/>
        </w:numPr>
        <w:tabs>
          <w:tab w:val="left" w:pos="774"/>
          <w:tab w:val="left" w:pos="1134"/>
        </w:tabs>
        <w:suppressAutoHyphens w:val="0"/>
        <w:spacing w:line="360" w:lineRule="auto"/>
        <w:ind w:left="0" w:firstLine="567"/>
        <w:jc w:val="both"/>
      </w:pPr>
      <w:r>
        <w:t>Mokyklos taryb</w:t>
      </w:r>
      <w:r w:rsidRPr="005907CE">
        <w:rPr>
          <w:szCs w:val="24"/>
        </w:rPr>
        <w:t xml:space="preserve">os posėdžiai organizuojami ne rečiau kaip 1 kartą per </w:t>
      </w:r>
      <w:r w:rsidR="00BB2BB5">
        <w:rPr>
          <w:szCs w:val="24"/>
        </w:rPr>
        <w:t>pusmetį</w:t>
      </w:r>
      <w:r w:rsidRPr="005907CE">
        <w:rPr>
          <w:szCs w:val="24"/>
        </w:rPr>
        <w:t xml:space="preserve">. Prireikus gali būti sušauktas neeilinis </w:t>
      </w:r>
      <w:r>
        <w:rPr>
          <w:szCs w:val="24"/>
        </w:rPr>
        <w:t>Mokyklos</w:t>
      </w:r>
      <w:r w:rsidRPr="005907CE">
        <w:rPr>
          <w:szCs w:val="24"/>
        </w:rPr>
        <w:t xml:space="preserve"> tarybos posėdis. </w:t>
      </w:r>
      <w:r>
        <w:rPr>
          <w:szCs w:val="24"/>
        </w:rPr>
        <w:t>Mokyklos</w:t>
      </w:r>
      <w:r w:rsidRPr="005907CE">
        <w:rPr>
          <w:szCs w:val="24"/>
        </w:rPr>
        <w:t xml:space="preserve"> tarybos </w:t>
      </w:r>
      <w:r>
        <w:t xml:space="preserve">posėdis yra teisėtas, jei jame dalyvauja ne mažiau kaip 2/3 visų Mokyklos tarybos narių. Nutarimai priimami dalyvaujančiųjų balsų dauguma atviru balsavimu. </w:t>
      </w:r>
      <w:r>
        <w:rPr>
          <w:spacing w:val="-5"/>
          <w:szCs w:val="24"/>
        </w:rPr>
        <w:t>Mokyklos</w:t>
      </w:r>
      <w:r w:rsidRPr="005907CE">
        <w:rPr>
          <w:spacing w:val="-5"/>
          <w:szCs w:val="24"/>
        </w:rPr>
        <w:t xml:space="preserve"> tarybos narys turi vieną balsą. Balsams pasiskirsčius po lygiai, lemia </w:t>
      </w:r>
      <w:r>
        <w:rPr>
          <w:spacing w:val="-5"/>
          <w:szCs w:val="24"/>
        </w:rPr>
        <w:t>Mokyklos</w:t>
      </w:r>
      <w:r w:rsidRPr="005907CE">
        <w:rPr>
          <w:spacing w:val="-5"/>
          <w:szCs w:val="24"/>
        </w:rPr>
        <w:t xml:space="preserve"> tarybos pirmininko balsas. </w:t>
      </w:r>
      <w:r>
        <w:t xml:space="preserve">Mokyklos tarybos nutarimus, kurie prieštarauja teisės </w:t>
      </w:r>
      <w:r>
        <w:lastRenderedPageBreak/>
        <w:t>aktams, Mokyklos direktorius prašo svarstyti iš naujo.</w:t>
      </w:r>
      <w:r w:rsidRPr="005907CE">
        <w:rPr>
          <w:spacing w:val="-5"/>
          <w:szCs w:val="24"/>
        </w:rPr>
        <w:t xml:space="preserve"> Posėdžiai protokoluojami. Posėdžiai gali būti organizuojami ir nuotoliniu būdu. </w:t>
      </w:r>
    </w:p>
    <w:p w14:paraId="039812C2" w14:textId="77777777" w:rsidR="002A0B09" w:rsidRPr="00751893" w:rsidRDefault="002A0B09" w:rsidP="002A0B09">
      <w:pPr>
        <w:pStyle w:val="Sraopastraipa"/>
        <w:widowControl/>
        <w:numPr>
          <w:ilvl w:val="0"/>
          <w:numId w:val="23"/>
        </w:numPr>
        <w:tabs>
          <w:tab w:val="left" w:pos="774"/>
          <w:tab w:val="left" w:pos="1134"/>
        </w:tabs>
        <w:suppressAutoHyphens w:val="0"/>
        <w:spacing w:line="360" w:lineRule="auto"/>
        <w:ind w:left="0" w:firstLine="567"/>
        <w:jc w:val="both"/>
      </w:pPr>
      <w:r>
        <w:rPr>
          <w:spacing w:val="-5"/>
          <w:szCs w:val="24"/>
        </w:rPr>
        <w:t>Mokyklos</w:t>
      </w:r>
      <w:r w:rsidRPr="005907CE">
        <w:rPr>
          <w:spacing w:val="-5"/>
          <w:szCs w:val="24"/>
        </w:rPr>
        <w:t xml:space="preserve"> tarybos dokumentus pagal dokumentacijos planą ir dokumentų valdymo taisykles tvarko </w:t>
      </w:r>
      <w:r>
        <w:rPr>
          <w:spacing w:val="-5"/>
          <w:szCs w:val="24"/>
        </w:rPr>
        <w:t>Mokyklos</w:t>
      </w:r>
      <w:r w:rsidRPr="005907CE">
        <w:rPr>
          <w:spacing w:val="-5"/>
          <w:szCs w:val="24"/>
        </w:rPr>
        <w:t xml:space="preserve"> tarybos sekretorius, išrenkamas </w:t>
      </w:r>
      <w:r>
        <w:rPr>
          <w:spacing w:val="-5"/>
          <w:szCs w:val="24"/>
        </w:rPr>
        <w:t>Mokyklos</w:t>
      </w:r>
      <w:r w:rsidRPr="005907CE">
        <w:rPr>
          <w:spacing w:val="-5"/>
          <w:szCs w:val="24"/>
        </w:rPr>
        <w:t xml:space="preserve"> tarybos iš </w:t>
      </w:r>
      <w:r>
        <w:rPr>
          <w:spacing w:val="-5"/>
          <w:szCs w:val="24"/>
        </w:rPr>
        <w:t>Mokyklos</w:t>
      </w:r>
      <w:r w:rsidRPr="005907CE">
        <w:rPr>
          <w:spacing w:val="-5"/>
          <w:szCs w:val="24"/>
        </w:rPr>
        <w:t xml:space="preserve"> tarybos narių visai </w:t>
      </w:r>
      <w:r>
        <w:rPr>
          <w:spacing w:val="-5"/>
          <w:szCs w:val="24"/>
        </w:rPr>
        <w:t>Mokyklos</w:t>
      </w:r>
      <w:r w:rsidRPr="005907CE">
        <w:rPr>
          <w:spacing w:val="-5"/>
          <w:szCs w:val="24"/>
        </w:rPr>
        <w:t xml:space="preserve"> tarybos kadencijai. Mokinys negali būti </w:t>
      </w:r>
      <w:r>
        <w:rPr>
          <w:spacing w:val="-5"/>
          <w:szCs w:val="24"/>
        </w:rPr>
        <w:t>Mokyklos</w:t>
      </w:r>
      <w:r w:rsidRPr="005907CE">
        <w:rPr>
          <w:spacing w:val="-5"/>
          <w:szCs w:val="24"/>
        </w:rPr>
        <w:t xml:space="preserve"> tarybos sekretoriumi. </w:t>
      </w:r>
    </w:p>
    <w:p w14:paraId="7C145B0A" w14:textId="77777777" w:rsidR="002A0B09" w:rsidRDefault="00E91A64" w:rsidP="002A0B09">
      <w:pPr>
        <w:pStyle w:val="Sraopastraipa"/>
        <w:widowControl/>
        <w:numPr>
          <w:ilvl w:val="0"/>
          <w:numId w:val="23"/>
        </w:numPr>
        <w:tabs>
          <w:tab w:val="left" w:pos="774"/>
          <w:tab w:val="left" w:pos="1134"/>
        </w:tabs>
        <w:suppressAutoHyphens w:val="0"/>
        <w:spacing w:line="360" w:lineRule="auto"/>
        <w:ind w:left="0" w:firstLine="567"/>
        <w:jc w:val="both"/>
      </w:pPr>
      <w:r>
        <w:rPr>
          <w:spacing w:val="-5"/>
          <w:szCs w:val="24"/>
        </w:rPr>
        <w:t>Mokyklos</w:t>
      </w:r>
      <w:r w:rsidRPr="005907CE">
        <w:rPr>
          <w:spacing w:val="-5"/>
          <w:szCs w:val="24"/>
        </w:rPr>
        <w:t xml:space="preserve"> </w:t>
      </w:r>
      <w:r>
        <w:rPr>
          <w:spacing w:val="-5"/>
          <w:szCs w:val="24"/>
        </w:rPr>
        <w:t>t</w:t>
      </w:r>
      <w:r w:rsidR="002A0B09" w:rsidRPr="005907CE">
        <w:rPr>
          <w:spacing w:val="-5"/>
          <w:szCs w:val="24"/>
        </w:rPr>
        <w:t xml:space="preserve">arybos sekretoriaus nesant, </w:t>
      </w:r>
      <w:r w:rsidR="002A0B09">
        <w:rPr>
          <w:spacing w:val="-5"/>
          <w:szCs w:val="24"/>
        </w:rPr>
        <w:t>Mokyklos</w:t>
      </w:r>
      <w:r w:rsidR="002A0B09" w:rsidRPr="005907CE">
        <w:rPr>
          <w:spacing w:val="-5"/>
          <w:szCs w:val="24"/>
        </w:rPr>
        <w:t xml:space="preserve"> tarybai dokumentus tvarko </w:t>
      </w:r>
      <w:r w:rsidR="002A0B09">
        <w:rPr>
          <w:spacing w:val="-5"/>
          <w:szCs w:val="24"/>
        </w:rPr>
        <w:t>Mokyklos</w:t>
      </w:r>
      <w:r w:rsidR="002A0B09" w:rsidRPr="005907CE">
        <w:rPr>
          <w:spacing w:val="-5"/>
          <w:szCs w:val="24"/>
        </w:rPr>
        <w:t xml:space="preserve"> tarybos posėdyje išrinktas kitas </w:t>
      </w:r>
      <w:r w:rsidR="002A0B09">
        <w:rPr>
          <w:spacing w:val="-5"/>
          <w:szCs w:val="24"/>
        </w:rPr>
        <w:t>Mokyklos</w:t>
      </w:r>
      <w:r w:rsidR="002A0B09" w:rsidRPr="005907CE">
        <w:rPr>
          <w:spacing w:val="-5"/>
          <w:szCs w:val="24"/>
        </w:rPr>
        <w:t xml:space="preserve"> tarybos narys</w:t>
      </w:r>
      <w:r w:rsidR="00FA3C92">
        <w:rPr>
          <w:spacing w:val="-5"/>
          <w:szCs w:val="24"/>
        </w:rPr>
        <w:t>.</w:t>
      </w:r>
      <w:r w:rsidR="002A0B09">
        <w:t xml:space="preserve"> </w:t>
      </w:r>
    </w:p>
    <w:p w14:paraId="33F5822C" w14:textId="77777777" w:rsidR="002A0B09" w:rsidRPr="009B75FC" w:rsidRDefault="002A0B09" w:rsidP="002A0B09">
      <w:pPr>
        <w:pStyle w:val="Sraopastraipa"/>
        <w:widowControl/>
        <w:numPr>
          <w:ilvl w:val="0"/>
          <w:numId w:val="23"/>
        </w:numPr>
        <w:tabs>
          <w:tab w:val="left" w:pos="774"/>
          <w:tab w:val="left" w:pos="1134"/>
          <w:tab w:val="left" w:pos="2268"/>
          <w:tab w:val="left" w:pos="9639"/>
        </w:tabs>
        <w:suppressAutoHyphens w:val="0"/>
        <w:spacing w:line="360" w:lineRule="auto"/>
        <w:ind w:left="0" w:firstLine="567"/>
        <w:jc w:val="both"/>
      </w:pPr>
      <w:r>
        <w:t xml:space="preserve">Mokyklos taryba už savo veiklą atsiskaito ją rinkusiems Mokyklos bendruomenės nariams. </w:t>
      </w:r>
      <w:r>
        <w:rPr>
          <w:spacing w:val="-7"/>
          <w:szCs w:val="24"/>
        </w:rPr>
        <w:t>Mokyklos</w:t>
      </w:r>
      <w:r w:rsidRPr="009B75FC">
        <w:rPr>
          <w:spacing w:val="-7"/>
          <w:szCs w:val="24"/>
        </w:rPr>
        <w:t xml:space="preserve"> tarybos atsiskaitymo formas ir būdus nustato </w:t>
      </w:r>
      <w:r>
        <w:rPr>
          <w:spacing w:val="-7"/>
          <w:szCs w:val="24"/>
        </w:rPr>
        <w:t>Mokyklos</w:t>
      </w:r>
      <w:r w:rsidRPr="009B75FC">
        <w:rPr>
          <w:spacing w:val="-7"/>
          <w:szCs w:val="24"/>
        </w:rPr>
        <w:t xml:space="preserve"> taryba</w:t>
      </w:r>
      <w:r w:rsidR="00FA3C92">
        <w:rPr>
          <w:spacing w:val="-7"/>
          <w:szCs w:val="24"/>
        </w:rPr>
        <w:t>.</w:t>
      </w:r>
    </w:p>
    <w:p w14:paraId="6C8FAF6B" w14:textId="77777777" w:rsidR="002A0B09" w:rsidRDefault="002A0B09" w:rsidP="002A0B09">
      <w:pPr>
        <w:pStyle w:val="Sraopastraipa"/>
        <w:widowControl/>
        <w:numPr>
          <w:ilvl w:val="0"/>
          <w:numId w:val="23"/>
        </w:numPr>
        <w:tabs>
          <w:tab w:val="left" w:pos="774"/>
          <w:tab w:val="left" w:pos="1134"/>
          <w:tab w:val="left" w:pos="2268"/>
          <w:tab w:val="left" w:pos="9639"/>
        </w:tabs>
        <w:suppressAutoHyphens w:val="0"/>
        <w:spacing w:line="360" w:lineRule="auto"/>
        <w:ind w:left="0" w:firstLine="567"/>
        <w:jc w:val="both"/>
      </w:pPr>
      <w:r>
        <w:t>Mokyklos tarybos nutarimai neturi prieštarauti Lietuvos Respublikos Konstitucijai, Lietuvos Respublikos švietimo įstatymui, kitiems teisės aktams ir Mokyklos veiklą reglamentuojantiems dokumentams</w:t>
      </w:r>
      <w:r w:rsidR="00FA3C92">
        <w:t>.</w:t>
      </w:r>
    </w:p>
    <w:p w14:paraId="5F49891D" w14:textId="77777777" w:rsidR="002A0B09" w:rsidRDefault="002A0B09" w:rsidP="002A0B09">
      <w:pPr>
        <w:pStyle w:val="Sraopastraipa"/>
        <w:widowControl/>
        <w:numPr>
          <w:ilvl w:val="0"/>
          <w:numId w:val="23"/>
        </w:numPr>
        <w:tabs>
          <w:tab w:val="left" w:pos="774"/>
          <w:tab w:val="left" w:pos="1134"/>
          <w:tab w:val="left" w:pos="2268"/>
          <w:tab w:val="left" w:pos="9639"/>
        </w:tabs>
        <w:suppressAutoHyphens w:val="0"/>
        <w:spacing w:line="360" w:lineRule="auto"/>
        <w:ind w:left="0" w:firstLine="567"/>
        <w:jc w:val="both"/>
      </w:pPr>
      <w:r>
        <w:t>Lazdijų rajono savivaldybės administracija ar kitos švietimo priežiūrą vykdančios institucijos, nustatę, kad Mokyklos tarybos priimti sprendimai prieštarauja įstatymams ir kitiems Mokyklos veiklą reglamentuojantiems teisės aktams, siūlo Mokyklos tarybai juos svarstyti iš naujo. Mokyklos tarybai atsisakius, ginčas sprendžiamas įstatymų numatyta tvarka</w:t>
      </w:r>
      <w:r w:rsidR="00FA3C92">
        <w:t>.</w:t>
      </w:r>
    </w:p>
    <w:p w14:paraId="231E1772" w14:textId="77777777" w:rsidR="002A0B09" w:rsidRDefault="002A0B09" w:rsidP="002A0B09">
      <w:pPr>
        <w:pStyle w:val="Sraopastraipa"/>
        <w:widowControl/>
        <w:numPr>
          <w:ilvl w:val="0"/>
          <w:numId w:val="23"/>
        </w:numPr>
        <w:tabs>
          <w:tab w:val="left" w:pos="774"/>
          <w:tab w:val="left" w:pos="1134"/>
          <w:tab w:val="left" w:pos="2268"/>
          <w:tab w:val="left" w:pos="9639"/>
        </w:tabs>
        <w:suppressAutoHyphens w:val="0"/>
        <w:overflowPunct w:val="0"/>
        <w:spacing w:line="360" w:lineRule="auto"/>
        <w:ind w:left="0" w:right="112" w:firstLine="567"/>
        <w:jc w:val="both"/>
      </w:pPr>
      <w:r>
        <w:t>L</w:t>
      </w:r>
      <w:r w:rsidRPr="00B46805">
        <w:t xml:space="preserve">ikus ne mažiau kaip dviem mėnesiams iki </w:t>
      </w:r>
      <w:r>
        <w:t>Mokyklos</w:t>
      </w:r>
      <w:r w:rsidRPr="00B46805">
        <w:t xml:space="preserve"> tarybos kadencijos pabaigos</w:t>
      </w:r>
      <w:r>
        <w:t>,</w:t>
      </w:r>
      <w:r w:rsidRPr="00B46805">
        <w:t xml:space="preserve"> skelbiami nauji </w:t>
      </w:r>
      <w:r>
        <w:t>Mokyklos</w:t>
      </w:r>
      <w:r w:rsidRPr="00B46805">
        <w:t xml:space="preserve"> tarybos rinkimai</w:t>
      </w:r>
      <w:r>
        <w:t>. P</w:t>
      </w:r>
      <w:r w:rsidRPr="00B46805">
        <w:t xml:space="preserve">asibaigus </w:t>
      </w:r>
      <w:r>
        <w:t>Mokyklos</w:t>
      </w:r>
      <w:r w:rsidRPr="00B46805">
        <w:t xml:space="preserve"> tarybos kadencijai, </w:t>
      </w:r>
      <w:r>
        <w:t>Mokyklos</w:t>
      </w:r>
      <w:r w:rsidRPr="00B46805">
        <w:t xml:space="preserve"> taryba baigia savo veiklą ir perduoda savo įgaliojimus naujai išrinktai </w:t>
      </w:r>
      <w:r>
        <w:t>Mokyklos</w:t>
      </w:r>
      <w:r w:rsidRPr="00B46805">
        <w:t xml:space="preserve"> tarybai</w:t>
      </w:r>
      <w:r>
        <w:t>. P</w:t>
      </w:r>
      <w:r w:rsidRPr="00B46805">
        <w:t xml:space="preserve">asibaigus </w:t>
      </w:r>
      <w:r>
        <w:t>Mokyklos</w:t>
      </w:r>
      <w:r w:rsidRPr="00B46805">
        <w:t xml:space="preserve"> tarybos nario </w:t>
      </w:r>
      <w:r>
        <w:t>dvejų</w:t>
      </w:r>
      <w:r w:rsidRPr="00B46805">
        <w:t xml:space="preserve"> metų kadencijai, jo įgaliojimai nutrūksta, jei jis nėra išrenkamas antrai kadencijai</w:t>
      </w:r>
      <w:r w:rsidR="00FA3C92">
        <w:t>.</w:t>
      </w:r>
      <w:r>
        <w:t xml:space="preserve"> </w:t>
      </w:r>
    </w:p>
    <w:p w14:paraId="54763832" w14:textId="77777777" w:rsidR="002A0B09" w:rsidRDefault="002A0B09" w:rsidP="002A0B09">
      <w:pPr>
        <w:pStyle w:val="Sraopastraipa"/>
        <w:widowControl/>
        <w:numPr>
          <w:ilvl w:val="0"/>
          <w:numId w:val="23"/>
        </w:numPr>
        <w:tabs>
          <w:tab w:val="left" w:pos="774"/>
          <w:tab w:val="left" w:pos="1134"/>
          <w:tab w:val="left" w:pos="2268"/>
          <w:tab w:val="left" w:pos="9639"/>
        </w:tabs>
        <w:suppressAutoHyphens w:val="0"/>
        <w:overflowPunct w:val="0"/>
        <w:spacing w:line="360" w:lineRule="auto"/>
        <w:ind w:left="0" w:right="112" w:firstLine="567"/>
        <w:jc w:val="both"/>
      </w:pPr>
      <w:r>
        <w:t>N</w:t>
      </w:r>
      <w:r w:rsidRPr="00917DFA">
        <w:t xml:space="preserve">utrūkus </w:t>
      </w:r>
      <w:r>
        <w:t>Mokyklos</w:t>
      </w:r>
      <w:r w:rsidRPr="00917DFA">
        <w:t xml:space="preserve"> tarybos nario įgaliojimams pirma laiko </w:t>
      </w:r>
      <w:r w:rsidRPr="00B46805">
        <w:t>į jo vietą</w:t>
      </w:r>
      <w:r>
        <w:t>:</w:t>
      </w:r>
    </w:p>
    <w:p w14:paraId="5656B074" w14:textId="77777777" w:rsidR="002A0B09" w:rsidRDefault="002A0B09" w:rsidP="002A0B09">
      <w:pPr>
        <w:pStyle w:val="Sraopastraipa"/>
        <w:widowControl/>
        <w:numPr>
          <w:ilvl w:val="1"/>
          <w:numId w:val="23"/>
        </w:numPr>
        <w:tabs>
          <w:tab w:val="left" w:pos="774"/>
          <w:tab w:val="left" w:pos="993"/>
          <w:tab w:val="left" w:pos="1134"/>
          <w:tab w:val="left" w:pos="1276"/>
          <w:tab w:val="left" w:pos="2268"/>
          <w:tab w:val="left" w:pos="9639"/>
        </w:tabs>
        <w:suppressAutoHyphens w:val="0"/>
        <w:overflowPunct w:val="0"/>
        <w:spacing w:line="360" w:lineRule="auto"/>
        <w:ind w:left="0" w:right="112" w:firstLine="567"/>
        <w:jc w:val="both"/>
      </w:pPr>
      <w:r>
        <w:t xml:space="preserve">naujas mokytojų atstovas renkamas Mokytojų tarybos posėdyje </w:t>
      </w:r>
      <w:r w:rsidRPr="00B46805">
        <w:t xml:space="preserve">iki veikiančios </w:t>
      </w:r>
      <w:r>
        <w:t>Mokyklos</w:t>
      </w:r>
      <w:r w:rsidRPr="00B46805">
        <w:t xml:space="preserve"> tarybos kadencijos pabaigos</w:t>
      </w:r>
      <w:r>
        <w:t>;</w:t>
      </w:r>
    </w:p>
    <w:p w14:paraId="56BC2742" w14:textId="77777777" w:rsidR="002A0B09" w:rsidRDefault="002A0B09" w:rsidP="002A0B09">
      <w:pPr>
        <w:pStyle w:val="Sraopastraipa"/>
        <w:widowControl/>
        <w:numPr>
          <w:ilvl w:val="1"/>
          <w:numId w:val="23"/>
        </w:numPr>
        <w:tabs>
          <w:tab w:val="left" w:pos="774"/>
          <w:tab w:val="left" w:pos="993"/>
          <w:tab w:val="left" w:pos="1134"/>
          <w:tab w:val="left" w:pos="1276"/>
          <w:tab w:val="left" w:pos="2268"/>
          <w:tab w:val="left" w:pos="9639"/>
        </w:tabs>
        <w:suppressAutoHyphens w:val="0"/>
        <w:overflowPunct w:val="0"/>
        <w:spacing w:line="360" w:lineRule="auto"/>
        <w:ind w:left="0" w:right="112" w:firstLine="567"/>
        <w:jc w:val="both"/>
      </w:pPr>
      <w:r>
        <w:t xml:space="preserve">naujas mokinių atstovas renkamas </w:t>
      </w:r>
      <w:r w:rsidRPr="00926D09">
        <w:rPr>
          <w:szCs w:val="24"/>
        </w:rPr>
        <w:t>M</w:t>
      </w:r>
      <w:r w:rsidRPr="00926D09">
        <w:t>okinių tarybos posėdyje</w:t>
      </w:r>
      <w:r>
        <w:t xml:space="preserve"> </w:t>
      </w:r>
      <w:r w:rsidRPr="00B46805">
        <w:t xml:space="preserve">iki veikiančios </w:t>
      </w:r>
      <w:r>
        <w:t>Mokyklos</w:t>
      </w:r>
      <w:r w:rsidRPr="00B46805">
        <w:t xml:space="preserve"> tarybos kadencijos pabaigos</w:t>
      </w:r>
      <w:r>
        <w:t>;</w:t>
      </w:r>
    </w:p>
    <w:p w14:paraId="0B3AF602" w14:textId="77777777" w:rsidR="002A0B09" w:rsidRPr="005B250F" w:rsidRDefault="002A0B09" w:rsidP="002A0B09">
      <w:pPr>
        <w:pStyle w:val="Sraopastraipa"/>
        <w:widowControl/>
        <w:numPr>
          <w:ilvl w:val="1"/>
          <w:numId w:val="23"/>
        </w:numPr>
        <w:tabs>
          <w:tab w:val="left" w:pos="774"/>
          <w:tab w:val="left" w:pos="993"/>
          <w:tab w:val="left" w:pos="1134"/>
          <w:tab w:val="left" w:pos="1276"/>
          <w:tab w:val="left" w:pos="2268"/>
          <w:tab w:val="left" w:pos="9639"/>
        </w:tabs>
        <w:suppressAutoHyphens w:val="0"/>
        <w:overflowPunct w:val="0"/>
        <w:spacing w:line="360" w:lineRule="auto"/>
        <w:ind w:left="0" w:right="112" w:firstLine="567"/>
        <w:jc w:val="both"/>
      </w:pPr>
      <w:r>
        <w:t>naujas t</w:t>
      </w:r>
      <w:r w:rsidRPr="00926D09">
        <w:t>ėv</w:t>
      </w:r>
      <w:r>
        <w:t>ų</w:t>
      </w:r>
      <w:r w:rsidRPr="00926D09">
        <w:t xml:space="preserve"> (globėj</w:t>
      </w:r>
      <w:r>
        <w:t>ų</w:t>
      </w:r>
      <w:r w:rsidRPr="00926D09">
        <w:t>, rūpintoj</w:t>
      </w:r>
      <w:r>
        <w:t>ų</w:t>
      </w:r>
      <w:r w:rsidRPr="00926D09">
        <w:t xml:space="preserve">) </w:t>
      </w:r>
      <w:r>
        <w:t xml:space="preserve">atstovas </w:t>
      </w:r>
      <w:r w:rsidRPr="00926D09">
        <w:rPr>
          <w:szCs w:val="24"/>
        </w:rPr>
        <w:t>renkam</w:t>
      </w:r>
      <w:r>
        <w:rPr>
          <w:szCs w:val="24"/>
        </w:rPr>
        <w:t>as</w:t>
      </w:r>
      <w:r w:rsidRPr="00926D09">
        <w:rPr>
          <w:szCs w:val="24"/>
        </w:rPr>
        <w:t xml:space="preserve"> klasių tėvų (</w:t>
      </w:r>
      <w:r w:rsidRPr="00926D09">
        <w:t>globėjų,</w:t>
      </w:r>
      <w:r w:rsidRPr="00926D09">
        <w:rPr>
          <w:szCs w:val="24"/>
        </w:rPr>
        <w:t xml:space="preserve"> rūpintojų) komiteto atstovų susirinkime</w:t>
      </w:r>
      <w:r>
        <w:rPr>
          <w:szCs w:val="24"/>
        </w:rPr>
        <w:t xml:space="preserve"> </w:t>
      </w:r>
      <w:r w:rsidRPr="00B46805">
        <w:t xml:space="preserve">iki veikiančios </w:t>
      </w:r>
      <w:r>
        <w:t>Mokyklos</w:t>
      </w:r>
      <w:r w:rsidRPr="00B46805">
        <w:t xml:space="preserve"> tarybos kadencijos pabaigos</w:t>
      </w:r>
      <w:r>
        <w:rPr>
          <w:szCs w:val="24"/>
        </w:rPr>
        <w:t>;</w:t>
      </w:r>
    </w:p>
    <w:p w14:paraId="6FFC54D5" w14:textId="227C0C7F" w:rsidR="002A0B09" w:rsidRDefault="002A0B09" w:rsidP="002A0B09">
      <w:pPr>
        <w:pStyle w:val="Sraopastraipa"/>
        <w:widowControl/>
        <w:numPr>
          <w:ilvl w:val="1"/>
          <w:numId w:val="23"/>
        </w:numPr>
        <w:tabs>
          <w:tab w:val="left" w:pos="774"/>
          <w:tab w:val="left" w:pos="993"/>
          <w:tab w:val="left" w:pos="1134"/>
          <w:tab w:val="left" w:pos="1276"/>
          <w:tab w:val="left" w:pos="2268"/>
          <w:tab w:val="left" w:pos="9639"/>
        </w:tabs>
        <w:suppressAutoHyphens w:val="0"/>
        <w:overflowPunct w:val="0"/>
        <w:spacing w:line="360" w:lineRule="auto"/>
        <w:ind w:left="0" w:right="112" w:firstLine="567"/>
        <w:jc w:val="both"/>
      </w:pPr>
      <w:r w:rsidRPr="00926D09">
        <w:rPr>
          <w:spacing w:val="-5"/>
          <w:szCs w:val="24"/>
        </w:rPr>
        <w:t xml:space="preserve">Lazdijų rajono savivaldybės administracijos </w:t>
      </w:r>
      <w:r w:rsidR="008A1150">
        <w:rPr>
          <w:spacing w:val="-5"/>
          <w:szCs w:val="24"/>
        </w:rPr>
        <w:t>Šeštokų</w:t>
      </w:r>
      <w:r w:rsidRPr="00926D09">
        <w:rPr>
          <w:spacing w:val="-5"/>
          <w:szCs w:val="24"/>
        </w:rPr>
        <w:t xml:space="preserve"> seniūnija</w:t>
      </w:r>
      <w:r>
        <w:rPr>
          <w:szCs w:val="24"/>
        </w:rPr>
        <w:t xml:space="preserve"> </w:t>
      </w:r>
      <w:r w:rsidRPr="00926D09">
        <w:rPr>
          <w:szCs w:val="24"/>
        </w:rPr>
        <w:t xml:space="preserve">raštu deleguoja </w:t>
      </w:r>
      <w:r>
        <w:rPr>
          <w:szCs w:val="24"/>
        </w:rPr>
        <w:t>naują v</w:t>
      </w:r>
      <w:r w:rsidRPr="00926D09">
        <w:rPr>
          <w:szCs w:val="24"/>
        </w:rPr>
        <w:t>ietos bendruomenės atstov</w:t>
      </w:r>
      <w:r>
        <w:rPr>
          <w:szCs w:val="24"/>
        </w:rPr>
        <w:t xml:space="preserve">ą </w:t>
      </w:r>
      <w:r w:rsidRPr="00B46805">
        <w:t xml:space="preserve">iki veikiančios </w:t>
      </w:r>
      <w:r>
        <w:t>Mokyklos</w:t>
      </w:r>
      <w:r w:rsidRPr="00B46805">
        <w:t xml:space="preserve"> tarybos kadencijos pabaigos</w:t>
      </w:r>
      <w:r w:rsidR="00257CF6">
        <w:t>.</w:t>
      </w:r>
    </w:p>
    <w:p w14:paraId="3E4F72BB" w14:textId="77777777" w:rsidR="002A0B09" w:rsidRDefault="002A0B09" w:rsidP="00A77D31">
      <w:pPr>
        <w:pStyle w:val="Sraopastraipa"/>
        <w:widowControl/>
        <w:numPr>
          <w:ilvl w:val="0"/>
          <w:numId w:val="23"/>
        </w:numPr>
        <w:tabs>
          <w:tab w:val="left" w:pos="774"/>
          <w:tab w:val="left" w:pos="993"/>
          <w:tab w:val="left" w:pos="2268"/>
          <w:tab w:val="left" w:pos="9639"/>
        </w:tabs>
        <w:suppressAutoHyphens w:val="0"/>
        <w:overflowPunct w:val="0"/>
        <w:spacing w:line="360" w:lineRule="auto"/>
        <w:ind w:left="0" w:right="112" w:firstLine="567"/>
        <w:jc w:val="both"/>
      </w:pPr>
      <w:r>
        <w:t>Mokyklos</w:t>
      </w:r>
      <w:r w:rsidRPr="00B46805">
        <w:t xml:space="preserve"> tarybos narį gali atšaukti juos išrinkusios </w:t>
      </w:r>
      <w:r>
        <w:t>Mokyklos</w:t>
      </w:r>
      <w:r w:rsidRPr="00B46805">
        <w:t xml:space="preserve"> bendruomenės grupės. Į atšaukto nario vietą išrenkamas naujas narys iki veikiančios </w:t>
      </w:r>
      <w:r>
        <w:t>Mokyklos</w:t>
      </w:r>
      <w:r w:rsidRPr="00B46805">
        <w:t xml:space="preserve"> tarybos kadencijos pabaigos.</w:t>
      </w:r>
    </w:p>
    <w:p w14:paraId="08F13373"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Mokyklos taryba:</w:t>
      </w:r>
    </w:p>
    <w:p w14:paraId="284F6924" w14:textId="77777777" w:rsidR="00E87898" w:rsidRPr="00E87898" w:rsidRDefault="00E87898" w:rsidP="001F325F">
      <w:pPr>
        <w:widowControl/>
        <w:numPr>
          <w:ilvl w:val="1"/>
          <w:numId w:val="23"/>
        </w:numPr>
        <w:tabs>
          <w:tab w:val="left" w:pos="1134"/>
        </w:tabs>
        <w:suppressAutoHyphens w:val="0"/>
        <w:spacing w:line="360" w:lineRule="auto"/>
        <w:ind w:left="0" w:firstLine="540"/>
        <w:jc w:val="both"/>
        <w:rPr>
          <w:szCs w:val="24"/>
        </w:rPr>
      </w:pPr>
      <w:r>
        <w:lastRenderedPageBreak/>
        <w:t xml:space="preserve">nustato </w:t>
      </w:r>
      <w:r w:rsidRPr="00B0594B">
        <w:rPr>
          <w:szCs w:val="24"/>
        </w:rPr>
        <w:t xml:space="preserve">Mokyklos </w:t>
      </w:r>
      <w:r>
        <w:t xml:space="preserve">veiklos perspektyvas, pagrindines darbo kryptis, svarsto, derina ir pritaria </w:t>
      </w:r>
      <w:r w:rsidRPr="00B0594B">
        <w:rPr>
          <w:szCs w:val="24"/>
        </w:rPr>
        <w:t xml:space="preserve">Mokyklos </w:t>
      </w:r>
      <w:r>
        <w:t xml:space="preserve">strateginio plano projektui, </w:t>
      </w:r>
      <w:r w:rsidRPr="00B0594B">
        <w:rPr>
          <w:szCs w:val="24"/>
        </w:rPr>
        <w:t xml:space="preserve">Mokyklos </w:t>
      </w:r>
      <w:r>
        <w:t xml:space="preserve">metinio veiklos plano projektui, ugdymo plano projektui, </w:t>
      </w:r>
      <w:r w:rsidRPr="00B0594B">
        <w:rPr>
          <w:szCs w:val="24"/>
        </w:rPr>
        <w:t xml:space="preserve">Mokyklos </w:t>
      </w:r>
      <w:r>
        <w:t xml:space="preserve">vidaus darbo tvarkos taisyklių projektui, </w:t>
      </w:r>
      <w:r w:rsidRPr="00B0594B">
        <w:rPr>
          <w:szCs w:val="24"/>
        </w:rPr>
        <w:t xml:space="preserve">Mokyklos </w:t>
      </w:r>
      <w:r>
        <w:t>nuostatų projektui;</w:t>
      </w:r>
    </w:p>
    <w:p w14:paraId="098163EC"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 xml:space="preserve">teikia siūlymus Mokyklos direktoriui dėl Mokyklos nuostatų pakeitimo ar papildymo, Mokyklos vidaus struktūros tobulinimo; </w:t>
      </w:r>
    </w:p>
    <w:p w14:paraId="43E3000B" w14:textId="77777777" w:rsidR="007F743E" w:rsidRPr="00B0594B" w:rsidRDefault="001F325F" w:rsidP="007F743E">
      <w:pPr>
        <w:widowControl/>
        <w:numPr>
          <w:ilvl w:val="1"/>
          <w:numId w:val="23"/>
        </w:numPr>
        <w:tabs>
          <w:tab w:val="left" w:pos="1134"/>
        </w:tabs>
        <w:suppressAutoHyphens w:val="0"/>
        <w:spacing w:line="360" w:lineRule="auto"/>
        <w:ind w:left="0" w:firstLine="540"/>
        <w:jc w:val="both"/>
        <w:rPr>
          <w:szCs w:val="24"/>
        </w:rPr>
      </w:pPr>
      <w:r w:rsidRPr="00B0594B">
        <w:rPr>
          <w:szCs w:val="24"/>
        </w:rPr>
        <w:t>svarsto Mokyklos lėšų naudojimo klausimus;</w:t>
      </w:r>
    </w:p>
    <w:p w14:paraId="76857F62" w14:textId="77777777" w:rsidR="001F325F" w:rsidRPr="00B0594B" w:rsidRDefault="0076034C" w:rsidP="007F743E">
      <w:pPr>
        <w:widowControl/>
        <w:numPr>
          <w:ilvl w:val="1"/>
          <w:numId w:val="23"/>
        </w:numPr>
        <w:tabs>
          <w:tab w:val="left" w:pos="1134"/>
        </w:tabs>
        <w:suppressAutoHyphens w:val="0"/>
        <w:spacing w:line="360" w:lineRule="auto"/>
        <w:ind w:left="0" w:firstLine="540"/>
        <w:jc w:val="both"/>
        <w:rPr>
          <w:szCs w:val="24"/>
        </w:rPr>
      </w:pPr>
      <w:r w:rsidRPr="00B0594B">
        <w:rPr>
          <w:szCs w:val="24"/>
        </w:rPr>
        <w:t xml:space="preserve">kiekvienais metais </w:t>
      </w:r>
      <w:r w:rsidR="00E05F17" w:rsidRPr="00B0594B">
        <w:rPr>
          <w:szCs w:val="24"/>
        </w:rPr>
        <w:t>vertina Mokyklos direktoriaus metų veiklos ataskaitą ir teikia savo sprendimą dėl ataskaitos Lazdijų rajono savivaldybės tarybai;</w:t>
      </w:r>
    </w:p>
    <w:p w14:paraId="7A74C730" w14:textId="77777777" w:rsidR="001F325F" w:rsidRPr="00B0594B" w:rsidRDefault="001F325F" w:rsidP="001F325F">
      <w:pPr>
        <w:widowControl/>
        <w:numPr>
          <w:ilvl w:val="1"/>
          <w:numId w:val="23"/>
        </w:numPr>
        <w:tabs>
          <w:tab w:val="left" w:pos="1134"/>
          <w:tab w:val="left" w:pos="1276"/>
        </w:tabs>
        <w:suppressAutoHyphens w:val="0"/>
        <w:spacing w:line="360" w:lineRule="auto"/>
        <w:ind w:left="0" w:firstLine="540"/>
        <w:jc w:val="both"/>
        <w:rPr>
          <w:szCs w:val="24"/>
        </w:rPr>
      </w:pPr>
      <w:r w:rsidRPr="00B0594B">
        <w:rPr>
          <w:szCs w:val="24"/>
        </w:rPr>
        <w:t xml:space="preserve">teikia siūlymus Mokyklos savininko teises ir pareigas įgyvendinančiai institucijai dėl Mokyklos materialinio aprūpinimo, veiklos tobulinimo; </w:t>
      </w:r>
    </w:p>
    <w:p w14:paraId="6D0A6E8D" w14:textId="77777777" w:rsidR="001F325F" w:rsidRPr="00B0594B" w:rsidRDefault="001F325F" w:rsidP="001F325F">
      <w:pPr>
        <w:widowControl/>
        <w:numPr>
          <w:ilvl w:val="1"/>
          <w:numId w:val="23"/>
        </w:numPr>
        <w:tabs>
          <w:tab w:val="left" w:pos="1134"/>
          <w:tab w:val="left" w:pos="1276"/>
        </w:tabs>
        <w:suppressAutoHyphens w:val="0"/>
        <w:spacing w:line="360" w:lineRule="auto"/>
        <w:ind w:left="0" w:firstLine="540"/>
        <w:jc w:val="both"/>
        <w:rPr>
          <w:szCs w:val="24"/>
        </w:rPr>
      </w:pPr>
      <w:r w:rsidRPr="00B0594B">
        <w:rPr>
          <w:szCs w:val="24"/>
        </w:rPr>
        <w:t>svarsto mokytojų metodinės tarybos, mokinių ir tėvų (globėjų, rūpintojų) savivaldos institucijų ar Mokyklos bendruomenės narių iniciatyvas ir teikia siūlymus Mokyklos direktoriui;</w:t>
      </w:r>
    </w:p>
    <w:p w14:paraId="444009A3"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teikia siūlymus dėl Mokyklos darbo tobulinimo, saugių mokinių ugdymo ir darbo sąlygų sudarymo, talkina formuojant Mokyklos materialinius, finansinius ir intelektinius išteklius;</w:t>
      </w:r>
    </w:p>
    <w:p w14:paraId="67BE9A23"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svarsto Mokyklos direktoriaus teikiamus klausimus;</w:t>
      </w:r>
    </w:p>
    <w:p w14:paraId="162C2E73" w14:textId="77777777" w:rsidR="001F325F" w:rsidRPr="00B0594B" w:rsidRDefault="001F325F" w:rsidP="001F325F">
      <w:pPr>
        <w:widowControl/>
        <w:numPr>
          <w:ilvl w:val="1"/>
          <w:numId w:val="23"/>
        </w:numPr>
        <w:tabs>
          <w:tab w:val="left" w:pos="1080"/>
          <w:tab w:val="left" w:pos="1260"/>
        </w:tabs>
        <w:suppressAutoHyphens w:val="0"/>
        <w:spacing w:line="360" w:lineRule="auto"/>
        <w:ind w:left="0" w:firstLine="540"/>
        <w:jc w:val="both"/>
        <w:rPr>
          <w:szCs w:val="24"/>
        </w:rPr>
      </w:pPr>
      <w:r w:rsidRPr="00B0594B">
        <w:rPr>
          <w:szCs w:val="24"/>
        </w:rPr>
        <w:t>svarsto Mokyklos veiklos įsivertinimo sritis, atlikimo metodiką, analizuoja įsivertinimo rezultatus ir priima sprendimus dėl veiklos tobulinimo;</w:t>
      </w:r>
    </w:p>
    <w:p w14:paraId="37FE9D50" w14:textId="77777777" w:rsidR="001F325F" w:rsidRPr="00B0594B" w:rsidRDefault="001F325F" w:rsidP="001F325F">
      <w:pPr>
        <w:widowControl/>
        <w:numPr>
          <w:ilvl w:val="1"/>
          <w:numId w:val="23"/>
        </w:numPr>
        <w:tabs>
          <w:tab w:val="left" w:pos="1080"/>
          <w:tab w:val="left" w:pos="1276"/>
        </w:tabs>
        <w:suppressAutoHyphens w:val="0"/>
        <w:spacing w:line="360" w:lineRule="auto"/>
        <w:ind w:left="0" w:firstLine="540"/>
        <w:jc w:val="both"/>
        <w:rPr>
          <w:szCs w:val="24"/>
        </w:rPr>
      </w:pPr>
      <w:r w:rsidRPr="00B0594B">
        <w:rPr>
          <w:szCs w:val="24"/>
        </w:rPr>
        <w:t>Mokyklos tarybos nutarimai neturi prieštarauti Lietuvos Respublikos Konstitucijai, Lietuvos Respublikos švietimo įstatymui, kitiems teisės aktams ir Mokyklos veiklą reglamentuojantiems dokumentams;</w:t>
      </w:r>
    </w:p>
    <w:p w14:paraId="3DE5CDFE" w14:textId="16339F88" w:rsidR="001F325F" w:rsidRPr="00B0594B" w:rsidRDefault="001F325F" w:rsidP="001F325F">
      <w:pPr>
        <w:widowControl/>
        <w:numPr>
          <w:ilvl w:val="1"/>
          <w:numId w:val="23"/>
        </w:numPr>
        <w:tabs>
          <w:tab w:val="left" w:pos="1080"/>
          <w:tab w:val="left" w:pos="1276"/>
        </w:tabs>
        <w:suppressAutoHyphens w:val="0"/>
        <w:spacing w:line="360" w:lineRule="auto"/>
        <w:ind w:left="0" w:firstLine="540"/>
        <w:jc w:val="both"/>
        <w:rPr>
          <w:szCs w:val="24"/>
        </w:rPr>
      </w:pPr>
      <w:r w:rsidRPr="00B0594B">
        <w:rPr>
          <w:szCs w:val="24"/>
        </w:rPr>
        <w:t>Mokyklos taryba už veiklą atsiskaito ją rinkusiems bei kitiems Mokyklos bendruomenės nariams</w:t>
      </w:r>
      <w:r w:rsidR="0049238D">
        <w:rPr>
          <w:szCs w:val="24"/>
        </w:rPr>
        <w:t>.</w:t>
      </w:r>
    </w:p>
    <w:p w14:paraId="423B0860" w14:textId="4B7D27DD" w:rsidR="00A4517A" w:rsidRDefault="001F325F" w:rsidP="00FE2C58">
      <w:pPr>
        <w:pStyle w:val="Sraopastraipa"/>
        <w:widowControl/>
        <w:numPr>
          <w:ilvl w:val="0"/>
          <w:numId w:val="23"/>
        </w:numPr>
        <w:tabs>
          <w:tab w:val="left" w:pos="851"/>
          <w:tab w:val="left" w:pos="1134"/>
        </w:tabs>
        <w:suppressAutoHyphens w:val="0"/>
        <w:spacing w:line="360" w:lineRule="auto"/>
        <w:ind w:left="0" w:firstLine="567"/>
        <w:jc w:val="both"/>
      </w:pPr>
      <w:r w:rsidRPr="00A4517A">
        <w:rPr>
          <w:bCs/>
          <w:iCs/>
          <w:szCs w:val="24"/>
        </w:rPr>
        <w:t>Mokytojų taryba –</w:t>
      </w:r>
      <w:r w:rsidRPr="00A4517A">
        <w:rPr>
          <w:iCs/>
          <w:szCs w:val="24"/>
        </w:rPr>
        <w:t xml:space="preserve"> </w:t>
      </w:r>
      <w:r w:rsidR="00A4517A">
        <w:t xml:space="preserve">savivaldos institucija mokytojų profesiniams ir bendriesiems ugdymo klausimams spręsti bei ugdymo kokybei užtikrinti. Mokytojų taryba sudaroma dvejų metų kadencijai, ją sudaro </w:t>
      </w:r>
      <w:r w:rsidR="00FE2C58" w:rsidRPr="00CF5007">
        <w:t xml:space="preserve">12 </w:t>
      </w:r>
      <w:r w:rsidR="00A4517A" w:rsidRPr="00CF5007">
        <w:t>nari</w:t>
      </w:r>
      <w:r w:rsidR="00FE2C58" w:rsidRPr="00CF5007">
        <w:t>ų</w:t>
      </w:r>
      <w:r w:rsidR="00A4517A" w:rsidRPr="00CF5007">
        <w:t>,</w:t>
      </w:r>
      <w:r w:rsidR="00A4517A">
        <w:t xml:space="preserve"> kurie yra </w:t>
      </w:r>
      <w:r w:rsidR="00257CF6">
        <w:t>M</w:t>
      </w:r>
      <w:r w:rsidR="002816B3">
        <w:t>okykloje</w:t>
      </w:r>
      <w:r w:rsidR="00A4517A">
        <w:t xml:space="preserve"> dirbantys mokytojai ir švietimo pagalbą teikiantys specialistai. Nariai renkami visuotiniame mokytojų ir švietimo pagalbą teikiančių specialistų susirinkime ne daugiau kaip dviem kadencijoms iš eilės. </w:t>
      </w:r>
      <w:r w:rsidR="002816B3" w:rsidRPr="00B0594B">
        <w:rPr>
          <w:szCs w:val="24"/>
        </w:rPr>
        <w:t xml:space="preserve">Mokyklos </w:t>
      </w:r>
      <w:r w:rsidR="00A4517A">
        <w:t>direktorius negali būti mokytojų tarybos nariu. Naujas mokytojų tarybos narys paskiriamas, nutrūkus mokytojų tarybos nario įgaliojimams pirma laiko, jeigu jis:</w:t>
      </w:r>
    </w:p>
    <w:p w14:paraId="6DBD32A6" w14:textId="77777777" w:rsidR="00FE2C58" w:rsidRDefault="00FE2C58" w:rsidP="00CF5007">
      <w:pPr>
        <w:pStyle w:val="Sraopastraipa"/>
        <w:widowControl/>
        <w:numPr>
          <w:ilvl w:val="1"/>
          <w:numId w:val="23"/>
        </w:numPr>
        <w:tabs>
          <w:tab w:val="left" w:pos="851"/>
          <w:tab w:val="left" w:pos="993"/>
          <w:tab w:val="left" w:pos="1134"/>
        </w:tabs>
        <w:suppressAutoHyphens w:val="0"/>
        <w:spacing w:line="360" w:lineRule="auto"/>
        <w:ind w:left="0" w:firstLine="567"/>
        <w:jc w:val="both"/>
      </w:pPr>
      <w:r>
        <w:t>dėl svarbių priežasčių (darbuotojas nutraukė darbo sutartį; pareiškė norą atsistatydinti; dėl ligos ir kt.) negali eiti savo pareigų;</w:t>
      </w:r>
    </w:p>
    <w:p w14:paraId="0E4CFA1A" w14:textId="77777777" w:rsidR="00FE2C58" w:rsidRDefault="00FE2C58" w:rsidP="00CF5007">
      <w:pPr>
        <w:pStyle w:val="Sraopastraipa"/>
        <w:widowControl/>
        <w:numPr>
          <w:ilvl w:val="1"/>
          <w:numId w:val="23"/>
        </w:numPr>
        <w:tabs>
          <w:tab w:val="left" w:pos="851"/>
          <w:tab w:val="left" w:pos="993"/>
          <w:tab w:val="left" w:pos="1134"/>
        </w:tabs>
        <w:suppressAutoHyphens w:val="0"/>
        <w:spacing w:line="360" w:lineRule="auto"/>
        <w:ind w:left="0" w:firstLine="567"/>
        <w:jc w:val="both"/>
      </w:pPr>
      <w:r>
        <w:t xml:space="preserve"> be pateisinamos priežasties nedalyvauja trijuose iš eilės mokytojų tarybos posėdžiuose ir praranda mokytojų tarybos nario įgaliojimus.</w:t>
      </w:r>
    </w:p>
    <w:p w14:paraId="3A236B39" w14:textId="77777777" w:rsidR="00246FDA" w:rsidRPr="00C84A0D" w:rsidRDefault="00A83238" w:rsidP="00CF5007">
      <w:pPr>
        <w:widowControl/>
        <w:numPr>
          <w:ilvl w:val="0"/>
          <w:numId w:val="23"/>
        </w:numPr>
        <w:tabs>
          <w:tab w:val="left" w:pos="993"/>
          <w:tab w:val="left" w:pos="1134"/>
        </w:tabs>
        <w:suppressAutoHyphens w:val="0"/>
        <w:spacing w:line="360" w:lineRule="auto"/>
        <w:ind w:left="0" w:firstLine="567"/>
        <w:jc w:val="both"/>
        <w:rPr>
          <w:color w:val="000000"/>
          <w:szCs w:val="24"/>
        </w:rPr>
      </w:pPr>
      <w:r w:rsidRPr="002816B3">
        <w:lastRenderedPageBreak/>
        <w:t xml:space="preserve">Nutrūkus mokytojų tarybos nario įgaliojimams pirma laiko, mokytojų tarybos narys paskiriamas per vieną mėnesį vadovaujantis </w:t>
      </w:r>
      <w:r w:rsidRPr="002816B3">
        <w:rPr>
          <w:color w:val="000000"/>
        </w:rPr>
        <w:t xml:space="preserve">šių Nuostatų </w:t>
      </w:r>
      <w:r w:rsidR="00A4517A" w:rsidRPr="002816B3">
        <w:rPr>
          <w:color w:val="000000"/>
        </w:rPr>
        <w:t>52</w:t>
      </w:r>
      <w:r w:rsidRPr="002816B3">
        <w:rPr>
          <w:color w:val="000000"/>
        </w:rPr>
        <w:t xml:space="preserve"> punktu.</w:t>
      </w:r>
    </w:p>
    <w:p w14:paraId="7BD530E3" w14:textId="77777777" w:rsidR="00C84A0D" w:rsidRDefault="00C84A0D" w:rsidP="00CF5007">
      <w:pPr>
        <w:pStyle w:val="Sraopastraipa"/>
        <w:widowControl/>
        <w:numPr>
          <w:ilvl w:val="0"/>
          <w:numId w:val="23"/>
        </w:numPr>
        <w:tabs>
          <w:tab w:val="left" w:pos="851"/>
          <w:tab w:val="left" w:pos="993"/>
          <w:tab w:val="left" w:pos="1134"/>
        </w:tabs>
        <w:suppressAutoHyphens w:val="0"/>
        <w:spacing w:line="360" w:lineRule="auto"/>
        <w:ind w:left="0" w:firstLine="567"/>
        <w:jc w:val="both"/>
      </w:pPr>
      <w:r>
        <w:t xml:space="preserve">Mokytojų tarybai vadovauja pirmininkas, išrinktas atviru balsavimu pirmajame mokytojų tarybos posėdyje dalyvavusių narių balsų dauguma. Šiame posėdyje išrenkamas ir mokytojų tarybos sekretorius. Mokytojų tarybos pirmininkas ir sekretorius renkami 2 metų kadencijai. Mokytojų tarybos pirmininkas renkamas ne daugiau kaip dviem kadencijoms iš eilės. </w:t>
      </w:r>
    </w:p>
    <w:p w14:paraId="3CC163BC" w14:textId="77777777" w:rsidR="00C84A0D" w:rsidRDefault="00C84A0D" w:rsidP="00CF5007">
      <w:pPr>
        <w:pStyle w:val="Sraopastraipa"/>
        <w:widowControl/>
        <w:numPr>
          <w:ilvl w:val="0"/>
          <w:numId w:val="23"/>
        </w:numPr>
        <w:tabs>
          <w:tab w:val="left" w:pos="993"/>
        </w:tabs>
        <w:suppressAutoHyphens w:val="0"/>
        <w:spacing w:line="360" w:lineRule="auto"/>
        <w:ind w:left="0" w:firstLine="567"/>
        <w:jc w:val="both"/>
      </w:pPr>
      <w:r>
        <w:t>Mokytojų tarybos posėdžius šaukia mokytojų tarybos pirmininkas. Mokytojų tarybos pirmininkas apie posėdžio laiką ir svarstyti parengtus klausimus elektroniniu paštu informuoja narius ne vėliau kaip prieš 3 darbo dienas iki posėdžio pradžios. Mokytojų tarybos posėdžiai vyksta ne rečiau kaip tris kartus per mokslo metus. Prireikus gali būti sušauktas neeilinis mokytojų tarybos posėdis. Mokytojų taryba veikia pagal jos patvirtintą darbo reglamentą.</w:t>
      </w:r>
    </w:p>
    <w:p w14:paraId="621BF318" w14:textId="77777777" w:rsidR="00EF308D" w:rsidRPr="00EF308D" w:rsidRDefault="00C84A0D" w:rsidP="00EF308D">
      <w:pPr>
        <w:widowControl/>
        <w:numPr>
          <w:ilvl w:val="0"/>
          <w:numId w:val="23"/>
        </w:numPr>
        <w:tabs>
          <w:tab w:val="left" w:pos="993"/>
        </w:tabs>
        <w:suppressAutoHyphens w:val="0"/>
        <w:spacing w:line="360" w:lineRule="auto"/>
        <w:ind w:left="0" w:firstLine="567"/>
        <w:jc w:val="both"/>
        <w:rPr>
          <w:szCs w:val="24"/>
        </w:rPr>
      </w:pPr>
      <w:r>
        <w:t xml:space="preserve">Mokytojų tarybos posėdžiai yra teisėti, jei juose dalyvauja ne mažiau kaip 2/3 tuo metu dirbančių mokytojų tarybos narių. Nutarimai priimami dalyvaujančiųjų balsų dauguma atviru balsavimu. </w:t>
      </w:r>
      <w:r>
        <w:rPr>
          <w:spacing w:val="-10"/>
        </w:rPr>
        <w:t xml:space="preserve">Jei balsai pasiskirsto po lygiai, lemia mokytojų tarybos pirmininko balsas. Posėdžiai protokoluojami. </w:t>
      </w:r>
      <w:r>
        <w:t xml:space="preserve">Mokytojų tarybos posėdžiuose gali dalyvauti </w:t>
      </w:r>
      <w:r w:rsidR="00E8393A" w:rsidRPr="00B0594B">
        <w:rPr>
          <w:szCs w:val="24"/>
        </w:rPr>
        <w:t xml:space="preserve">Mokyklos </w:t>
      </w:r>
      <w:r>
        <w:t xml:space="preserve">direktorius ir jo pavaduotojai ugdymui. Kiti </w:t>
      </w:r>
      <w:r w:rsidR="00E8393A" w:rsidRPr="00B0594B">
        <w:rPr>
          <w:szCs w:val="24"/>
        </w:rPr>
        <w:t xml:space="preserve">Mokyklos </w:t>
      </w:r>
      <w:r>
        <w:t>bendruomenės nariai gali būti kviečiami, atsižvelgiant į sprendžiamus klausimus (sprendimą dėl kvietimo priima mokytojų tarybos pirmininkas arba mokytojų taryba).</w:t>
      </w:r>
    </w:p>
    <w:p w14:paraId="6549CAB7" w14:textId="77777777" w:rsidR="001F325F" w:rsidRPr="00B0594B" w:rsidRDefault="001F325F" w:rsidP="00EF308D">
      <w:pPr>
        <w:widowControl/>
        <w:numPr>
          <w:ilvl w:val="0"/>
          <w:numId w:val="23"/>
        </w:numPr>
        <w:tabs>
          <w:tab w:val="left" w:pos="993"/>
        </w:tabs>
        <w:suppressAutoHyphens w:val="0"/>
        <w:spacing w:line="360" w:lineRule="auto"/>
        <w:ind w:left="0" w:firstLine="567"/>
        <w:jc w:val="both"/>
        <w:rPr>
          <w:szCs w:val="24"/>
        </w:rPr>
      </w:pPr>
      <w:r w:rsidRPr="00B0594B">
        <w:rPr>
          <w:szCs w:val="24"/>
        </w:rPr>
        <w:t>Mokytojų taryba:</w:t>
      </w:r>
    </w:p>
    <w:p w14:paraId="5AF2B701" w14:textId="77777777" w:rsidR="001F325F" w:rsidRPr="00B0594B" w:rsidRDefault="00EF3D52"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aptaria praktinius švietimo pokyčių įgyvendinimo klausimus, svarsto mokinių ugdymo(si) rezultatus, mokytojų veiklos tobulinimo būdus;</w:t>
      </w:r>
    </w:p>
    <w:p w14:paraId="2C638A1D"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svarsto valstybės nustatytą švietimo standartų įgyvendinimą, optimalių mokymosi sąlygų sudarymą, ugdymo turinio atnaujinimą;</w:t>
      </w:r>
    </w:p>
    <w:p w14:paraId="01B651D5"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analizuoja ugdymo planų, Mokyklos veiklos ir ugdymo programų realizavimą;</w:t>
      </w:r>
    </w:p>
    <w:p w14:paraId="4A6DFCF2"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nustato bendrąją mokinių pažangos ir pasiekimų vertinimo informacijos rinkimo, fiksavimo bei panaudojimo tvarką;</w:t>
      </w:r>
    </w:p>
    <w:p w14:paraId="788D9BF7"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aprobuoja ugdymo turinio dalį, atitinkančią Mokyklos filosofiją ir regiono švietimo nuostatas;</w:t>
      </w:r>
    </w:p>
    <w:p w14:paraId="6BA55195" w14:textId="77777777" w:rsidR="001F325F" w:rsidRPr="00B0594B"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kartu su Mokyklos specialiuoju pedagogu, sveikatos priežiūros specialistais, psichologais sprendžia mokinių sveikatos, saugos darbe, mokymosi, poilsio ir mitybos klausimus;</w:t>
      </w:r>
    </w:p>
    <w:p w14:paraId="4037AEE6" w14:textId="77777777" w:rsidR="001F325F" w:rsidRDefault="001F325F" w:rsidP="001F325F">
      <w:pPr>
        <w:widowControl/>
        <w:numPr>
          <w:ilvl w:val="1"/>
          <w:numId w:val="23"/>
        </w:numPr>
        <w:tabs>
          <w:tab w:val="left" w:pos="1134"/>
        </w:tabs>
        <w:suppressAutoHyphens w:val="0"/>
        <w:spacing w:line="360" w:lineRule="auto"/>
        <w:ind w:left="0" w:firstLine="567"/>
        <w:jc w:val="both"/>
        <w:rPr>
          <w:szCs w:val="24"/>
        </w:rPr>
      </w:pPr>
      <w:r w:rsidRPr="00B0594B">
        <w:rPr>
          <w:szCs w:val="24"/>
        </w:rPr>
        <w:t>teikia siūlymus Mokyklos tarybai įvairiais Mokyklos veiklos organizavimo bei ugdymo klausimais</w:t>
      </w:r>
      <w:r w:rsidR="00DB5B45">
        <w:rPr>
          <w:szCs w:val="24"/>
        </w:rPr>
        <w:t>;</w:t>
      </w:r>
    </w:p>
    <w:p w14:paraId="333D8B71" w14:textId="77777777" w:rsidR="00DB5B45" w:rsidRPr="00EF308D" w:rsidRDefault="00DB5B45" w:rsidP="001F325F">
      <w:pPr>
        <w:widowControl/>
        <w:numPr>
          <w:ilvl w:val="1"/>
          <w:numId w:val="23"/>
        </w:numPr>
        <w:tabs>
          <w:tab w:val="left" w:pos="1134"/>
        </w:tabs>
        <w:suppressAutoHyphens w:val="0"/>
        <w:spacing w:line="360" w:lineRule="auto"/>
        <w:ind w:left="0" w:firstLine="567"/>
        <w:jc w:val="both"/>
        <w:rPr>
          <w:szCs w:val="24"/>
        </w:rPr>
      </w:pPr>
      <w:r w:rsidRPr="00EF308D">
        <w:t>deleguoja išrinktus atstovus į Mokyklos tarybą ir Mokyklos atestacijos komisiją.</w:t>
      </w:r>
    </w:p>
    <w:p w14:paraId="5B1B3861" w14:textId="77777777" w:rsidR="001F325F" w:rsidRPr="00B0594B" w:rsidRDefault="00DA661C" w:rsidP="001F325F">
      <w:pPr>
        <w:widowControl/>
        <w:numPr>
          <w:ilvl w:val="0"/>
          <w:numId w:val="23"/>
        </w:numPr>
        <w:tabs>
          <w:tab w:val="left" w:pos="993"/>
        </w:tabs>
        <w:suppressAutoHyphens w:val="0"/>
        <w:spacing w:line="360" w:lineRule="auto"/>
        <w:ind w:left="0" w:firstLine="567"/>
        <w:jc w:val="both"/>
        <w:rPr>
          <w:szCs w:val="24"/>
        </w:rPr>
      </w:pPr>
      <w:r w:rsidRPr="00EF308D">
        <w:rPr>
          <w:bCs/>
          <w:szCs w:val="24"/>
        </w:rPr>
        <w:t>Mokinių</w:t>
      </w:r>
      <w:r w:rsidR="001F325F" w:rsidRPr="00EF308D">
        <w:rPr>
          <w:bCs/>
          <w:szCs w:val="24"/>
        </w:rPr>
        <w:t xml:space="preserve"> taryba</w:t>
      </w:r>
      <w:r w:rsidR="001F325F" w:rsidRPr="00B0594B">
        <w:rPr>
          <w:b/>
          <w:szCs w:val="24"/>
        </w:rPr>
        <w:t xml:space="preserve"> </w:t>
      </w:r>
      <w:r w:rsidR="001F325F" w:rsidRPr="00B0594B">
        <w:rPr>
          <w:szCs w:val="24"/>
        </w:rPr>
        <w:t>– nuolat veikianti aukščiausioji mokinių savivaldos institucija.</w:t>
      </w:r>
    </w:p>
    <w:p w14:paraId="3E4EC245" w14:textId="3F8F21DC" w:rsidR="00A12AD8" w:rsidRDefault="00A12AD8" w:rsidP="00A12AD8">
      <w:pPr>
        <w:pStyle w:val="Sraopastraipa"/>
        <w:widowControl/>
        <w:numPr>
          <w:ilvl w:val="0"/>
          <w:numId w:val="23"/>
        </w:numPr>
        <w:tabs>
          <w:tab w:val="left" w:pos="851"/>
          <w:tab w:val="left" w:pos="993"/>
          <w:tab w:val="left" w:pos="1514"/>
          <w:tab w:val="left" w:pos="1701"/>
          <w:tab w:val="left" w:pos="2268"/>
          <w:tab w:val="left" w:pos="9639"/>
        </w:tabs>
        <w:suppressAutoHyphens w:val="0"/>
        <w:overflowPunct w:val="0"/>
        <w:spacing w:line="360" w:lineRule="auto"/>
        <w:ind w:left="0" w:right="124" w:firstLine="567"/>
        <w:jc w:val="both"/>
      </w:pPr>
      <w:r>
        <w:lastRenderedPageBreak/>
        <w:t xml:space="preserve">Mokinių tarybą sudaro </w:t>
      </w:r>
      <w:r w:rsidR="00205A2D">
        <w:t>5</w:t>
      </w:r>
      <w:r w:rsidR="007C6C80">
        <w:t>–</w:t>
      </w:r>
      <w:r w:rsidR="00205A2D">
        <w:t>10</w:t>
      </w:r>
      <w:r>
        <w:t xml:space="preserve"> klasių mokinių atstovai, išrinkti mokinių klasių susirinkimuose. Kiekviena klasė renka po du atstovus į Mokinių tarybą. Mokinių taryba</w:t>
      </w:r>
      <w:r w:rsidRPr="006C0815">
        <w:t xml:space="preserve"> </w:t>
      </w:r>
      <w:r>
        <w:t xml:space="preserve">išrenkama deleguotų atstovų susirinkime </w:t>
      </w:r>
      <w:r w:rsidR="004F2B81">
        <w:t>atviru</w:t>
      </w:r>
      <w:r>
        <w:t xml:space="preserve"> balsavimu </w:t>
      </w:r>
      <w:r w:rsidR="00205A2D">
        <w:t>vieneriems</w:t>
      </w:r>
      <w:r>
        <w:t xml:space="preserve"> mokslo metams.</w:t>
      </w:r>
    </w:p>
    <w:p w14:paraId="6E7FB385" w14:textId="77777777" w:rsidR="00A12AD8" w:rsidRDefault="00A12AD8" w:rsidP="00A12AD8">
      <w:pPr>
        <w:pStyle w:val="Sraopastraipa"/>
        <w:widowControl/>
        <w:numPr>
          <w:ilvl w:val="0"/>
          <w:numId w:val="23"/>
        </w:numPr>
        <w:tabs>
          <w:tab w:val="left" w:pos="993"/>
        </w:tabs>
        <w:suppressAutoHyphens w:val="0"/>
        <w:spacing w:line="360" w:lineRule="auto"/>
        <w:ind w:left="0" w:firstLine="567"/>
        <w:jc w:val="both"/>
      </w:pPr>
      <w:bookmarkStart w:id="3" w:name="_Hlk84924490"/>
      <w:r w:rsidRPr="003469AA">
        <w:t>Mok</w:t>
      </w:r>
      <w:r>
        <w:t xml:space="preserve">inių tarybos narių skaičius – </w:t>
      </w:r>
      <w:r w:rsidR="00205A2D">
        <w:t>12</w:t>
      </w:r>
      <w:r w:rsidRPr="003469AA">
        <w:t xml:space="preserve"> mokini</w:t>
      </w:r>
      <w:r w:rsidR="00205A2D">
        <w:t>ų</w:t>
      </w:r>
      <w:r w:rsidRPr="003469AA">
        <w:t xml:space="preserve">. </w:t>
      </w:r>
      <w:r>
        <w:t xml:space="preserve">Mokinių tarybos narių kadencija yra </w:t>
      </w:r>
      <w:r w:rsidR="00205A2D">
        <w:t>vieneri</w:t>
      </w:r>
      <w:r>
        <w:t xml:space="preserve"> metai. </w:t>
      </w:r>
      <w:r w:rsidRPr="003469AA">
        <w:t>Mokinių tarybos nario įgaliojimai nutrūksta</w:t>
      </w:r>
      <w:r w:rsidRPr="008A693F">
        <w:rPr>
          <w:bCs/>
          <w:szCs w:val="24"/>
        </w:rPr>
        <w:t xml:space="preserve">, kai baigiasi jo kadencija, </w:t>
      </w:r>
      <w:r w:rsidRPr="003469AA">
        <w:t xml:space="preserve">pačiam atsistatydinus arba jei 2/3 </w:t>
      </w:r>
      <w:r>
        <w:t>m</w:t>
      </w:r>
      <w:r w:rsidRPr="003469AA">
        <w:t>okinių tarybos narių pareiškia nepasitikėjimą. Reikalui esant, skelbiami nauji neeiliniai rinkima</w:t>
      </w:r>
      <w:r>
        <w:t>i</w:t>
      </w:r>
      <w:r w:rsidRPr="003469AA">
        <w:t>.</w:t>
      </w:r>
      <w:r>
        <w:t xml:space="preserve"> Klasė, kurios deleguoto nario įgaliojimai nutrūko, deleguoja naują narį į mokinių tarybą iki mokinių tarybos kadencijos pabaigos.</w:t>
      </w:r>
    </w:p>
    <w:bookmarkEnd w:id="3"/>
    <w:p w14:paraId="3416E915" w14:textId="64A7F21B" w:rsidR="00A12AD8" w:rsidRDefault="00A12AD8" w:rsidP="00A12AD8">
      <w:pPr>
        <w:pStyle w:val="Sraopastraipa"/>
        <w:widowControl/>
        <w:numPr>
          <w:ilvl w:val="0"/>
          <w:numId w:val="23"/>
        </w:numPr>
        <w:tabs>
          <w:tab w:val="left" w:pos="851"/>
          <w:tab w:val="left" w:pos="993"/>
          <w:tab w:val="left" w:pos="1514"/>
          <w:tab w:val="left" w:pos="1701"/>
          <w:tab w:val="left" w:pos="2268"/>
          <w:tab w:val="left" w:pos="9639"/>
        </w:tabs>
        <w:suppressAutoHyphens w:val="0"/>
        <w:overflowPunct w:val="0"/>
        <w:spacing w:line="360" w:lineRule="auto"/>
        <w:ind w:left="0" w:right="124" w:firstLine="567"/>
        <w:jc w:val="both"/>
      </w:pPr>
      <w:r w:rsidRPr="00792BA7">
        <w:t>Mokinių tarybai vadovauja pirmininkas, kurį</w:t>
      </w:r>
      <w:r>
        <w:t xml:space="preserve"> vienerių</w:t>
      </w:r>
      <w:r w:rsidRPr="00792BA7">
        <w:t xml:space="preserve"> </w:t>
      </w:r>
      <w:r w:rsidRPr="00792BA7">
        <w:rPr>
          <w:szCs w:val="24"/>
        </w:rPr>
        <w:t xml:space="preserve">metų laikotarpiui </w:t>
      </w:r>
      <w:r w:rsidRPr="00792BA7">
        <w:t xml:space="preserve">atviru balsavimu išrenka mokinių tarybos nariai. Mokinių tarybos pirmininkas gali būti perrinktas antrai kadencijai. Mokinių tarybos </w:t>
      </w:r>
      <w:r>
        <w:t>pirmininko</w:t>
      </w:r>
      <w:r w:rsidRPr="00792BA7">
        <w:t xml:space="preserve"> įgaliojimai nutrūksta</w:t>
      </w:r>
      <w:r w:rsidRPr="00792BA7">
        <w:rPr>
          <w:bCs/>
          <w:szCs w:val="24"/>
        </w:rPr>
        <w:t xml:space="preserve">, kai baigiasi jo kadencija, </w:t>
      </w:r>
      <w:r w:rsidRPr="00792BA7">
        <w:t xml:space="preserve">pačiam atsistatydinus arba jei 2/3 mokinių tarybos narių pareiškia nepasitikėjimą. Reikalui esant, skelbiami nauji neeiliniai rinkimai. </w:t>
      </w:r>
      <w:r>
        <w:t>Mokinių tarybos pirmininkas</w:t>
      </w:r>
      <w:r w:rsidRPr="006C0815">
        <w:t xml:space="preserve"> </w:t>
      </w:r>
      <w:r>
        <w:t xml:space="preserve">išrenkamas mokinių tarybos susirinkime </w:t>
      </w:r>
      <w:r w:rsidR="004F2B81">
        <w:t>atviru</w:t>
      </w:r>
      <w:r>
        <w:t xml:space="preserve"> balsavimu ir </w:t>
      </w:r>
      <w:r w:rsidRPr="00792BA7">
        <w:t>organizuoja mokinių tarybos veiklą. Mokinių tarybos posėdyje turi dalyvauti ne mažiau kaip pusė jos narių</w:t>
      </w:r>
      <w:r>
        <w:t>,</w:t>
      </w:r>
      <w:r w:rsidRPr="00792BA7">
        <w:t xml:space="preserve"> nutarimai priimami posėdyje dalyvavusių mokinių tarybos narių balsų dauguma.</w:t>
      </w:r>
      <w:r>
        <w:t xml:space="preserve">  </w:t>
      </w:r>
    </w:p>
    <w:p w14:paraId="6DF89687" w14:textId="77777777" w:rsidR="00A12AD8" w:rsidRPr="00A12AD8" w:rsidRDefault="00A12AD8" w:rsidP="00A12AD8">
      <w:pPr>
        <w:widowControl/>
        <w:numPr>
          <w:ilvl w:val="0"/>
          <w:numId w:val="23"/>
        </w:numPr>
        <w:tabs>
          <w:tab w:val="left" w:pos="851"/>
          <w:tab w:val="left" w:pos="993"/>
        </w:tabs>
        <w:suppressAutoHyphens w:val="0"/>
        <w:spacing w:line="360" w:lineRule="auto"/>
        <w:ind w:left="0" w:firstLine="567"/>
        <w:jc w:val="both"/>
        <w:rPr>
          <w:szCs w:val="24"/>
        </w:rPr>
      </w:pPr>
      <w:r>
        <w:t xml:space="preserve">Mokinių tarybos nutarimai priimami posėdyje dalyvavusių Mokinių tarybos narių balsų dauguma. </w:t>
      </w:r>
    </w:p>
    <w:p w14:paraId="74B3B951" w14:textId="77777777" w:rsidR="001F325F" w:rsidRPr="00B0594B" w:rsidRDefault="00DA661C" w:rsidP="00A12AD8">
      <w:pPr>
        <w:widowControl/>
        <w:numPr>
          <w:ilvl w:val="0"/>
          <w:numId w:val="23"/>
        </w:numPr>
        <w:tabs>
          <w:tab w:val="left" w:pos="851"/>
          <w:tab w:val="left" w:pos="993"/>
        </w:tabs>
        <w:suppressAutoHyphens w:val="0"/>
        <w:spacing w:line="360" w:lineRule="auto"/>
        <w:ind w:left="0" w:firstLine="567"/>
        <w:jc w:val="both"/>
        <w:rPr>
          <w:szCs w:val="24"/>
        </w:rPr>
      </w:pPr>
      <w:r w:rsidRPr="00B0594B">
        <w:rPr>
          <w:szCs w:val="24"/>
        </w:rPr>
        <w:t>Mokinių</w:t>
      </w:r>
      <w:r w:rsidR="001F325F" w:rsidRPr="00B0594B">
        <w:rPr>
          <w:szCs w:val="24"/>
        </w:rPr>
        <w:t xml:space="preserve"> taryba:</w:t>
      </w:r>
    </w:p>
    <w:p w14:paraId="2DD9576E" w14:textId="77777777" w:rsidR="00C20BDD" w:rsidRPr="00205A2D" w:rsidRDefault="00C20BDD" w:rsidP="001F325F">
      <w:pPr>
        <w:widowControl/>
        <w:numPr>
          <w:ilvl w:val="1"/>
          <w:numId w:val="23"/>
        </w:numPr>
        <w:tabs>
          <w:tab w:val="left" w:pos="1134"/>
        </w:tabs>
        <w:suppressAutoHyphens w:val="0"/>
        <w:spacing w:line="360" w:lineRule="auto"/>
        <w:ind w:left="0" w:firstLine="540"/>
        <w:jc w:val="both"/>
        <w:rPr>
          <w:szCs w:val="24"/>
        </w:rPr>
      </w:pPr>
      <w:r w:rsidRPr="00205A2D">
        <w:rPr>
          <w:szCs w:val="24"/>
        </w:rPr>
        <w:t>renka atstovus į Mokyklos tarybą;</w:t>
      </w:r>
    </w:p>
    <w:p w14:paraId="05FBEC4F"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svarsto Mokyklos veiklą reglamentuojančių dokumentų, ugdymo planų, programų projektus ir teikia siūlymus dėl jų įgyvendinimo, teikia siūlymus subjektams pagal kompetenciją dėl darbo tvarkos taisyklių tobulinimo ir jų įgyvendinimo, ugdymo proceso organizavimo tobulinimo, neformalaus ugdymo ir laisvalaikio organizavimo;</w:t>
      </w:r>
    </w:p>
    <w:p w14:paraId="2CA541E8"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svarsto, suderinusi su Mokyklos vadovybe, tvirtina svarbiausių mokinių renginių planus;</w:t>
      </w:r>
    </w:p>
    <w:p w14:paraId="5ADE2564"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teikia siūlymus pagal kompetenciją dėl mokinių socialinės rūpybos, drausmės ir tvarkos palaikymo Mokykloje, mokinių rūkymo ir narkomanijos prevencijos;</w:t>
      </w:r>
    </w:p>
    <w:p w14:paraId="174D4B71"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teikia siūlymus pagal kompetenciją dėl mokinių elgesio vertinimo, jų skatinimo ir nuobaudų skyrimo tvarkos;</w:t>
      </w:r>
    </w:p>
    <w:p w14:paraId="0B53E6ED"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svarsto mokinių teisių ir pareigų Mokykloje klausimus;</w:t>
      </w:r>
    </w:p>
    <w:p w14:paraId="2CCEC068" w14:textId="77777777" w:rsidR="001F325F"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dalyvauja įgyvendinant prevencinės veiklos projektus, rengia akcijas ir kitus renginius.</w:t>
      </w:r>
    </w:p>
    <w:p w14:paraId="12B81300" w14:textId="5C4DAABA" w:rsidR="00745C47" w:rsidRDefault="00C20BDD" w:rsidP="00013400">
      <w:pPr>
        <w:widowControl/>
        <w:numPr>
          <w:ilvl w:val="0"/>
          <w:numId w:val="23"/>
        </w:numPr>
        <w:tabs>
          <w:tab w:val="left" w:pos="710"/>
          <w:tab w:val="left" w:pos="851"/>
          <w:tab w:val="left" w:pos="993"/>
          <w:tab w:val="left" w:pos="1514"/>
          <w:tab w:val="left" w:pos="1560"/>
          <w:tab w:val="left" w:pos="1701"/>
          <w:tab w:val="left" w:pos="2268"/>
          <w:tab w:val="left" w:pos="9639"/>
        </w:tabs>
        <w:suppressAutoHyphens w:val="0"/>
        <w:overflowPunct w:val="0"/>
        <w:spacing w:line="360" w:lineRule="auto"/>
        <w:ind w:left="0" w:right="124" w:firstLine="567"/>
        <w:jc w:val="both"/>
      </w:pPr>
      <w:r w:rsidRPr="00745C47">
        <w:rPr>
          <w:szCs w:val="24"/>
        </w:rPr>
        <w:t xml:space="preserve">Mokykloje veikia klasių mokinių </w:t>
      </w:r>
      <w:r w:rsidRPr="00745C47">
        <w:rPr>
          <w:bCs/>
          <w:szCs w:val="24"/>
        </w:rPr>
        <w:t>tėvų (globėjų, rūpintojų) komitetas.</w:t>
      </w:r>
      <w:r w:rsidRPr="00745C47">
        <w:rPr>
          <w:szCs w:val="24"/>
        </w:rPr>
        <w:t xml:space="preserve"> </w:t>
      </w:r>
      <w:r w:rsidR="00745C47">
        <w:t xml:space="preserve">Kiekviena </w:t>
      </w:r>
      <w:r w:rsidR="00745C47" w:rsidRPr="00B0594B">
        <w:rPr>
          <w:szCs w:val="24"/>
        </w:rPr>
        <w:t xml:space="preserve">Mokyklos </w:t>
      </w:r>
      <w:r w:rsidR="00745C47">
        <w:t xml:space="preserve">klasė savo susirinkime </w:t>
      </w:r>
      <w:r w:rsidR="00745C47" w:rsidRPr="00E47DDC">
        <w:t>mokslo metų pradžioje</w:t>
      </w:r>
      <w:r w:rsidR="00745C47">
        <w:t xml:space="preserve"> deleguoja po vieną tėvų (globėjų, rūpintojų) atstovą į</w:t>
      </w:r>
      <w:r w:rsidR="00745C47" w:rsidRPr="00E47DDC">
        <w:t xml:space="preserve"> </w:t>
      </w:r>
      <w:r w:rsidR="00745C47" w:rsidRPr="00B0594B">
        <w:rPr>
          <w:szCs w:val="24"/>
        </w:rPr>
        <w:t xml:space="preserve">Mokyklos </w:t>
      </w:r>
      <w:r w:rsidR="00745C47">
        <w:t xml:space="preserve">klasių mokinių </w:t>
      </w:r>
      <w:r w:rsidR="00745C47" w:rsidRPr="007B2DA2">
        <w:t>tėvų (globėjų, rūpintojų) komitetą</w:t>
      </w:r>
      <w:r w:rsidR="00745C47" w:rsidRPr="00745C47">
        <w:rPr>
          <w:szCs w:val="24"/>
        </w:rPr>
        <w:t xml:space="preserve">, jo kadencija yra </w:t>
      </w:r>
      <w:r w:rsidR="005F51D7">
        <w:rPr>
          <w:szCs w:val="24"/>
        </w:rPr>
        <w:t>vieneri</w:t>
      </w:r>
      <w:r w:rsidR="00745C47" w:rsidRPr="00745C47">
        <w:rPr>
          <w:szCs w:val="24"/>
        </w:rPr>
        <w:t xml:space="preserve"> metai. </w:t>
      </w:r>
      <w:r w:rsidR="00745C47" w:rsidRPr="00B0594B">
        <w:rPr>
          <w:szCs w:val="24"/>
        </w:rPr>
        <w:t xml:space="preserve">Mokyklos </w:t>
      </w:r>
      <w:r w:rsidR="00745C47">
        <w:t xml:space="preserve">klasių mokinių </w:t>
      </w:r>
      <w:r w:rsidR="00745C47" w:rsidRPr="007B2DA2">
        <w:t xml:space="preserve">tėvų (globėjų, rūpintojų) </w:t>
      </w:r>
      <w:r w:rsidR="00745C47">
        <w:t xml:space="preserve">komiteto </w:t>
      </w:r>
      <w:r w:rsidR="00745C47" w:rsidRPr="003469AA">
        <w:t xml:space="preserve">nario įgaliojimai </w:t>
      </w:r>
      <w:r w:rsidR="00745C47" w:rsidRPr="003469AA">
        <w:lastRenderedPageBreak/>
        <w:t>nutrūksta</w:t>
      </w:r>
      <w:r w:rsidR="00745C47" w:rsidRPr="00745C47">
        <w:rPr>
          <w:bCs/>
          <w:szCs w:val="24"/>
        </w:rPr>
        <w:t xml:space="preserve">, kai baigiasi jo kadencija, </w:t>
      </w:r>
      <w:r w:rsidR="00745C47" w:rsidRPr="003469AA">
        <w:t>pačiam atsistatydinus</w:t>
      </w:r>
      <w:r w:rsidR="00745C47">
        <w:t xml:space="preserve">, </w:t>
      </w:r>
      <w:r w:rsidR="00745C47" w:rsidRPr="00745C47">
        <w:rPr>
          <w:bCs/>
          <w:szCs w:val="24"/>
        </w:rPr>
        <w:t>kai jis nebegali eiti savo pareigų dėl sveikatos būklės</w:t>
      </w:r>
      <w:r w:rsidR="00745C47" w:rsidRPr="003469AA">
        <w:t>. Reikalui esant, skelbiami nauji neeiliniai rinkima</w:t>
      </w:r>
      <w:r w:rsidR="00745C47">
        <w:t>i</w:t>
      </w:r>
      <w:r w:rsidR="00745C47" w:rsidRPr="003469AA">
        <w:t>.</w:t>
      </w:r>
      <w:r w:rsidR="00745C47">
        <w:t xml:space="preserve"> Klasė, kurios deleguoto atstovo įgaliojimai nutrūko, deleguoja naują narį į </w:t>
      </w:r>
      <w:r w:rsidR="00745C47" w:rsidRPr="00B0594B">
        <w:rPr>
          <w:szCs w:val="24"/>
        </w:rPr>
        <w:t xml:space="preserve">Mokyklos </w:t>
      </w:r>
      <w:r w:rsidR="00745C47">
        <w:t xml:space="preserve">klasių mokinių </w:t>
      </w:r>
      <w:r w:rsidR="00745C47" w:rsidRPr="007B2DA2">
        <w:t xml:space="preserve">tėvų (globėjų, rūpintojų) </w:t>
      </w:r>
      <w:r w:rsidR="00745C47">
        <w:t>komitetą iki komiteto kadencijos pabaigos.</w:t>
      </w:r>
      <w:r w:rsidR="00745C47" w:rsidRPr="00745C47">
        <w:rPr>
          <w:szCs w:val="24"/>
        </w:rPr>
        <w:t xml:space="preserve"> </w:t>
      </w:r>
      <w:r w:rsidR="00745C47" w:rsidRPr="00B0594B">
        <w:rPr>
          <w:szCs w:val="24"/>
        </w:rPr>
        <w:t xml:space="preserve">Mokyklos </w:t>
      </w:r>
      <w:r w:rsidR="00745C47" w:rsidRPr="00745C47">
        <w:rPr>
          <w:szCs w:val="24"/>
        </w:rPr>
        <w:t xml:space="preserve">klasių mokinių tėvų (globėjų, rūpintojų) komitetui vadovauja komiteto susirinkime atviru balsavimu išrinktas pirmininkas. Jis renkamas </w:t>
      </w:r>
      <w:r w:rsidR="006A1677">
        <w:rPr>
          <w:szCs w:val="24"/>
        </w:rPr>
        <w:t>vienerių</w:t>
      </w:r>
      <w:r w:rsidR="00745C47" w:rsidRPr="00745C47">
        <w:rPr>
          <w:szCs w:val="24"/>
        </w:rPr>
        <w:t xml:space="preserve"> metų kadencijai. </w:t>
      </w:r>
      <w:r w:rsidR="00745C47" w:rsidRPr="00B0594B">
        <w:rPr>
          <w:szCs w:val="24"/>
        </w:rPr>
        <w:t xml:space="preserve">Mokyklos </w:t>
      </w:r>
      <w:r w:rsidR="00745C47" w:rsidRPr="00745C47">
        <w:rPr>
          <w:szCs w:val="24"/>
        </w:rPr>
        <w:t xml:space="preserve">klasių mokinių tėvų (globėjų, rūpintojų) komiteto pirmininko </w:t>
      </w:r>
      <w:r w:rsidR="00745C47" w:rsidRPr="003469AA">
        <w:t>įgaliojimai nutrūksta</w:t>
      </w:r>
      <w:r w:rsidR="00443282">
        <w:t>,</w:t>
      </w:r>
      <w:r w:rsidR="00745C47" w:rsidRPr="003469AA">
        <w:t xml:space="preserve"> </w:t>
      </w:r>
      <w:r w:rsidR="00745C47" w:rsidRPr="00745C47">
        <w:rPr>
          <w:bCs/>
          <w:szCs w:val="24"/>
        </w:rPr>
        <w:t xml:space="preserve">kai baigiasi jo kadencija, kai jis nebegali eiti savo pareigų dėl sveikatos būklės arba atsistatydina. Pasibaigus </w:t>
      </w:r>
      <w:r w:rsidR="00E8393A" w:rsidRPr="00B0594B">
        <w:rPr>
          <w:szCs w:val="24"/>
        </w:rPr>
        <w:t xml:space="preserve">Mokyklos </w:t>
      </w:r>
      <w:r w:rsidR="00745C47" w:rsidRPr="00745C47">
        <w:rPr>
          <w:szCs w:val="24"/>
        </w:rPr>
        <w:t xml:space="preserve">klasių mokinių tėvų (globėjų, rūpintojų) komiteto pirmininko </w:t>
      </w:r>
      <w:r w:rsidR="00745C47" w:rsidRPr="00745C47">
        <w:rPr>
          <w:bCs/>
          <w:szCs w:val="24"/>
        </w:rPr>
        <w:t>įgaliojimams anksčiau laiko</w:t>
      </w:r>
      <w:r w:rsidR="00443282">
        <w:rPr>
          <w:bCs/>
          <w:szCs w:val="24"/>
        </w:rPr>
        <w:t>,</w:t>
      </w:r>
      <w:r w:rsidR="00745C47" w:rsidRPr="00745C47">
        <w:rPr>
          <w:bCs/>
          <w:szCs w:val="24"/>
        </w:rPr>
        <w:t xml:space="preserve"> į jo vietą ta pačia tvarka išrenkamas naujas pirmininkas </w:t>
      </w:r>
      <w:r w:rsidR="00842EA4">
        <w:rPr>
          <w:bCs/>
          <w:szCs w:val="24"/>
        </w:rPr>
        <w:t>vienerių</w:t>
      </w:r>
      <w:r w:rsidR="00745C47" w:rsidRPr="00745C47">
        <w:rPr>
          <w:bCs/>
          <w:szCs w:val="24"/>
        </w:rPr>
        <w:t xml:space="preserve"> metų kadencijai. </w:t>
      </w:r>
      <w:r w:rsidR="00745C47" w:rsidRPr="00B0594B">
        <w:rPr>
          <w:szCs w:val="24"/>
        </w:rPr>
        <w:t xml:space="preserve">Mokyklos </w:t>
      </w:r>
      <w:r w:rsidR="00745C47" w:rsidRPr="00745C47">
        <w:rPr>
          <w:szCs w:val="24"/>
        </w:rPr>
        <w:t xml:space="preserve">klasių mokinių tėvų (globėjų, rūpintojų) komiteto </w:t>
      </w:r>
      <w:r w:rsidR="00745C47" w:rsidRPr="00745C47">
        <w:rPr>
          <w:bCs/>
          <w:szCs w:val="24"/>
        </w:rPr>
        <w:t xml:space="preserve">pirmininkas gali būti renkamas ne daugiau kaip 2 kadencijoms iš eilės. </w:t>
      </w:r>
      <w:r w:rsidR="00745C47" w:rsidRPr="00B0594B">
        <w:rPr>
          <w:szCs w:val="24"/>
        </w:rPr>
        <w:t xml:space="preserve">Mokyklos </w:t>
      </w:r>
      <w:r w:rsidR="00745C47">
        <w:t xml:space="preserve">klasių mokinių </w:t>
      </w:r>
      <w:r w:rsidR="00745C47" w:rsidRPr="007B2DA2">
        <w:t xml:space="preserve">tėvų (globėjų, rūpintojų) </w:t>
      </w:r>
      <w:r w:rsidR="00745C47">
        <w:t xml:space="preserve">komiteto </w:t>
      </w:r>
      <w:r w:rsidR="00745C47" w:rsidRPr="003469AA">
        <w:t>nar</w:t>
      </w:r>
      <w:r w:rsidR="00745C47">
        <w:t xml:space="preserve">ys gali būti renkamas ne daugiau kaip 2 </w:t>
      </w:r>
      <w:r w:rsidR="00745C47" w:rsidRPr="00745C47">
        <w:rPr>
          <w:bCs/>
          <w:szCs w:val="24"/>
        </w:rPr>
        <w:t>kadencijoms iš eilės.</w:t>
      </w:r>
      <w:r w:rsidR="00745C47">
        <w:t xml:space="preserve">  </w:t>
      </w:r>
    </w:p>
    <w:p w14:paraId="3ABDA9D6" w14:textId="77777777" w:rsidR="00745C47" w:rsidRDefault="00745C47" w:rsidP="00F30A62">
      <w:pPr>
        <w:pStyle w:val="Sraopastraipa"/>
        <w:widowControl/>
        <w:numPr>
          <w:ilvl w:val="0"/>
          <w:numId w:val="23"/>
        </w:numPr>
        <w:tabs>
          <w:tab w:val="left" w:pos="851"/>
          <w:tab w:val="left" w:pos="1438"/>
          <w:tab w:val="left" w:pos="1514"/>
          <w:tab w:val="left" w:pos="1560"/>
          <w:tab w:val="left" w:pos="1701"/>
          <w:tab w:val="left" w:pos="2268"/>
          <w:tab w:val="left" w:pos="9639"/>
        </w:tabs>
        <w:suppressAutoHyphens w:val="0"/>
        <w:overflowPunct w:val="0"/>
        <w:spacing w:line="360" w:lineRule="auto"/>
        <w:ind w:left="0" w:right="124" w:firstLine="426"/>
        <w:jc w:val="both"/>
      </w:pPr>
      <w:r w:rsidRPr="00B0594B">
        <w:rPr>
          <w:szCs w:val="24"/>
        </w:rPr>
        <w:t xml:space="preserve">Mokyklos </w:t>
      </w:r>
      <w:r>
        <w:rPr>
          <w:szCs w:val="24"/>
        </w:rPr>
        <w:t>k</w:t>
      </w:r>
      <w:r>
        <w:t>lasių mokinių tėvų (globėjų, rūpintojų) komitetas:</w:t>
      </w:r>
    </w:p>
    <w:p w14:paraId="1929517C" w14:textId="77777777" w:rsidR="00745C47" w:rsidRDefault="00745C47" w:rsidP="00745C47">
      <w:pPr>
        <w:pStyle w:val="Sraopastraipa"/>
        <w:widowControl/>
        <w:numPr>
          <w:ilvl w:val="1"/>
          <w:numId w:val="23"/>
        </w:numPr>
        <w:tabs>
          <w:tab w:val="left" w:pos="993"/>
          <w:tab w:val="left" w:pos="1438"/>
          <w:tab w:val="left" w:pos="1514"/>
          <w:tab w:val="left" w:pos="1560"/>
          <w:tab w:val="left" w:pos="1701"/>
          <w:tab w:val="left" w:pos="2268"/>
          <w:tab w:val="left" w:pos="9639"/>
        </w:tabs>
        <w:suppressAutoHyphens w:val="0"/>
        <w:overflowPunct w:val="0"/>
        <w:spacing w:line="360" w:lineRule="auto"/>
        <w:ind w:left="0" w:right="124" w:firstLine="426"/>
        <w:jc w:val="both"/>
      </w:pPr>
      <w:r>
        <w:t>aptaria su klasių vadovais mokinių lankomumo, elgesio ir pažangumo, saugumo, maitinimo, informacijos gavimo apie vaikus klausimus;</w:t>
      </w:r>
    </w:p>
    <w:p w14:paraId="6127B43F" w14:textId="77777777" w:rsidR="00745C47" w:rsidRDefault="00745C47" w:rsidP="00745C47">
      <w:pPr>
        <w:pStyle w:val="Sraopastraipa"/>
        <w:widowControl/>
        <w:numPr>
          <w:ilvl w:val="1"/>
          <w:numId w:val="23"/>
        </w:numPr>
        <w:tabs>
          <w:tab w:val="left" w:pos="993"/>
          <w:tab w:val="left" w:pos="1438"/>
          <w:tab w:val="left" w:pos="1514"/>
          <w:tab w:val="left" w:pos="1560"/>
          <w:tab w:val="left" w:pos="1701"/>
          <w:tab w:val="left" w:pos="2268"/>
          <w:tab w:val="left" w:pos="9639"/>
        </w:tabs>
        <w:suppressAutoHyphens w:val="0"/>
        <w:overflowPunct w:val="0"/>
        <w:spacing w:line="360" w:lineRule="auto"/>
        <w:ind w:left="0" w:right="124" w:firstLine="426"/>
        <w:jc w:val="both"/>
      </w:pPr>
      <w:r>
        <w:t xml:space="preserve">padeda organizuoti </w:t>
      </w:r>
      <w:r w:rsidR="00BE4275" w:rsidRPr="00B0594B">
        <w:rPr>
          <w:szCs w:val="24"/>
        </w:rPr>
        <w:t xml:space="preserve">Mokyklos </w:t>
      </w:r>
      <w:r>
        <w:t>renginius, išvykas, kurti edukacinę aplinką, vykdyti profesinį orientavimą;</w:t>
      </w:r>
    </w:p>
    <w:p w14:paraId="4B3AC98D" w14:textId="77777777" w:rsidR="00745C47" w:rsidRDefault="00745C47" w:rsidP="00745C47">
      <w:pPr>
        <w:pStyle w:val="Sraopastraipa"/>
        <w:widowControl/>
        <w:numPr>
          <w:ilvl w:val="1"/>
          <w:numId w:val="23"/>
        </w:numPr>
        <w:tabs>
          <w:tab w:val="left" w:pos="993"/>
          <w:tab w:val="left" w:pos="1438"/>
          <w:tab w:val="left" w:pos="1514"/>
          <w:tab w:val="left" w:pos="1560"/>
          <w:tab w:val="left" w:pos="1701"/>
          <w:tab w:val="left" w:pos="2268"/>
          <w:tab w:val="left" w:pos="9639"/>
        </w:tabs>
        <w:suppressAutoHyphens w:val="0"/>
        <w:overflowPunct w:val="0"/>
        <w:spacing w:line="360" w:lineRule="auto"/>
        <w:ind w:left="0" w:right="124" w:firstLine="426"/>
        <w:jc w:val="both"/>
      </w:pPr>
      <w:r>
        <w:t xml:space="preserve">teikia siūlymus </w:t>
      </w:r>
      <w:r w:rsidR="00BE4275" w:rsidRPr="00B0594B">
        <w:rPr>
          <w:szCs w:val="24"/>
        </w:rPr>
        <w:t xml:space="preserve">Mokyklos </w:t>
      </w:r>
      <w:r>
        <w:t>tarybai ir direktoriui;</w:t>
      </w:r>
    </w:p>
    <w:p w14:paraId="2952F8F2" w14:textId="77777777" w:rsidR="00745C47" w:rsidRDefault="00745C47" w:rsidP="00745C47">
      <w:pPr>
        <w:pStyle w:val="Sraopastraipa"/>
        <w:widowControl/>
        <w:numPr>
          <w:ilvl w:val="1"/>
          <w:numId w:val="23"/>
        </w:numPr>
        <w:tabs>
          <w:tab w:val="left" w:pos="993"/>
          <w:tab w:val="left" w:pos="1438"/>
          <w:tab w:val="left" w:pos="1514"/>
          <w:tab w:val="left" w:pos="1560"/>
          <w:tab w:val="left" w:pos="1701"/>
          <w:tab w:val="left" w:pos="2268"/>
          <w:tab w:val="left" w:pos="9639"/>
        </w:tabs>
        <w:suppressAutoHyphens w:val="0"/>
        <w:overflowPunct w:val="0"/>
        <w:spacing w:line="360" w:lineRule="auto"/>
        <w:ind w:left="0" w:right="124" w:firstLine="426"/>
        <w:jc w:val="both"/>
      </w:pPr>
      <w:r w:rsidRPr="00F51B57">
        <w:t xml:space="preserve">deleguoja mokinių tėvų (globėjų, rūpintojų) atstovus į </w:t>
      </w:r>
      <w:r w:rsidR="00BE4275" w:rsidRPr="00B0594B">
        <w:rPr>
          <w:szCs w:val="24"/>
        </w:rPr>
        <w:t xml:space="preserve">Mokyklos </w:t>
      </w:r>
      <w:r w:rsidRPr="00F51B57">
        <w:t>tarybą.</w:t>
      </w:r>
    </w:p>
    <w:p w14:paraId="6F2523C5" w14:textId="77777777" w:rsidR="001F325F" w:rsidRPr="00745C47" w:rsidRDefault="00BE4275" w:rsidP="00A26AD4">
      <w:pPr>
        <w:widowControl/>
        <w:numPr>
          <w:ilvl w:val="0"/>
          <w:numId w:val="23"/>
        </w:numPr>
        <w:tabs>
          <w:tab w:val="left" w:pos="851"/>
          <w:tab w:val="left" w:pos="993"/>
        </w:tabs>
        <w:suppressAutoHyphens w:val="0"/>
        <w:spacing w:line="360" w:lineRule="auto"/>
        <w:ind w:left="0" w:firstLine="426"/>
        <w:jc w:val="both"/>
        <w:rPr>
          <w:szCs w:val="24"/>
        </w:rPr>
      </w:pPr>
      <w:bookmarkStart w:id="4" w:name="_Hlk84932523"/>
      <w:r w:rsidRPr="00B0594B">
        <w:rPr>
          <w:szCs w:val="24"/>
        </w:rPr>
        <w:t xml:space="preserve">Mokyklos </w:t>
      </w:r>
      <w:r w:rsidR="00745C47">
        <w:t xml:space="preserve">klasių mokinių tėvų (globėjų, rūpintojų) </w:t>
      </w:r>
      <w:r w:rsidR="00745C47" w:rsidRPr="007B2DA2">
        <w:t>komitet</w:t>
      </w:r>
      <w:r w:rsidR="00745C47">
        <w:t xml:space="preserve">o </w:t>
      </w:r>
      <w:bookmarkEnd w:id="4"/>
      <w:r w:rsidR="00745C47">
        <w:t>veiklos forma – kontaktinis arba nuotolinis susirinkimas.</w:t>
      </w:r>
      <w:r w:rsidR="00745C47" w:rsidRPr="00D8736A">
        <w:rPr>
          <w:szCs w:val="24"/>
        </w:rPr>
        <w:t xml:space="preserve"> </w:t>
      </w:r>
      <w:r w:rsidRPr="00B0594B">
        <w:rPr>
          <w:szCs w:val="24"/>
        </w:rPr>
        <w:t xml:space="preserve">Mokyklos </w:t>
      </w:r>
      <w:r w:rsidR="00745C47">
        <w:t xml:space="preserve">klasių mokinių tėvų (globėjų, rūpintojų) </w:t>
      </w:r>
      <w:r w:rsidR="00745C47" w:rsidRPr="007B2DA2">
        <w:t>komitet</w:t>
      </w:r>
      <w:r w:rsidR="00745C47">
        <w:t>o susirinkime</w:t>
      </w:r>
      <w:r w:rsidR="00745C47" w:rsidRPr="00792BA7">
        <w:t xml:space="preserve"> turi dalyvauti ne mažiau kaip pusė jos narių</w:t>
      </w:r>
      <w:r w:rsidR="00745C47">
        <w:t>,</w:t>
      </w:r>
      <w:r w:rsidR="00745C47" w:rsidRPr="00792BA7">
        <w:t xml:space="preserve"> nutarimai priimami </w:t>
      </w:r>
      <w:r w:rsidR="00745C47">
        <w:t>susirinkime</w:t>
      </w:r>
      <w:r w:rsidR="00745C47" w:rsidRPr="00792BA7">
        <w:t xml:space="preserve"> dalyvavusių </w:t>
      </w:r>
      <w:r w:rsidR="00745C47">
        <w:t>komiteto narių</w:t>
      </w:r>
      <w:r w:rsidR="00745C47" w:rsidRPr="00792BA7">
        <w:t xml:space="preserve"> balsų dauguma.</w:t>
      </w:r>
    </w:p>
    <w:p w14:paraId="7EDA1DD2" w14:textId="77777777" w:rsidR="001F325F" w:rsidRPr="00D14AEC" w:rsidRDefault="001F325F" w:rsidP="001E207D">
      <w:pPr>
        <w:widowControl/>
        <w:numPr>
          <w:ilvl w:val="0"/>
          <w:numId w:val="23"/>
        </w:numPr>
        <w:tabs>
          <w:tab w:val="left" w:pos="851"/>
          <w:tab w:val="left" w:pos="993"/>
        </w:tabs>
        <w:suppressAutoHyphens w:val="0"/>
        <w:spacing w:line="360" w:lineRule="auto"/>
        <w:ind w:left="0" w:firstLine="426"/>
        <w:jc w:val="both"/>
        <w:rPr>
          <w:b/>
          <w:bCs/>
          <w:szCs w:val="24"/>
        </w:rPr>
      </w:pPr>
      <w:r w:rsidRPr="00D14AEC">
        <w:rPr>
          <w:szCs w:val="24"/>
        </w:rPr>
        <w:t>Mokinių ugdymo organizavimo, elgesio, lankomumo, saugumo užtikrinimo ir kitais mokinių tėvams (globėjams, rūpintojams) aktualiais klausimais Mokyklos direktorius gali inicijuoti Mokyklos tėvų komiteto pasitarimus.</w:t>
      </w:r>
    </w:p>
    <w:p w14:paraId="10B6F8CE" w14:textId="77777777" w:rsidR="00D14AEC" w:rsidRPr="00D14AEC" w:rsidRDefault="00D14AEC" w:rsidP="00D14AEC">
      <w:pPr>
        <w:widowControl/>
        <w:tabs>
          <w:tab w:val="left" w:pos="851"/>
          <w:tab w:val="left" w:pos="993"/>
        </w:tabs>
        <w:suppressAutoHyphens w:val="0"/>
        <w:spacing w:line="360" w:lineRule="auto"/>
        <w:ind w:left="426"/>
        <w:jc w:val="both"/>
        <w:rPr>
          <w:b/>
          <w:bCs/>
          <w:szCs w:val="24"/>
        </w:rPr>
      </w:pPr>
    </w:p>
    <w:p w14:paraId="2D5B1478" w14:textId="77777777" w:rsidR="00443282" w:rsidRDefault="00443282" w:rsidP="001F325F">
      <w:pPr>
        <w:pStyle w:val="Antrat1"/>
        <w:rPr>
          <w:sz w:val="24"/>
          <w:szCs w:val="24"/>
        </w:rPr>
      </w:pPr>
    </w:p>
    <w:p w14:paraId="56739F85" w14:textId="2A9B92CA" w:rsidR="001F325F" w:rsidRPr="00B0594B" w:rsidRDefault="001F325F" w:rsidP="001F325F">
      <w:pPr>
        <w:pStyle w:val="Antrat1"/>
        <w:rPr>
          <w:sz w:val="24"/>
          <w:szCs w:val="24"/>
        </w:rPr>
      </w:pPr>
      <w:r w:rsidRPr="00B0594B">
        <w:rPr>
          <w:sz w:val="24"/>
          <w:szCs w:val="24"/>
        </w:rPr>
        <w:t>VI SKYRIUS</w:t>
      </w:r>
    </w:p>
    <w:p w14:paraId="2CBBA35C" w14:textId="77777777" w:rsidR="001F325F" w:rsidRPr="00B0594B" w:rsidRDefault="001F325F" w:rsidP="001F325F">
      <w:pPr>
        <w:pStyle w:val="Antrat1"/>
        <w:rPr>
          <w:sz w:val="24"/>
          <w:szCs w:val="24"/>
        </w:rPr>
      </w:pPr>
      <w:r w:rsidRPr="00B0594B">
        <w:rPr>
          <w:sz w:val="24"/>
          <w:szCs w:val="24"/>
        </w:rPr>
        <w:t>DARBUOTOJŲ PRIĖMIMAS Į DARBĄ, JŲ DARBO APMOKĖJIMO TVARKA IR ATESTACIJA</w:t>
      </w:r>
    </w:p>
    <w:p w14:paraId="3576C56F" w14:textId="77777777" w:rsidR="001F325F" w:rsidRPr="00B0594B" w:rsidRDefault="001F325F" w:rsidP="001F325F">
      <w:pPr>
        <w:spacing w:line="360" w:lineRule="auto"/>
        <w:rPr>
          <w:szCs w:val="24"/>
        </w:rPr>
      </w:pPr>
    </w:p>
    <w:p w14:paraId="2880F1F7"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B0594B">
        <w:rPr>
          <w:szCs w:val="24"/>
        </w:rPr>
        <w:t xml:space="preserve">Darbuotojai į darbą Mokykloje priimami ir atleidžiami iš jo Lietuvos Respublikos darbo kodekso ir kitų teisės aktų nustatyta tvarka. </w:t>
      </w:r>
    </w:p>
    <w:p w14:paraId="75CF64DF"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B0594B">
        <w:rPr>
          <w:szCs w:val="24"/>
        </w:rPr>
        <w:lastRenderedPageBreak/>
        <w:t>Mokyklos darbuotojams už darbą mokama Lietuvos Respublikos įstatymų ir kitų teisės aktų nustatyta tvarka.</w:t>
      </w:r>
    </w:p>
    <w:p w14:paraId="305DBE8A" w14:textId="77777777" w:rsidR="001F32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B0594B">
        <w:rPr>
          <w:szCs w:val="24"/>
        </w:rPr>
        <w:t xml:space="preserve">Mokyklos direktorius, jo pavaduotojas ugdymui, mokytojai ir kiti pedagoginiai darbuotojai atestuojasi ir kvalifikaciją tobulina Lietuvos Respublikos </w:t>
      </w:r>
      <w:r w:rsidRPr="00B0594B">
        <w:rPr>
          <w:rStyle w:val="Emfaz"/>
          <w:bCs/>
          <w:i w:val="0"/>
          <w:iCs w:val="0"/>
          <w:szCs w:val="24"/>
          <w:shd w:val="clear" w:color="auto" w:fill="FFFFFF"/>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ministro nustatyta tvarka.</w:t>
      </w:r>
    </w:p>
    <w:p w14:paraId="176393F8" w14:textId="77777777" w:rsidR="00C46413" w:rsidRDefault="00C17008" w:rsidP="00BE7570">
      <w:pPr>
        <w:widowControl/>
        <w:numPr>
          <w:ilvl w:val="0"/>
          <w:numId w:val="23"/>
        </w:numPr>
        <w:tabs>
          <w:tab w:val="left" w:pos="851"/>
          <w:tab w:val="left" w:pos="993"/>
          <w:tab w:val="left" w:pos="1560"/>
        </w:tabs>
        <w:suppressAutoHyphens w:val="0"/>
        <w:spacing w:line="360" w:lineRule="auto"/>
        <w:ind w:left="0" w:firstLine="567"/>
        <w:jc w:val="both"/>
        <w:outlineLvl w:val="0"/>
        <w:rPr>
          <w:szCs w:val="24"/>
        </w:rPr>
      </w:pPr>
      <w:r w:rsidRPr="00B0594B">
        <w:rPr>
          <w:szCs w:val="24"/>
        </w:rPr>
        <w:t xml:space="preserve">Mokyklos </w:t>
      </w:r>
      <w:r w:rsidR="00C46413" w:rsidRPr="00C46413">
        <w:rPr>
          <w:szCs w:val="24"/>
        </w:rPr>
        <w:t xml:space="preserve">direktoriaus ir direktoriaus pavaduotojo ugdymui veikla vertinama teisės aktų nustatyta tvarka. </w:t>
      </w:r>
    </w:p>
    <w:p w14:paraId="623050C8" w14:textId="77777777" w:rsidR="00BE0D3A" w:rsidRPr="00C46413" w:rsidRDefault="00BE0D3A" w:rsidP="00BE0D3A">
      <w:pPr>
        <w:widowControl/>
        <w:tabs>
          <w:tab w:val="left" w:pos="851"/>
          <w:tab w:val="left" w:pos="993"/>
          <w:tab w:val="left" w:pos="1560"/>
        </w:tabs>
        <w:suppressAutoHyphens w:val="0"/>
        <w:spacing w:line="360" w:lineRule="auto"/>
        <w:ind w:left="567"/>
        <w:jc w:val="both"/>
        <w:outlineLvl w:val="0"/>
        <w:rPr>
          <w:szCs w:val="24"/>
        </w:rPr>
      </w:pPr>
    </w:p>
    <w:p w14:paraId="7297F1A1" w14:textId="77777777" w:rsidR="001F325F" w:rsidRPr="00B0594B" w:rsidRDefault="001F325F" w:rsidP="001F325F">
      <w:pPr>
        <w:pStyle w:val="Antrat1"/>
        <w:rPr>
          <w:sz w:val="24"/>
          <w:szCs w:val="24"/>
        </w:rPr>
      </w:pPr>
      <w:r w:rsidRPr="00B0594B">
        <w:rPr>
          <w:sz w:val="24"/>
          <w:szCs w:val="24"/>
        </w:rPr>
        <w:t>VII SKYRIUS</w:t>
      </w:r>
    </w:p>
    <w:p w14:paraId="4A1D99AF" w14:textId="77777777" w:rsidR="001F325F" w:rsidRPr="00B0594B" w:rsidRDefault="001F325F" w:rsidP="001F325F">
      <w:pPr>
        <w:pStyle w:val="Antrat1"/>
        <w:rPr>
          <w:sz w:val="24"/>
          <w:szCs w:val="24"/>
        </w:rPr>
      </w:pPr>
      <w:r w:rsidRPr="00B0594B">
        <w:rPr>
          <w:sz w:val="24"/>
          <w:szCs w:val="24"/>
        </w:rPr>
        <w:t>MOKYKLOS TURTAS, LĖŠOS, JŲ NAUDOJIMO TVARKA, FINANSINĖS VEIKLOS KONTROLĖ IR MOKYKLOS VEIKLOS PRIEŽIŪRA</w:t>
      </w:r>
    </w:p>
    <w:p w14:paraId="6C9DB380" w14:textId="77777777" w:rsidR="001F325F" w:rsidRPr="00B0594B" w:rsidRDefault="001F325F" w:rsidP="001F325F">
      <w:pPr>
        <w:pStyle w:val="Pagrindinistekstas"/>
        <w:tabs>
          <w:tab w:val="left" w:pos="0"/>
          <w:tab w:val="left" w:pos="1134"/>
        </w:tabs>
        <w:spacing w:line="360" w:lineRule="auto"/>
        <w:rPr>
          <w:szCs w:val="24"/>
        </w:rPr>
      </w:pPr>
    </w:p>
    <w:p w14:paraId="78FC2909"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Mokykla valdo patikėjimo teise perduotą savivaldybės turtą, naudoja ir disponuoja juo pagal įstatymus Lazdijų rajono savivaldybės tarybos sprendimų nustatyta tvarka. Valstybės turtą, valdomą savivaldybės patikėjimo teise, naudoja ir disponuoja juo pagal panaudos sutartis įstatymų ir Lazdijų rajono savivaldybės tarybos sprendimų nustatyta tvarka.</w:t>
      </w:r>
    </w:p>
    <w:p w14:paraId="7CBF4211"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 xml:space="preserve">Mokyklos lėšos: </w:t>
      </w:r>
    </w:p>
    <w:p w14:paraId="5056737F"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valstybės biudžeto specialioji tikslinė dotacija mokinio krepšeliui finansuoti;</w:t>
      </w:r>
    </w:p>
    <w:p w14:paraId="1F99A994"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Lazdijų rajono savivaldybės biudžeto lėšos;</w:t>
      </w:r>
    </w:p>
    <w:p w14:paraId="650B4F75"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pajamos už teikiamas paslaugas;</w:t>
      </w:r>
    </w:p>
    <w:p w14:paraId="7DF41A49"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fondų, organizacijų, kitų juridinių ir fizinių asmenų dovanotos ar kitaip teisėtais būdais perduotos lėšos;</w:t>
      </w:r>
    </w:p>
    <w:p w14:paraId="18A15A1C"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tikslinės paskirties lėšos pagal pavedimus;</w:t>
      </w:r>
    </w:p>
    <w:p w14:paraId="010A93C1" w14:textId="77777777" w:rsidR="001F325F" w:rsidRPr="00B0594B" w:rsidRDefault="001F325F" w:rsidP="001F325F">
      <w:pPr>
        <w:widowControl/>
        <w:numPr>
          <w:ilvl w:val="1"/>
          <w:numId w:val="23"/>
        </w:numPr>
        <w:tabs>
          <w:tab w:val="left" w:pos="1134"/>
        </w:tabs>
        <w:suppressAutoHyphens w:val="0"/>
        <w:spacing w:line="360" w:lineRule="auto"/>
        <w:ind w:left="0" w:firstLine="540"/>
        <w:jc w:val="both"/>
        <w:rPr>
          <w:szCs w:val="24"/>
        </w:rPr>
      </w:pPr>
      <w:r w:rsidRPr="00B0594B">
        <w:rPr>
          <w:szCs w:val="24"/>
        </w:rPr>
        <w:t>kitos teisėtu būdu įgytos lėšos.</w:t>
      </w:r>
    </w:p>
    <w:p w14:paraId="0DD313B4"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Mokykla gali būti paramos gavėja. Paramos lėšos naudojamos Lietuvos Respublikos įstatymų nustatyta tvarka.</w:t>
      </w:r>
    </w:p>
    <w:p w14:paraId="75A7A9E5" w14:textId="77777777" w:rsidR="00C17008" w:rsidRPr="00C17008" w:rsidRDefault="001F325F" w:rsidP="00BE7570">
      <w:pPr>
        <w:widowControl/>
        <w:numPr>
          <w:ilvl w:val="0"/>
          <w:numId w:val="23"/>
        </w:numPr>
        <w:tabs>
          <w:tab w:val="left" w:pos="993"/>
        </w:tabs>
        <w:suppressAutoHyphens w:val="0"/>
        <w:spacing w:line="360" w:lineRule="auto"/>
        <w:ind w:left="0" w:firstLine="567"/>
        <w:jc w:val="both"/>
        <w:rPr>
          <w:szCs w:val="24"/>
        </w:rPr>
      </w:pPr>
      <w:r w:rsidRPr="00C17008">
        <w:rPr>
          <w:szCs w:val="24"/>
        </w:rPr>
        <w:t>Mokykl</w:t>
      </w:r>
      <w:r w:rsidR="00C17008">
        <w:rPr>
          <w:szCs w:val="24"/>
        </w:rPr>
        <w:t>a</w:t>
      </w:r>
      <w:r w:rsidRPr="00C17008">
        <w:rPr>
          <w:szCs w:val="24"/>
        </w:rPr>
        <w:t xml:space="preserve"> </w:t>
      </w:r>
      <w:r w:rsidR="00C17008" w:rsidRPr="004B0EF0">
        <w:rPr>
          <w:color w:val="000000"/>
        </w:rPr>
        <w:t>buhalterinę apskaitą organizuoja ir finansinę atskaitomybę tvarko teisės aktų nustatyta tvarka.</w:t>
      </w:r>
    </w:p>
    <w:p w14:paraId="3C2DA2CD" w14:textId="77777777" w:rsidR="001F325F" w:rsidRPr="00C17008" w:rsidRDefault="001F325F" w:rsidP="00BE7570">
      <w:pPr>
        <w:widowControl/>
        <w:numPr>
          <w:ilvl w:val="0"/>
          <w:numId w:val="23"/>
        </w:numPr>
        <w:tabs>
          <w:tab w:val="left" w:pos="993"/>
        </w:tabs>
        <w:suppressAutoHyphens w:val="0"/>
        <w:spacing w:line="360" w:lineRule="auto"/>
        <w:ind w:left="0" w:firstLine="567"/>
        <w:jc w:val="both"/>
        <w:rPr>
          <w:szCs w:val="24"/>
        </w:rPr>
      </w:pPr>
      <w:r w:rsidRPr="00C17008">
        <w:rPr>
          <w:szCs w:val="24"/>
        </w:rPr>
        <w:t xml:space="preserve">Mokyklos finansinė veikla kontroliuojama teisės aktų nustatyta tvarka. </w:t>
      </w:r>
    </w:p>
    <w:p w14:paraId="3DCB6438" w14:textId="77777777" w:rsidR="001F325F" w:rsidRPr="00B0594B" w:rsidRDefault="001F325F" w:rsidP="001F325F">
      <w:pPr>
        <w:pStyle w:val="Antrat1"/>
        <w:rPr>
          <w:sz w:val="24"/>
          <w:szCs w:val="24"/>
        </w:rPr>
      </w:pPr>
      <w:r w:rsidRPr="00B0594B">
        <w:rPr>
          <w:sz w:val="24"/>
          <w:szCs w:val="24"/>
        </w:rPr>
        <w:t>VIII SKYRIUS</w:t>
      </w:r>
    </w:p>
    <w:p w14:paraId="3ED098B4" w14:textId="77777777" w:rsidR="001F325F" w:rsidRPr="00B0594B" w:rsidRDefault="001F325F" w:rsidP="001F325F">
      <w:pPr>
        <w:pStyle w:val="Antrat1"/>
        <w:rPr>
          <w:sz w:val="24"/>
          <w:szCs w:val="24"/>
        </w:rPr>
      </w:pPr>
      <w:r w:rsidRPr="00B0594B">
        <w:rPr>
          <w:sz w:val="24"/>
          <w:szCs w:val="24"/>
        </w:rPr>
        <w:t>BAIGIAMOSIOS NUOSTATOS</w:t>
      </w:r>
    </w:p>
    <w:p w14:paraId="637EFB7E" w14:textId="77777777" w:rsidR="001F325F" w:rsidRPr="00B0594B" w:rsidRDefault="001F325F" w:rsidP="001F325F">
      <w:pPr>
        <w:spacing w:line="360" w:lineRule="auto"/>
        <w:rPr>
          <w:szCs w:val="24"/>
        </w:rPr>
      </w:pPr>
    </w:p>
    <w:p w14:paraId="19830344" w14:textId="77777777" w:rsidR="001F325F" w:rsidRDefault="001F325F" w:rsidP="001F325F">
      <w:pPr>
        <w:widowControl/>
        <w:numPr>
          <w:ilvl w:val="0"/>
          <w:numId w:val="23"/>
        </w:numPr>
        <w:tabs>
          <w:tab w:val="left" w:pos="0"/>
          <w:tab w:val="left" w:pos="993"/>
        </w:tabs>
        <w:suppressAutoHyphens w:val="0"/>
        <w:spacing w:line="360" w:lineRule="auto"/>
        <w:ind w:left="0" w:firstLine="567"/>
        <w:jc w:val="both"/>
        <w:rPr>
          <w:szCs w:val="24"/>
        </w:rPr>
      </w:pPr>
      <w:r w:rsidRPr="00B0594B">
        <w:rPr>
          <w:szCs w:val="24"/>
        </w:rPr>
        <w:t xml:space="preserve">Mokykla turi interneto svetainę, atitinkančią teisės aktų nustatytus reikalavimus, kurioje Lietuvos Respublikos </w:t>
      </w:r>
      <w:r w:rsidRPr="00B0594B">
        <w:rPr>
          <w:rStyle w:val="Emfaz"/>
          <w:bCs/>
          <w:i w:val="0"/>
          <w:iCs w:val="0"/>
          <w:szCs w:val="24"/>
          <w:shd w:val="clear" w:color="auto" w:fill="FFFFFF"/>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ministro nustatyta tvarka viešai skelbiama informacija apie Mokyklos veiklą.</w:t>
      </w:r>
    </w:p>
    <w:p w14:paraId="52211028" w14:textId="77777777" w:rsidR="00055A02" w:rsidRPr="00B0594B" w:rsidRDefault="00055A02" w:rsidP="001F325F">
      <w:pPr>
        <w:widowControl/>
        <w:numPr>
          <w:ilvl w:val="0"/>
          <w:numId w:val="23"/>
        </w:numPr>
        <w:tabs>
          <w:tab w:val="left" w:pos="0"/>
          <w:tab w:val="left" w:pos="993"/>
        </w:tabs>
        <w:suppressAutoHyphens w:val="0"/>
        <w:spacing w:line="360" w:lineRule="auto"/>
        <w:ind w:left="0" w:firstLine="567"/>
        <w:jc w:val="both"/>
        <w:rPr>
          <w:szCs w:val="24"/>
        </w:rPr>
      </w:pPr>
      <w:r w:rsidRPr="004B0EF0">
        <w:lastRenderedPageBreak/>
        <w:t xml:space="preserve">Pranešimai, kuriuos vadovaujantis šiais nuostatais ar Lietuvos Respublikos teisės aktais reikia paskelbti viešai, skelbiami </w:t>
      </w:r>
      <w:r w:rsidRPr="00B0594B">
        <w:rPr>
          <w:szCs w:val="24"/>
        </w:rPr>
        <w:t xml:space="preserve">Mokyklos </w:t>
      </w:r>
      <w:r w:rsidRPr="004B0EF0">
        <w:t>interneto svetainėje ar kitose visuomenės informavimo priemonėse.</w:t>
      </w:r>
    </w:p>
    <w:p w14:paraId="5975C12C"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 xml:space="preserve">Mokyklos nuostatus, jų pakeitimus, papildymus tvirtina Lazdijų rajono savivaldybės taryba. </w:t>
      </w:r>
    </w:p>
    <w:p w14:paraId="15808B61"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rPr>
          <w:szCs w:val="24"/>
        </w:rPr>
      </w:pPr>
      <w:r w:rsidRPr="00B0594B">
        <w:rPr>
          <w:szCs w:val="24"/>
        </w:rPr>
        <w:t xml:space="preserve">Mokyklos nuostatai keičiami ir papildomi vadovaujantis Lietuvos Respublikos </w:t>
      </w:r>
      <w:r w:rsidRPr="00B0594B">
        <w:rPr>
          <w:rStyle w:val="Emfaz"/>
          <w:bCs/>
          <w:i w:val="0"/>
          <w:iCs w:val="0"/>
          <w:szCs w:val="24"/>
          <w:shd w:val="clear" w:color="auto" w:fill="FFFFFF"/>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ministro patvirtintais Nuostatų, įstatų ar statutų įforminimo reikalavimais, Lazdijų rajono savivaldybės tarybos, Mokyklos direktoriaus ar Mokyklos tarybos iniciatyva.</w:t>
      </w:r>
    </w:p>
    <w:p w14:paraId="7F6FCC45"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outlineLvl w:val="0"/>
        <w:rPr>
          <w:b/>
          <w:szCs w:val="24"/>
        </w:rPr>
      </w:pPr>
      <w:r w:rsidRPr="00B0594B">
        <w:rPr>
          <w:szCs w:val="24"/>
        </w:rPr>
        <w:t>Mokykla registruojama teisės aktų nustatyta tvarka.</w:t>
      </w:r>
    </w:p>
    <w:p w14:paraId="7EFC7091"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B0594B">
        <w:rPr>
          <w:szCs w:val="24"/>
        </w:rPr>
        <w:t>Mokykla reorganizuojama, likviduojama ar pertvarkoma teisės aktų nustatyta tvarka.</w:t>
      </w:r>
    </w:p>
    <w:p w14:paraId="35777478" w14:textId="77777777" w:rsidR="001F325F" w:rsidRPr="00B0594B"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B0594B">
        <w:rPr>
          <w:szCs w:val="24"/>
        </w:rPr>
        <w:t xml:space="preserve">Klausimai, neaptarti šiuose nuostatuose, sprendžiami vadovaujantis Lietuvos Respublikos švietimo įstatymu, kitais įstatymais, Lietuvos Respublikos Vyriausybės nutarimais, Lietuvos Respublikos </w:t>
      </w:r>
      <w:r w:rsidRPr="00B0594B">
        <w:rPr>
          <w:rStyle w:val="Emfaz"/>
          <w:bCs/>
          <w:i w:val="0"/>
          <w:iCs w:val="0"/>
          <w:szCs w:val="24"/>
          <w:shd w:val="clear" w:color="auto" w:fill="FFFFFF"/>
        </w:rPr>
        <w:t>švietimo</w:t>
      </w:r>
      <w:r w:rsidRPr="00B0594B">
        <w:rPr>
          <w:i/>
          <w:iCs/>
          <w:szCs w:val="24"/>
          <w:shd w:val="clear" w:color="auto" w:fill="FFFFFF"/>
        </w:rPr>
        <w:t>,</w:t>
      </w:r>
      <w:r w:rsidRPr="00B0594B">
        <w:rPr>
          <w:szCs w:val="24"/>
          <w:shd w:val="clear" w:color="auto" w:fill="FFFFFF"/>
        </w:rPr>
        <w:t xml:space="preserve"> mokslo ir sporto</w:t>
      </w:r>
      <w:r w:rsidRPr="00B0594B">
        <w:rPr>
          <w:szCs w:val="24"/>
        </w:rPr>
        <w:t xml:space="preserve"> ministro įsakymais ir kitais Lietuvos Respublikos teisės aktais.</w:t>
      </w:r>
    </w:p>
    <w:p w14:paraId="42BBFAEE" w14:textId="741E95B0" w:rsidR="001F325F" w:rsidRPr="00B0594B"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B0594B">
        <w:rPr>
          <w:szCs w:val="24"/>
        </w:rPr>
        <w:t xml:space="preserve">Pasikeitus teisės aktams, reglamentuojantiems šiuose nuostatuose išdėstytus klausimus, ar jei nuostatų </w:t>
      </w:r>
      <w:r w:rsidR="004445B7">
        <w:rPr>
          <w:szCs w:val="24"/>
        </w:rPr>
        <w:t>83</w:t>
      </w:r>
      <w:r w:rsidRPr="00B0594B">
        <w:rPr>
          <w:szCs w:val="24"/>
        </w:rPr>
        <w:t>-</w:t>
      </w:r>
      <w:r w:rsidR="004445B7">
        <w:rPr>
          <w:szCs w:val="24"/>
        </w:rPr>
        <w:t>(i)</w:t>
      </w:r>
      <w:r w:rsidRPr="00B0594B">
        <w:rPr>
          <w:szCs w:val="24"/>
        </w:rPr>
        <w:t>jame punkte nurodyti teisės aktai atitinkamus klausimus reglamentuoja kitaip negu šie nuostatai, taikomos tų teisės aktų nuostatos.</w:t>
      </w:r>
    </w:p>
    <w:p w14:paraId="40966669" w14:textId="77777777" w:rsidR="005C2FCD" w:rsidRPr="00B0594B" w:rsidRDefault="005C2FCD" w:rsidP="005C2FCD">
      <w:pPr>
        <w:widowControl/>
        <w:tabs>
          <w:tab w:val="left" w:pos="993"/>
        </w:tabs>
        <w:suppressAutoHyphens w:val="0"/>
        <w:spacing w:line="360" w:lineRule="auto"/>
        <w:jc w:val="both"/>
        <w:outlineLvl w:val="0"/>
        <w:rPr>
          <w:szCs w:val="24"/>
        </w:rPr>
      </w:pPr>
    </w:p>
    <w:p w14:paraId="64E39DD6" w14:textId="77777777" w:rsidR="005C2FCD" w:rsidRDefault="005C2FCD" w:rsidP="005C2FCD">
      <w:pPr>
        <w:widowControl/>
        <w:tabs>
          <w:tab w:val="left" w:pos="993"/>
        </w:tabs>
        <w:suppressAutoHyphens w:val="0"/>
        <w:spacing w:line="360" w:lineRule="auto"/>
        <w:jc w:val="both"/>
        <w:outlineLvl w:val="0"/>
        <w:rPr>
          <w:szCs w:val="24"/>
        </w:rPr>
      </w:pPr>
      <w:r w:rsidRPr="00B0594B">
        <w:rPr>
          <w:szCs w:val="24"/>
        </w:rPr>
        <w:t>Direktorė</w:t>
      </w:r>
      <w:r w:rsidRPr="00B0594B">
        <w:rPr>
          <w:szCs w:val="24"/>
        </w:rPr>
        <w:tab/>
      </w:r>
      <w:r w:rsidRPr="00B0594B">
        <w:rPr>
          <w:szCs w:val="24"/>
        </w:rPr>
        <w:tab/>
      </w:r>
      <w:r w:rsidRPr="00B0594B">
        <w:rPr>
          <w:szCs w:val="24"/>
        </w:rPr>
        <w:tab/>
      </w:r>
      <w:r w:rsidRPr="00B0594B">
        <w:rPr>
          <w:szCs w:val="24"/>
        </w:rPr>
        <w:tab/>
      </w:r>
      <w:r w:rsidRPr="00B0594B">
        <w:rPr>
          <w:szCs w:val="24"/>
        </w:rPr>
        <w:tab/>
      </w:r>
      <w:r w:rsidRPr="00B0594B">
        <w:rPr>
          <w:szCs w:val="24"/>
        </w:rPr>
        <w:tab/>
      </w:r>
      <w:r w:rsidRPr="00B0594B">
        <w:rPr>
          <w:szCs w:val="24"/>
        </w:rPr>
        <w:tab/>
      </w:r>
      <w:r w:rsidR="00675732">
        <w:rPr>
          <w:szCs w:val="24"/>
        </w:rPr>
        <w:t xml:space="preserve">    </w:t>
      </w:r>
      <w:r w:rsidRPr="00B0594B">
        <w:rPr>
          <w:szCs w:val="24"/>
        </w:rPr>
        <w:t>Alma Burbaitė</w:t>
      </w:r>
    </w:p>
    <w:p w14:paraId="0B2B16D4" w14:textId="77777777" w:rsidR="00955CD0" w:rsidRPr="00B0594B" w:rsidRDefault="00955CD0" w:rsidP="00955CD0">
      <w:pPr>
        <w:widowControl/>
        <w:tabs>
          <w:tab w:val="left" w:pos="993"/>
        </w:tabs>
        <w:suppressAutoHyphens w:val="0"/>
        <w:spacing w:line="360" w:lineRule="auto"/>
        <w:jc w:val="center"/>
        <w:outlineLvl w:val="0"/>
        <w:rPr>
          <w:szCs w:val="24"/>
        </w:rPr>
      </w:pPr>
      <w:r>
        <w:rPr>
          <w:szCs w:val="24"/>
        </w:rPr>
        <w:t>_____________________________</w:t>
      </w:r>
    </w:p>
    <w:p w14:paraId="0F176EB4" w14:textId="77777777" w:rsidR="001F325F" w:rsidRPr="00B0594B" w:rsidRDefault="001F325F" w:rsidP="00F70780">
      <w:pPr>
        <w:pStyle w:val="Pagrindiniotekstotrauka"/>
        <w:tabs>
          <w:tab w:val="center" w:pos="567"/>
        </w:tabs>
        <w:ind w:left="0"/>
        <w:rPr>
          <w:szCs w:val="24"/>
        </w:rPr>
      </w:pPr>
    </w:p>
    <w:p w14:paraId="10FE9EE6" w14:textId="77777777" w:rsidR="001F325F" w:rsidRPr="00B0594B" w:rsidRDefault="001F325F" w:rsidP="001F325F">
      <w:pPr>
        <w:pStyle w:val="Pagrindiniotekstotrauka"/>
        <w:ind w:left="142" w:hanging="142"/>
        <w:rPr>
          <w:szCs w:val="24"/>
        </w:rPr>
      </w:pPr>
      <w:r w:rsidRPr="00B0594B">
        <w:rPr>
          <w:szCs w:val="24"/>
        </w:rPr>
        <w:t>SUDERINTA</w:t>
      </w:r>
    </w:p>
    <w:p w14:paraId="1322972D" w14:textId="77777777" w:rsidR="001F325F" w:rsidRPr="00B0594B" w:rsidRDefault="001F325F" w:rsidP="001F325F">
      <w:pPr>
        <w:pStyle w:val="Pagrindiniotekstotrauka"/>
        <w:tabs>
          <w:tab w:val="left" w:pos="284"/>
        </w:tabs>
        <w:spacing w:after="0"/>
        <w:ind w:left="142" w:hanging="142"/>
        <w:rPr>
          <w:szCs w:val="24"/>
        </w:rPr>
      </w:pPr>
      <w:r w:rsidRPr="00B0594B">
        <w:rPr>
          <w:szCs w:val="24"/>
        </w:rPr>
        <w:t>Mokyklos tarybos</w:t>
      </w:r>
    </w:p>
    <w:p w14:paraId="310E66F9" w14:textId="77777777" w:rsidR="001F325F" w:rsidRPr="00B0594B" w:rsidRDefault="001F325F" w:rsidP="001F325F">
      <w:pPr>
        <w:pStyle w:val="Pagrindiniotekstotrauka"/>
        <w:tabs>
          <w:tab w:val="left" w:pos="284"/>
        </w:tabs>
        <w:spacing w:after="0"/>
        <w:ind w:left="142" w:hanging="142"/>
        <w:rPr>
          <w:szCs w:val="24"/>
        </w:rPr>
      </w:pPr>
      <w:r w:rsidRPr="00B0594B">
        <w:rPr>
          <w:szCs w:val="24"/>
        </w:rPr>
        <w:t>202</w:t>
      </w:r>
      <w:r w:rsidR="005C2FCD" w:rsidRPr="00B0594B">
        <w:rPr>
          <w:szCs w:val="24"/>
        </w:rPr>
        <w:t>2</w:t>
      </w:r>
      <w:r w:rsidR="004A16BE">
        <w:rPr>
          <w:szCs w:val="24"/>
        </w:rPr>
        <w:t xml:space="preserve"> m. kovo </w:t>
      </w:r>
      <w:r w:rsidRPr="00B0594B">
        <w:rPr>
          <w:szCs w:val="24"/>
        </w:rPr>
        <w:t>posėdžio</w:t>
      </w:r>
      <w:r w:rsidR="00D229CB">
        <w:rPr>
          <w:szCs w:val="24"/>
        </w:rPr>
        <w:t xml:space="preserve"> 10 d. </w:t>
      </w:r>
    </w:p>
    <w:p w14:paraId="10913F31" w14:textId="77777777" w:rsidR="007A6792" w:rsidRDefault="001F325F" w:rsidP="006B7907">
      <w:pPr>
        <w:pStyle w:val="Pagrindiniotekstotrauka"/>
        <w:spacing w:after="0"/>
        <w:ind w:left="142" w:hanging="142"/>
        <w:rPr>
          <w:szCs w:val="24"/>
        </w:rPr>
      </w:pPr>
      <w:r w:rsidRPr="00B0594B">
        <w:rPr>
          <w:szCs w:val="24"/>
        </w:rPr>
        <w:t>pro</w:t>
      </w:r>
      <w:r w:rsidRPr="00B0594B">
        <w:rPr>
          <w:szCs w:val="24"/>
          <w:u w:val="single"/>
        </w:rPr>
        <w:t>t</w:t>
      </w:r>
      <w:r w:rsidRPr="00B0594B">
        <w:rPr>
          <w:szCs w:val="24"/>
        </w:rPr>
        <w:t>okoliniu nutarimu</w:t>
      </w:r>
      <w:r w:rsidR="004A16BE">
        <w:rPr>
          <w:szCs w:val="24"/>
        </w:rPr>
        <w:t xml:space="preserve"> Nr. </w:t>
      </w:r>
      <w:r w:rsidR="00675732" w:rsidRPr="00675732">
        <w:rPr>
          <w:szCs w:val="24"/>
        </w:rPr>
        <w:t>S1-1</w:t>
      </w:r>
    </w:p>
    <w:p w14:paraId="2F320162" w14:textId="77777777" w:rsidR="00686079" w:rsidRPr="00B0594B" w:rsidRDefault="00686079" w:rsidP="00686079">
      <w:pPr>
        <w:pStyle w:val="Pagrindiniotekstotrauka"/>
        <w:spacing w:after="0"/>
        <w:ind w:left="142" w:hanging="142"/>
        <w:rPr>
          <w:szCs w:val="24"/>
        </w:rPr>
      </w:pPr>
      <w:r w:rsidRPr="00B0594B">
        <w:rPr>
          <w:szCs w:val="24"/>
        </w:rPr>
        <w:t xml:space="preserve">(protokolas Nr. </w:t>
      </w:r>
      <w:r w:rsidRPr="00675732">
        <w:rPr>
          <w:szCs w:val="24"/>
        </w:rPr>
        <w:t>S1-</w:t>
      </w:r>
      <w:r w:rsidR="00675732" w:rsidRPr="00675732">
        <w:rPr>
          <w:szCs w:val="24"/>
        </w:rPr>
        <w:t>1</w:t>
      </w:r>
      <w:r w:rsidRPr="00B0594B">
        <w:rPr>
          <w:szCs w:val="24"/>
        </w:rPr>
        <w:t>)</w:t>
      </w:r>
    </w:p>
    <w:p w14:paraId="2C6BEA7D" w14:textId="77777777" w:rsidR="00686079" w:rsidRPr="00B0594B" w:rsidRDefault="00686079" w:rsidP="006B7907">
      <w:pPr>
        <w:pStyle w:val="Pagrindiniotekstotrauka"/>
        <w:spacing w:after="0"/>
        <w:ind w:left="142" w:hanging="142"/>
        <w:rPr>
          <w:rFonts w:eastAsia="Times New Roman"/>
          <w:szCs w:val="24"/>
          <w:lang w:eastAsia="en-US"/>
        </w:rPr>
      </w:pPr>
    </w:p>
    <w:sectPr w:rsidR="00686079" w:rsidRPr="00B0594B" w:rsidSect="00515480">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066A" w14:textId="77777777" w:rsidR="00232B1C" w:rsidRDefault="00232B1C" w:rsidP="003734B3">
      <w:r>
        <w:separator/>
      </w:r>
    </w:p>
  </w:endnote>
  <w:endnote w:type="continuationSeparator" w:id="0">
    <w:p w14:paraId="1706AB81" w14:textId="77777777" w:rsidR="00232B1C" w:rsidRDefault="00232B1C" w:rsidP="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EC7F" w14:textId="77777777" w:rsidR="00232B1C" w:rsidRDefault="00232B1C" w:rsidP="003734B3">
      <w:r>
        <w:separator/>
      </w:r>
    </w:p>
  </w:footnote>
  <w:footnote w:type="continuationSeparator" w:id="0">
    <w:p w14:paraId="779F7EF5" w14:textId="77777777" w:rsidR="00232B1C" w:rsidRDefault="00232B1C" w:rsidP="00373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EAE4" w14:textId="06C2E6F1" w:rsidR="00E248E3" w:rsidRDefault="00E248E3">
    <w:pPr>
      <w:pStyle w:val="Antrats"/>
      <w:jc w:val="center"/>
    </w:pPr>
    <w:r>
      <w:fldChar w:fldCharType="begin"/>
    </w:r>
    <w:r>
      <w:instrText>PAGE   \* MERGEFORMAT</w:instrText>
    </w:r>
    <w:r>
      <w:fldChar w:fldCharType="separate"/>
    </w:r>
    <w:r w:rsidR="00B554F4">
      <w:rPr>
        <w:noProof/>
      </w:rPr>
      <w:t>3</w:t>
    </w:r>
    <w:r>
      <w:fldChar w:fldCharType="end"/>
    </w:r>
  </w:p>
  <w:p w14:paraId="27F51B6D" w14:textId="77777777" w:rsidR="00590271" w:rsidRDefault="0059027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56C"/>
    <w:multiLevelType w:val="hybridMultilevel"/>
    <w:tmpl w:val="B7C6CA24"/>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1" w15:restartNumberingAfterBreak="0">
    <w:nsid w:val="0AB04434"/>
    <w:multiLevelType w:val="hybridMultilevel"/>
    <w:tmpl w:val="652A74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4361D0D"/>
    <w:multiLevelType w:val="multilevel"/>
    <w:tmpl w:val="819CC78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6F5906"/>
    <w:multiLevelType w:val="multilevel"/>
    <w:tmpl w:val="003404CC"/>
    <w:lvl w:ilvl="0">
      <w:start w:val="29"/>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6B70ED"/>
    <w:multiLevelType w:val="hybridMultilevel"/>
    <w:tmpl w:val="334665EA"/>
    <w:lvl w:ilvl="0" w:tplc="847E33B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24905D25"/>
    <w:multiLevelType w:val="hybridMultilevel"/>
    <w:tmpl w:val="7A8CAB68"/>
    <w:lvl w:ilvl="0" w:tplc="0427000F">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B561CE"/>
    <w:multiLevelType w:val="hybridMultilevel"/>
    <w:tmpl w:val="C6B499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239DF"/>
    <w:multiLevelType w:val="multilevel"/>
    <w:tmpl w:val="7C4261BC"/>
    <w:lvl w:ilvl="0">
      <w:start w:val="30"/>
      <w:numFmt w:val="decimal"/>
      <w:lvlText w:val="%1."/>
      <w:lvlJc w:val="left"/>
      <w:pPr>
        <w:ind w:left="1093" w:hanging="525"/>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840" w:hanging="144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360" w:hanging="1800"/>
      </w:pPr>
      <w:rPr>
        <w:rFonts w:hint="default"/>
        <w:color w:val="00B050"/>
      </w:rPr>
    </w:lvl>
    <w:lvl w:ilvl="8">
      <w:start w:val="1"/>
      <w:numFmt w:val="decimal"/>
      <w:lvlText w:val="%1.%2.%3.%4.%5.%6.%7.%8.%9."/>
      <w:lvlJc w:val="left"/>
      <w:pPr>
        <w:ind w:left="10440" w:hanging="1800"/>
      </w:pPr>
      <w:rPr>
        <w:rFonts w:hint="default"/>
        <w:color w:val="00B050"/>
      </w:rPr>
    </w:lvl>
  </w:abstractNum>
  <w:abstractNum w:abstractNumId="10" w15:restartNumberingAfterBreak="0">
    <w:nsid w:val="37365631"/>
    <w:multiLevelType w:val="multilevel"/>
    <w:tmpl w:val="97BED44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E6D2756"/>
    <w:multiLevelType w:val="multilevel"/>
    <w:tmpl w:val="6B80741A"/>
    <w:lvl w:ilvl="0">
      <w:start w:val="1"/>
      <w:numFmt w:val="decimal"/>
      <w:lvlText w:val="%1."/>
      <w:lvlJc w:val="left"/>
      <w:pPr>
        <w:ind w:left="2433" w:hanging="360"/>
      </w:pPr>
      <w:rPr>
        <w:b w:val="0"/>
        <w:bCs w:val="0"/>
        <w:strike w:val="0"/>
        <w:color w:val="auto"/>
      </w:rPr>
    </w:lvl>
    <w:lvl w:ilvl="1">
      <w:start w:val="1"/>
      <w:numFmt w:val="decimal"/>
      <w:lvlText w:val="%1.%2."/>
      <w:lvlJc w:val="left"/>
      <w:pPr>
        <w:ind w:left="1796" w:hanging="432"/>
      </w:pPr>
      <w:rPr>
        <w:b w:val="0"/>
        <w:bCs w:val="0"/>
      </w:rPr>
    </w:lvl>
    <w:lvl w:ilvl="2">
      <w:start w:val="1"/>
      <w:numFmt w:val="decimal"/>
      <w:lvlText w:val="%1.%2.%3."/>
      <w:lvlJc w:val="left"/>
      <w:pPr>
        <w:ind w:left="1868"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425F7B33"/>
    <w:multiLevelType w:val="hybridMultilevel"/>
    <w:tmpl w:val="534A9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A6545F0"/>
    <w:multiLevelType w:val="hybridMultilevel"/>
    <w:tmpl w:val="A540F3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D143963"/>
    <w:multiLevelType w:val="hybridMultilevel"/>
    <w:tmpl w:val="967C8D3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4DA15A3D"/>
    <w:multiLevelType w:val="hybridMultilevel"/>
    <w:tmpl w:val="3D5C6A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7744BD0"/>
    <w:multiLevelType w:val="hybridMultilevel"/>
    <w:tmpl w:val="4B402A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58A215B9"/>
    <w:multiLevelType w:val="hybridMultilevel"/>
    <w:tmpl w:val="01CC5AA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5D6E14A1"/>
    <w:multiLevelType w:val="hybridMultilevel"/>
    <w:tmpl w:val="3B023D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610835AF"/>
    <w:multiLevelType w:val="hybridMultilevel"/>
    <w:tmpl w:val="638C50F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1" w15:restartNumberingAfterBreak="0">
    <w:nsid w:val="6941223C"/>
    <w:multiLevelType w:val="hybridMultilevel"/>
    <w:tmpl w:val="3A94D0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6AB0218C"/>
    <w:multiLevelType w:val="hybridMultilevel"/>
    <w:tmpl w:val="4A6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76F20621"/>
    <w:multiLevelType w:val="multilevel"/>
    <w:tmpl w:val="9E40AD2A"/>
    <w:lvl w:ilvl="0">
      <w:start w:val="1"/>
      <w:numFmt w:val="decimal"/>
      <w:lvlText w:val="%1."/>
      <w:lvlJc w:val="left"/>
      <w:pPr>
        <w:ind w:left="1070" w:hanging="360"/>
      </w:pPr>
      <w:rPr>
        <w:b w:val="0"/>
        <w:u w:val="none"/>
      </w:rPr>
    </w:lvl>
    <w:lvl w:ilvl="1">
      <w:start w:val="1"/>
      <w:numFmt w:val="decimal"/>
      <w:lvlText w:val="%1.%2."/>
      <w:lvlJc w:val="left"/>
      <w:pPr>
        <w:ind w:left="1709" w:hanging="432"/>
      </w:pPr>
    </w:lvl>
    <w:lvl w:ilvl="2">
      <w:start w:val="1"/>
      <w:numFmt w:val="decimal"/>
      <w:lvlText w:val="%1.%2.%3."/>
      <w:lvlJc w:val="left"/>
      <w:pPr>
        <w:ind w:left="2773"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num w:numId="1">
    <w:abstractNumId w:val="8"/>
  </w:num>
  <w:num w:numId="2">
    <w:abstractNumId w:val="4"/>
  </w:num>
  <w:num w:numId="3">
    <w:abstractNumId w:val="10"/>
  </w:num>
  <w:num w:numId="4">
    <w:abstractNumId w:val="3"/>
  </w:num>
  <w:num w:numId="5">
    <w:abstractNumId w:val="12"/>
  </w:num>
  <w:num w:numId="6">
    <w:abstractNumId w:val="9"/>
  </w:num>
  <w:num w:numId="7">
    <w:abstractNumId w:val="17"/>
  </w:num>
  <w:num w:numId="8">
    <w:abstractNumId w:val="16"/>
  </w:num>
  <w:num w:numId="9">
    <w:abstractNumId w:val="18"/>
  </w:num>
  <w:num w:numId="10">
    <w:abstractNumId w:val="13"/>
  </w:num>
  <w:num w:numId="11">
    <w:abstractNumId w:val="19"/>
  </w:num>
  <w:num w:numId="12">
    <w:abstractNumId w:val="1"/>
  </w:num>
  <w:num w:numId="13">
    <w:abstractNumId w:val="7"/>
  </w:num>
  <w:num w:numId="14">
    <w:abstractNumId w:val="14"/>
  </w:num>
  <w:num w:numId="15">
    <w:abstractNumId w:val="15"/>
  </w:num>
  <w:num w:numId="16">
    <w:abstractNumId w:val="21"/>
  </w:num>
  <w:num w:numId="17">
    <w:abstractNumId w:val="20"/>
  </w:num>
  <w:num w:numId="18">
    <w:abstractNumId w:val="22"/>
  </w:num>
  <w:num w:numId="19">
    <w:abstractNumId w:val="0"/>
  </w:num>
  <w:num w:numId="20">
    <w:abstractNumId w:val="6"/>
  </w:num>
  <w:num w:numId="21">
    <w:abstractNumId w:val="2"/>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F1"/>
    <w:rsid w:val="0000043E"/>
    <w:rsid w:val="00003C68"/>
    <w:rsid w:val="00013400"/>
    <w:rsid w:val="00014203"/>
    <w:rsid w:val="00023AFC"/>
    <w:rsid w:val="00030CEC"/>
    <w:rsid w:val="000317F9"/>
    <w:rsid w:val="00031CF3"/>
    <w:rsid w:val="00035414"/>
    <w:rsid w:val="000365F7"/>
    <w:rsid w:val="00037062"/>
    <w:rsid w:val="0003734F"/>
    <w:rsid w:val="00040EEA"/>
    <w:rsid w:val="00043301"/>
    <w:rsid w:val="00044612"/>
    <w:rsid w:val="000471D9"/>
    <w:rsid w:val="0005245E"/>
    <w:rsid w:val="0005285C"/>
    <w:rsid w:val="00053FC2"/>
    <w:rsid w:val="00055A02"/>
    <w:rsid w:val="00055E01"/>
    <w:rsid w:val="00056C39"/>
    <w:rsid w:val="00057311"/>
    <w:rsid w:val="00072A17"/>
    <w:rsid w:val="000749A0"/>
    <w:rsid w:val="000751F6"/>
    <w:rsid w:val="000809CF"/>
    <w:rsid w:val="00080C5A"/>
    <w:rsid w:val="0008109B"/>
    <w:rsid w:val="00081C56"/>
    <w:rsid w:val="00083893"/>
    <w:rsid w:val="000846BF"/>
    <w:rsid w:val="00084840"/>
    <w:rsid w:val="00087823"/>
    <w:rsid w:val="00090E11"/>
    <w:rsid w:val="00091DF6"/>
    <w:rsid w:val="00093DB4"/>
    <w:rsid w:val="00093ED9"/>
    <w:rsid w:val="00096E59"/>
    <w:rsid w:val="000A005D"/>
    <w:rsid w:val="000A50EA"/>
    <w:rsid w:val="000B00F9"/>
    <w:rsid w:val="000B0352"/>
    <w:rsid w:val="000B0374"/>
    <w:rsid w:val="000B1A91"/>
    <w:rsid w:val="000B20AC"/>
    <w:rsid w:val="000B2854"/>
    <w:rsid w:val="000B2C5D"/>
    <w:rsid w:val="000B51F1"/>
    <w:rsid w:val="000C5335"/>
    <w:rsid w:val="000C7B73"/>
    <w:rsid w:val="000D189B"/>
    <w:rsid w:val="000D275A"/>
    <w:rsid w:val="000D2A67"/>
    <w:rsid w:val="000D2AD2"/>
    <w:rsid w:val="000D7705"/>
    <w:rsid w:val="000E0299"/>
    <w:rsid w:val="000F4D33"/>
    <w:rsid w:val="000F77FE"/>
    <w:rsid w:val="00100803"/>
    <w:rsid w:val="001023C6"/>
    <w:rsid w:val="00105269"/>
    <w:rsid w:val="00105D9C"/>
    <w:rsid w:val="00111DDF"/>
    <w:rsid w:val="00112E24"/>
    <w:rsid w:val="001139ED"/>
    <w:rsid w:val="00113B3E"/>
    <w:rsid w:val="00113D86"/>
    <w:rsid w:val="0011584E"/>
    <w:rsid w:val="00116279"/>
    <w:rsid w:val="001177FD"/>
    <w:rsid w:val="00117A32"/>
    <w:rsid w:val="00117CAC"/>
    <w:rsid w:val="00120E3B"/>
    <w:rsid w:val="00121451"/>
    <w:rsid w:val="00124B31"/>
    <w:rsid w:val="001254EC"/>
    <w:rsid w:val="00125D6F"/>
    <w:rsid w:val="00126A46"/>
    <w:rsid w:val="001308C5"/>
    <w:rsid w:val="00130EF8"/>
    <w:rsid w:val="001320CE"/>
    <w:rsid w:val="00135B3A"/>
    <w:rsid w:val="00140467"/>
    <w:rsid w:val="0014225E"/>
    <w:rsid w:val="00147714"/>
    <w:rsid w:val="0014779C"/>
    <w:rsid w:val="00152AAD"/>
    <w:rsid w:val="001554F7"/>
    <w:rsid w:val="00157B16"/>
    <w:rsid w:val="00165188"/>
    <w:rsid w:val="00174E59"/>
    <w:rsid w:val="00175830"/>
    <w:rsid w:val="001843FE"/>
    <w:rsid w:val="00185346"/>
    <w:rsid w:val="00187844"/>
    <w:rsid w:val="00191678"/>
    <w:rsid w:val="00195323"/>
    <w:rsid w:val="00195A8F"/>
    <w:rsid w:val="00196017"/>
    <w:rsid w:val="001A17AA"/>
    <w:rsid w:val="001A4067"/>
    <w:rsid w:val="001A78F1"/>
    <w:rsid w:val="001B094B"/>
    <w:rsid w:val="001B14E4"/>
    <w:rsid w:val="001B26AA"/>
    <w:rsid w:val="001B3B5D"/>
    <w:rsid w:val="001B6C45"/>
    <w:rsid w:val="001C0325"/>
    <w:rsid w:val="001D0C1C"/>
    <w:rsid w:val="001D0C4C"/>
    <w:rsid w:val="001D1BC2"/>
    <w:rsid w:val="001D2DC8"/>
    <w:rsid w:val="001D2E63"/>
    <w:rsid w:val="001E1D55"/>
    <w:rsid w:val="001E207D"/>
    <w:rsid w:val="001F245C"/>
    <w:rsid w:val="001F325F"/>
    <w:rsid w:val="001F5DDD"/>
    <w:rsid w:val="001F78A3"/>
    <w:rsid w:val="002029E9"/>
    <w:rsid w:val="00205A2D"/>
    <w:rsid w:val="00205F7F"/>
    <w:rsid w:val="00206B0C"/>
    <w:rsid w:val="0021080A"/>
    <w:rsid w:val="002114CA"/>
    <w:rsid w:val="00212FA4"/>
    <w:rsid w:val="00214D0E"/>
    <w:rsid w:val="00215805"/>
    <w:rsid w:val="00216A63"/>
    <w:rsid w:val="002234AF"/>
    <w:rsid w:val="00232220"/>
    <w:rsid w:val="00232B1C"/>
    <w:rsid w:val="0024388A"/>
    <w:rsid w:val="00246FDA"/>
    <w:rsid w:val="00247B60"/>
    <w:rsid w:val="00250BF0"/>
    <w:rsid w:val="00256E09"/>
    <w:rsid w:val="00257072"/>
    <w:rsid w:val="00257CF6"/>
    <w:rsid w:val="00261A50"/>
    <w:rsid w:val="002630B6"/>
    <w:rsid w:val="00265869"/>
    <w:rsid w:val="00272681"/>
    <w:rsid w:val="002734B5"/>
    <w:rsid w:val="00274555"/>
    <w:rsid w:val="00274BDE"/>
    <w:rsid w:val="00276918"/>
    <w:rsid w:val="0028160A"/>
    <w:rsid w:val="002816B3"/>
    <w:rsid w:val="002825D8"/>
    <w:rsid w:val="00283369"/>
    <w:rsid w:val="002860CC"/>
    <w:rsid w:val="00290F42"/>
    <w:rsid w:val="0029210C"/>
    <w:rsid w:val="00292346"/>
    <w:rsid w:val="002934E5"/>
    <w:rsid w:val="0029376E"/>
    <w:rsid w:val="00293EE2"/>
    <w:rsid w:val="002A09E5"/>
    <w:rsid w:val="002A0B09"/>
    <w:rsid w:val="002A127E"/>
    <w:rsid w:val="002A2DF7"/>
    <w:rsid w:val="002A3DB7"/>
    <w:rsid w:val="002A640C"/>
    <w:rsid w:val="002B2971"/>
    <w:rsid w:val="002B5312"/>
    <w:rsid w:val="002B5B79"/>
    <w:rsid w:val="002B738A"/>
    <w:rsid w:val="002C0E64"/>
    <w:rsid w:val="002C2625"/>
    <w:rsid w:val="002D273F"/>
    <w:rsid w:val="002D4E45"/>
    <w:rsid w:val="002D6CBA"/>
    <w:rsid w:val="002D7142"/>
    <w:rsid w:val="002D7223"/>
    <w:rsid w:val="002E151C"/>
    <w:rsid w:val="002E22E5"/>
    <w:rsid w:val="002E42E6"/>
    <w:rsid w:val="002F2E2F"/>
    <w:rsid w:val="002F569D"/>
    <w:rsid w:val="002F64BD"/>
    <w:rsid w:val="00302BDC"/>
    <w:rsid w:val="0031024B"/>
    <w:rsid w:val="0031027C"/>
    <w:rsid w:val="003106BB"/>
    <w:rsid w:val="0031405C"/>
    <w:rsid w:val="003240D9"/>
    <w:rsid w:val="003252C4"/>
    <w:rsid w:val="003351C5"/>
    <w:rsid w:val="00336582"/>
    <w:rsid w:val="003371B2"/>
    <w:rsid w:val="003431EB"/>
    <w:rsid w:val="00345459"/>
    <w:rsid w:val="003459E3"/>
    <w:rsid w:val="00345F2A"/>
    <w:rsid w:val="00352AD5"/>
    <w:rsid w:val="00363A61"/>
    <w:rsid w:val="00365514"/>
    <w:rsid w:val="00365DC2"/>
    <w:rsid w:val="00370D85"/>
    <w:rsid w:val="003724F9"/>
    <w:rsid w:val="003728A6"/>
    <w:rsid w:val="0037349C"/>
    <w:rsid w:val="003734B3"/>
    <w:rsid w:val="0037680A"/>
    <w:rsid w:val="00386452"/>
    <w:rsid w:val="00394F2C"/>
    <w:rsid w:val="00395737"/>
    <w:rsid w:val="00396F85"/>
    <w:rsid w:val="003A174C"/>
    <w:rsid w:val="003A33B7"/>
    <w:rsid w:val="003A405C"/>
    <w:rsid w:val="003A5697"/>
    <w:rsid w:val="003A5FDB"/>
    <w:rsid w:val="003A6E3C"/>
    <w:rsid w:val="003A755D"/>
    <w:rsid w:val="003A7C5C"/>
    <w:rsid w:val="003B2E5D"/>
    <w:rsid w:val="003B36FF"/>
    <w:rsid w:val="003B3CD6"/>
    <w:rsid w:val="003B47F7"/>
    <w:rsid w:val="003B6FFC"/>
    <w:rsid w:val="003C6255"/>
    <w:rsid w:val="003D03D7"/>
    <w:rsid w:val="003D3333"/>
    <w:rsid w:val="003D4BFC"/>
    <w:rsid w:val="003D68E4"/>
    <w:rsid w:val="003E0B59"/>
    <w:rsid w:val="003E1F83"/>
    <w:rsid w:val="003E58AA"/>
    <w:rsid w:val="003E72A7"/>
    <w:rsid w:val="003E784B"/>
    <w:rsid w:val="003F3B79"/>
    <w:rsid w:val="003F5DAD"/>
    <w:rsid w:val="0041229C"/>
    <w:rsid w:val="0041544D"/>
    <w:rsid w:val="004231D6"/>
    <w:rsid w:val="00423EFA"/>
    <w:rsid w:val="00425F6E"/>
    <w:rsid w:val="00427E41"/>
    <w:rsid w:val="00435E96"/>
    <w:rsid w:val="004402A4"/>
    <w:rsid w:val="00441750"/>
    <w:rsid w:val="00442641"/>
    <w:rsid w:val="00442B5D"/>
    <w:rsid w:val="00443282"/>
    <w:rsid w:val="00443A44"/>
    <w:rsid w:val="004445B7"/>
    <w:rsid w:val="00445B27"/>
    <w:rsid w:val="00450D18"/>
    <w:rsid w:val="00451F29"/>
    <w:rsid w:val="004567A0"/>
    <w:rsid w:val="004578F7"/>
    <w:rsid w:val="0046097E"/>
    <w:rsid w:val="00461E2C"/>
    <w:rsid w:val="004658A7"/>
    <w:rsid w:val="0046619B"/>
    <w:rsid w:val="00466F91"/>
    <w:rsid w:val="00470321"/>
    <w:rsid w:val="00473896"/>
    <w:rsid w:val="00474A7D"/>
    <w:rsid w:val="00483C18"/>
    <w:rsid w:val="004863A7"/>
    <w:rsid w:val="00486C62"/>
    <w:rsid w:val="004918B4"/>
    <w:rsid w:val="00491E27"/>
    <w:rsid w:val="0049238D"/>
    <w:rsid w:val="004948A0"/>
    <w:rsid w:val="00495AF1"/>
    <w:rsid w:val="004977FB"/>
    <w:rsid w:val="004A16BE"/>
    <w:rsid w:val="004A384D"/>
    <w:rsid w:val="004A7C8E"/>
    <w:rsid w:val="004B198C"/>
    <w:rsid w:val="004B1D10"/>
    <w:rsid w:val="004B20EC"/>
    <w:rsid w:val="004B3093"/>
    <w:rsid w:val="004C1789"/>
    <w:rsid w:val="004C253C"/>
    <w:rsid w:val="004C2C5B"/>
    <w:rsid w:val="004C3421"/>
    <w:rsid w:val="004C3A06"/>
    <w:rsid w:val="004C46AB"/>
    <w:rsid w:val="004D1B97"/>
    <w:rsid w:val="004D2020"/>
    <w:rsid w:val="004D44A6"/>
    <w:rsid w:val="004D4D97"/>
    <w:rsid w:val="004D660F"/>
    <w:rsid w:val="004D7866"/>
    <w:rsid w:val="004E0BE9"/>
    <w:rsid w:val="004E4088"/>
    <w:rsid w:val="004F0041"/>
    <w:rsid w:val="004F130D"/>
    <w:rsid w:val="004F23A8"/>
    <w:rsid w:val="004F2B81"/>
    <w:rsid w:val="004F3524"/>
    <w:rsid w:val="005002BB"/>
    <w:rsid w:val="0050626E"/>
    <w:rsid w:val="00507ECF"/>
    <w:rsid w:val="00511DB2"/>
    <w:rsid w:val="00515480"/>
    <w:rsid w:val="0051691C"/>
    <w:rsid w:val="0051698D"/>
    <w:rsid w:val="00525789"/>
    <w:rsid w:val="0053155B"/>
    <w:rsid w:val="00531A5E"/>
    <w:rsid w:val="005328C2"/>
    <w:rsid w:val="00536242"/>
    <w:rsid w:val="00536986"/>
    <w:rsid w:val="00541A15"/>
    <w:rsid w:val="0054298C"/>
    <w:rsid w:val="0054472E"/>
    <w:rsid w:val="00547B0E"/>
    <w:rsid w:val="005511B5"/>
    <w:rsid w:val="00551A90"/>
    <w:rsid w:val="00553901"/>
    <w:rsid w:val="00554507"/>
    <w:rsid w:val="00555BBE"/>
    <w:rsid w:val="00566EF9"/>
    <w:rsid w:val="005751DD"/>
    <w:rsid w:val="00580E90"/>
    <w:rsid w:val="00583B5C"/>
    <w:rsid w:val="0058780A"/>
    <w:rsid w:val="00590271"/>
    <w:rsid w:val="00591D63"/>
    <w:rsid w:val="005921F1"/>
    <w:rsid w:val="0059455B"/>
    <w:rsid w:val="00594EEA"/>
    <w:rsid w:val="005A323E"/>
    <w:rsid w:val="005A6A84"/>
    <w:rsid w:val="005B22FD"/>
    <w:rsid w:val="005B23F8"/>
    <w:rsid w:val="005B2F2B"/>
    <w:rsid w:val="005C2FCD"/>
    <w:rsid w:val="005C324E"/>
    <w:rsid w:val="005C5B3C"/>
    <w:rsid w:val="005C62B4"/>
    <w:rsid w:val="005D135A"/>
    <w:rsid w:val="005D15D8"/>
    <w:rsid w:val="005D3364"/>
    <w:rsid w:val="005D3CD1"/>
    <w:rsid w:val="005D4B2F"/>
    <w:rsid w:val="005D71E2"/>
    <w:rsid w:val="005E000F"/>
    <w:rsid w:val="005E2C45"/>
    <w:rsid w:val="005E5F9B"/>
    <w:rsid w:val="005F0065"/>
    <w:rsid w:val="005F0A01"/>
    <w:rsid w:val="005F0F9A"/>
    <w:rsid w:val="005F3E2D"/>
    <w:rsid w:val="005F51D7"/>
    <w:rsid w:val="005F7571"/>
    <w:rsid w:val="006014F2"/>
    <w:rsid w:val="006046F7"/>
    <w:rsid w:val="00605D52"/>
    <w:rsid w:val="00606F1F"/>
    <w:rsid w:val="00607113"/>
    <w:rsid w:val="0061017E"/>
    <w:rsid w:val="00610D43"/>
    <w:rsid w:val="0061216D"/>
    <w:rsid w:val="0061290C"/>
    <w:rsid w:val="00612FE6"/>
    <w:rsid w:val="006131EF"/>
    <w:rsid w:val="006137FE"/>
    <w:rsid w:val="00613BDF"/>
    <w:rsid w:val="00620198"/>
    <w:rsid w:val="0062057E"/>
    <w:rsid w:val="00620D72"/>
    <w:rsid w:val="00620EFE"/>
    <w:rsid w:val="006240AF"/>
    <w:rsid w:val="00626FCA"/>
    <w:rsid w:val="006306A2"/>
    <w:rsid w:val="00631109"/>
    <w:rsid w:val="006316A2"/>
    <w:rsid w:val="00633A88"/>
    <w:rsid w:val="00633E8B"/>
    <w:rsid w:val="00636EBB"/>
    <w:rsid w:val="00637A06"/>
    <w:rsid w:val="0064516A"/>
    <w:rsid w:val="006525CF"/>
    <w:rsid w:val="00653B5B"/>
    <w:rsid w:val="00657E97"/>
    <w:rsid w:val="00660972"/>
    <w:rsid w:val="00663C70"/>
    <w:rsid w:val="00665A37"/>
    <w:rsid w:val="00665D6B"/>
    <w:rsid w:val="0066608E"/>
    <w:rsid w:val="00667439"/>
    <w:rsid w:val="00670289"/>
    <w:rsid w:val="00674838"/>
    <w:rsid w:val="00675732"/>
    <w:rsid w:val="00677930"/>
    <w:rsid w:val="0068233A"/>
    <w:rsid w:val="00686079"/>
    <w:rsid w:val="00690A30"/>
    <w:rsid w:val="00691C36"/>
    <w:rsid w:val="006A1677"/>
    <w:rsid w:val="006A23FD"/>
    <w:rsid w:val="006A4E35"/>
    <w:rsid w:val="006A6CA1"/>
    <w:rsid w:val="006B051A"/>
    <w:rsid w:val="006B6F47"/>
    <w:rsid w:val="006B7907"/>
    <w:rsid w:val="006C09B6"/>
    <w:rsid w:val="006C1BFA"/>
    <w:rsid w:val="006C28B6"/>
    <w:rsid w:val="006C5B20"/>
    <w:rsid w:val="006C77BE"/>
    <w:rsid w:val="006D0142"/>
    <w:rsid w:val="006D0A8A"/>
    <w:rsid w:val="006D3897"/>
    <w:rsid w:val="006E1741"/>
    <w:rsid w:val="006F0B4A"/>
    <w:rsid w:val="006F647E"/>
    <w:rsid w:val="00701DA6"/>
    <w:rsid w:val="00702C76"/>
    <w:rsid w:val="0070321F"/>
    <w:rsid w:val="00703CCF"/>
    <w:rsid w:val="00703D79"/>
    <w:rsid w:val="0070763E"/>
    <w:rsid w:val="007101F8"/>
    <w:rsid w:val="00710CC6"/>
    <w:rsid w:val="007117CD"/>
    <w:rsid w:val="00721DBA"/>
    <w:rsid w:val="00722018"/>
    <w:rsid w:val="00722760"/>
    <w:rsid w:val="00722FB0"/>
    <w:rsid w:val="007233B7"/>
    <w:rsid w:val="0072424E"/>
    <w:rsid w:val="007260AB"/>
    <w:rsid w:val="00726C5B"/>
    <w:rsid w:val="007303E4"/>
    <w:rsid w:val="00731BAC"/>
    <w:rsid w:val="007331E5"/>
    <w:rsid w:val="007353FE"/>
    <w:rsid w:val="0073593A"/>
    <w:rsid w:val="0073613C"/>
    <w:rsid w:val="00737012"/>
    <w:rsid w:val="00737AC8"/>
    <w:rsid w:val="00741FF4"/>
    <w:rsid w:val="00745BD2"/>
    <w:rsid w:val="00745C47"/>
    <w:rsid w:val="0075384B"/>
    <w:rsid w:val="0075406D"/>
    <w:rsid w:val="007540C2"/>
    <w:rsid w:val="007542E1"/>
    <w:rsid w:val="0075665C"/>
    <w:rsid w:val="0076034C"/>
    <w:rsid w:val="00762B77"/>
    <w:rsid w:val="0076641E"/>
    <w:rsid w:val="007673B5"/>
    <w:rsid w:val="007744A3"/>
    <w:rsid w:val="00783FEC"/>
    <w:rsid w:val="007A47C3"/>
    <w:rsid w:val="007A4CD0"/>
    <w:rsid w:val="007A6792"/>
    <w:rsid w:val="007B1632"/>
    <w:rsid w:val="007B2DCE"/>
    <w:rsid w:val="007B5CDA"/>
    <w:rsid w:val="007C0B74"/>
    <w:rsid w:val="007C0E58"/>
    <w:rsid w:val="007C10E4"/>
    <w:rsid w:val="007C32D5"/>
    <w:rsid w:val="007C37CB"/>
    <w:rsid w:val="007C6592"/>
    <w:rsid w:val="007C6C80"/>
    <w:rsid w:val="007C7C81"/>
    <w:rsid w:val="007D0AA4"/>
    <w:rsid w:val="007D32DB"/>
    <w:rsid w:val="007D3A1E"/>
    <w:rsid w:val="007E1212"/>
    <w:rsid w:val="007E2F1D"/>
    <w:rsid w:val="007E4DB4"/>
    <w:rsid w:val="007E6BA6"/>
    <w:rsid w:val="007E6FC1"/>
    <w:rsid w:val="007F2C1B"/>
    <w:rsid w:val="007F5F55"/>
    <w:rsid w:val="007F6C0E"/>
    <w:rsid w:val="007F6FF6"/>
    <w:rsid w:val="007F743E"/>
    <w:rsid w:val="0080207A"/>
    <w:rsid w:val="0080633D"/>
    <w:rsid w:val="008109D0"/>
    <w:rsid w:val="0081447A"/>
    <w:rsid w:val="00814FDD"/>
    <w:rsid w:val="00817F88"/>
    <w:rsid w:val="00820AF6"/>
    <w:rsid w:val="008215A7"/>
    <w:rsid w:val="00823357"/>
    <w:rsid w:val="00832A1C"/>
    <w:rsid w:val="00842EA4"/>
    <w:rsid w:val="00845472"/>
    <w:rsid w:val="00847859"/>
    <w:rsid w:val="00850269"/>
    <w:rsid w:val="00850F0B"/>
    <w:rsid w:val="00854515"/>
    <w:rsid w:val="0085459C"/>
    <w:rsid w:val="008639B7"/>
    <w:rsid w:val="00863C30"/>
    <w:rsid w:val="00864802"/>
    <w:rsid w:val="008743AB"/>
    <w:rsid w:val="00874D37"/>
    <w:rsid w:val="00876A23"/>
    <w:rsid w:val="00880131"/>
    <w:rsid w:val="00882224"/>
    <w:rsid w:val="008836BD"/>
    <w:rsid w:val="008839C8"/>
    <w:rsid w:val="0089034E"/>
    <w:rsid w:val="0089068A"/>
    <w:rsid w:val="00892446"/>
    <w:rsid w:val="00892825"/>
    <w:rsid w:val="008A1150"/>
    <w:rsid w:val="008A3F7A"/>
    <w:rsid w:val="008B1324"/>
    <w:rsid w:val="008B1B9A"/>
    <w:rsid w:val="008B2CE4"/>
    <w:rsid w:val="008B6114"/>
    <w:rsid w:val="008B6945"/>
    <w:rsid w:val="008C0067"/>
    <w:rsid w:val="008C2BA8"/>
    <w:rsid w:val="008C6190"/>
    <w:rsid w:val="008C6B55"/>
    <w:rsid w:val="008D0510"/>
    <w:rsid w:val="008D3790"/>
    <w:rsid w:val="008D67A5"/>
    <w:rsid w:val="008D6B46"/>
    <w:rsid w:val="008D6B88"/>
    <w:rsid w:val="008E4719"/>
    <w:rsid w:val="008E60D8"/>
    <w:rsid w:val="008E6602"/>
    <w:rsid w:val="008E7015"/>
    <w:rsid w:val="008F1475"/>
    <w:rsid w:val="008F2E9D"/>
    <w:rsid w:val="008F479E"/>
    <w:rsid w:val="008F4889"/>
    <w:rsid w:val="008F7F2D"/>
    <w:rsid w:val="0090776B"/>
    <w:rsid w:val="0091112F"/>
    <w:rsid w:val="00913925"/>
    <w:rsid w:val="009144ED"/>
    <w:rsid w:val="00916A9E"/>
    <w:rsid w:val="009213C1"/>
    <w:rsid w:val="00921BFF"/>
    <w:rsid w:val="009256C2"/>
    <w:rsid w:val="00927F6F"/>
    <w:rsid w:val="00942B69"/>
    <w:rsid w:val="0094391A"/>
    <w:rsid w:val="00943DFF"/>
    <w:rsid w:val="00945C3B"/>
    <w:rsid w:val="00950DC9"/>
    <w:rsid w:val="00953C34"/>
    <w:rsid w:val="00955CD0"/>
    <w:rsid w:val="00957BF7"/>
    <w:rsid w:val="00957F68"/>
    <w:rsid w:val="00960C0B"/>
    <w:rsid w:val="00960C94"/>
    <w:rsid w:val="00974F64"/>
    <w:rsid w:val="00990079"/>
    <w:rsid w:val="009934B5"/>
    <w:rsid w:val="009956BC"/>
    <w:rsid w:val="009A06E0"/>
    <w:rsid w:val="009A2382"/>
    <w:rsid w:val="009A5B4F"/>
    <w:rsid w:val="009A647B"/>
    <w:rsid w:val="009A7004"/>
    <w:rsid w:val="009A7486"/>
    <w:rsid w:val="009B29D6"/>
    <w:rsid w:val="009B3604"/>
    <w:rsid w:val="009B4718"/>
    <w:rsid w:val="009B4FA6"/>
    <w:rsid w:val="009C07EB"/>
    <w:rsid w:val="009C5F66"/>
    <w:rsid w:val="009D6EFA"/>
    <w:rsid w:val="009D790E"/>
    <w:rsid w:val="009D7F73"/>
    <w:rsid w:val="009E4DAA"/>
    <w:rsid w:val="009F03F2"/>
    <w:rsid w:val="009F32E7"/>
    <w:rsid w:val="009F6F54"/>
    <w:rsid w:val="009F70DF"/>
    <w:rsid w:val="009F7E01"/>
    <w:rsid w:val="00A0277E"/>
    <w:rsid w:val="00A043AE"/>
    <w:rsid w:val="00A07C22"/>
    <w:rsid w:val="00A12AD8"/>
    <w:rsid w:val="00A1533D"/>
    <w:rsid w:val="00A157E8"/>
    <w:rsid w:val="00A15832"/>
    <w:rsid w:val="00A1633D"/>
    <w:rsid w:val="00A16C21"/>
    <w:rsid w:val="00A16C56"/>
    <w:rsid w:val="00A175F0"/>
    <w:rsid w:val="00A20944"/>
    <w:rsid w:val="00A21818"/>
    <w:rsid w:val="00A2408E"/>
    <w:rsid w:val="00A26AD4"/>
    <w:rsid w:val="00A30ABD"/>
    <w:rsid w:val="00A30C55"/>
    <w:rsid w:val="00A3597C"/>
    <w:rsid w:val="00A40332"/>
    <w:rsid w:val="00A4517A"/>
    <w:rsid w:val="00A46517"/>
    <w:rsid w:val="00A47B35"/>
    <w:rsid w:val="00A53582"/>
    <w:rsid w:val="00A60813"/>
    <w:rsid w:val="00A67CC9"/>
    <w:rsid w:val="00A71F46"/>
    <w:rsid w:val="00A726BD"/>
    <w:rsid w:val="00A733EB"/>
    <w:rsid w:val="00A73E9E"/>
    <w:rsid w:val="00A769B7"/>
    <w:rsid w:val="00A77D31"/>
    <w:rsid w:val="00A806C4"/>
    <w:rsid w:val="00A80C60"/>
    <w:rsid w:val="00A81868"/>
    <w:rsid w:val="00A83238"/>
    <w:rsid w:val="00A9059A"/>
    <w:rsid w:val="00A90D83"/>
    <w:rsid w:val="00A92303"/>
    <w:rsid w:val="00A92869"/>
    <w:rsid w:val="00A94ED3"/>
    <w:rsid w:val="00A96AA7"/>
    <w:rsid w:val="00AB474E"/>
    <w:rsid w:val="00AC3DD3"/>
    <w:rsid w:val="00AC4293"/>
    <w:rsid w:val="00AC5F8F"/>
    <w:rsid w:val="00AC6C44"/>
    <w:rsid w:val="00AD3543"/>
    <w:rsid w:val="00AE060E"/>
    <w:rsid w:val="00AE37BC"/>
    <w:rsid w:val="00AF280D"/>
    <w:rsid w:val="00AF5CC8"/>
    <w:rsid w:val="00B02FA1"/>
    <w:rsid w:val="00B03E9C"/>
    <w:rsid w:val="00B04DE9"/>
    <w:rsid w:val="00B0594B"/>
    <w:rsid w:val="00B0620D"/>
    <w:rsid w:val="00B06A19"/>
    <w:rsid w:val="00B11176"/>
    <w:rsid w:val="00B12399"/>
    <w:rsid w:val="00B12ABE"/>
    <w:rsid w:val="00B13332"/>
    <w:rsid w:val="00B13D54"/>
    <w:rsid w:val="00B239D4"/>
    <w:rsid w:val="00B3522C"/>
    <w:rsid w:val="00B412F1"/>
    <w:rsid w:val="00B43289"/>
    <w:rsid w:val="00B45680"/>
    <w:rsid w:val="00B46337"/>
    <w:rsid w:val="00B51BCA"/>
    <w:rsid w:val="00B554F4"/>
    <w:rsid w:val="00B577BB"/>
    <w:rsid w:val="00B60049"/>
    <w:rsid w:val="00B61354"/>
    <w:rsid w:val="00B64FC4"/>
    <w:rsid w:val="00B67B4E"/>
    <w:rsid w:val="00B717FF"/>
    <w:rsid w:val="00B752AB"/>
    <w:rsid w:val="00B76FB3"/>
    <w:rsid w:val="00B836C9"/>
    <w:rsid w:val="00B856D1"/>
    <w:rsid w:val="00B8724B"/>
    <w:rsid w:val="00B87921"/>
    <w:rsid w:val="00B90AB3"/>
    <w:rsid w:val="00B93929"/>
    <w:rsid w:val="00B9635D"/>
    <w:rsid w:val="00B97AA8"/>
    <w:rsid w:val="00BA1368"/>
    <w:rsid w:val="00BA2589"/>
    <w:rsid w:val="00BB1943"/>
    <w:rsid w:val="00BB2BB5"/>
    <w:rsid w:val="00BB69D4"/>
    <w:rsid w:val="00BB6F18"/>
    <w:rsid w:val="00BB6F6D"/>
    <w:rsid w:val="00BC600F"/>
    <w:rsid w:val="00BC646A"/>
    <w:rsid w:val="00BC7B92"/>
    <w:rsid w:val="00BD1050"/>
    <w:rsid w:val="00BD5BB5"/>
    <w:rsid w:val="00BD5E49"/>
    <w:rsid w:val="00BD7401"/>
    <w:rsid w:val="00BE0D3A"/>
    <w:rsid w:val="00BE1FF6"/>
    <w:rsid w:val="00BE27C8"/>
    <w:rsid w:val="00BE4275"/>
    <w:rsid w:val="00BE7570"/>
    <w:rsid w:val="00BE78DA"/>
    <w:rsid w:val="00BF2843"/>
    <w:rsid w:val="00BF3920"/>
    <w:rsid w:val="00BF3F6C"/>
    <w:rsid w:val="00BF4C1E"/>
    <w:rsid w:val="00BF5509"/>
    <w:rsid w:val="00BF5B95"/>
    <w:rsid w:val="00C071CB"/>
    <w:rsid w:val="00C14751"/>
    <w:rsid w:val="00C15329"/>
    <w:rsid w:val="00C15E19"/>
    <w:rsid w:val="00C17008"/>
    <w:rsid w:val="00C20BDD"/>
    <w:rsid w:val="00C353BC"/>
    <w:rsid w:val="00C375FC"/>
    <w:rsid w:val="00C414F9"/>
    <w:rsid w:val="00C42CCA"/>
    <w:rsid w:val="00C43006"/>
    <w:rsid w:val="00C43E6D"/>
    <w:rsid w:val="00C46413"/>
    <w:rsid w:val="00C46660"/>
    <w:rsid w:val="00C46CC7"/>
    <w:rsid w:val="00C47E76"/>
    <w:rsid w:val="00C504BC"/>
    <w:rsid w:val="00C51A26"/>
    <w:rsid w:val="00C53576"/>
    <w:rsid w:val="00C54448"/>
    <w:rsid w:val="00C57479"/>
    <w:rsid w:val="00C578BD"/>
    <w:rsid w:val="00C57E78"/>
    <w:rsid w:val="00C63CED"/>
    <w:rsid w:val="00C76ED1"/>
    <w:rsid w:val="00C826C4"/>
    <w:rsid w:val="00C83B89"/>
    <w:rsid w:val="00C84A0D"/>
    <w:rsid w:val="00C86DF4"/>
    <w:rsid w:val="00C87B23"/>
    <w:rsid w:val="00C90AB3"/>
    <w:rsid w:val="00C92433"/>
    <w:rsid w:val="00C97983"/>
    <w:rsid w:val="00CA161C"/>
    <w:rsid w:val="00CA26DD"/>
    <w:rsid w:val="00CA3F91"/>
    <w:rsid w:val="00CA5F63"/>
    <w:rsid w:val="00CB03DD"/>
    <w:rsid w:val="00CB28E1"/>
    <w:rsid w:val="00CB5607"/>
    <w:rsid w:val="00CB632D"/>
    <w:rsid w:val="00CC0D47"/>
    <w:rsid w:val="00CC14E5"/>
    <w:rsid w:val="00CC1E5E"/>
    <w:rsid w:val="00CC37C8"/>
    <w:rsid w:val="00CC5252"/>
    <w:rsid w:val="00CC5B3B"/>
    <w:rsid w:val="00CC6B7D"/>
    <w:rsid w:val="00CD0D54"/>
    <w:rsid w:val="00CD0EB9"/>
    <w:rsid w:val="00CD225E"/>
    <w:rsid w:val="00CD3AA1"/>
    <w:rsid w:val="00CD4F3E"/>
    <w:rsid w:val="00CE41BE"/>
    <w:rsid w:val="00CE52F0"/>
    <w:rsid w:val="00CF2070"/>
    <w:rsid w:val="00CF5007"/>
    <w:rsid w:val="00CF63E2"/>
    <w:rsid w:val="00CF74AA"/>
    <w:rsid w:val="00CF7FE6"/>
    <w:rsid w:val="00D06205"/>
    <w:rsid w:val="00D062E5"/>
    <w:rsid w:val="00D1011E"/>
    <w:rsid w:val="00D14A76"/>
    <w:rsid w:val="00D14AEC"/>
    <w:rsid w:val="00D16E0E"/>
    <w:rsid w:val="00D229CB"/>
    <w:rsid w:val="00D26BA3"/>
    <w:rsid w:val="00D272C1"/>
    <w:rsid w:val="00D2794B"/>
    <w:rsid w:val="00D30F28"/>
    <w:rsid w:val="00D310A2"/>
    <w:rsid w:val="00D311AB"/>
    <w:rsid w:val="00D33719"/>
    <w:rsid w:val="00D36504"/>
    <w:rsid w:val="00D36C0B"/>
    <w:rsid w:val="00D37A0D"/>
    <w:rsid w:val="00D41E04"/>
    <w:rsid w:val="00D42D8F"/>
    <w:rsid w:val="00D479FE"/>
    <w:rsid w:val="00D51325"/>
    <w:rsid w:val="00D51C0C"/>
    <w:rsid w:val="00D51EF8"/>
    <w:rsid w:val="00D554B8"/>
    <w:rsid w:val="00D622A9"/>
    <w:rsid w:val="00D62C42"/>
    <w:rsid w:val="00D62E46"/>
    <w:rsid w:val="00D73DBE"/>
    <w:rsid w:val="00D758BA"/>
    <w:rsid w:val="00D77C4B"/>
    <w:rsid w:val="00D80E80"/>
    <w:rsid w:val="00D838FD"/>
    <w:rsid w:val="00D92398"/>
    <w:rsid w:val="00D93B3E"/>
    <w:rsid w:val="00D94413"/>
    <w:rsid w:val="00D97DA1"/>
    <w:rsid w:val="00DA0D5E"/>
    <w:rsid w:val="00DA5466"/>
    <w:rsid w:val="00DA55FB"/>
    <w:rsid w:val="00DA5D5B"/>
    <w:rsid w:val="00DA661C"/>
    <w:rsid w:val="00DB0A88"/>
    <w:rsid w:val="00DB5B45"/>
    <w:rsid w:val="00DC010C"/>
    <w:rsid w:val="00DC21E4"/>
    <w:rsid w:val="00DC7B60"/>
    <w:rsid w:val="00DC7B8B"/>
    <w:rsid w:val="00DD2D9D"/>
    <w:rsid w:val="00DD4956"/>
    <w:rsid w:val="00DD71CF"/>
    <w:rsid w:val="00DD758E"/>
    <w:rsid w:val="00DE1110"/>
    <w:rsid w:val="00DE12C2"/>
    <w:rsid w:val="00DE2E94"/>
    <w:rsid w:val="00DE4145"/>
    <w:rsid w:val="00DE5E7A"/>
    <w:rsid w:val="00DF3850"/>
    <w:rsid w:val="00DF51EF"/>
    <w:rsid w:val="00DF6FE6"/>
    <w:rsid w:val="00DF7551"/>
    <w:rsid w:val="00E0040C"/>
    <w:rsid w:val="00E02277"/>
    <w:rsid w:val="00E03564"/>
    <w:rsid w:val="00E03A0E"/>
    <w:rsid w:val="00E05A81"/>
    <w:rsid w:val="00E05F17"/>
    <w:rsid w:val="00E06DB5"/>
    <w:rsid w:val="00E1258E"/>
    <w:rsid w:val="00E12FF8"/>
    <w:rsid w:val="00E15530"/>
    <w:rsid w:val="00E248E3"/>
    <w:rsid w:val="00E4559A"/>
    <w:rsid w:val="00E4697F"/>
    <w:rsid w:val="00E53983"/>
    <w:rsid w:val="00E5618C"/>
    <w:rsid w:val="00E561FB"/>
    <w:rsid w:val="00E62698"/>
    <w:rsid w:val="00E62EDA"/>
    <w:rsid w:val="00E671D8"/>
    <w:rsid w:val="00E717B1"/>
    <w:rsid w:val="00E82ABB"/>
    <w:rsid w:val="00E8393A"/>
    <w:rsid w:val="00E84CE5"/>
    <w:rsid w:val="00E85B81"/>
    <w:rsid w:val="00E86503"/>
    <w:rsid w:val="00E87898"/>
    <w:rsid w:val="00E91A64"/>
    <w:rsid w:val="00E926D1"/>
    <w:rsid w:val="00E92BDA"/>
    <w:rsid w:val="00E96658"/>
    <w:rsid w:val="00E967C6"/>
    <w:rsid w:val="00E96D2D"/>
    <w:rsid w:val="00EA4E21"/>
    <w:rsid w:val="00EA5245"/>
    <w:rsid w:val="00EA52A5"/>
    <w:rsid w:val="00EA6568"/>
    <w:rsid w:val="00EA7340"/>
    <w:rsid w:val="00EB14F2"/>
    <w:rsid w:val="00EB56BB"/>
    <w:rsid w:val="00EB604A"/>
    <w:rsid w:val="00EC5383"/>
    <w:rsid w:val="00ED1073"/>
    <w:rsid w:val="00ED6556"/>
    <w:rsid w:val="00EE0317"/>
    <w:rsid w:val="00EE2F3A"/>
    <w:rsid w:val="00EE479E"/>
    <w:rsid w:val="00EE4C56"/>
    <w:rsid w:val="00EF308D"/>
    <w:rsid w:val="00EF3D52"/>
    <w:rsid w:val="00EF4A19"/>
    <w:rsid w:val="00EF5F49"/>
    <w:rsid w:val="00EF7C24"/>
    <w:rsid w:val="00F07A6B"/>
    <w:rsid w:val="00F21089"/>
    <w:rsid w:val="00F270D8"/>
    <w:rsid w:val="00F30A62"/>
    <w:rsid w:val="00F30D2E"/>
    <w:rsid w:val="00F35C19"/>
    <w:rsid w:val="00F41B0B"/>
    <w:rsid w:val="00F41F02"/>
    <w:rsid w:val="00F43162"/>
    <w:rsid w:val="00F455D7"/>
    <w:rsid w:val="00F469A5"/>
    <w:rsid w:val="00F51EBE"/>
    <w:rsid w:val="00F5257D"/>
    <w:rsid w:val="00F5737B"/>
    <w:rsid w:val="00F6249F"/>
    <w:rsid w:val="00F70780"/>
    <w:rsid w:val="00F81666"/>
    <w:rsid w:val="00F8271C"/>
    <w:rsid w:val="00F8459E"/>
    <w:rsid w:val="00F84643"/>
    <w:rsid w:val="00F84725"/>
    <w:rsid w:val="00F87FED"/>
    <w:rsid w:val="00F9171C"/>
    <w:rsid w:val="00F92EF9"/>
    <w:rsid w:val="00F97824"/>
    <w:rsid w:val="00FA3226"/>
    <w:rsid w:val="00FA3C92"/>
    <w:rsid w:val="00FB1D21"/>
    <w:rsid w:val="00FB3266"/>
    <w:rsid w:val="00FB47B7"/>
    <w:rsid w:val="00FB67DB"/>
    <w:rsid w:val="00FC008D"/>
    <w:rsid w:val="00FC06CD"/>
    <w:rsid w:val="00FC09B9"/>
    <w:rsid w:val="00FC42D5"/>
    <w:rsid w:val="00FD1F72"/>
    <w:rsid w:val="00FD45CF"/>
    <w:rsid w:val="00FD750D"/>
    <w:rsid w:val="00FD7795"/>
    <w:rsid w:val="00FE18DA"/>
    <w:rsid w:val="00FE2C58"/>
    <w:rsid w:val="00FF3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8BD2FF"/>
  <w15:chartTrackingRefBased/>
  <w15:docId w15:val="{A8B68D18-8829-48E8-9125-F4E2BBDF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78F1"/>
    <w:pPr>
      <w:widowControl w:val="0"/>
      <w:suppressAutoHyphens/>
    </w:pPr>
    <w:rPr>
      <w:rFonts w:eastAsia="Arial Unicode MS"/>
      <w:sz w:val="24"/>
    </w:rPr>
  </w:style>
  <w:style w:type="paragraph" w:styleId="Antrat1">
    <w:name w:val="heading 1"/>
    <w:basedOn w:val="prastasis"/>
    <w:next w:val="prastasis"/>
    <w:qFormat/>
    <w:rsid w:val="00BE1FF6"/>
    <w:pPr>
      <w:keepNext/>
      <w:widowControl/>
      <w:shd w:val="clear" w:color="auto" w:fill="FFFFFF"/>
      <w:suppressAutoHyphens w:val="0"/>
      <w:ind w:right="567"/>
      <w:jc w:val="center"/>
      <w:outlineLvl w:val="0"/>
    </w:pPr>
    <w:rPr>
      <w:rFonts w:ascii="1" w:eastAsia="Times New Roman" w:hAnsi="1"/>
      <w:b/>
      <w:bCs/>
      <w:color w:val="000000"/>
      <w:spacing w:val="3"/>
      <w:sz w:val="22"/>
      <w:szCs w:val="12"/>
    </w:rPr>
  </w:style>
  <w:style w:type="paragraph" w:styleId="Antrat2">
    <w:name w:val="heading 2"/>
    <w:basedOn w:val="prastasis"/>
    <w:next w:val="prastasis"/>
    <w:link w:val="Antrat2Diagrama"/>
    <w:unhideWhenUsed/>
    <w:qFormat/>
    <w:rsid w:val="00A2408E"/>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A2408E"/>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A78F1"/>
    <w:pPr>
      <w:spacing w:after="120"/>
    </w:pPr>
  </w:style>
  <w:style w:type="character" w:styleId="Hipersaitas">
    <w:name w:val="Hyperlink"/>
    <w:rsid w:val="003A7C5C"/>
    <w:rPr>
      <w:color w:val="0000FF"/>
      <w:u w:val="single"/>
    </w:rPr>
  </w:style>
  <w:style w:type="character" w:styleId="Komentaronuoroda">
    <w:name w:val="annotation reference"/>
    <w:uiPriority w:val="99"/>
    <w:rsid w:val="0029376E"/>
    <w:rPr>
      <w:sz w:val="16"/>
      <w:szCs w:val="16"/>
    </w:rPr>
  </w:style>
  <w:style w:type="paragraph" w:styleId="Komentarotekstas">
    <w:name w:val="annotation text"/>
    <w:basedOn w:val="prastasis"/>
    <w:link w:val="KomentarotekstasDiagrama"/>
    <w:rsid w:val="0029376E"/>
    <w:rPr>
      <w:sz w:val="20"/>
    </w:rPr>
  </w:style>
  <w:style w:type="character" w:customStyle="1" w:styleId="KomentarotekstasDiagrama">
    <w:name w:val="Komentaro tekstas Diagrama"/>
    <w:link w:val="Komentarotekstas"/>
    <w:rsid w:val="0029376E"/>
    <w:rPr>
      <w:rFonts w:eastAsia="Arial Unicode MS"/>
    </w:rPr>
  </w:style>
  <w:style w:type="paragraph" w:styleId="Komentarotema">
    <w:name w:val="annotation subject"/>
    <w:basedOn w:val="Komentarotekstas"/>
    <w:next w:val="Komentarotekstas"/>
    <w:link w:val="KomentarotemaDiagrama"/>
    <w:rsid w:val="0029376E"/>
    <w:rPr>
      <w:b/>
      <w:bCs/>
    </w:rPr>
  </w:style>
  <w:style w:type="character" w:customStyle="1" w:styleId="KomentarotemaDiagrama">
    <w:name w:val="Komentaro tema Diagrama"/>
    <w:link w:val="Komentarotema"/>
    <w:rsid w:val="0029376E"/>
    <w:rPr>
      <w:rFonts w:eastAsia="Arial Unicode MS"/>
      <w:b/>
      <w:bCs/>
    </w:rPr>
  </w:style>
  <w:style w:type="paragraph" w:styleId="Debesliotekstas">
    <w:name w:val="Balloon Text"/>
    <w:basedOn w:val="prastasis"/>
    <w:link w:val="DebesliotekstasDiagrama"/>
    <w:rsid w:val="0029376E"/>
    <w:rPr>
      <w:rFonts w:ascii="Tahoma" w:hAnsi="Tahoma" w:cs="Tahoma"/>
      <w:sz w:val="16"/>
      <w:szCs w:val="16"/>
    </w:rPr>
  </w:style>
  <w:style w:type="character" w:customStyle="1" w:styleId="DebesliotekstasDiagrama">
    <w:name w:val="Debesėlio tekstas Diagrama"/>
    <w:link w:val="Debesliotekstas"/>
    <w:rsid w:val="0029376E"/>
    <w:rPr>
      <w:rFonts w:ascii="Tahoma" w:eastAsia="Arial Unicode MS" w:hAnsi="Tahoma" w:cs="Tahoma"/>
      <w:sz w:val="16"/>
      <w:szCs w:val="16"/>
    </w:rPr>
  </w:style>
  <w:style w:type="character" w:customStyle="1" w:styleId="Antrat2Diagrama">
    <w:name w:val="Antraštė 2 Diagrama"/>
    <w:link w:val="Antrat2"/>
    <w:rsid w:val="00A2408E"/>
    <w:rPr>
      <w:rFonts w:ascii="Cambria" w:eastAsia="Times New Roman" w:hAnsi="Cambria" w:cs="Times New Roman"/>
      <w:b/>
      <w:bCs/>
      <w:i/>
      <w:iCs/>
      <w:sz w:val="28"/>
      <w:szCs w:val="28"/>
    </w:rPr>
  </w:style>
  <w:style w:type="character" w:customStyle="1" w:styleId="Antrat3Diagrama">
    <w:name w:val="Antraštė 3 Diagrama"/>
    <w:link w:val="Antrat3"/>
    <w:semiHidden/>
    <w:rsid w:val="00A2408E"/>
    <w:rPr>
      <w:rFonts w:ascii="Cambria" w:eastAsia="Times New Roman" w:hAnsi="Cambria" w:cs="Times New Roman"/>
      <w:b/>
      <w:bCs/>
      <w:sz w:val="26"/>
      <w:szCs w:val="26"/>
    </w:rPr>
  </w:style>
  <w:style w:type="paragraph" w:styleId="Pagrindiniotekstotrauka2">
    <w:name w:val="Body Text Indent 2"/>
    <w:basedOn w:val="prastasis"/>
    <w:link w:val="Pagrindiniotekstotrauka2Diagrama"/>
    <w:rsid w:val="00A2408E"/>
    <w:pPr>
      <w:widowControl/>
      <w:spacing w:after="120" w:line="480" w:lineRule="auto"/>
      <w:ind w:left="283"/>
    </w:pPr>
    <w:rPr>
      <w:rFonts w:eastAsia="Times New Roman"/>
      <w:sz w:val="20"/>
      <w:lang w:val="en-US" w:eastAsia="ar-SA"/>
    </w:rPr>
  </w:style>
  <w:style w:type="character" w:customStyle="1" w:styleId="Pagrindiniotekstotrauka2Diagrama">
    <w:name w:val="Pagrindinio teksto įtrauka 2 Diagrama"/>
    <w:link w:val="Pagrindiniotekstotrauka2"/>
    <w:rsid w:val="00A2408E"/>
    <w:rPr>
      <w:lang w:val="en-US" w:eastAsia="ar-SA"/>
    </w:rPr>
  </w:style>
  <w:style w:type="paragraph" w:styleId="Antrats">
    <w:name w:val="header"/>
    <w:basedOn w:val="prastasis"/>
    <w:link w:val="AntratsDiagrama"/>
    <w:uiPriority w:val="99"/>
    <w:rsid w:val="003734B3"/>
    <w:pPr>
      <w:tabs>
        <w:tab w:val="center" w:pos="4819"/>
        <w:tab w:val="right" w:pos="9638"/>
      </w:tabs>
    </w:pPr>
  </w:style>
  <w:style w:type="character" w:customStyle="1" w:styleId="AntratsDiagrama">
    <w:name w:val="Antraštės Diagrama"/>
    <w:link w:val="Antrats"/>
    <w:uiPriority w:val="99"/>
    <w:rsid w:val="003734B3"/>
    <w:rPr>
      <w:rFonts w:eastAsia="Arial Unicode MS"/>
      <w:sz w:val="24"/>
    </w:rPr>
  </w:style>
  <w:style w:type="paragraph" w:styleId="Porat">
    <w:name w:val="footer"/>
    <w:basedOn w:val="prastasis"/>
    <w:link w:val="PoratDiagrama"/>
    <w:rsid w:val="003734B3"/>
    <w:pPr>
      <w:tabs>
        <w:tab w:val="center" w:pos="4819"/>
        <w:tab w:val="right" w:pos="9638"/>
      </w:tabs>
    </w:pPr>
  </w:style>
  <w:style w:type="character" w:customStyle="1" w:styleId="PoratDiagrama">
    <w:name w:val="Poraštė Diagrama"/>
    <w:link w:val="Porat"/>
    <w:rsid w:val="003734B3"/>
    <w:rPr>
      <w:rFonts w:eastAsia="Arial Unicode MS"/>
      <w:sz w:val="24"/>
    </w:rPr>
  </w:style>
  <w:style w:type="paragraph" w:styleId="Pagrindiniotekstotrauka">
    <w:name w:val="Body Text Indent"/>
    <w:basedOn w:val="prastasis"/>
    <w:link w:val="PagrindiniotekstotraukaDiagrama"/>
    <w:rsid w:val="00F84725"/>
    <w:pPr>
      <w:spacing w:after="120"/>
      <w:ind w:left="283"/>
    </w:pPr>
  </w:style>
  <w:style w:type="character" w:customStyle="1" w:styleId="PagrindiniotekstotraukaDiagrama">
    <w:name w:val="Pagrindinio teksto įtrauka Diagrama"/>
    <w:link w:val="Pagrindiniotekstotrauka"/>
    <w:rsid w:val="00F84725"/>
    <w:rPr>
      <w:rFonts w:eastAsia="Arial Unicode MS"/>
      <w:sz w:val="24"/>
    </w:rPr>
  </w:style>
  <w:style w:type="paragraph" w:styleId="Pagrindiniotekstotrauka3">
    <w:name w:val="Body Text Indent 3"/>
    <w:basedOn w:val="prastasis"/>
    <w:link w:val="Pagrindiniotekstotrauka3Diagrama"/>
    <w:semiHidden/>
    <w:unhideWhenUsed/>
    <w:rsid w:val="00C76ED1"/>
    <w:pPr>
      <w:spacing w:after="120"/>
      <w:ind w:left="283"/>
    </w:pPr>
    <w:rPr>
      <w:sz w:val="16"/>
      <w:szCs w:val="16"/>
    </w:rPr>
  </w:style>
  <w:style w:type="character" w:customStyle="1" w:styleId="Pagrindiniotekstotrauka3Diagrama">
    <w:name w:val="Pagrindinio teksto įtrauka 3 Diagrama"/>
    <w:link w:val="Pagrindiniotekstotrauka3"/>
    <w:semiHidden/>
    <w:rsid w:val="00C76ED1"/>
    <w:rPr>
      <w:rFonts w:eastAsia="Arial Unicode MS"/>
      <w:sz w:val="16"/>
      <w:szCs w:val="16"/>
    </w:rPr>
  </w:style>
  <w:style w:type="character" w:customStyle="1" w:styleId="apple-converted-space">
    <w:name w:val="apple-converted-space"/>
    <w:rsid w:val="00C76ED1"/>
  </w:style>
  <w:style w:type="paragraph" w:styleId="HTMLiankstoformatuotas">
    <w:name w:val="HTML Preformatted"/>
    <w:basedOn w:val="prastasis"/>
    <w:link w:val="HTMLiankstoformatuotasDiagrama"/>
    <w:rsid w:val="00C7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US" w:eastAsia="en-US"/>
    </w:rPr>
  </w:style>
  <w:style w:type="character" w:customStyle="1" w:styleId="HTMLiankstoformatuotasDiagrama">
    <w:name w:val="HTML iš anksto formatuotas Diagrama"/>
    <w:link w:val="HTMLiankstoformatuotas"/>
    <w:rsid w:val="00C76ED1"/>
    <w:rPr>
      <w:rFonts w:ascii="Courier New" w:hAnsi="Courier New" w:cs="Courier New"/>
      <w:lang w:val="en-US" w:eastAsia="en-US"/>
    </w:rPr>
  </w:style>
  <w:style w:type="paragraph" w:customStyle="1" w:styleId="hyperlink1">
    <w:name w:val="hyperlink1"/>
    <w:basedOn w:val="prastasis"/>
    <w:rsid w:val="00C76ED1"/>
    <w:pPr>
      <w:widowControl/>
      <w:suppressAutoHyphens w:val="0"/>
      <w:spacing w:before="100" w:beforeAutospacing="1" w:after="100" w:afterAutospacing="1"/>
    </w:pPr>
    <w:rPr>
      <w:rFonts w:eastAsia="Times New Roman"/>
      <w:szCs w:val="24"/>
      <w:lang w:val="en-US" w:eastAsia="en-US"/>
    </w:rPr>
  </w:style>
  <w:style w:type="paragraph" w:styleId="Sraopastraipa">
    <w:name w:val="List Paragraph"/>
    <w:basedOn w:val="prastasis"/>
    <w:uiPriority w:val="34"/>
    <w:qFormat/>
    <w:rsid w:val="00590271"/>
    <w:pPr>
      <w:ind w:left="720"/>
      <w:contextualSpacing/>
    </w:pPr>
  </w:style>
  <w:style w:type="table" w:styleId="Lentelstinklelis">
    <w:name w:val="Table Grid"/>
    <w:basedOn w:val="prastojilentel"/>
    <w:rsid w:val="000B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36582"/>
    <w:rPr>
      <w:color w:val="605E5C"/>
      <w:shd w:val="clear" w:color="auto" w:fill="E1DFDD"/>
    </w:rPr>
  </w:style>
  <w:style w:type="paragraph" w:styleId="Pavadinimas">
    <w:name w:val="Title"/>
    <w:basedOn w:val="prastasis"/>
    <w:link w:val="PavadinimasDiagrama"/>
    <w:qFormat/>
    <w:rsid w:val="001F325F"/>
    <w:pPr>
      <w:widowControl/>
      <w:suppressAutoHyphens w:val="0"/>
      <w:overflowPunct w:val="0"/>
      <w:autoSpaceDE w:val="0"/>
      <w:autoSpaceDN w:val="0"/>
      <w:adjustRightInd w:val="0"/>
      <w:jc w:val="center"/>
    </w:pPr>
    <w:rPr>
      <w:rFonts w:eastAsia="Times New Roman"/>
      <w:b/>
      <w:lang w:val="x-none" w:eastAsia="x-none"/>
    </w:rPr>
  </w:style>
  <w:style w:type="character" w:customStyle="1" w:styleId="PavadinimasDiagrama">
    <w:name w:val="Pavadinimas Diagrama"/>
    <w:link w:val="Pavadinimas"/>
    <w:rsid w:val="001F325F"/>
    <w:rPr>
      <w:b/>
      <w:sz w:val="24"/>
      <w:lang w:val="x-none" w:eastAsia="x-none"/>
    </w:rPr>
  </w:style>
  <w:style w:type="character" w:styleId="Emfaz">
    <w:name w:val="Emphasis"/>
    <w:uiPriority w:val="20"/>
    <w:qFormat/>
    <w:rsid w:val="001F3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664">
      <w:bodyDiv w:val="1"/>
      <w:marLeft w:val="0"/>
      <w:marRight w:val="0"/>
      <w:marTop w:val="0"/>
      <w:marBottom w:val="0"/>
      <w:divBdr>
        <w:top w:val="none" w:sz="0" w:space="0" w:color="auto"/>
        <w:left w:val="none" w:sz="0" w:space="0" w:color="auto"/>
        <w:bottom w:val="none" w:sz="0" w:space="0" w:color="auto"/>
        <w:right w:val="none" w:sz="0" w:space="0" w:color="auto"/>
      </w:divBdr>
    </w:div>
    <w:div w:id="115761978">
      <w:bodyDiv w:val="1"/>
      <w:marLeft w:val="0"/>
      <w:marRight w:val="0"/>
      <w:marTop w:val="0"/>
      <w:marBottom w:val="0"/>
      <w:divBdr>
        <w:top w:val="none" w:sz="0" w:space="0" w:color="auto"/>
        <w:left w:val="none" w:sz="0" w:space="0" w:color="auto"/>
        <w:bottom w:val="none" w:sz="0" w:space="0" w:color="auto"/>
        <w:right w:val="none" w:sz="0" w:space="0" w:color="auto"/>
      </w:divBdr>
    </w:div>
    <w:div w:id="134029413">
      <w:bodyDiv w:val="1"/>
      <w:marLeft w:val="0"/>
      <w:marRight w:val="0"/>
      <w:marTop w:val="0"/>
      <w:marBottom w:val="0"/>
      <w:divBdr>
        <w:top w:val="none" w:sz="0" w:space="0" w:color="auto"/>
        <w:left w:val="none" w:sz="0" w:space="0" w:color="auto"/>
        <w:bottom w:val="none" w:sz="0" w:space="0" w:color="auto"/>
        <w:right w:val="none" w:sz="0" w:space="0" w:color="auto"/>
      </w:divBdr>
    </w:div>
    <w:div w:id="168327527">
      <w:bodyDiv w:val="1"/>
      <w:marLeft w:val="0"/>
      <w:marRight w:val="0"/>
      <w:marTop w:val="0"/>
      <w:marBottom w:val="0"/>
      <w:divBdr>
        <w:top w:val="none" w:sz="0" w:space="0" w:color="auto"/>
        <w:left w:val="none" w:sz="0" w:space="0" w:color="auto"/>
        <w:bottom w:val="none" w:sz="0" w:space="0" w:color="auto"/>
        <w:right w:val="none" w:sz="0" w:space="0" w:color="auto"/>
      </w:divBdr>
    </w:div>
    <w:div w:id="4070754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00">
          <w:marLeft w:val="0"/>
          <w:marRight w:val="0"/>
          <w:marTop w:val="0"/>
          <w:marBottom w:val="0"/>
          <w:divBdr>
            <w:top w:val="none" w:sz="0" w:space="0" w:color="auto"/>
            <w:left w:val="none" w:sz="0" w:space="0" w:color="auto"/>
            <w:bottom w:val="none" w:sz="0" w:space="0" w:color="auto"/>
            <w:right w:val="none" w:sz="0" w:space="0" w:color="auto"/>
          </w:divBdr>
        </w:div>
      </w:divsChild>
    </w:div>
    <w:div w:id="889073231">
      <w:bodyDiv w:val="1"/>
      <w:marLeft w:val="0"/>
      <w:marRight w:val="0"/>
      <w:marTop w:val="0"/>
      <w:marBottom w:val="0"/>
      <w:divBdr>
        <w:top w:val="none" w:sz="0" w:space="0" w:color="auto"/>
        <w:left w:val="none" w:sz="0" w:space="0" w:color="auto"/>
        <w:bottom w:val="none" w:sz="0" w:space="0" w:color="auto"/>
        <w:right w:val="none" w:sz="0" w:space="0" w:color="auto"/>
      </w:divBdr>
    </w:div>
    <w:div w:id="910888024">
      <w:bodyDiv w:val="1"/>
      <w:marLeft w:val="0"/>
      <w:marRight w:val="0"/>
      <w:marTop w:val="0"/>
      <w:marBottom w:val="0"/>
      <w:divBdr>
        <w:top w:val="none" w:sz="0" w:space="0" w:color="auto"/>
        <w:left w:val="none" w:sz="0" w:space="0" w:color="auto"/>
        <w:bottom w:val="none" w:sz="0" w:space="0" w:color="auto"/>
        <w:right w:val="none" w:sz="0" w:space="0" w:color="auto"/>
      </w:divBdr>
    </w:div>
    <w:div w:id="986592869">
      <w:bodyDiv w:val="1"/>
      <w:marLeft w:val="0"/>
      <w:marRight w:val="0"/>
      <w:marTop w:val="0"/>
      <w:marBottom w:val="0"/>
      <w:divBdr>
        <w:top w:val="none" w:sz="0" w:space="0" w:color="auto"/>
        <w:left w:val="none" w:sz="0" w:space="0" w:color="auto"/>
        <w:bottom w:val="none" w:sz="0" w:space="0" w:color="auto"/>
        <w:right w:val="none" w:sz="0" w:space="0" w:color="auto"/>
      </w:divBdr>
    </w:div>
    <w:div w:id="1627390631">
      <w:bodyDiv w:val="1"/>
      <w:marLeft w:val="0"/>
      <w:marRight w:val="0"/>
      <w:marTop w:val="0"/>
      <w:marBottom w:val="0"/>
      <w:divBdr>
        <w:top w:val="none" w:sz="0" w:space="0" w:color="auto"/>
        <w:left w:val="none" w:sz="0" w:space="0" w:color="auto"/>
        <w:bottom w:val="none" w:sz="0" w:space="0" w:color="auto"/>
        <w:right w:val="none" w:sz="0" w:space="0" w:color="auto"/>
      </w:divBdr>
    </w:div>
    <w:div w:id="1717700733">
      <w:bodyDiv w:val="1"/>
      <w:marLeft w:val="0"/>
      <w:marRight w:val="0"/>
      <w:marTop w:val="0"/>
      <w:marBottom w:val="0"/>
      <w:divBdr>
        <w:top w:val="none" w:sz="0" w:space="0" w:color="auto"/>
        <w:left w:val="none" w:sz="0" w:space="0" w:color="auto"/>
        <w:bottom w:val="none" w:sz="0" w:space="0" w:color="auto"/>
        <w:right w:val="none" w:sz="0" w:space="0" w:color="auto"/>
      </w:divBdr>
    </w:div>
    <w:div w:id="1916090319">
      <w:bodyDiv w:val="1"/>
      <w:marLeft w:val="0"/>
      <w:marRight w:val="0"/>
      <w:marTop w:val="0"/>
      <w:marBottom w:val="0"/>
      <w:divBdr>
        <w:top w:val="none" w:sz="0" w:space="0" w:color="auto"/>
        <w:left w:val="none" w:sz="0" w:space="0" w:color="auto"/>
        <w:bottom w:val="none" w:sz="0" w:space="0" w:color="auto"/>
        <w:right w:val="none" w:sz="0" w:space="0" w:color="auto"/>
      </w:divBdr>
    </w:div>
    <w:div w:id="20869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glis/Litlex/ll.dll?Tekstas=1&amp;Id=106180&amp;BF=1" TargetMode="External"/><Relationship Id="rId4" Type="http://schemas.openxmlformats.org/officeDocument/2006/relationships/settings" Target="settings.xml"/><Relationship Id="rId9" Type="http://schemas.openxmlformats.org/officeDocument/2006/relationships/hyperlink" Target="http://dvs.lazdijai.lt:8008/document/39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df356ecca4440ce8d3a67b1cb7fcc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9538-EDC7-4335-A343-4C60AFCA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fdf356ecca4440ce8d3a67b1cb7fcc9e</Template>
  <TotalTime>1</TotalTime>
  <Pages>17</Pages>
  <Words>22978</Words>
  <Characters>13098</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 ŠEŠTOKŲ MOKYKLOS NUOSTATŲ PATVIRTINIMO</vt:lpstr>
      <vt:lpstr>DĖL LAZDIJŲ R. ŠEŠTOKŲ MOKYKLOS NUOSTATŲ PATVIRTINIMO</vt:lpstr>
    </vt:vector>
  </TitlesOfParts>
  <Manager>2020-09-25</Manager>
  <Company>Hewlett-Packard Company</Company>
  <LinksUpToDate>false</LinksUpToDate>
  <CharactersWithSpaces>36004</CharactersWithSpaces>
  <SharedDoc>false</SharedDoc>
  <HLinks>
    <vt:vector size="6" baseType="variant">
      <vt:variant>
        <vt:i4>5111890</vt:i4>
      </vt:variant>
      <vt:variant>
        <vt:i4>0</vt:i4>
      </vt:variant>
      <vt:variant>
        <vt:i4>0</vt:i4>
      </vt:variant>
      <vt:variant>
        <vt:i4>5</vt:i4>
      </vt:variant>
      <vt:variant>
        <vt:lpwstr>http://naglis/Litlex/ll.dll?Tekstas=1&amp;Id=106180&amp;BF=1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 ŠEŠTOKŲ MOKYKLOS NUOSTATŲ PATVIRTINIMO</dc:title>
  <dc:subject>5TS-512</dc:subject>
  <dc:creator>LAZDIJŲ RAJONO SAVIVALDYBĖS TARYBA</dc:creator>
  <cp:keywords/>
  <cp:lastModifiedBy>Alma Burbaitė</cp:lastModifiedBy>
  <cp:revision>2</cp:revision>
  <cp:lastPrinted>2022-03-10T14:38:00Z</cp:lastPrinted>
  <dcterms:created xsi:type="dcterms:W3CDTF">2022-05-05T05:08:00Z</dcterms:created>
  <dcterms:modified xsi:type="dcterms:W3CDTF">2022-05-05T05:08:00Z</dcterms:modified>
  <cp:category>Sprendimas</cp:category>
</cp:coreProperties>
</file>