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02" w:rsidRPr="00071202" w:rsidRDefault="00071202" w:rsidP="000712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0" w:name="_Toc398711712"/>
      <w:bookmarkStart w:id="1" w:name="_Toc360745559"/>
      <w:bookmarkStart w:id="2" w:name="_Toc360745283"/>
      <w:bookmarkStart w:id="3" w:name="_Toc313960579"/>
      <w:bookmarkStart w:id="4" w:name="_Toc313960519"/>
      <w:bookmarkStart w:id="5" w:name="_Toc313960436"/>
      <w:bookmarkStart w:id="6" w:name="_Toc313960321"/>
      <w:bookmarkStart w:id="7" w:name="_Toc313960041"/>
      <w:bookmarkStart w:id="8" w:name="_Toc313959896"/>
      <w:bookmarkStart w:id="9" w:name="_Toc280537058"/>
      <w:bookmarkStart w:id="10" w:name="_Toc247507835"/>
      <w:bookmarkStart w:id="11" w:name="_Toc247426034"/>
      <w:bookmarkStart w:id="12" w:name="_Toc247290458"/>
      <w:bookmarkStart w:id="13" w:name="_Toc215286214"/>
      <w:bookmarkStart w:id="14" w:name="_Toc215285899"/>
      <w:bookmarkStart w:id="15" w:name="_Toc215230802"/>
      <w:bookmarkStart w:id="16" w:name="_Toc215230748"/>
      <w:bookmarkStart w:id="17" w:name="_Toc215230684"/>
      <w:bookmarkStart w:id="18" w:name="_Toc215150843"/>
      <w:bookmarkStart w:id="19" w:name="_Toc215150737"/>
      <w:bookmarkStart w:id="20" w:name="_Toc185827309"/>
      <w:bookmarkStart w:id="21" w:name="_Toc185827193"/>
      <w:bookmarkStart w:id="22" w:name="_Toc183336714"/>
      <w:bookmarkStart w:id="23" w:name="_Toc183336635"/>
      <w:bookmarkStart w:id="24" w:name="_Toc428528048"/>
      <w:bookmarkStart w:id="25" w:name="_Toc428529162"/>
      <w:bookmarkStart w:id="26" w:name="_Toc428529328"/>
      <w:bookmarkStart w:id="27" w:name="_Toc428529427"/>
      <w:bookmarkStart w:id="28" w:name="_Toc456347727"/>
      <w:bookmarkStart w:id="29" w:name="_Toc491970070"/>
      <w:bookmarkStart w:id="30" w:name="_Toc491970181"/>
      <w:bookmarkStart w:id="31" w:name="_Toc17559284"/>
      <w:bookmarkStart w:id="32" w:name="_Toc49456249"/>
      <w:bookmarkStart w:id="33" w:name="_Toc81304656"/>
      <w:r w:rsidRPr="0007120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Ugdymo karjerai veikla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071202" w:rsidRPr="00071202" w:rsidRDefault="00071202" w:rsidP="00071202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071202" w:rsidRPr="00071202" w:rsidRDefault="00071202" w:rsidP="00071202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7120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Tikslas: </w:t>
      </w:r>
    </w:p>
    <w:p w:rsidR="00071202" w:rsidRPr="00071202" w:rsidRDefault="00071202" w:rsidP="0007120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71202">
        <w:rPr>
          <w:rFonts w:ascii="Times New Roman" w:eastAsia="Calibri" w:hAnsi="Times New Roman" w:cs="Times New Roman"/>
          <w:sz w:val="24"/>
          <w:szCs w:val="24"/>
        </w:rPr>
        <w:t>Sudaryti sąlygas mokiniams ugdytis karjeros kompetencijas, būtinas sėkmingam mokymosi krypties, profesijos ir/ar darbinės veiklos pasirinkimui, perėjimui iš mokymo aplinkos į darbinę aplinką, tolesnei profesinei raidai ir mokymuisi visa gyvenimą.</w:t>
      </w:r>
    </w:p>
    <w:p w:rsidR="00071202" w:rsidRPr="00071202" w:rsidRDefault="00071202" w:rsidP="0007120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7120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Uždaviniai:</w:t>
      </w:r>
    </w:p>
    <w:p w:rsidR="00071202" w:rsidRPr="00071202" w:rsidRDefault="00071202" w:rsidP="0007120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padėti pažinti</w:t>
      </w:r>
      <w:r w:rsidRPr="00071202">
        <w:rPr>
          <w:rFonts w:ascii="Times New Roman" w:eastAsia="Calibri" w:hAnsi="Times New Roman" w:cs="Calibri"/>
          <w:sz w:val="24"/>
          <w:szCs w:val="24"/>
        </w:rPr>
        <w:t xml:space="preserve"> karjerai svarbias asmenybės charakteristikas, socialinę aplinką ir socialinių vaidmenų įvairovę;</w:t>
      </w:r>
    </w:p>
    <w:p w:rsidR="00071202" w:rsidRPr="00071202" w:rsidRDefault="00071202" w:rsidP="0007120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padėti rasti ir efektyviai naudoti</w:t>
      </w:r>
      <w:r w:rsidRPr="00071202">
        <w:rPr>
          <w:rFonts w:ascii="Times New Roman" w:eastAsia="Calibri" w:hAnsi="Times New Roman" w:cs="Calibri"/>
          <w:sz w:val="24"/>
          <w:szCs w:val="24"/>
        </w:rPr>
        <w:t xml:space="preserve"> karjeros informaciją bei pasinaudotų mokymosi visa gyvenimą galimybėmis;</w:t>
      </w:r>
    </w:p>
    <w:p w:rsidR="00071202" w:rsidRPr="00071202" w:rsidRDefault="00071202" w:rsidP="0007120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padėti</w:t>
      </w:r>
      <w:r w:rsidR="00403C0E">
        <w:rPr>
          <w:rFonts w:ascii="Times New Roman" w:eastAsia="Calibri" w:hAnsi="Times New Roman" w:cs="Calibri"/>
          <w:sz w:val="24"/>
          <w:szCs w:val="24"/>
        </w:rPr>
        <w:t>,</w:t>
      </w:r>
      <w:r>
        <w:rPr>
          <w:rFonts w:ascii="Times New Roman" w:eastAsia="Calibri" w:hAnsi="Times New Roman" w:cs="Calibri"/>
          <w:sz w:val="24"/>
          <w:szCs w:val="24"/>
        </w:rPr>
        <w:t xml:space="preserve"> remiantis</w:t>
      </w:r>
      <w:r w:rsidRPr="00071202">
        <w:rPr>
          <w:rFonts w:ascii="Times New Roman" w:eastAsia="Calibri" w:hAnsi="Times New Roman" w:cs="Calibri"/>
          <w:sz w:val="24"/>
          <w:szCs w:val="24"/>
        </w:rPr>
        <w:t xml:space="preserve"> išsamiu savęs ir darbo pas</w:t>
      </w:r>
      <w:r>
        <w:rPr>
          <w:rFonts w:ascii="Times New Roman" w:eastAsia="Calibri" w:hAnsi="Times New Roman" w:cs="Calibri"/>
          <w:sz w:val="24"/>
          <w:szCs w:val="24"/>
        </w:rPr>
        <w:t>aulio pažinimu, priimti</w:t>
      </w:r>
      <w:r w:rsidRPr="00071202">
        <w:rPr>
          <w:rFonts w:ascii="Times New Roman" w:eastAsia="Calibri" w:hAnsi="Times New Roman" w:cs="Calibri"/>
          <w:sz w:val="24"/>
          <w:szCs w:val="24"/>
        </w:rPr>
        <w:t xml:space="preserve"> adekvačius karjeros sprendimus;</w:t>
      </w:r>
    </w:p>
    <w:p w:rsidR="00071202" w:rsidRPr="00071202" w:rsidRDefault="00403C0E" w:rsidP="0007120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padėti, remiantis asmenine ateities vizija, kelti karjeros tikslus, sudaryti ir nuolat atnaujinti</w:t>
      </w:r>
      <w:r w:rsidR="00071202" w:rsidRPr="00071202">
        <w:rPr>
          <w:rFonts w:ascii="Times New Roman" w:eastAsia="Calibri" w:hAnsi="Times New Roman" w:cs="Calibri"/>
          <w:sz w:val="24"/>
          <w:szCs w:val="24"/>
        </w:rPr>
        <w:t xml:space="preserve"> karjeros planą;</w:t>
      </w:r>
    </w:p>
    <w:p w:rsidR="00071202" w:rsidRPr="00071202" w:rsidRDefault="00403C0E" w:rsidP="00071202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</w:rPr>
        <w:t>taikyti ir tobulinti</w:t>
      </w:r>
      <w:r w:rsidRPr="00071202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071202" w:rsidRPr="00071202">
        <w:rPr>
          <w:rFonts w:ascii="Times New Roman" w:eastAsia="Calibri" w:hAnsi="Times New Roman" w:cs="Calibri"/>
          <w:sz w:val="24"/>
          <w:szCs w:val="24"/>
        </w:rPr>
        <w:t>mokymosi ir laisvalaikio veiklose karjerai svarbiausias bendrąsias kompetencijas;</w:t>
      </w:r>
    </w:p>
    <w:p w:rsidR="00071202" w:rsidRPr="00071202" w:rsidRDefault="00403C0E" w:rsidP="00071202">
      <w:pPr>
        <w:numPr>
          <w:ilvl w:val="0"/>
          <w:numId w:val="1"/>
        </w:numPr>
        <w:tabs>
          <w:tab w:val="left" w:pos="284"/>
          <w:tab w:val="num" w:pos="90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</w:rPr>
        <w:t>būti pasirengu</w:t>
      </w:r>
      <w:bookmarkStart w:id="34" w:name="_GoBack"/>
      <w:bookmarkEnd w:id="34"/>
      <w:r w:rsidR="00071202" w:rsidRPr="00071202">
        <w:rPr>
          <w:rFonts w:ascii="Times New Roman" w:eastAsia="Calibri" w:hAnsi="Times New Roman" w:cs="Calibri"/>
          <w:sz w:val="24"/>
          <w:szCs w:val="24"/>
        </w:rPr>
        <w:t>s sėkmingai pereiti į kitą karjeros (mokymosi ar darbo) aplinką ir ieškoti darbo;</w:t>
      </w:r>
    </w:p>
    <w:p w:rsidR="00071202" w:rsidRPr="00071202" w:rsidRDefault="00071202" w:rsidP="00071202">
      <w:pPr>
        <w:numPr>
          <w:ilvl w:val="0"/>
          <w:numId w:val="1"/>
        </w:numPr>
        <w:tabs>
          <w:tab w:val="left" w:pos="284"/>
          <w:tab w:val="num" w:pos="90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7120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organizuoti profesinio </w:t>
      </w:r>
      <w:proofErr w:type="spellStart"/>
      <w:r w:rsidRPr="00071202">
        <w:rPr>
          <w:rFonts w:ascii="Times New Roman" w:eastAsia="Times New Roman" w:hAnsi="Times New Roman" w:cs="Calibri"/>
          <w:sz w:val="24"/>
          <w:szCs w:val="24"/>
          <w:lang w:eastAsia="ar-SA"/>
        </w:rPr>
        <w:t>veiklinimo</w:t>
      </w:r>
      <w:proofErr w:type="spellEnd"/>
      <w:r w:rsidRPr="0007120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užsiėmimus.</w:t>
      </w:r>
    </w:p>
    <w:tbl>
      <w:tblPr>
        <w:tblW w:w="10021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494"/>
        <w:gridCol w:w="12"/>
        <w:gridCol w:w="838"/>
        <w:gridCol w:w="563"/>
        <w:gridCol w:w="713"/>
        <w:gridCol w:w="425"/>
        <w:gridCol w:w="562"/>
        <w:gridCol w:w="142"/>
        <w:gridCol w:w="997"/>
        <w:gridCol w:w="845"/>
        <w:gridCol w:w="6"/>
        <w:gridCol w:w="850"/>
        <w:gridCol w:w="142"/>
        <w:gridCol w:w="737"/>
      </w:tblGrid>
      <w:tr w:rsidR="00071202" w:rsidRPr="00071202" w:rsidTr="003674C8">
        <w:trPr>
          <w:cantSplit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Priemonės pavadinimas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Data </w:t>
            </w:r>
          </w:p>
        </w:tc>
        <w:tc>
          <w:tcPr>
            <w:tcW w:w="4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Vykdymas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Pastabos ir laukiami rezultatai</w:t>
            </w:r>
          </w:p>
        </w:tc>
      </w:tr>
      <w:tr w:rsidR="00071202" w:rsidRPr="00071202" w:rsidTr="003674C8">
        <w:trPr>
          <w:cantSplit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02" w:rsidRPr="00071202" w:rsidRDefault="00071202" w:rsidP="0007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02" w:rsidRPr="00071202" w:rsidRDefault="00071202" w:rsidP="0007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02" w:rsidRPr="00071202" w:rsidRDefault="00071202" w:rsidP="0007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Atsakingas 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Vykdytojas</w:t>
            </w:r>
          </w:p>
        </w:tc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202" w:rsidRPr="00071202" w:rsidRDefault="00071202" w:rsidP="00071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071202" w:rsidRPr="00071202" w:rsidTr="003674C8">
        <w:trPr>
          <w:cantSplit/>
        </w:trPr>
        <w:tc>
          <w:tcPr>
            <w:tcW w:w="10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1. Klasių auklėtojų veikla:</w:t>
            </w:r>
          </w:p>
        </w:tc>
      </w:tr>
      <w:tr w:rsidR="00071202" w:rsidRPr="00071202" w:rsidTr="003674C8">
        <w:trPr>
          <w:cantSplit/>
        </w:trPr>
        <w:tc>
          <w:tcPr>
            <w:tcW w:w="10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1-10 </w:t>
            </w:r>
            <w:proofErr w:type="spellStart"/>
            <w:r w:rsidRPr="0007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</w:t>
            </w:r>
            <w:proofErr w:type="spellEnd"/>
            <w:r w:rsidRPr="0007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</w:tc>
      </w:tr>
      <w:tr w:rsidR="00071202" w:rsidRPr="00071202" w:rsidTr="003674C8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Klasės valandėlės, pokalbiai, susitikimai, išvykos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2021-2022 ir 2022-2023 m. m.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Klasių auklėtojai 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Klasių auklėtojai 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Savęs, karjeros galimybių pažinimas ir įgyvendinimas</w:t>
            </w:r>
          </w:p>
        </w:tc>
      </w:tr>
      <w:tr w:rsidR="00071202" w:rsidRPr="00071202" w:rsidTr="003674C8">
        <w:trPr>
          <w:cantSplit/>
        </w:trPr>
        <w:tc>
          <w:tcPr>
            <w:tcW w:w="10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2. Išvykos:</w:t>
            </w:r>
          </w:p>
        </w:tc>
      </w:tr>
      <w:tr w:rsidR="00071202" w:rsidRPr="00071202" w:rsidTr="003674C8">
        <w:trPr>
          <w:cantSplit/>
          <w:trHeight w:val="88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2.1.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 Užimtumo tarnybą (10 </w:t>
            </w:r>
            <w:proofErr w:type="spellStart"/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.)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2022-04 ir 2023-04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 klasės auklėtojas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10 </w:t>
            </w:r>
            <w:proofErr w:type="spellStart"/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auklėtojas, ugdymo karjerai neformaliojo švietimo mokytojas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Susipažins su Užimtumo tarnybos teikiamomis paslaugomis</w:t>
            </w:r>
          </w:p>
        </w:tc>
      </w:tr>
      <w:tr w:rsidR="00071202" w:rsidRPr="00071202" w:rsidTr="003674C8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Išvykos į įmones su 9 </w:t>
            </w:r>
            <w:proofErr w:type="spellStart"/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mokiniais (2 išvykos)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2022 ir 2023 m. </w:t>
            </w:r>
          </w:p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09-10 mėn.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Integruoto technologijų kurso mokytojas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Integruoto technologijų kurso mokytojas,  </w:t>
            </w: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 karjerai neformaliojo švietimo mokytojas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Susipažinti su įvairiomis profesijomis</w:t>
            </w:r>
          </w:p>
        </w:tc>
      </w:tr>
      <w:tr w:rsidR="00071202" w:rsidRPr="00071202" w:rsidTr="003674C8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Išvykos į tėvų darbovietes (profesinis </w:t>
            </w:r>
            <w:proofErr w:type="spellStart"/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veiklinimas</w:t>
            </w:r>
            <w:proofErr w:type="spellEnd"/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2021-2022 ir 2022-2023 m. m.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Klasių auklėtojai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Klasių auklėtojai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Susipažinti su įvairiomis profesijomis</w:t>
            </w:r>
          </w:p>
        </w:tc>
      </w:tr>
      <w:tr w:rsidR="00071202" w:rsidRPr="00071202" w:rsidTr="003674C8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2.3.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Išvykos į atvirų durų dienas kolegijose, profesinėse ir aukštosiose mokyklose su 10 klasių mokiniais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mokyklų grafikus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 karjerai neformaliojo švietimo mokytojas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auklėtojai, ugdymo karjerai neformaliojo švietimo mokytojas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Susipažins su mokyklų mokymo (studijų) programomis, priėmimo sąlygomis</w:t>
            </w:r>
          </w:p>
        </w:tc>
      </w:tr>
      <w:tr w:rsidR="00071202" w:rsidRPr="00071202" w:rsidTr="003674C8">
        <w:trPr>
          <w:cantSplit/>
        </w:trPr>
        <w:tc>
          <w:tcPr>
            <w:tcW w:w="10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3. Susitikimai:</w:t>
            </w:r>
          </w:p>
        </w:tc>
      </w:tr>
      <w:tr w:rsidR="00071202" w:rsidRPr="00071202" w:rsidTr="003674C8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 universitetų, kolegijų, profesinio rengimo centrų atstovais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2021-2022 2022-2023 m. m.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 karjerai neformaliojo švietimo vadovas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10 </w:t>
            </w:r>
            <w:proofErr w:type="spellStart"/>
            <w:r w:rsidRPr="00071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kl</w:t>
            </w:r>
            <w:proofErr w:type="spellEnd"/>
            <w:r w:rsidRPr="00071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 auklėtojas,</w:t>
            </w: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ugdymo karjerai neformaliojo švietimo mokytojas</w:t>
            </w:r>
            <w:r w:rsidRPr="00071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Susipažins su mokyklų mokymo (studijų) programomis, priėmimo sąlygomis</w:t>
            </w:r>
          </w:p>
        </w:tc>
      </w:tr>
      <w:tr w:rsidR="00071202" w:rsidRPr="00071202" w:rsidTr="003674C8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3.2.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Susitikimas su Lazdijų Motiejaus Gustaičio gimnazijos Krosnos pagrindinio ugdymo skyriaus dešimtokais: „Mokykimės drauge mūsų mokykloje“. 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2022-04 ir 2023-04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Pavaduotojas ugdymui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 klasės auklėtojas, dalykų mokytojai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Bendradarbiavimas su kitomis zonos mokyklomis</w:t>
            </w:r>
          </w:p>
        </w:tc>
      </w:tr>
      <w:tr w:rsidR="00071202" w:rsidRPr="00071202" w:rsidTr="003674C8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3.3.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t-LT"/>
              </w:rPr>
              <w:t>„Karjeros diena“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 kovo mėn. ir 2023 kovo mėn.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 karjerai neformaliojo švietimo vadovas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Klasių auklėtojai, socialinis pedagogas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</w:rPr>
              <w:t>Pažintis su atskirų sričių specialistais, jų darbo specifika</w:t>
            </w:r>
          </w:p>
        </w:tc>
      </w:tr>
      <w:tr w:rsidR="00071202" w:rsidRPr="00071202" w:rsidTr="003674C8">
        <w:trPr>
          <w:cantSplit/>
        </w:trPr>
        <w:tc>
          <w:tcPr>
            <w:tcW w:w="10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4. Karjeros konsultavimas:</w:t>
            </w:r>
          </w:p>
        </w:tc>
      </w:tr>
      <w:tr w:rsidR="00071202" w:rsidRPr="00071202" w:rsidTr="003674C8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Individualios psichologo konsultacijos mokiniams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2021-2022 ir 2022-2023 m. m. (pagal darbo grafiką)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Psichologas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Psichologas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 karjerai konsultacijos</w:t>
            </w:r>
          </w:p>
        </w:tc>
      </w:tr>
      <w:tr w:rsidR="00071202" w:rsidRPr="00071202" w:rsidTr="003674C8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Individualios mokinių konsultacijos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2021-2022 ir 2022-2023 m. m.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Socialinis pedagogas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Socialinis pedagogas</w:t>
            </w:r>
          </w:p>
        </w:tc>
        <w:tc>
          <w:tcPr>
            <w:tcW w:w="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202" w:rsidRPr="00071202" w:rsidRDefault="00071202" w:rsidP="0007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71202" w:rsidRPr="00071202" w:rsidTr="003674C8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Individualios dalykų mokytojų konsultacijos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2021-2022 ir 2022-2023 m. m.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Socialinis pedagogas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Socialinis pedagogas</w:t>
            </w:r>
          </w:p>
        </w:tc>
        <w:tc>
          <w:tcPr>
            <w:tcW w:w="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202" w:rsidRPr="00071202" w:rsidRDefault="00071202" w:rsidP="0007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71202" w:rsidRPr="00071202" w:rsidTr="003674C8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Individualios tėvų konsultacijos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2021-2022 ir 2022-2023 m. m.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Socialinis pedagogas ir psichologas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Socialinis pedagogas ir psichologas</w:t>
            </w:r>
          </w:p>
        </w:tc>
        <w:tc>
          <w:tcPr>
            <w:tcW w:w="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202" w:rsidRPr="00071202" w:rsidRDefault="00071202" w:rsidP="0007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71202" w:rsidRPr="00071202" w:rsidTr="003674C8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4.4.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Grupinės konsultacijos 5-10 </w:t>
            </w:r>
            <w:proofErr w:type="spellStart"/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mokiniams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2021-2022 ir 2022-2023 m. m.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Socialinis pedagogas, psichologas ir klasių auklėtojai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Socialinis pedagogas, psichologas ir klasių auklėtojai</w:t>
            </w:r>
          </w:p>
        </w:tc>
        <w:tc>
          <w:tcPr>
            <w:tcW w:w="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71202" w:rsidRPr="00071202" w:rsidTr="003674C8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4.5.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Psichologo užsiėmimai su 6-10 </w:t>
            </w:r>
            <w:proofErr w:type="spellStart"/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mokiniais „Savęs pažinimas“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2021-2022 ir 2022-2023 m. m.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Psichologas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Psichologas</w:t>
            </w:r>
          </w:p>
        </w:tc>
        <w:tc>
          <w:tcPr>
            <w:tcW w:w="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71202" w:rsidRPr="00071202" w:rsidTr="003674C8">
        <w:trPr>
          <w:cantSplit/>
        </w:trPr>
        <w:tc>
          <w:tcPr>
            <w:tcW w:w="10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5. Karjeros informavimas:</w:t>
            </w:r>
          </w:p>
        </w:tc>
      </w:tr>
      <w:tr w:rsidR="00071202" w:rsidRPr="00071202" w:rsidTr="003674C8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Informacijos apie ugdymą karjerai mokyklos tinklapyje ruošimas, patalpinimas, pildymas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2" w:rsidRPr="00071202" w:rsidRDefault="00071202" w:rsidP="00071202">
            <w:pPr>
              <w:spacing w:after="0" w:line="36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 karjerai neformaliojo švietimo mokytojas, socialinis pedagogas, psichologas ir klasių auklėtojai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2" w:rsidRPr="00071202" w:rsidRDefault="00071202" w:rsidP="00071202">
            <w:pPr>
              <w:spacing w:after="0" w:line="36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 karjerai neformaliojo švietimo mokytojas, socialinis pedagogas, psichologas ir klasių auklėtojai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Informacijos apie karjerą ir jos pasirinkimą sklaida</w:t>
            </w:r>
          </w:p>
        </w:tc>
      </w:tr>
      <w:tr w:rsidR="00071202" w:rsidRPr="00071202" w:rsidTr="003674C8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5.2.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Dokumentų, kuriuose pateikiama profesinė, karjeros ir darbo rinkos informacija rinkimas ir sisteminimas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2" w:rsidRPr="00071202" w:rsidRDefault="00071202" w:rsidP="00071202">
            <w:pPr>
              <w:spacing w:after="0" w:line="36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Ugdymo karjerai neformaliojo švietimo mokytojas, socialinis pedagogas, psichologas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2" w:rsidRPr="00071202" w:rsidRDefault="00071202" w:rsidP="00071202">
            <w:pPr>
              <w:spacing w:after="0" w:line="36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Ugdymo karjerai neformaliojo švietimo mokytojas, socialinis pedagogas, psichologas 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202" w:rsidRPr="00071202" w:rsidRDefault="00071202" w:rsidP="0007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71202" w:rsidRPr="00071202" w:rsidTr="003674C8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5.3.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Internetinė informacija, paieškos sistemos ir publikacijos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Ugdymo karjerai neformaliojo švietimo mokytojas, socialinis pedagogas, psichologas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Ugdymo karjerai neformaliojo švietimo mokytojas, socialinis pedagogas, psichologas 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202" w:rsidRPr="00071202" w:rsidRDefault="00071202" w:rsidP="0007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71202" w:rsidRPr="00071202" w:rsidTr="003674C8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5.4.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Informacinio stendo rengimas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Ugdymo karjerai neformaliojo švietimo mokytojas, socialinis pedagogas, psichologas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Ugdymo karjerai neformaliojo švietimo mokytojas, socialinis pedagogas, psichologas 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202" w:rsidRPr="00071202" w:rsidRDefault="00071202" w:rsidP="0007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71202" w:rsidRPr="00071202" w:rsidTr="003674C8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5.5.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Informacinių lankstinukų ruošimas „Pagalba renkantis karjerą“ 10 </w:t>
            </w:r>
            <w:proofErr w:type="spellStart"/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2022-01</w:t>
            </w:r>
          </w:p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2023-01</w:t>
            </w:r>
          </w:p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Psichologas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Psichologas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71202" w:rsidRPr="00071202" w:rsidTr="003674C8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5.6.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Lankstinuko „Vidurinis ugdymas“ rengimas 10 </w:t>
            </w:r>
            <w:proofErr w:type="spellStart"/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mokiniams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2022-03 ir 2023-03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 karjerai neformaliojo švietimo mokytojas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 karjerai neformaliojo švietimo mokytojas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71202" w:rsidRPr="00071202" w:rsidTr="003674C8">
        <w:trPr>
          <w:cantSplit/>
        </w:trPr>
        <w:tc>
          <w:tcPr>
            <w:tcW w:w="10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6. Integruotas ugdymas karjerai:</w:t>
            </w:r>
          </w:p>
        </w:tc>
      </w:tr>
      <w:tr w:rsidR="00071202" w:rsidRPr="00071202" w:rsidTr="003674C8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Integruotas technologijų kursas 9 </w:t>
            </w:r>
            <w:proofErr w:type="spellStart"/>
            <w:r w:rsidRPr="00071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kl</w:t>
            </w:r>
            <w:proofErr w:type="spellEnd"/>
            <w:r w:rsidRPr="00071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 ir 2022 m.</w:t>
            </w:r>
          </w:p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09-11 mėn.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Technologijų mokytojas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Pr="00071202" w:rsidRDefault="00071202" w:rsidP="00071202">
            <w:pPr>
              <w:spacing w:after="0" w:line="36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Technologijų mokytojas 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71202" w:rsidRPr="00071202" w:rsidTr="003674C8">
        <w:trPr>
          <w:cantSplit/>
        </w:trPr>
        <w:tc>
          <w:tcPr>
            <w:tcW w:w="10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7. Ugdymo karjerai neformalus švietimas</w:t>
            </w:r>
          </w:p>
        </w:tc>
      </w:tr>
      <w:tr w:rsidR="00071202" w:rsidRPr="00071202" w:rsidTr="003674C8">
        <w:trPr>
          <w:cantSplit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7.1. 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Neformaliojo švietimo užsiėmimai 5-10 </w:t>
            </w:r>
            <w:proofErr w:type="spellStart"/>
            <w:r w:rsidRPr="00071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kl</w:t>
            </w:r>
            <w:proofErr w:type="spellEnd"/>
            <w:r w:rsidRPr="00071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2021-2022</w:t>
            </w:r>
          </w:p>
          <w:p w:rsidR="00071202" w:rsidRPr="00071202" w:rsidRDefault="00071202" w:rsidP="000712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2022-2023 m. m.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2" w:rsidRPr="00071202" w:rsidRDefault="00071202" w:rsidP="00071202">
            <w:pPr>
              <w:spacing w:after="0" w:line="36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Neformaliojo švietimo užsiėmimų mokytojas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2" w:rsidRPr="00071202" w:rsidRDefault="00071202" w:rsidP="00071202">
            <w:pPr>
              <w:spacing w:after="0" w:line="360" w:lineRule="auto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1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Neformaliojo švietimo užsiėmimų mokytojas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2" w:rsidRPr="00071202" w:rsidRDefault="00071202" w:rsidP="000712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46640A" w:rsidRDefault="0046640A"/>
    <w:sectPr w:rsidR="0046640A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6276"/>
    <w:multiLevelType w:val="hybridMultilevel"/>
    <w:tmpl w:val="25CEC41A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02"/>
    <w:rsid w:val="00071202"/>
    <w:rsid w:val="00403C0E"/>
    <w:rsid w:val="0046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3605</Words>
  <Characters>2055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sestokai123</dc:creator>
  <cp:lastModifiedBy>sestokai123</cp:lastModifiedBy>
  <cp:revision>1</cp:revision>
  <dcterms:created xsi:type="dcterms:W3CDTF">2021-10-12T07:54:00Z</dcterms:created>
  <dcterms:modified xsi:type="dcterms:W3CDTF">2021-10-12T08:21:00Z</dcterms:modified>
</cp:coreProperties>
</file>