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F8CD" w14:textId="77777777" w:rsidR="009C0B40" w:rsidRPr="00C87342" w:rsidRDefault="009C0B40" w:rsidP="009E6645">
      <w:pPr>
        <w:ind w:left="5245" w:firstLine="0"/>
        <w:jc w:val="left"/>
      </w:pPr>
      <w:r w:rsidRPr="00C87342">
        <w:t>PATVIRTINTA</w:t>
      </w:r>
    </w:p>
    <w:p w14:paraId="4825F8CE" w14:textId="77777777" w:rsidR="00C87342" w:rsidRPr="00C87342" w:rsidRDefault="009C0B40" w:rsidP="009E6645">
      <w:pPr>
        <w:ind w:left="5245" w:firstLine="0"/>
        <w:jc w:val="left"/>
      </w:pPr>
      <w:r w:rsidRPr="00C87342">
        <w:t>Lazdijų r. Šeštokų mokyklos</w:t>
      </w:r>
      <w:r w:rsidR="009E6645" w:rsidRPr="00C87342">
        <w:t xml:space="preserve"> </w:t>
      </w:r>
    </w:p>
    <w:p w14:paraId="4825F8CF" w14:textId="77777777" w:rsidR="00C87342" w:rsidRPr="00C87342" w:rsidRDefault="009C0B40" w:rsidP="009E6645">
      <w:pPr>
        <w:ind w:left="5245" w:firstLine="0"/>
        <w:jc w:val="left"/>
      </w:pPr>
      <w:r w:rsidRPr="00C87342">
        <w:t>direktoriaus</w:t>
      </w:r>
      <w:r w:rsidR="009E6645" w:rsidRPr="00C87342">
        <w:t xml:space="preserve"> </w:t>
      </w:r>
      <w:r w:rsidRPr="00C87342">
        <w:t>20</w:t>
      </w:r>
      <w:r w:rsidR="00474F9A" w:rsidRPr="00C87342">
        <w:t>2</w:t>
      </w:r>
      <w:r w:rsidR="00787457" w:rsidRPr="00C87342">
        <w:t>1</w:t>
      </w:r>
      <w:r w:rsidRPr="00C87342">
        <w:t xml:space="preserve"> m. </w:t>
      </w:r>
      <w:r w:rsidR="009E6645" w:rsidRPr="00C87342">
        <w:t>sausio 29</w:t>
      </w:r>
      <w:r w:rsidR="00474F9A" w:rsidRPr="00C87342">
        <w:t xml:space="preserve"> </w:t>
      </w:r>
      <w:r w:rsidRPr="00C87342">
        <w:t>d.</w:t>
      </w:r>
    </w:p>
    <w:p w14:paraId="4825F8D0" w14:textId="77777777" w:rsidR="009C0B40" w:rsidRPr="00C87342" w:rsidRDefault="009E6645" w:rsidP="009E6645">
      <w:pPr>
        <w:ind w:left="5245" w:firstLine="0"/>
        <w:jc w:val="left"/>
      </w:pPr>
      <w:r w:rsidRPr="00C87342">
        <w:t xml:space="preserve"> </w:t>
      </w:r>
      <w:r w:rsidR="009C0B40" w:rsidRPr="00C87342">
        <w:t xml:space="preserve">įsakymu Nr. </w:t>
      </w:r>
      <w:r w:rsidR="008B4368" w:rsidRPr="00C87342">
        <w:t>ŠTM</w:t>
      </w:r>
      <w:r w:rsidR="009C0B40" w:rsidRPr="00C87342">
        <w:t>V7-</w:t>
      </w:r>
    </w:p>
    <w:p w14:paraId="4825F8D1" w14:textId="77777777" w:rsidR="009C0B40" w:rsidRPr="00994C79" w:rsidRDefault="009C0B40" w:rsidP="009E6645">
      <w:pPr>
        <w:ind w:left="5245" w:firstLine="5670"/>
        <w:jc w:val="left"/>
        <w:rPr>
          <w:color w:val="000000" w:themeColor="text1"/>
        </w:rPr>
      </w:pPr>
      <w:proofErr w:type="spellStart"/>
      <w:r w:rsidRPr="00994C79">
        <w:rPr>
          <w:color w:val="000000" w:themeColor="text1"/>
        </w:rPr>
        <w:t>P</w:t>
      </w:r>
      <w:r w:rsidR="00A9560A" w:rsidRPr="00994C79">
        <w:rPr>
          <w:color w:val="000000" w:themeColor="text1"/>
        </w:rPr>
        <w:t>P</w:t>
      </w:r>
      <w:r w:rsidRPr="00994C79">
        <w:rPr>
          <w:color w:val="000000" w:themeColor="text1"/>
        </w:rPr>
        <w:t>RITARTA</w:t>
      </w:r>
      <w:proofErr w:type="spellEnd"/>
    </w:p>
    <w:p w14:paraId="4825F8D2" w14:textId="77777777" w:rsidR="009C0B40" w:rsidRPr="00994C79" w:rsidRDefault="009C0B40" w:rsidP="009E6645">
      <w:pPr>
        <w:ind w:left="5245" w:firstLine="0"/>
        <w:jc w:val="left"/>
        <w:rPr>
          <w:color w:val="000000" w:themeColor="text1"/>
        </w:rPr>
      </w:pPr>
      <w:r w:rsidRPr="00994C79">
        <w:rPr>
          <w:color w:val="000000" w:themeColor="text1"/>
        </w:rPr>
        <w:t>Lazdijų r. Šeštokų mokyklos tarybos posėdžio 20</w:t>
      </w:r>
      <w:r w:rsidR="00474F9A" w:rsidRPr="00994C79">
        <w:rPr>
          <w:color w:val="000000" w:themeColor="text1"/>
        </w:rPr>
        <w:t>2</w:t>
      </w:r>
      <w:r w:rsidR="00787457" w:rsidRPr="00994C79">
        <w:rPr>
          <w:color w:val="000000" w:themeColor="text1"/>
        </w:rPr>
        <w:t>1</w:t>
      </w:r>
      <w:r w:rsidR="009E6645" w:rsidRPr="00994C79">
        <w:rPr>
          <w:color w:val="000000" w:themeColor="text1"/>
        </w:rPr>
        <w:t xml:space="preserve"> </w:t>
      </w:r>
      <w:r w:rsidRPr="00994C79">
        <w:rPr>
          <w:color w:val="000000" w:themeColor="text1"/>
        </w:rPr>
        <w:t>m. sausio</w:t>
      </w:r>
      <w:r w:rsidR="009E6645" w:rsidRPr="00994C79">
        <w:rPr>
          <w:color w:val="000000" w:themeColor="text1"/>
        </w:rPr>
        <w:t xml:space="preserve"> 29 d</w:t>
      </w:r>
      <w:r w:rsidRPr="00994C79">
        <w:rPr>
          <w:color w:val="000000" w:themeColor="text1"/>
        </w:rPr>
        <w:t>. protokoliniu nutarimu (protokolas Nr. S1-</w:t>
      </w:r>
      <w:r w:rsidR="009D190B" w:rsidRPr="00994C79">
        <w:rPr>
          <w:color w:val="000000" w:themeColor="text1"/>
        </w:rPr>
        <w:t>1</w:t>
      </w:r>
      <w:r w:rsidRPr="00994C79">
        <w:rPr>
          <w:color w:val="000000" w:themeColor="text1"/>
        </w:rPr>
        <w:t>)</w:t>
      </w:r>
    </w:p>
    <w:p w14:paraId="4825F8D3" w14:textId="77777777" w:rsidR="007945E7" w:rsidRPr="00CE01E8" w:rsidRDefault="007945E7" w:rsidP="00787457">
      <w:pPr>
        <w:ind w:firstLine="0"/>
        <w:jc w:val="center"/>
        <w:rPr>
          <w:b/>
          <w:caps/>
          <w:sz w:val="40"/>
          <w:szCs w:val="40"/>
        </w:rPr>
      </w:pPr>
    </w:p>
    <w:p w14:paraId="4825F8D4" w14:textId="77777777" w:rsidR="007945E7" w:rsidRPr="00CE01E8" w:rsidRDefault="007945E7" w:rsidP="00787457">
      <w:pPr>
        <w:ind w:firstLine="0"/>
        <w:rPr>
          <w:b/>
          <w:caps/>
          <w:sz w:val="40"/>
          <w:szCs w:val="40"/>
        </w:rPr>
      </w:pPr>
    </w:p>
    <w:p w14:paraId="4825F8D5" w14:textId="77777777" w:rsidR="007945E7" w:rsidRPr="00CE01E8" w:rsidRDefault="007945E7" w:rsidP="00787457">
      <w:pPr>
        <w:ind w:firstLine="0"/>
        <w:jc w:val="center"/>
        <w:rPr>
          <w:b/>
          <w:caps/>
          <w:sz w:val="40"/>
          <w:szCs w:val="40"/>
        </w:rPr>
      </w:pPr>
    </w:p>
    <w:p w14:paraId="4825F8D6" w14:textId="77777777" w:rsidR="007945E7" w:rsidRPr="00CE01E8" w:rsidRDefault="007945E7" w:rsidP="00787457">
      <w:pPr>
        <w:ind w:firstLine="0"/>
        <w:jc w:val="center"/>
        <w:rPr>
          <w:b/>
          <w:caps/>
          <w:sz w:val="40"/>
          <w:szCs w:val="40"/>
        </w:rPr>
      </w:pPr>
      <w:r w:rsidRPr="00CE01E8">
        <w:rPr>
          <w:b/>
          <w:caps/>
          <w:sz w:val="40"/>
          <w:szCs w:val="40"/>
        </w:rPr>
        <w:t xml:space="preserve">LAZDIJŲ R. ŠEŠTOKŲ MOKYKLOS </w:t>
      </w:r>
    </w:p>
    <w:p w14:paraId="4825F8D7" w14:textId="77777777" w:rsidR="007945E7" w:rsidRPr="00CE01E8" w:rsidRDefault="001D01AB" w:rsidP="00787457">
      <w:pPr>
        <w:ind w:firstLine="0"/>
        <w:jc w:val="center"/>
        <w:rPr>
          <w:b/>
          <w:caps/>
          <w:sz w:val="40"/>
          <w:szCs w:val="40"/>
        </w:rPr>
      </w:pPr>
      <w:r>
        <w:rPr>
          <w:b/>
          <w:caps/>
          <w:sz w:val="40"/>
          <w:szCs w:val="40"/>
        </w:rPr>
        <w:t>2021</w:t>
      </w:r>
      <w:r w:rsidR="007945E7" w:rsidRPr="00CE01E8">
        <w:rPr>
          <w:b/>
          <w:caps/>
          <w:sz w:val="40"/>
          <w:szCs w:val="40"/>
        </w:rPr>
        <w:t xml:space="preserve"> metų veiklos planas</w:t>
      </w:r>
    </w:p>
    <w:p w14:paraId="4825F8D8" w14:textId="77777777" w:rsidR="007945E7" w:rsidRPr="00CE01E8" w:rsidRDefault="007945E7" w:rsidP="00787457">
      <w:pPr>
        <w:ind w:firstLine="0"/>
        <w:jc w:val="center"/>
        <w:rPr>
          <w:b/>
          <w:caps/>
        </w:rPr>
      </w:pPr>
    </w:p>
    <w:p w14:paraId="4825F8D9" w14:textId="77777777" w:rsidR="007945E7" w:rsidRPr="00CE01E8" w:rsidRDefault="007945E7" w:rsidP="00787457">
      <w:pPr>
        <w:ind w:firstLine="0"/>
        <w:jc w:val="center"/>
        <w:rPr>
          <w:caps/>
        </w:rPr>
      </w:pPr>
    </w:p>
    <w:p w14:paraId="4825F8DA" w14:textId="77777777" w:rsidR="007945E7" w:rsidRPr="00CE01E8" w:rsidRDefault="007945E7" w:rsidP="00787457">
      <w:pPr>
        <w:ind w:firstLine="0"/>
        <w:jc w:val="center"/>
        <w:rPr>
          <w:caps/>
        </w:rPr>
      </w:pPr>
    </w:p>
    <w:p w14:paraId="4825F8DB" w14:textId="77777777" w:rsidR="007945E7" w:rsidRPr="00CE01E8" w:rsidRDefault="007945E7" w:rsidP="00787457">
      <w:pPr>
        <w:ind w:firstLine="0"/>
        <w:jc w:val="center"/>
        <w:rPr>
          <w:caps/>
        </w:rPr>
      </w:pPr>
    </w:p>
    <w:p w14:paraId="4825F8DC" w14:textId="77777777" w:rsidR="007945E7" w:rsidRPr="00CE01E8" w:rsidRDefault="007945E7" w:rsidP="00787457">
      <w:pPr>
        <w:ind w:firstLine="0"/>
        <w:jc w:val="center"/>
        <w:rPr>
          <w:caps/>
        </w:rPr>
      </w:pPr>
    </w:p>
    <w:p w14:paraId="4825F8DD" w14:textId="77777777" w:rsidR="007945E7" w:rsidRPr="00CE01E8" w:rsidRDefault="007945E7" w:rsidP="00787457">
      <w:pPr>
        <w:ind w:firstLine="0"/>
        <w:jc w:val="center"/>
        <w:rPr>
          <w:caps/>
        </w:rPr>
      </w:pPr>
    </w:p>
    <w:p w14:paraId="4825F8DE" w14:textId="77777777" w:rsidR="007945E7" w:rsidRPr="00CE01E8" w:rsidRDefault="007945E7" w:rsidP="00787457">
      <w:pPr>
        <w:ind w:firstLine="0"/>
        <w:jc w:val="center"/>
        <w:rPr>
          <w:caps/>
        </w:rPr>
      </w:pPr>
    </w:p>
    <w:p w14:paraId="4825F8DF" w14:textId="77777777" w:rsidR="007945E7" w:rsidRPr="00CE01E8" w:rsidRDefault="007945E7" w:rsidP="00787457">
      <w:pPr>
        <w:ind w:firstLine="0"/>
        <w:rPr>
          <w:caps/>
        </w:rPr>
      </w:pPr>
    </w:p>
    <w:p w14:paraId="4825F8E0" w14:textId="77777777" w:rsidR="007945E7" w:rsidRPr="00CE01E8" w:rsidRDefault="007945E7" w:rsidP="00787457">
      <w:pPr>
        <w:ind w:firstLine="0"/>
        <w:jc w:val="center"/>
        <w:rPr>
          <w:caps/>
        </w:rPr>
      </w:pPr>
    </w:p>
    <w:p w14:paraId="4825F8E1" w14:textId="77777777" w:rsidR="007945E7" w:rsidRPr="00CE01E8" w:rsidRDefault="007945E7" w:rsidP="00787457">
      <w:pPr>
        <w:ind w:firstLine="0"/>
        <w:jc w:val="center"/>
        <w:rPr>
          <w:b/>
          <w:caps/>
        </w:rPr>
      </w:pPr>
    </w:p>
    <w:p w14:paraId="4825F8E2" w14:textId="77777777" w:rsidR="007945E7" w:rsidRPr="00CE01E8" w:rsidRDefault="001D01AB" w:rsidP="00787457">
      <w:pPr>
        <w:ind w:firstLine="0"/>
        <w:jc w:val="center"/>
      </w:pPr>
      <w:r>
        <w:rPr>
          <w:caps/>
        </w:rPr>
        <w:t>2021</w:t>
      </w:r>
      <w:r w:rsidR="007945E7" w:rsidRPr="00CE01E8">
        <w:rPr>
          <w:caps/>
        </w:rPr>
        <w:t xml:space="preserve"> </w:t>
      </w:r>
      <w:r w:rsidR="007945E7" w:rsidRPr="00CE01E8">
        <w:t>m.</w:t>
      </w:r>
    </w:p>
    <w:p w14:paraId="4825F8E3" w14:textId="77777777" w:rsidR="007945E7" w:rsidRPr="00CE01E8" w:rsidRDefault="007945E7" w:rsidP="00787457">
      <w:pPr>
        <w:ind w:firstLine="0"/>
        <w:jc w:val="center"/>
      </w:pPr>
      <w:r w:rsidRPr="00CE01E8">
        <w:t>Šeštokai</w:t>
      </w:r>
    </w:p>
    <w:p w14:paraId="4825F8E4" w14:textId="77777777" w:rsidR="00296640" w:rsidRPr="00787457" w:rsidRDefault="004B07C0" w:rsidP="00787457">
      <w:pPr>
        <w:widowControl w:val="0"/>
        <w:autoSpaceDE w:val="0"/>
        <w:autoSpaceDN w:val="0"/>
        <w:adjustRightInd w:val="0"/>
        <w:spacing w:before="100" w:after="100"/>
        <w:ind w:firstLine="0"/>
        <w:jc w:val="center"/>
        <w:rPr>
          <w:b/>
          <w:sz w:val="28"/>
          <w:szCs w:val="28"/>
        </w:rPr>
      </w:pPr>
      <w:r w:rsidRPr="00CE01E8">
        <w:rPr>
          <w:b/>
          <w:bCs/>
          <w:color w:val="000000"/>
        </w:rPr>
        <w:br w:type="page"/>
      </w:r>
      <w:r w:rsidR="003F3999" w:rsidRPr="00787457">
        <w:rPr>
          <w:b/>
          <w:sz w:val="28"/>
          <w:szCs w:val="28"/>
        </w:rPr>
        <w:lastRenderedPageBreak/>
        <w:t>TURINYS</w:t>
      </w:r>
    </w:p>
    <w:sdt>
      <w:sdtPr>
        <w:rPr>
          <w:rFonts w:ascii="Times New Roman" w:hAnsi="Times New Roman"/>
          <w:b w:val="0"/>
          <w:bCs w:val="0"/>
          <w:color w:val="auto"/>
          <w:sz w:val="24"/>
          <w:szCs w:val="24"/>
        </w:rPr>
        <w:id w:val="-1809693079"/>
        <w:docPartObj>
          <w:docPartGallery w:val="Table of Contents"/>
          <w:docPartUnique/>
        </w:docPartObj>
      </w:sdtPr>
      <w:sdtEndPr/>
      <w:sdtContent>
        <w:p w14:paraId="4825F8E5" w14:textId="77777777" w:rsidR="006D717D" w:rsidRDefault="006D717D" w:rsidP="006D717D">
          <w:pPr>
            <w:pStyle w:val="Turinioantrat"/>
            <w:numPr>
              <w:ilvl w:val="0"/>
              <w:numId w:val="0"/>
            </w:numPr>
            <w:ind w:left="1560"/>
          </w:pPr>
        </w:p>
        <w:p w14:paraId="4825F8E6" w14:textId="77777777" w:rsidR="00224937" w:rsidRDefault="006D717D">
          <w:pPr>
            <w:pStyle w:val="Turiny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2024796" w:history="1">
            <w:r w:rsidR="00224937" w:rsidRPr="008A21CE">
              <w:rPr>
                <w:rStyle w:val="Hipersaitas"/>
                <w:noProof/>
              </w:rPr>
              <w:t>I SKYRIUS</w:t>
            </w:r>
            <w:r w:rsidR="00224937">
              <w:rPr>
                <w:noProof/>
                <w:webHidden/>
              </w:rPr>
              <w:tab/>
            </w:r>
            <w:r w:rsidR="00224937">
              <w:rPr>
                <w:noProof/>
                <w:webHidden/>
              </w:rPr>
              <w:fldChar w:fldCharType="begin"/>
            </w:r>
            <w:r w:rsidR="00224937">
              <w:rPr>
                <w:noProof/>
                <w:webHidden/>
              </w:rPr>
              <w:instrText xml:space="preserve"> PAGEREF _Toc62024796 \h </w:instrText>
            </w:r>
            <w:r w:rsidR="00224937">
              <w:rPr>
                <w:noProof/>
                <w:webHidden/>
              </w:rPr>
            </w:r>
            <w:r w:rsidR="00224937">
              <w:rPr>
                <w:noProof/>
                <w:webHidden/>
              </w:rPr>
              <w:fldChar w:fldCharType="separate"/>
            </w:r>
            <w:r w:rsidR="00224937">
              <w:rPr>
                <w:noProof/>
                <w:webHidden/>
              </w:rPr>
              <w:t>4</w:t>
            </w:r>
            <w:r w:rsidR="00224937">
              <w:rPr>
                <w:noProof/>
                <w:webHidden/>
              </w:rPr>
              <w:fldChar w:fldCharType="end"/>
            </w:r>
          </w:hyperlink>
        </w:p>
        <w:p w14:paraId="4825F8E7" w14:textId="77777777" w:rsidR="00224937" w:rsidRDefault="00072FB3">
          <w:pPr>
            <w:pStyle w:val="Turinys1"/>
            <w:rPr>
              <w:rFonts w:asciiTheme="minorHAnsi" w:eastAsiaTheme="minorEastAsia" w:hAnsiTheme="minorHAnsi" w:cstheme="minorBidi"/>
              <w:noProof/>
              <w:sz w:val="22"/>
              <w:szCs w:val="22"/>
            </w:rPr>
          </w:pPr>
          <w:hyperlink w:anchor="_Toc62024797" w:history="1">
            <w:r w:rsidR="00224937" w:rsidRPr="008A21CE">
              <w:rPr>
                <w:rStyle w:val="Hipersaitas"/>
                <w:noProof/>
              </w:rPr>
              <w:t>BENDROSIOS NUOSTATOS</w:t>
            </w:r>
            <w:r w:rsidR="00224937">
              <w:rPr>
                <w:noProof/>
                <w:webHidden/>
              </w:rPr>
              <w:tab/>
            </w:r>
            <w:r w:rsidR="00224937">
              <w:rPr>
                <w:noProof/>
                <w:webHidden/>
              </w:rPr>
              <w:fldChar w:fldCharType="begin"/>
            </w:r>
            <w:r w:rsidR="00224937">
              <w:rPr>
                <w:noProof/>
                <w:webHidden/>
              </w:rPr>
              <w:instrText xml:space="preserve"> PAGEREF _Toc62024797 \h </w:instrText>
            </w:r>
            <w:r w:rsidR="00224937">
              <w:rPr>
                <w:noProof/>
                <w:webHidden/>
              </w:rPr>
            </w:r>
            <w:r w:rsidR="00224937">
              <w:rPr>
                <w:noProof/>
                <w:webHidden/>
              </w:rPr>
              <w:fldChar w:fldCharType="separate"/>
            </w:r>
            <w:r w:rsidR="00224937">
              <w:rPr>
                <w:noProof/>
                <w:webHidden/>
              </w:rPr>
              <w:t>4</w:t>
            </w:r>
            <w:r w:rsidR="00224937">
              <w:rPr>
                <w:noProof/>
                <w:webHidden/>
              </w:rPr>
              <w:fldChar w:fldCharType="end"/>
            </w:r>
          </w:hyperlink>
        </w:p>
        <w:p w14:paraId="4825F8E8" w14:textId="77777777" w:rsidR="00224937" w:rsidRDefault="00072FB3">
          <w:pPr>
            <w:pStyle w:val="Turinys1"/>
            <w:rPr>
              <w:rFonts w:asciiTheme="minorHAnsi" w:eastAsiaTheme="minorEastAsia" w:hAnsiTheme="minorHAnsi" w:cstheme="minorBidi"/>
              <w:noProof/>
              <w:sz w:val="22"/>
              <w:szCs w:val="22"/>
            </w:rPr>
          </w:pPr>
          <w:hyperlink w:anchor="_Toc62024798" w:history="1">
            <w:r w:rsidR="00224937" w:rsidRPr="008A21CE">
              <w:rPr>
                <w:rStyle w:val="Hipersaitas"/>
                <w:noProof/>
              </w:rPr>
              <w:t>II. SKYRIUS</w:t>
            </w:r>
            <w:r w:rsidR="00224937">
              <w:rPr>
                <w:noProof/>
                <w:webHidden/>
              </w:rPr>
              <w:tab/>
            </w:r>
            <w:r w:rsidR="00224937">
              <w:rPr>
                <w:noProof/>
                <w:webHidden/>
              </w:rPr>
              <w:fldChar w:fldCharType="begin"/>
            </w:r>
            <w:r w:rsidR="00224937">
              <w:rPr>
                <w:noProof/>
                <w:webHidden/>
              </w:rPr>
              <w:instrText xml:space="preserve"> PAGEREF _Toc62024798 \h </w:instrText>
            </w:r>
            <w:r w:rsidR="00224937">
              <w:rPr>
                <w:noProof/>
                <w:webHidden/>
              </w:rPr>
            </w:r>
            <w:r w:rsidR="00224937">
              <w:rPr>
                <w:noProof/>
                <w:webHidden/>
              </w:rPr>
              <w:fldChar w:fldCharType="separate"/>
            </w:r>
            <w:r w:rsidR="00224937">
              <w:rPr>
                <w:noProof/>
                <w:webHidden/>
              </w:rPr>
              <w:t>5</w:t>
            </w:r>
            <w:r w:rsidR="00224937">
              <w:rPr>
                <w:noProof/>
                <w:webHidden/>
              </w:rPr>
              <w:fldChar w:fldCharType="end"/>
            </w:r>
          </w:hyperlink>
        </w:p>
        <w:p w14:paraId="4825F8E9" w14:textId="77777777" w:rsidR="00224937" w:rsidRDefault="00072FB3">
          <w:pPr>
            <w:pStyle w:val="Turinys1"/>
            <w:rPr>
              <w:rFonts w:asciiTheme="minorHAnsi" w:eastAsiaTheme="minorEastAsia" w:hAnsiTheme="minorHAnsi" w:cstheme="minorBidi"/>
              <w:noProof/>
              <w:sz w:val="22"/>
              <w:szCs w:val="22"/>
            </w:rPr>
          </w:pPr>
          <w:hyperlink w:anchor="_Toc62024799" w:history="1">
            <w:r w:rsidR="00224937" w:rsidRPr="008A21CE">
              <w:rPr>
                <w:rStyle w:val="Hipersaitas"/>
                <w:noProof/>
              </w:rPr>
              <w:t>SITUACIJOS ANALIZĖ</w:t>
            </w:r>
            <w:r w:rsidR="00224937">
              <w:rPr>
                <w:noProof/>
                <w:webHidden/>
              </w:rPr>
              <w:tab/>
            </w:r>
            <w:r w:rsidR="00224937">
              <w:rPr>
                <w:noProof/>
                <w:webHidden/>
              </w:rPr>
              <w:fldChar w:fldCharType="begin"/>
            </w:r>
            <w:r w:rsidR="00224937">
              <w:rPr>
                <w:noProof/>
                <w:webHidden/>
              </w:rPr>
              <w:instrText xml:space="preserve"> PAGEREF _Toc62024799 \h </w:instrText>
            </w:r>
            <w:r w:rsidR="00224937">
              <w:rPr>
                <w:noProof/>
                <w:webHidden/>
              </w:rPr>
            </w:r>
            <w:r w:rsidR="00224937">
              <w:rPr>
                <w:noProof/>
                <w:webHidden/>
              </w:rPr>
              <w:fldChar w:fldCharType="separate"/>
            </w:r>
            <w:r w:rsidR="00224937">
              <w:rPr>
                <w:noProof/>
                <w:webHidden/>
              </w:rPr>
              <w:t>5</w:t>
            </w:r>
            <w:r w:rsidR="00224937">
              <w:rPr>
                <w:noProof/>
                <w:webHidden/>
              </w:rPr>
              <w:fldChar w:fldCharType="end"/>
            </w:r>
          </w:hyperlink>
        </w:p>
        <w:p w14:paraId="4825F8EA" w14:textId="77777777" w:rsidR="00224937" w:rsidRDefault="00072FB3">
          <w:pPr>
            <w:pStyle w:val="Turinys1"/>
            <w:rPr>
              <w:rFonts w:asciiTheme="minorHAnsi" w:eastAsiaTheme="minorEastAsia" w:hAnsiTheme="minorHAnsi" w:cstheme="minorBidi"/>
              <w:noProof/>
              <w:sz w:val="22"/>
              <w:szCs w:val="22"/>
            </w:rPr>
          </w:pPr>
          <w:hyperlink w:anchor="_Toc62024800" w:history="1">
            <w:r w:rsidR="00224937" w:rsidRPr="008A21CE">
              <w:rPr>
                <w:rStyle w:val="Hipersaitas"/>
                <w:noProof/>
              </w:rPr>
              <w:t>III SKYRIUS</w:t>
            </w:r>
            <w:r w:rsidR="00224937">
              <w:rPr>
                <w:noProof/>
                <w:webHidden/>
              </w:rPr>
              <w:tab/>
            </w:r>
            <w:r w:rsidR="00224937">
              <w:rPr>
                <w:noProof/>
                <w:webHidden/>
              </w:rPr>
              <w:fldChar w:fldCharType="begin"/>
            </w:r>
            <w:r w:rsidR="00224937">
              <w:rPr>
                <w:noProof/>
                <w:webHidden/>
              </w:rPr>
              <w:instrText xml:space="preserve"> PAGEREF _Toc62024800 \h </w:instrText>
            </w:r>
            <w:r w:rsidR="00224937">
              <w:rPr>
                <w:noProof/>
                <w:webHidden/>
              </w:rPr>
            </w:r>
            <w:r w:rsidR="00224937">
              <w:rPr>
                <w:noProof/>
                <w:webHidden/>
              </w:rPr>
              <w:fldChar w:fldCharType="separate"/>
            </w:r>
            <w:r w:rsidR="00224937">
              <w:rPr>
                <w:noProof/>
                <w:webHidden/>
              </w:rPr>
              <w:t>10</w:t>
            </w:r>
            <w:r w:rsidR="00224937">
              <w:rPr>
                <w:noProof/>
                <w:webHidden/>
              </w:rPr>
              <w:fldChar w:fldCharType="end"/>
            </w:r>
          </w:hyperlink>
        </w:p>
        <w:p w14:paraId="4825F8EB" w14:textId="77777777" w:rsidR="00224937" w:rsidRDefault="00072FB3">
          <w:pPr>
            <w:pStyle w:val="Turinys1"/>
            <w:rPr>
              <w:rFonts w:asciiTheme="minorHAnsi" w:eastAsiaTheme="minorEastAsia" w:hAnsiTheme="minorHAnsi" w:cstheme="minorBidi"/>
              <w:noProof/>
              <w:sz w:val="22"/>
              <w:szCs w:val="22"/>
            </w:rPr>
          </w:pPr>
          <w:hyperlink w:anchor="_Toc62024801" w:history="1">
            <w:r w:rsidR="00224937" w:rsidRPr="008A21CE">
              <w:rPr>
                <w:rStyle w:val="Hipersaitas"/>
                <w:noProof/>
              </w:rPr>
              <w:t>PRIORITETAS, TIKSLAI IR UŽDAVINIAI 2019M.</w:t>
            </w:r>
            <w:r w:rsidR="00224937">
              <w:rPr>
                <w:noProof/>
                <w:webHidden/>
              </w:rPr>
              <w:tab/>
            </w:r>
            <w:r w:rsidR="00224937">
              <w:rPr>
                <w:noProof/>
                <w:webHidden/>
              </w:rPr>
              <w:fldChar w:fldCharType="begin"/>
            </w:r>
            <w:r w:rsidR="00224937">
              <w:rPr>
                <w:noProof/>
                <w:webHidden/>
              </w:rPr>
              <w:instrText xml:space="preserve"> PAGEREF _Toc62024801 \h </w:instrText>
            </w:r>
            <w:r w:rsidR="00224937">
              <w:rPr>
                <w:noProof/>
                <w:webHidden/>
              </w:rPr>
            </w:r>
            <w:r w:rsidR="00224937">
              <w:rPr>
                <w:noProof/>
                <w:webHidden/>
              </w:rPr>
              <w:fldChar w:fldCharType="separate"/>
            </w:r>
            <w:r w:rsidR="00224937">
              <w:rPr>
                <w:noProof/>
                <w:webHidden/>
              </w:rPr>
              <w:t>10</w:t>
            </w:r>
            <w:r w:rsidR="00224937">
              <w:rPr>
                <w:noProof/>
                <w:webHidden/>
              </w:rPr>
              <w:fldChar w:fldCharType="end"/>
            </w:r>
          </w:hyperlink>
        </w:p>
        <w:p w14:paraId="4825F8EC" w14:textId="77777777" w:rsidR="00224937" w:rsidRDefault="00072FB3">
          <w:pPr>
            <w:pStyle w:val="Turinys1"/>
            <w:rPr>
              <w:rFonts w:asciiTheme="minorHAnsi" w:eastAsiaTheme="minorEastAsia" w:hAnsiTheme="minorHAnsi" w:cstheme="minorBidi"/>
              <w:noProof/>
              <w:sz w:val="22"/>
              <w:szCs w:val="22"/>
            </w:rPr>
          </w:pPr>
          <w:hyperlink w:anchor="_Toc62024802" w:history="1">
            <w:r w:rsidR="00224937" w:rsidRPr="008A21CE">
              <w:rPr>
                <w:rStyle w:val="Hipersaitas"/>
                <w:noProof/>
              </w:rPr>
              <w:t>IV SKYRIUS</w:t>
            </w:r>
            <w:r w:rsidR="00224937">
              <w:rPr>
                <w:noProof/>
                <w:webHidden/>
              </w:rPr>
              <w:tab/>
            </w:r>
            <w:r w:rsidR="00224937">
              <w:rPr>
                <w:noProof/>
                <w:webHidden/>
              </w:rPr>
              <w:fldChar w:fldCharType="begin"/>
            </w:r>
            <w:r w:rsidR="00224937">
              <w:rPr>
                <w:noProof/>
                <w:webHidden/>
              </w:rPr>
              <w:instrText xml:space="preserve"> PAGEREF _Toc62024802 \h </w:instrText>
            </w:r>
            <w:r w:rsidR="00224937">
              <w:rPr>
                <w:noProof/>
                <w:webHidden/>
              </w:rPr>
            </w:r>
            <w:r w:rsidR="00224937">
              <w:rPr>
                <w:noProof/>
                <w:webHidden/>
              </w:rPr>
              <w:fldChar w:fldCharType="separate"/>
            </w:r>
            <w:r w:rsidR="00224937">
              <w:rPr>
                <w:noProof/>
                <w:webHidden/>
              </w:rPr>
              <w:t>11</w:t>
            </w:r>
            <w:r w:rsidR="00224937">
              <w:rPr>
                <w:noProof/>
                <w:webHidden/>
              </w:rPr>
              <w:fldChar w:fldCharType="end"/>
            </w:r>
          </w:hyperlink>
        </w:p>
        <w:p w14:paraId="4825F8ED" w14:textId="77777777" w:rsidR="00224937" w:rsidRDefault="00072FB3">
          <w:pPr>
            <w:pStyle w:val="Turinys1"/>
            <w:rPr>
              <w:rFonts w:asciiTheme="minorHAnsi" w:eastAsiaTheme="minorEastAsia" w:hAnsiTheme="minorHAnsi" w:cstheme="minorBidi"/>
              <w:noProof/>
              <w:sz w:val="22"/>
              <w:szCs w:val="22"/>
            </w:rPr>
          </w:pPr>
          <w:hyperlink w:anchor="_Toc62024803" w:history="1">
            <w:r w:rsidR="00224937" w:rsidRPr="008A21CE">
              <w:rPr>
                <w:rStyle w:val="Hipersaitas"/>
                <w:noProof/>
              </w:rPr>
              <w:t>VEIKSMŲ PLANAS, LAUKIAMI REZULTATAI</w:t>
            </w:r>
            <w:r w:rsidR="00224937">
              <w:rPr>
                <w:noProof/>
                <w:webHidden/>
              </w:rPr>
              <w:tab/>
            </w:r>
            <w:r w:rsidR="00224937">
              <w:rPr>
                <w:noProof/>
                <w:webHidden/>
              </w:rPr>
              <w:fldChar w:fldCharType="begin"/>
            </w:r>
            <w:r w:rsidR="00224937">
              <w:rPr>
                <w:noProof/>
                <w:webHidden/>
              </w:rPr>
              <w:instrText xml:space="preserve"> PAGEREF _Toc62024803 \h </w:instrText>
            </w:r>
            <w:r w:rsidR="00224937">
              <w:rPr>
                <w:noProof/>
                <w:webHidden/>
              </w:rPr>
            </w:r>
            <w:r w:rsidR="00224937">
              <w:rPr>
                <w:noProof/>
                <w:webHidden/>
              </w:rPr>
              <w:fldChar w:fldCharType="separate"/>
            </w:r>
            <w:r w:rsidR="00224937">
              <w:rPr>
                <w:noProof/>
                <w:webHidden/>
              </w:rPr>
              <w:t>11</w:t>
            </w:r>
            <w:r w:rsidR="00224937">
              <w:rPr>
                <w:noProof/>
                <w:webHidden/>
              </w:rPr>
              <w:fldChar w:fldCharType="end"/>
            </w:r>
          </w:hyperlink>
        </w:p>
        <w:p w14:paraId="4825F8EE" w14:textId="77777777" w:rsidR="00224937" w:rsidRDefault="00072FB3">
          <w:pPr>
            <w:pStyle w:val="Turinys1"/>
            <w:rPr>
              <w:rFonts w:asciiTheme="minorHAnsi" w:eastAsiaTheme="minorEastAsia" w:hAnsiTheme="minorHAnsi" w:cstheme="minorBidi"/>
              <w:noProof/>
              <w:sz w:val="22"/>
              <w:szCs w:val="22"/>
            </w:rPr>
          </w:pPr>
          <w:hyperlink w:anchor="_Toc62024804" w:history="1">
            <w:r w:rsidR="00224937" w:rsidRPr="008A21CE">
              <w:rPr>
                <w:rStyle w:val="Hipersaitas"/>
                <w:noProof/>
              </w:rPr>
              <w:t>V SKYRIUS</w:t>
            </w:r>
            <w:r w:rsidR="00224937">
              <w:rPr>
                <w:noProof/>
                <w:webHidden/>
              </w:rPr>
              <w:tab/>
            </w:r>
            <w:r w:rsidR="00224937">
              <w:rPr>
                <w:noProof/>
                <w:webHidden/>
              </w:rPr>
              <w:fldChar w:fldCharType="begin"/>
            </w:r>
            <w:r w:rsidR="00224937">
              <w:rPr>
                <w:noProof/>
                <w:webHidden/>
              </w:rPr>
              <w:instrText xml:space="preserve"> PAGEREF _Toc62024804 \h </w:instrText>
            </w:r>
            <w:r w:rsidR="00224937">
              <w:rPr>
                <w:noProof/>
                <w:webHidden/>
              </w:rPr>
            </w:r>
            <w:r w:rsidR="00224937">
              <w:rPr>
                <w:noProof/>
                <w:webHidden/>
              </w:rPr>
              <w:fldChar w:fldCharType="separate"/>
            </w:r>
            <w:r w:rsidR="00224937">
              <w:rPr>
                <w:noProof/>
                <w:webHidden/>
              </w:rPr>
              <w:t>27</w:t>
            </w:r>
            <w:r w:rsidR="00224937">
              <w:rPr>
                <w:noProof/>
                <w:webHidden/>
              </w:rPr>
              <w:fldChar w:fldCharType="end"/>
            </w:r>
          </w:hyperlink>
        </w:p>
        <w:p w14:paraId="4825F8EF" w14:textId="77777777" w:rsidR="00224937" w:rsidRDefault="00072FB3">
          <w:pPr>
            <w:pStyle w:val="Turinys1"/>
            <w:rPr>
              <w:rFonts w:asciiTheme="minorHAnsi" w:eastAsiaTheme="minorEastAsia" w:hAnsiTheme="minorHAnsi" w:cstheme="minorBidi"/>
              <w:noProof/>
              <w:sz w:val="22"/>
              <w:szCs w:val="22"/>
            </w:rPr>
          </w:pPr>
          <w:hyperlink w:anchor="_Toc62024805" w:history="1">
            <w:r w:rsidR="00224937" w:rsidRPr="008A21CE">
              <w:rPr>
                <w:rStyle w:val="Hipersaitas"/>
                <w:noProof/>
              </w:rPr>
              <w:t>METINIO VEIKLOS PLANO PRIEDAI</w:t>
            </w:r>
            <w:r w:rsidR="00224937">
              <w:rPr>
                <w:noProof/>
                <w:webHidden/>
              </w:rPr>
              <w:tab/>
            </w:r>
            <w:r w:rsidR="00224937">
              <w:rPr>
                <w:noProof/>
                <w:webHidden/>
              </w:rPr>
              <w:fldChar w:fldCharType="begin"/>
            </w:r>
            <w:r w:rsidR="00224937">
              <w:rPr>
                <w:noProof/>
                <w:webHidden/>
              </w:rPr>
              <w:instrText xml:space="preserve"> PAGEREF _Toc62024805 \h </w:instrText>
            </w:r>
            <w:r w:rsidR="00224937">
              <w:rPr>
                <w:noProof/>
                <w:webHidden/>
              </w:rPr>
            </w:r>
            <w:r w:rsidR="00224937">
              <w:rPr>
                <w:noProof/>
                <w:webHidden/>
              </w:rPr>
              <w:fldChar w:fldCharType="separate"/>
            </w:r>
            <w:r w:rsidR="00224937">
              <w:rPr>
                <w:noProof/>
                <w:webHidden/>
              </w:rPr>
              <w:t>27</w:t>
            </w:r>
            <w:r w:rsidR="00224937">
              <w:rPr>
                <w:noProof/>
                <w:webHidden/>
              </w:rPr>
              <w:fldChar w:fldCharType="end"/>
            </w:r>
          </w:hyperlink>
        </w:p>
        <w:p w14:paraId="4825F8F0" w14:textId="77777777" w:rsidR="00224937" w:rsidRDefault="00072FB3">
          <w:pPr>
            <w:pStyle w:val="Turinys2"/>
            <w:rPr>
              <w:rFonts w:asciiTheme="minorHAnsi" w:eastAsiaTheme="minorEastAsia" w:hAnsiTheme="minorHAnsi" w:cstheme="minorBidi"/>
              <w:noProof/>
              <w:sz w:val="22"/>
              <w:szCs w:val="22"/>
            </w:rPr>
          </w:pPr>
          <w:hyperlink w:anchor="_Toc62024806" w:history="1">
            <w:r w:rsidR="00224937" w:rsidRPr="008A21CE">
              <w:rPr>
                <w:rStyle w:val="Hipersaitas"/>
                <w:noProof/>
              </w:rPr>
              <w:t>5.1. Mokyklos veiklos įsivertinimo darbo grupės veiklos planas</w:t>
            </w:r>
            <w:r w:rsidR="00224937">
              <w:rPr>
                <w:noProof/>
                <w:webHidden/>
              </w:rPr>
              <w:tab/>
            </w:r>
            <w:r w:rsidR="00224937">
              <w:rPr>
                <w:noProof/>
                <w:webHidden/>
              </w:rPr>
              <w:fldChar w:fldCharType="begin"/>
            </w:r>
            <w:r w:rsidR="00224937">
              <w:rPr>
                <w:noProof/>
                <w:webHidden/>
              </w:rPr>
              <w:instrText xml:space="preserve"> PAGEREF _Toc62024806 \h </w:instrText>
            </w:r>
            <w:r w:rsidR="00224937">
              <w:rPr>
                <w:noProof/>
                <w:webHidden/>
              </w:rPr>
            </w:r>
            <w:r w:rsidR="00224937">
              <w:rPr>
                <w:noProof/>
                <w:webHidden/>
              </w:rPr>
              <w:fldChar w:fldCharType="separate"/>
            </w:r>
            <w:r w:rsidR="00224937">
              <w:rPr>
                <w:noProof/>
                <w:webHidden/>
              </w:rPr>
              <w:t>27</w:t>
            </w:r>
            <w:r w:rsidR="00224937">
              <w:rPr>
                <w:noProof/>
                <w:webHidden/>
              </w:rPr>
              <w:fldChar w:fldCharType="end"/>
            </w:r>
          </w:hyperlink>
        </w:p>
        <w:p w14:paraId="4825F8F1" w14:textId="77777777" w:rsidR="00224937" w:rsidRDefault="00072FB3">
          <w:pPr>
            <w:pStyle w:val="Turinys2"/>
            <w:rPr>
              <w:rFonts w:asciiTheme="minorHAnsi" w:eastAsiaTheme="minorEastAsia" w:hAnsiTheme="minorHAnsi" w:cstheme="minorBidi"/>
              <w:noProof/>
              <w:sz w:val="22"/>
              <w:szCs w:val="22"/>
            </w:rPr>
          </w:pPr>
          <w:hyperlink w:anchor="_Toc62024807" w:history="1">
            <w:r w:rsidR="00224937" w:rsidRPr="008A21CE">
              <w:rPr>
                <w:rStyle w:val="Hipersaitas"/>
                <w:noProof/>
              </w:rPr>
              <w:t>5.2. Vaiko gerovės komisijos veikla</w:t>
            </w:r>
            <w:r w:rsidR="00224937">
              <w:rPr>
                <w:noProof/>
                <w:webHidden/>
              </w:rPr>
              <w:tab/>
            </w:r>
            <w:r w:rsidR="00224937">
              <w:rPr>
                <w:noProof/>
                <w:webHidden/>
              </w:rPr>
              <w:fldChar w:fldCharType="begin"/>
            </w:r>
            <w:r w:rsidR="00224937">
              <w:rPr>
                <w:noProof/>
                <w:webHidden/>
              </w:rPr>
              <w:instrText xml:space="preserve"> PAGEREF _Toc62024807 \h </w:instrText>
            </w:r>
            <w:r w:rsidR="00224937">
              <w:rPr>
                <w:noProof/>
                <w:webHidden/>
              </w:rPr>
            </w:r>
            <w:r w:rsidR="00224937">
              <w:rPr>
                <w:noProof/>
                <w:webHidden/>
              </w:rPr>
              <w:fldChar w:fldCharType="separate"/>
            </w:r>
            <w:r w:rsidR="00224937">
              <w:rPr>
                <w:noProof/>
                <w:webHidden/>
              </w:rPr>
              <w:t>28</w:t>
            </w:r>
            <w:r w:rsidR="00224937">
              <w:rPr>
                <w:noProof/>
                <w:webHidden/>
              </w:rPr>
              <w:fldChar w:fldCharType="end"/>
            </w:r>
          </w:hyperlink>
        </w:p>
        <w:p w14:paraId="4825F8F2" w14:textId="77777777" w:rsidR="00224937" w:rsidRDefault="00072FB3">
          <w:pPr>
            <w:pStyle w:val="Turinys2"/>
            <w:rPr>
              <w:rFonts w:asciiTheme="minorHAnsi" w:eastAsiaTheme="minorEastAsia" w:hAnsiTheme="minorHAnsi" w:cstheme="minorBidi"/>
              <w:noProof/>
              <w:sz w:val="22"/>
              <w:szCs w:val="22"/>
            </w:rPr>
          </w:pPr>
          <w:hyperlink w:anchor="_Toc62024808" w:history="1">
            <w:r w:rsidR="00224937" w:rsidRPr="008A21CE">
              <w:rPr>
                <w:rStyle w:val="Hipersaitas"/>
                <w:noProof/>
              </w:rPr>
              <w:t>5.3. Socialinio pedagogo veikla</w:t>
            </w:r>
            <w:r w:rsidR="00224937">
              <w:rPr>
                <w:noProof/>
                <w:webHidden/>
              </w:rPr>
              <w:tab/>
            </w:r>
            <w:r w:rsidR="00224937">
              <w:rPr>
                <w:noProof/>
                <w:webHidden/>
              </w:rPr>
              <w:fldChar w:fldCharType="begin"/>
            </w:r>
            <w:r w:rsidR="00224937">
              <w:rPr>
                <w:noProof/>
                <w:webHidden/>
              </w:rPr>
              <w:instrText xml:space="preserve"> PAGEREF _Toc62024808 \h </w:instrText>
            </w:r>
            <w:r w:rsidR="00224937">
              <w:rPr>
                <w:noProof/>
                <w:webHidden/>
              </w:rPr>
            </w:r>
            <w:r w:rsidR="00224937">
              <w:rPr>
                <w:noProof/>
                <w:webHidden/>
              </w:rPr>
              <w:fldChar w:fldCharType="separate"/>
            </w:r>
            <w:r w:rsidR="00224937">
              <w:rPr>
                <w:noProof/>
                <w:webHidden/>
              </w:rPr>
              <w:t>36</w:t>
            </w:r>
            <w:r w:rsidR="00224937">
              <w:rPr>
                <w:noProof/>
                <w:webHidden/>
              </w:rPr>
              <w:fldChar w:fldCharType="end"/>
            </w:r>
          </w:hyperlink>
        </w:p>
        <w:p w14:paraId="4825F8F3" w14:textId="77777777" w:rsidR="00224937" w:rsidRDefault="00072FB3">
          <w:pPr>
            <w:pStyle w:val="Turinys2"/>
            <w:rPr>
              <w:rFonts w:asciiTheme="minorHAnsi" w:eastAsiaTheme="minorEastAsia" w:hAnsiTheme="minorHAnsi" w:cstheme="minorBidi"/>
              <w:noProof/>
              <w:sz w:val="22"/>
              <w:szCs w:val="22"/>
            </w:rPr>
          </w:pPr>
          <w:hyperlink w:anchor="_Toc62024809" w:history="1">
            <w:r w:rsidR="00224937" w:rsidRPr="008A21CE">
              <w:rPr>
                <w:rStyle w:val="Hipersaitas"/>
                <w:noProof/>
              </w:rPr>
              <w:t>5.4. Logopedo veikla</w:t>
            </w:r>
            <w:r w:rsidR="00224937">
              <w:rPr>
                <w:noProof/>
                <w:webHidden/>
              </w:rPr>
              <w:tab/>
            </w:r>
            <w:r w:rsidR="00224937">
              <w:rPr>
                <w:noProof/>
                <w:webHidden/>
              </w:rPr>
              <w:fldChar w:fldCharType="begin"/>
            </w:r>
            <w:r w:rsidR="00224937">
              <w:rPr>
                <w:noProof/>
                <w:webHidden/>
              </w:rPr>
              <w:instrText xml:space="preserve"> PAGEREF _Toc62024809 \h </w:instrText>
            </w:r>
            <w:r w:rsidR="00224937">
              <w:rPr>
                <w:noProof/>
                <w:webHidden/>
              </w:rPr>
            </w:r>
            <w:r w:rsidR="00224937">
              <w:rPr>
                <w:noProof/>
                <w:webHidden/>
              </w:rPr>
              <w:fldChar w:fldCharType="separate"/>
            </w:r>
            <w:r w:rsidR="00224937">
              <w:rPr>
                <w:noProof/>
                <w:webHidden/>
              </w:rPr>
              <w:t>40</w:t>
            </w:r>
            <w:r w:rsidR="00224937">
              <w:rPr>
                <w:noProof/>
                <w:webHidden/>
              </w:rPr>
              <w:fldChar w:fldCharType="end"/>
            </w:r>
          </w:hyperlink>
        </w:p>
        <w:p w14:paraId="4825F8F4" w14:textId="77777777" w:rsidR="00224937" w:rsidRDefault="00072FB3">
          <w:pPr>
            <w:pStyle w:val="Turinys2"/>
            <w:rPr>
              <w:rFonts w:asciiTheme="minorHAnsi" w:eastAsiaTheme="minorEastAsia" w:hAnsiTheme="minorHAnsi" w:cstheme="minorBidi"/>
              <w:noProof/>
              <w:sz w:val="22"/>
              <w:szCs w:val="22"/>
            </w:rPr>
          </w:pPr>
          <w:hyperlink w:anchor="_Toc62024810" w:history="1">
            <w:r w:rsidR="00224937" w:rsidRPr="008A21CE">
              <w:rPr>
                <w:rStyle w:val="Hipersaitas"/>
                <w:noProof/>
              </w:rPr>
              <w:t>5.5. Specialiojo pedagogo veikla</w:t>
            </w:r>
            <w:r w:rsidR="00224937">
              <w:rPr>
                <w:noProof/>
                <w:webHidden/>
              </w:rPr>
              <w:tab/>
            </w:r>
            <w:r w:rsidR="00224937">
              <w:rPr>
                <w:noProof/>
                <w:webHidden/>
              </w:rPr>
              <w:fldChar w:fldCharType="begin"/>
            </w:r>
            <w:r w:rsidR="00224937">
              <w:rPr>
                <w:noProof/>
                <w:webHidden/>
              </w:rPr>
              <w:instrText xml:space="preserve"> PAGEREF _Toc62024810 \h </w:instrText>
            </w:r>
            <w:r w:rsidR="00224937">
              <w:rPr>
                <w:noProof/>
                <w:webHidden/>
              </w:rPr>
            </w:r>
            <w:r w:rsidR="00224937">
              <w:rPr>
                <w:noProof/>
                <w:webHidden/>
              </w:rPr>
              <w:fldChar w:fldCharType="separate"/>
            </w:r>
            <w:r w:rsidR="00224937">
              <w:rPr>
                <w:noProof/>
                <w:webHidden/>
              </w:rPr>
              <w:t>45</w:t>
            </w:r>
            <w:r w:rsidR="00224937">
              <w:rPr>
                <w:noProof/>
                <w:webHidden/>
              </w:rPr>
              <w:fldChar w:fldCharType="end"/>
            </w:r>
          </w:hyperlink>
        </w:p>
        <w:p w14:paraId="4825F8F5" w14:textId="77777777" w:rsidR="00224937" w:rsidRDefault="00072FB3">
          <w:pPr>
            <w:pStyle w:val="Turinys2"/>
            <w:rPr>
              <w:rFonts w:asciiTheme="minorHAnsi" w:eastAsiaTheme="minorEastAsia" w:hAnsiTheme="minorHAnsi" w:cstheme="minorBidi"/>
              <w:noProof/>
              <w:sz w:val="22"/>
              <w:szCs w:val="22"/>
            </w:rPr>
          </w:pPr>
          <w:hyperlink w:anchor="_Toc62024811" w:history="1">
            <w:r w:rsidR="00224937" w:rsidRPr="008A21CE">
              <w:rPr>
                <w:rStyle w:val="Hipersaitas"/>
                <w:noProof/>
              </w:rPr>
              <w:t>5.6. Bibliotekos veikla</w:t>
            </w:r>
            <w:r w:rsidR="00224937">
              <w:rPr>
                <w:noProof/>
                <w:webHidden/>
              </w:rPr>
              <w:tab/>
            </w:r>
            <w:r w:rsidR="00224937">
              <w:rPr>
                <w:noProof/>
                <w:webHidden/>
              </w:rPr>
              <w:fldChar w:fldCharType="begin"/>
            </w:r>
            <w:r w:rsidR="00224937">
              <w:rPr>
                <w:noProof/>
                <w:webHidden/>
              </w:rPr>
              <w:instrText xml:space="preserve"> PAGEREF _Toc62024811 \h </w:instrText>
            </w:r>
            <w:r w:rsidR="00224937">
              <w:rPr>
                <w:noProof/>
                <w:webHidden/>
              </w:rPr>
            </w:r>
            <w:r w:rsidR="00224937">
              <w:rPr>
                <w:noProof/>
                <w:webHidden/>
              </w:rPr>
              <w:fldChar w:fldCharType="separate"/>
            </w:r>
            <w:r w:rsidR="00224937">
              <w:rPr>
                <w:noProof/>
                <w:webHidden/>
              </w:rPr>
              <w:t>51</w:t>
            </w:r>
            <w:r w:rsidR="00224937">
              <w:rPr>
                <w:noProof/>
                <w:webHidden/>
              </w:rPr>
              <w:fldChar w:fldCharType="end"/>
            </w:r>
          </w:hyperlink>
        </w:p>
        <w:p w14:paraId="4825F8F6" w14:textId="77777777" w:rsidR="00224937" w:rsidRDefault="00072FB3">
          <w:pPr>
            <w:pStyle w:val="Turinys2"/>
            <w:rPr>
              <w:rFonts w:asciiTheme="minorHAnsi" w:eastAsiaTheme="minorEastAsia" w:hAnsiTheme="minorHAnsi" w:cstheme="minorBidi"/>
              <w:noProof/>
              <w:sz w:val="22"/>
              <w:szCs w:val="22"/>
            </w:rPr>
          </w:pPr>
          <w:hyperlink w:anchor="_Toc62024812" w:history="1">
            <w:r w:rsidR="00224937" w:rsidRPr="008A21CE">
              <w:rPr>
                <w:rStyle w:val="Hipersaitas"/>
                <w:noProof/>
              </w:rPr>
              <w:t>5.7. Ugdymo priežiūros planas</w:t>
            </w:r>
            <w:r w:rsidR="00224937">
              <w:rPr>
                <w:noProof/>
                <w:webHidden/>
              </w:rPr>
              <w:tab/>
            </w:r>
            <w:r w:rsidR="00224937">
              <w:rPr>
                <w:noProof/>
                <w:webHidden/>
              </w:rPr>
              <w:fldChar w:fldCharType="begin"/>
            </w:r>
            <w:r w:rsidR="00224937">
              <w:rPr>
                <w:noProof/>
                <w:webHidden/>
              </w:rPr>
              <w:instrText xml:space="preserve"> PAGEREF _Toc62024812 \h </w:instrText>
            </w:r>
            <w:r w:rsidR="00224937">
              <w:rPr>
                <w:noProof/>
                <w:webHidden/>
              </w:rPr>
            </w:r>
            <w:r w:rsidR="00224937">
              <w:rPr>
                <w:noProof/>
                <w:webHidden/>
              </w:rPr>
              <w:fldChar w:fldCharType="separate"/>
            </w:r>
            <w:r w:rsidR="00224937">
              <w:rPr>
                <w:noProof/>
                <w:webHidden/>
              </w:rPr>
              <w:t>55</w:t>
            </w:r>
            <w:r w:rsidR="00224937">
              <w:rPr>
                <w:noProof/>
                <w:webHidden/>
              </w:rPr>
              <w:fldChar w:fldCharType="end"/>
            </w:r>
          </w:hyperlink>
        </w:p>
        <w:p w14:paraId="4825F8F7" w14:textId="77777777" w:rsidR="00224937" w:rsidRDefault="00072FB3">
          <w:pPr>
            <w:pStyle w:val="Turinys3"/>
            <w:rPr>
              <w:rFonts w:asciiTheme="minorHAnsi" w:eastAsiaTheme="minorEastAsia" w:hAnsiTheme="minorHAnsi" w:cstheme="minorBidi"/>
              <w:bCs w:val="0"/>
              <w:sz w:val="22"/>
              <w:szCs w:val="22"/>
            </w:rPr>
          </w:pPr>
          <w:hyperlink w:anchor="_Toc62024813" w:history="1">
            <w:r w:rsidR="00224937" w:rsidRPr="008A21CE">
              <w:rPr>
                <w:rStyle w:val="Hipersaitas"/>
              </w:rPr>
              <w:t>5.7.1. Mokytojų tarybos posėdžiai ir direkciniai pasitarimai</w:t>
            </w:r>
            <w:r w:rsidR="00224937">
              <w:rPr>
                <w:webHidden/>
              </w:rPr>
              <w:tab/>
            </w:r>
            <w:r w:rsidR="00224937">
              <w:rPr>
                <w:webHidden/>
              </w:rPr>
              <w:fldChar w:fldCharType="begin"/>
            </w:r>
            <w:r w:rsidR="00224937">
              <w:rPr>
                <w:webHidden/>
              </w:rPr>
              <w:instrText xml:space="preserve"> PAGEREF _Toc62024813 \h </w:instrText>
            </w:r>
            <w:r w:rsidR="00224937">
              <w:rPr>
                <w:webHidden/>
              </w:rPr>
            </w:r>
            <w:r w:rsidR="00224937">
              <w:rPr>
                <w:webHidden/>
              </w:rPr>
              <w:fldChar w:fldCharType="separate"/>
            </w:r>
            <w:r w:rsidR="00224937">
              <w:rPr>
                <w:webHidden/>
              </w:rPr>
              <w:t>58</w:t>
            </w:r>
            <w:r w:rsidR="00224937">
              <w:rPr>
                <w:webHidden/>
              </w:rPr>
              <w:fldChar w:fldCharType="end"/>
            </w:r>
          </w:hyperlink>
        </w:p>
        <w:p w14:paraId="4825F8F8" w14:textId="77777777" w:rsidR="00224937" w:rsidRDefault="00072FB3">
          <w:pPr>
            <w:pStyle w:val="Turinys2"/>
            <w:rPr>
              <w:rFonts w:asciiTheme="minorHAnsi" w:eastAsiaTheme="minorEastAsia" w:hAnsiTheme="minorHAnsi" w:cstheme="minorBidi"/>
              <w:noProof/>
              <w:sz w:val="22"/>
              <w:szCs w:val="22"/>
            </w:rPr>
          </w:pPr>
          <w:hyperlink w:anchor="_Toc62024814" w:history="1">
            <w:r w:rsidR="00224937" w:rsidRPr="008A21CE">
              <w:rPr>
                <w:rStyle w:val="Hipersaitas"/>
                <w:noProof/>
              </w:rPr>
              <w:t>5.8. Mokinių asmeninės pažangos stebėjimo, fiksavimo, rezultatų analizavimo ir panaudojimo sistema</w:t>
            </w:r>
            <w:r w:rsidR="00224937">
              <w:rPr>
                <w:noProof/>
                <w:webHidden/>
              </w:rPr>
              <w:tab/>
            </w:r>
            <w:r w:rsidR="00224937">
              <w:rPr>
                <w:noProof/>
                <w:webHidden/>
              </w:rPr>
              <w:fldChar w:fldCharType="begin"/>
            </w:r>
            <w:r w:rsidR="00224937">
              <w:rPr>
                <w:noProof/>
                <w:webHidden/>
              </w:rPr>
              <w:instrText xml:space="preserve"> PAGEREF _Toc62024814 \h </w:instrText>
            </w:r>
            <w:r w:rsidR="00224937">
              <w:rPr>
                <w:noProof/>
                <w:webHidden/>
              </w:rPr>
            </w:r>
            <w:r w:rsidR="00224937">
              <w:rPr>
                <w:noProof/>
                <w:webHidden/>
              </w:rPr>
              <w:fldChar w:fldCharType="separate"/>
            </w:r>
            <w:r w:rsidR="00224937">
              <w:rPr>
                <w:noProof/>
                <w:webHidden/>
              </w:rPr>
              <w:t>64</w:t>
            </w:r>
            <w:r w:rsidR="00224937">
              <w:rPr>
                <w:noProof/>
                <w:webHidden/>
              </w:rPr>
              <w:fldChar w:fldCharType="end"/>
            </w:r>
          </w:hyperlink>
        </w:p>
        <w:p w14:paraId="4825F8F9" w14:textId="77777777" w:rsidR="00224937" w:rsidRDefault="00072FB3">
          <w:pPr>
            <w:pStyle w:val="Turinys2"/>
            <w:rPr>
              <w:rFonts w:asciiTheme="minorHAnsi" w:eastAsiaTheme="minorEastAsia" w:hAnsiTheme="minorHAnsi" w:cstheme="minorBidi"/>
              <w:noProof/>
              <w:sz w:val="22"/>
              <w:szCs w:val="22"/>
            </w:rPr>
          </w:pPr>
          <w:hyperlink w:anchor="_Toc62024815" w:history="1">
            <w:r w:rsidR="00224937" w:rsidRPr="008A21CE">
              <w:rPr>
                <w:rStyle w:val="Hipersaitas"/>
                <w:noProof/>
              </w:rPr>
              <w:t>5.9. Mokyklos tarybos veiklos planas</w:t>
            </w:r>
            <w:r w:rsidR="00224937">
              <w:rPr>
                <w:noProof/>
                <w:webHidden/>
              </w:rPr>
              <w:tab/>
            </w:r>
            <w:r w:rsidR="00224937">
              <w:rPr>
                <w:noProof/>
                <w:webHidden/>
              </w:rPr>
              <w:fldChar w:fldCharType="begin"/>
            </w:r>
            <w:r w:rsidR="00224937">
              <w:rPr>
                <w:noProof/>
                <w:webHidden/>
              </w:rPr>
              <w:instrText xml:space="preserve"> PAGEREF _Toc62024815 \h </w:instrText>
            </w:r>
            <w:r w:rsidR="00224937">
              <w:rPr>
                <w:noProof/>
                <w:webHidden/>
              </w:rPr>
            </w:r>
            <w:r w:rsidR="00224937">
              <w:rPr>
                <w:noProof/>
                <w:webHidden/>
              </w:rPr>
              <w:fldChar w:fldCharType="separate"/>
            </w:r>
            <w:r w:rsidR="00224937">
              <w:rPr>
                <w:noProof/>
                <w:webHidden/>
              </w:rPr>
              <w:t>65</w:t>
            </w:r>
            <w:r w:rsidR="00224937">
              <w:rPr>
                <w:noProof/>
                <w:webHidden/>
              </w:rPr>
              <w:fldChar w:fldCharType="end"/>
            </w:r>
          </w:hyperlink>
        </w:p>
        <w:p w14:paraId="4825F8FA" w14:textId="77777777" w:rsidR="00224937" w:rsidRDefault="00072FB3">
          <w:pPr>
            <w:pStyle w:val="Turinys2"/>
            <w:rPr>
              <w:rFonts w:asciiTheme="minorHAnsi" w:eastAsiaTheme="minorEastAsia" w:hAnsiTheme="minorHAnsi" w:cstheme="minorBidi"/>
              <w:noProof/>
              <w:sz w:val="22"/>
              <w:szCs w:val="22"/>
            </w:rPr>
          </w:pPr>
          <w:hyperlink w:anchor="_Toc62024816" w:history="1">
            <w:r w:rsidR="00224937" w:rsidRPr="008A21CE">
              <w:rPr>
                <w:rStyle w:val="Hipersaitas"/>
                <w:noProof/>
              </w:rPr>
              <w:t>5.10. Mokinių tarybos veikla</w:t>
            </w:r>
            <w:r w:rsidR="00224937">
              <w:rPr>
                <w:noProof/>
                <w:webHidden/>
              </w:rPr>
              <w:tab/>
            </w:r>
            <w:r w:rsidR="00224937">
              <w:rPr>
                <w:noProof/>
                <w:webHidden/>
              </w:rPr>
              <w:fldChar w:fldCharType="begin"/>
            </w:r>
            <w:r w:rsidR="00224937">
              <w:rPr>
                <w:noProof/>
                <w:webHidden/>
              </w:rPr>
              <w:instrText xml:space="preserve"> PAGEREF _Toc62024816 \h </w:instrText>
            </w:r>
            <w:r w:rsidR="00224937">
              <w:rPr>
                <w:noProof/>
                <w:webHidden/>
              </w:rPr>
            </w:r>
            <w:r w:rsidR="00224937">
              <w:rPr>
                <w:noProof/>
                <w:webHidden/>
              </w:rPr>
              <w:fldChar w:fldCharType="separate"/>
            </w:r>
            <w:r w:rsidR="00224937">
              <w:rPr>
                <w:noProof/>
                <w:webHidden/>
              </w:rPr>
              <w:t>67</w:t>
            </w:r>
            <w:r w:rsidR="00224937">
              <w:rPr>
                <w:noProof/>
                <w:webHidden/>
              </w:rPr>
              <w:fldChar w:fldCharType="end"/>
            </w:r>
          </w:hyperlink>
        </w:p>
        <w:p w14:paraId="4825F8FB" w14:textId="77777777" w:rsidR="00224937" w:rsidRDefault="00072FB3">
          <w:pPr>
            <w:pStyle w:val="Turinys2"/>
            <w:rPr>
              <w:rFonts w:asciiTheme="minorHAnsi" w:eastAsiaTheme="minorEastAsia" w:hAnsiTheme="minorHAnsi" w:cstheme="minorBidi"/>
              <w:noProof/>
              <w:sz w:val="22"/>
              <w:szCs w:val="22"/>
            </w:rPr>
          </w:pPr>
          <w:hyperlink w:anchor="_Toc62024817" w:history="1">
            <w:r w:rsidR="00224937" w:rsidRPr="008A21CE">
              <w:rPr>
                <w:rStyle w:val="Hipersaitas"/>
                <w:noProof/>
              </w:rPr>
              <w:t>5.11. Atestacijos komisijos veikla</w:t>
            </w:r>
            <w:r w:rsidR="00224937">
              <w:rPr>
                <w:noProof/>
                <w:webHidden/>
              </w:rPr>
              <w:tab/>
            </w:r>
            <w:r w:rsidR="00224937">
              <w:rPr>
                <w:noProof/>
                <w:webHidden/>
              </w:rPr>
              <w:fldChar w:fldCharType="begin"/>
            </w:r>
            <w:r w:rsidR="00224937">
              <w:rPr>
                <w:noProof/>
                <w:webHidden/>
              </w:rPr>
              <w:instrText xml:space="preserve"> PAGEREF _Toc62024817 \h </w:instrText>
            </w:r>
            <w:r w:rsidR="00224937">
              <w:rPr>
                <w:noProof/>
                <w:webHidden/>
              </w:rPr>
            </w:r>
            <w:r w:rsidR="00224937">
              <w:rPr>
                <w:noProof/>
                <w:webHidden/>
              </w:rPr>
              <w:fldChar w:fldCharType="separate"/>
            </w:r>
            <w:r w:rsidR="00224937">
              <w:rPr>
                <w:noProof/>
                <w:webHidden/>
              </w:rPr>
              <w:t>71</w:t>
            </w:r>
            <w:r w:rsidR="00224937">
              <w:rPr>
                <w:noProof/>
                <w:webHidden/>
              </w:rPr>
              <w:fldChar w:fldCharType="end"/>
            </w:r>
          </w:hyperlink>
        </w:p>
        <w:p w14:paraId="4825F8FC" w14:textId="77777777" w:rsidR="00224937" w:rsidRDefault="00072FB3">
          <w:pPr>
            <w:pStyle w:val="Turinys3"/>
            <w:rPr>
              <w:rFonts w:asciiTheme="minorHAnsi" w:eastAsiaTheme="minorEastAsia" w:hAnsiTheme="minorHAnsi" w:cstheme="minorBidi"/>
              <w:bCs w:val="0"/>
              <w:sz w:val="22"/>
              <w:szCs w:val="22"/>
            </w:rPr>
          </w:pPr>
          <w:hyperlink w:anchor="_Toc62024818" w:history="1">
            <w:r w:rsidR="00224937" w:rsidRPr="008A21CE">
              <w:rPr>
                <w:rStyle w:val="Hipersaitas"/>
              </w:rPr>
              <w:t>5.11.1. Mokytojų, pagalbos mokiniui specialistų ir mokyklos vadovų kompetencijos ir kvalifikacijos tobulinimo programa</w:t>
            </w:r>
            <w:r w:rsidR="00224937">
              <w:rPr>
                <w:webHidden/>
              </w:rPr>
              <w:tab/>
            </w:r>
            <w:r w:rsidR="00224937">
              <w:rPr>
                <w:webHidden/>
              </w:rPr>
              <w:fldChar w:fldCharType="begin"/>
            </w:r>
            <w:r w:rsidR="00224937">
              <w:rPr>
                <w:webHidden/>
              </w:rPr>
              <w:instrText xml:space="preserve"> PAGEREF _Toc62024818 \h </w:instrText>
            </w:r>
            <w:r w:rsidR="00224937">
              <w:rPr>
                <w:webHidden/>
              </w:rPr>
            </w:r>
            <w:r w:rsidR="00224937">
              <w:rPr>
                <w:webHidden/>
              </w:rPr>
              <w:fldChar w:fldCharType="separate"/>
            </w:r>
            <w:r w:rsidR="00224937">
              <w:rPr>
                <w:webHidden/>
              </w:rPr>
              <w:t>72</w:t>
            </w:r>
            <w:r w:rsidR="00224937">
              <w:rPr>
                <w:webHidden/>
              </w:rPr>
              <w:fldChar w:fldCharType="end"/>
            </w:r>
          </w:hyperlink>
        </w:p>
        <w:p w14:paraId="4825F8FD" w14:textId="77777777" w:rsidR="00224937" w:rsidRDefault="00072FB3">
          <w:pPr>
            <w:pStyle w:val="Turinys2"/>
            <w:rPr>
              <w:rFonts w:asciiTheme="minorHAnsi" w:eastAsiaTheme="minorEastAsia" w:hAnsiTheme="minorHAnsi" w:cstheme="minorBidi"/>
              <w:noProof/>
              <w:sz w:val="22"/>
              <w:szCs w:val="22"/>
            </w:rPr>
          </w:pPr>
          <w:hyperlink w:anchor="_Toc62024819" w:history="1">
            <w:r w:rsidR="00224937" w:rsidRPr="008A21CE">
              <w:rPr>
                <w:rStyle w:val="Hipersaitas"/>
                <w:noProof/>
              </w:rPr>
              <w:t>5.12. Metodinė veikla</w:t>
            </w:r>
            <w:r w:rsidR="00224937">
              <w:rPr>
                <w:noProof/>
                <w:webHidden/>
              </w:rPr>
              <w:tab/>
            </w:r>
            <w:r w:rsidR="00224937">
              <w:rPr>
                <w:noProof/>
                <w:webHidden/>
              </w:rPr>
              <w:fldChar w:fldCharType="begin"/>
            </w:r>
            <w:r w:rsidR="00224937">
              <w:rPr>
                <w:noProof/>
                <w:webHidden/>
              </w:rPr>
              <w:instrText xml:space="preserve"> PAGEREF _Toc62024819 \h </w:instrText>
            </w:r>
            <w:r w:rsidR="00224937">
              <w:rPr>
                <w:noProof/>
                <w:webHidden/>
              </w:rPr>
            </w:r>
            <w:r w:rsidR="00224937">
              <w:rPr>
                <w:noProof/>
                <w:webHidden/>
              </w:rPr>
              <w:fldChar w:fldCharType="separate"/>
            </w:r>
            <w:r w:rsidR="00224937">
              <w:rPr>
                <w:noProof/>
                <w:webHidden/>
              </w:rPr>
              <w:t>76</w:t>
            </w:r>
            <w:r w:rsidR="00224937">
              <w:rPr>
                <w:noProof/>
                <w:webHidden/>
              </w:rPr>
              <w:fldChar w:fldCharType="end"/>
            </w:r>
          </w:hyperlink>
        </w:p>
        <w:p w14:paraId="4825F8FE" w14:textId="77777777" w:rsidR="00224937" w:rsidRDefault="00072FB3">
          <w:pPr>
            <w:pStyle w:val="Turinys3"/>
            <w:rPr>
              <w:rFonts w:asciiTheme="minorHAnsi" w:eastAsiaTheme="minorEastAsia" w:hAnsiTheme="minorHAnsi" w:cstheme="minorBidi"/>
              <w:bCs w:val="0"/>
              <w:sz w:val="22"/>
              <w:szCs w:val="22"/>
            </w:rPr>
          </w:pPr>
          <w:hyperlink w:anchor="_Toc62024820" w:history="1">
            <w:r w:rsidR="00224937" w:rsidRPr="008A21CE">
              <w:rPr>
                <w:rStyle w:val="Hipersaitas"/>
              </w:rPr>
              <w:t>5.12.1. Metodinės tarybos veikla</w:t>
            </w:r>
            <w:r w:rsidR="00224937">
              <w:rPr>
                <w:webHidden/>
              </w:rPr>
              <w:tab/>
            </w:r>
            <w:r w:rsidR="00224937">
              <w:rPr>
                <w:webHidden/>
              </w:rPr>
              <w:fldChar w:fldCharType="begin"/>
            </w:r>
            <w:r w:rsidR="00224937">
              <w:rPr>
                <w:webHidden/>
              </w:rPr>
              <w:instrText xml:space="preserve"> PAGEREF _Toc62024820 \h </w:instrText>
            </w:r>
            <w:r w:rsidR="00224937">
              <w:rPr>
                <w:webHidden/>
              </w:rPr>
            </w:r>
            <w:r w:rsidR="00224937">
              <w:rPr>
                <w:webHidden/>
              </w:rPr>
              <w:fldChar w:fldCharType="separate"/>
            </w:r>
            <w:r w:rsidR="00224937">
              <w:rPr>
                <w:webHidden/>
              </w:rPr>
              <w:t>76</w:t>
            </w:r>
            <w:r w:rsidR="00224937">
              <w:rPr>
                <w:webHidden/>
              </w:rPr>
              <w:fldChar w:fldCharType="end"/>
            </w:r>
          </w:hyperlink>
        </w:p>
        <w:p w14:paraId="4825F8FF" w14:textId="77777777" w:rsidR="00224937" w:rsidRDefault="00072FB3">
          <w:pPr>
            <w:pStyle w:val="Turinys2"/>
            <w:rPr>
              <w:rFonts w:asciiTheme="minorHAnsi" w:eastAsiaTheme="minorEastAsia" w:hAnsiTheme="minorHAnsi" w:cstheme="minorBidi"/>
              <w:noProof/>
              <w:sz w:val="22"/>
              <w:szCs w:val="22"/>
            </w:rPr>
          </w:pPr>
          <w:hyperlink w:anchor="_Toc62024821" w:history="1">
            <w:r w:rsidR="00224937" w:rsidRPr="008A21CE">
              <w:rPr>
                <w:rStyle w:val="Hipersaitas"/>
                <w:noProof/>
              </w:rPr>
              <w:t>5.12.2. Klasių auklėtojų metodinės grupės veikla</w:t>
            </w:r>
            <w:r w:rsidR="00224937">
              <w:rPr>
                <w:noProof/>
                <w:webHidden/>
              </w:rPr>
              <w:tab/>
            </w:r>
            <w:r w:rsidR="00224937">
              <w:rPr>
                <w:noProof/>
                <w:webHidden/>
              </w:rPr>
              <w:fldChar w:fldCharType="begin"/>
            </w:r>
            <w:r w:rsidR="00224937">
              <w:rPr>
                <w:noProof/>
                <w:webHidden/>
              </w:rPr>
              <w:instrText xml:space="preserve"> PAGEREF _Toc62024821 \h </w:instrText>
            </w:r>
            <w:r w:rsidR="00224937">
              <w:rPr>
                <w:noProof/>
                <w:webHidden/>
              </w:rPr>
            </w:r>
            <w:r w:rsidR="00224937">
              <w:rPr>
                <w:noProof/>
                <w:webHidden/>
              </w:rPr>
              <w:fldChar w:fldCharType="separate"/>
            </w:r>
            <w:r w:rsidR="00224937">
              <w:rPr>
                <w:noProof/>
                <w:webHidden/>
              </w:rPr>
              <w:t>82</w:t>
            </w:r>
            <w:r w:rsidR="00224937">
              <w:rPr>
                <w:noProof/>
                <w:webHidden/>
              </w:rPr>
              <w:fldChar w:fldCharType="end"/>
            </w:r>
          </w:hyperlink>
        </w:p>
        <w:p w14:paraId="4825F900" w14:textId="77777777" w:rsidR="00224937" w:rsidRDefault="00072FB3">
          <w:pPr>
            <w:pStyle w:val="Turinys2"/>
            <w:rPr>
              <w:rFonts w:asciiTheme="minorHAnsi" w:eastAsiaTheme="minorEastAsia" w:hAnsiTheme="minorHAnsi" w:cstheme="minorBidi"/>
              <w:noProof/>
              <w:sz w:val="22"/>
              <w:szCs w:val="22"/>
            </w:rPr>
          </w:pPr>
          <w:hyperlink w:anchor="_Toc62024822" w:history="1">
            <w:r w:rsidR="00224937" w:rsidRPr="008A21CE">
              <w:rPr>
                <w:rStyle w:val="Hipersaitas"/>
                <w:noProof/>
              </w:rPr>
              <w:t>5.13. Kalbų ir socialinių mokslų metodinės grupės veikla</w:t>
            </w:r>
            <w:r w:rsidR="00224937">
              <w:rPr>
                <w:noProof/>
                <w:webHidden/>
              </w:rPr>
              <w:tab/>
            </w:r>
            <w:r w:rsidR="00224937">
              <w:rPr>
                <w:noProof/>
                <w:webHidden/>
              </w:rPr>
              <w:fldChar w:fldCharType="begin"/>
            </w:r>
            <w:r w:rsidR="00224937">
              <w:rPr>
                <w:noProof/>
                <w:webHidden/>
              </w:rPr>
              <w:instrText xml:space="preserve"> PAGEREF _Toc62024822 \h </w:instrText>
            </w:r>
            <w:r w:rsidR="00224937">
              <w:rPr>
                <w:noProof/>
                <w:webHidden/>
              </w:rPr>
            </w:r>
            <w:r w:rsidR="00224937">
              <w:rPr>
                <w:noProof/>
                <w:webHidden/>
              </w:rPr>
              <w:fldChar w:fldCharType="separate"/>
            </w:r>
            <w:r w:rsidR="00224937">
              <w:rPr>
                <w:noProof/>
                <w:webHidden/>
              </w:rPr>
              <w:t>87</w:t>
            </w:r>
            <w:r w:rsidR="00224937">
              <w:rPr>
                <w:noProof/>
                <w:webHidden/>
              </w:rPr>
              <w:fldChar w:fldCharType="end"/>
            </w:r>
          </w:hyperlink>
        </w:p>
        <w:p w14:paraId="4825F901" w14:textId="77777777" w:rsidR="00224937" w:rsidRDefault="00072FB3">
          <w:pPr>
            <w:pStyle w:val="Turinys2"/>
            <w:rPr>
              <w:rFonts w:asciiTheme="minorHAnsi" w:eastAsiaTheme="minorEastAsia" w:hAnsiTheme="minorHAnsi" w:cstheme="minorBidi"/>
              <w:noProof/>
              <w:sz w:val="22"/>
              <w:szCs w:val="22"/>
            </w:rPr>
          </w:pPr>
          <w:hyperlink w:anchor="_Toc62024823" w:history="1">
            <w:r w:rsidR="00224937" w:rsidRPr="008A21CE">
              <w:rPr>
                <w:rStyle w:val="Hipersaitas"/>
                <w:noProof/>
              </w:rPr>
              <w:t>5.14. Gamtos ir tiksliųjų mokslų metodinės grupės veikla</w:t>
            </w:r>
            <w:r w:rsidR="00224937">
              <w:rPr>
                <w:noProof/>
                <w:webHidden/>
              </w:rPr>
              <w:tab/>
            </w:r>
            <w:r w:rsidR="00224937">
              <w:rPr>
                <w:noProof/>
                <w:webHidden/>
              </w:rPr>
              <w:fldChar w:fldCharType="begin"/>
            </w:r>
            <w:r w:rsidR="00224937">
              <w:rPr>
                <w:noProof/>
                <w:webHidden/>
              </w:rPr>
              <w:instrText xml:space="preserve"> PAGEREF _Toc62024823 \h </w:instrText>
            </w:r>
            <w:r w:rsidR="00224937">
              <w:rPr>
                <w:noProof/>
                <w:webHidden/>
              </w:rPr>
            </w:r>
            <w:r w:rsidR="00224937">
              <w:rPr>
                <w:noProof/>
                <w:webHidden/>
              </w:rPr>
              <w:fldChar w:fldCharType="separate"/>
            </w:r>
            <w:r w:rsidR="00224937">
              <w:rPr>
                <w:noProof/>
                <w:webHidden/>
              </w:rPr>
              <w:t>99</w:t>
            </w:r>
            <w:r w:rsidR="00224937">
              <w:rPr>
                <w:noProof/>
                <w:webHidden/>
              </w:rPr>
              <w:fldChar w:fldCharType="end"/>
            </w:r>
          </w:hyperlink>
        </w:p>
        <w:p w14:paraId="4825F902" w14:textId="77777777" w:rsidR="00224937" w:rsidRDefault="00072FB3">
          <w:pPr>
            <w:pStyle w:val="Turinys2"/>
            <w:rPr>
              <w:rFonts w:asciiTheme="minorHAnsi" w:eastAsiaTheme="minorEastAsia" w:hAnsiTheme="minorHAnsi" w:cstheme="minorBidi"/>
              <w:noProof/>
              <w:sz w:val="22"/>
              <w:szCs w:val="22"/>
            </w:rPr>
          </w:pPr>
          <w:hyperlink w:anchor="_Toc62024824" w:history="1">
            <w:r w:rsidR="00224937" w:rsidRPr="008A21CE">
              <w:rPr>
                <w:rStyle w:val="Hipersaitas"/>
                <w:noProof/>
              </w:rPr>
              <w:t>5.15. Dalykų integruotų su informacinėmis technologijomis pamokų grafikas</w:t>
            </w:r>
            <w:r w:rsidR="00224937">
              <w:rPr>
                <w:noProof/>
                <w:webHidden/>
              </w:rPr>
              <w:tab/>
            </w:r>
            <w:r w:rsidR="00224937">
              <w:rPr>
                <w:noProof/>
                <w:webHidden/>
              </w:rPr>
              <w:fldChar w:fldCharType="begin"/>
            </w:r>
            <w:r w:rsidR="00224937">
              <w:rPr>
                <w:noProof/>
                <w:webHidden/>
              </w:rPr>
              <w:instrText xml:space="preserve"> PAGEREF _Toc62024824 \h </w:instrText>
            </w:r>
            <w:r w:rsidR="00224937">
              <w:rPr>
                <w:noProof/>
                <w:webHidden/>
              </w:rPr>
            </w:r>
            <w:r w:rsidR="00224937">
              <w:rPr>
                <w:noProof/>
                <w:webHidden/>
              </w:rPr>
              <w:fldChar w:fldCharType="separate"/>
            </w:r>
            <w:r w:rsidR="00224937">
              <w:rPr>
                <w:noProof/>
                <w:webHidden/>
              </w:rPr>
              <w:t>105</w:t>
            </w:r>
            <w:r w:rsidR="00224937">
              <w:rPr>
                <w:noProof/>
                <w:webHidden/>
              </w:rPr>
              <w:fldChar w:fldCharType="end"/>
            </w:r>
          </w:hyperlink>
        </w:p>
        <w:p w14:paraId="4825F903" w14:textId="77777777" w:rsidR="00224937" w:rsidRDefault="00072FB3">
          <w:pPr>
            <w:pStyle w:val="Turinys2"/>
            <w:rPr>
              <w:rFonts w:asciiTheme="minorHAnsi" w:eastAsiaTheme="minorEastAsia" w:hAnsiTheme="minorHAnsi" w:cstheme="minorBidi"/>
              <w:noProof/>
              <w:sz w:val="22"/>
              <w:szCs w:val="22"/>
            </w:rPr>
          </w:pPr>
          <w:hyperlink w:anchor="_Toc62024825" w:history="1">
            <w:r w:rsidR="00224937" w:rsidRPr="008A21CE">
              <w:rPr>
                <w:rStyle w:val="Hipersaitas"/>
                <w:noProof/>
              </w:rPr>
              <w:t>5.16. Pradinio ugdymo ir pagalbos mokiniams specialistų metodinės grupės veikla</w:t>
            </w:r>
            <w:r w:rsidR="00224937">
              <w:rPr>
                <w:noProof/>
                <w:webHidden/>
              </w:rPr>
              <w:tab/>
            </w:r>
            <w:r w:rsidR="00224937">
              <w:rPr>
                <w:noProof/>
                <w:webHidden/>
              </w:rPr>
              <w:fldChar w:fldCharType="begin"/>
            </w:r>
            <w:r w:rsidR="00224937">
              <w:rPr>
                <w:noProof/>
                <w:webHidden/>
              </w:rPr>
              <w:instrText xml:space="preserve"> PAGEREF _Toc62024825 \h </w:instrText>
            </w:r>
            <w:r w:rsidR="00224937">
              <w:rPr>
                <w:noProof/>
                <w:webHidden/>
              </w:rPr>
            </w:r>
            <w:r w:rsidR="00224937">
              <w:rPr>
                <w:noProof/>
                <w:webHidden/>
              </w:rPr>
              <w:fldChar w:fldCharType="separate"/>
            </w:r>
            <w:r w:rsidR="00224937">
              <w:rPr>
                <w:noProof/>
                <w:webHidden/>
              </w:rPr>
              <w:t>106</w:t>
            </w:r>
            <w:r w:rsidR="00224937">
              <w:rPr>
                <w:noProof/>
                <w:webHidden/>
              </w:rPr>
              <w:fldChar w:fldCharType="end"/>
            </w:r>
          </w:hyperlink>
        </w:p>
        <w:p w14:paraId="4825F904" w14:textId="77777777" w:rsidR="00224937" w:rsidRDefault="00072FB3">
          <w:pPr>
            <w:pStyle w:val="Turinys3"/>
            <w:rPr>
              <w:rFonts w:asciiTheme="minorHAnsi" w:eastAsiaTheme="minorEastAsia" w:hAnsiTheme="minorHAnsi" w:cstheme="minorBidi"/>
              <w:bCs w:val="0"/>
              <w:sz w:val="22"/>
              <w:szCs w:val="22"/>
            </w:rPr>
          </w:pPr>
          <w:hyperlink w:anchor="_Toc62024826" w:history="1">
            <w:r w:rsidR="00224937" w:rsidRPr="008A21CE">
              <w:rPr>
                <w:rStyle w:val="Hipersaitas"/>
              </w:rPr>
              <w:t>5.17. Fizinio ugdymo, technologijų ir menų metodinės grupės veikla</w:t>
            </w:r>
            <w:r w:rsidR="00224937">
              <w:rPr>
                <w:webHidden/>
              </w:rPr>
              <w:tab/>
            </w:r>
            <w:r w:rsidR="00224937">
              <w:rPr>
                <w:webHidden/>
              </w:rPr>
              <w:fldChar w:fldCharType="begin"/>
            </w:r>
            <w:r w:rsidR="00224937">
              <w:rPr>
                <w:webHidden/>
              </w:rPr>
              <w:instrText xml:space="preserve"> PAGEREF _Toc62024826 \h </w:instrText>
            </w:r>
            <w:r w:rsidR="00224937">
              <w:rPr>
                <w:webHidden/>
              </w:rPr>
            </w:r>
            <w:r w:rsidR="00224937">
              <w:rPr>
                <w:webHidden/>
              </w:rPr>
              <w:fldChar w:fldCharType="separate"/>
            </w:r>
            <w:r w:rsidR="00224937">
              <w:rPr>
                <w:webHidden/>
              </w:rPr>
              <w:t>111</w:t>
            </w:r>
            <w:r w:rsidR="00224937">
              <w:rPr>
                <w:webHidden/>
              </w:rPr>
              <w:fldChar w:fldCharType="end"/>
            </w:r>
          </w:hyperlink>
        </w:p>
        <w:p w14:paraId="4825F905" w14:textId="77777777" w:rsidR="00224937" w:rsidRDefault="00072FB3">
          <w:pPr>
            <w:pStyle w:val="Turinys2"/>
            <w:rPr>
              <w:rFonts w:asciiTheme="minorHAnsi" w:eastAsiaTheme="minorEastAsia" w:hAnsiTheme="minorHAnsi" w:cstheme="minorBidi"/>
              <w:noProof/>
              <w:sz w:val="22"/>
              <w:szCs w:val="22"/>
            </w:rPr>
          </w:pPr>
          <w:hyperlink w:anchor="_Toc62024827" w:history="1">
            <w:r w:rsidR="00224937" w:rsidRPr="008A21CE">
              <w:rPr>
                <w:rStyle w:val="Hipersaitas"/>
                <w:noProof/>
              </w:rPr>
              <w:t>5.18. Ūkinė-finansinė veikla</w:t>
            </w:r>
            <w:r w:rsidR="00224937">
              <w:rPr>
                <w:noProof/>
                <w:webHidden/>
              </w:rPr>
              <w:tab/>
            </w:r>
            <w:r w:rsidR="00224937">
              <w:rPr>
                <w:noProof/>
                <w:webHidden/>
              </w:rPr>
              <w:fldChar w:fldCharType="begin"/>
            </w:r>
            <w:r w:rsidR="00224937">
              <w:rPr>
                <w:noProof/>
                <w:webHidden/>
              </w:rPr>
              <w:instrText xml:space="preserve"> PAGEREF _Toc62024827 \h </w:instrText>
            </w:r>
            <w:r w:rsidR="00224937">
              <w:rPr>
                <w:noProof/>
                <w:webHidden/>
              </w:rPr>
            </w:r>
            <w:r w:rsidR="00224937">
              <w:rPr>
                <w:noProof/>
                <w:webHidden/>
              </w:rPr>
              <w:fldChar w:fldCharType="separate"/>
            </w:r>
            <w:r w:rsidR="00224937">
              <w:rPr>
                <w:noProof/>
                <w:webHidden/>
              </w:rPr>
              <w:t>118</w:t>
            </w:r>
            <w:r w:rsidR="00224937">
              <w:rPr>
                <w:noProof/>
                <w:webHidden/>
              </w:rPr>
              <w:fldChar w:fldCharType="end"/>
            </w:r>
          </w:hyperlink>
        </w:p>
        <w:p w14:paraId="4825F906" w14:textId="77777777" w:rsidR="00224937" w:rsidRDefault="00072FB3">
          <w:pPr>
            <w:pStyle w:val="Turinys2"/>
            <w:rPr>
              <w:rFonts w:asciiTheme="minorHAnsi" w:eastAsiaTheme="minorEastAsia" w:hAnsiTheme="minorHAnsi" w:cstheme="minorBidi"/>
              <w:noProof/>
              <w:sz w:val="22"/>
              <w:szCs w:val="22"/>
            </w:rPr>
          </w:pPr>
          <w:hyperlink w:anchor="_Toc62024828" w:history="1">
            <w:r w:rsidR="00224937" w:rsidRPr="008A21CE">
              <w:rPr>
                <w:rStyle w:val="Hipersaitas"/>
                <w:noProof/>
              </w:rPr>
              <w:t>5.19. Projektų rengimo grupės veikla</w:t>
            </w:r>
            <w:r w:rsidR="00224937">
              <w:rPr>
                <w:noProof/>
                <w:webHidden/>
              </w:rPr>
              <w:tab/>
            </w:r>
            <w:r w:rsidR="00224937">
              <w:rPr>
                <w:noProof/>
                <w:webHidden/>
              </w:rPr>
              <w:fldChar w:fldCharType="begin"/>
            </w:r>
            <w:r w:rsidR="00224937">
              <w:rPr>
                <w:noProof/>
                <w:webHidden/>
              </w:rPr>
              <w:instrText xml:space="preserve"> PAGEREF _Toc62024828 \h </w:instrText>
            </w:r>
            <w:r w:rsidR="00224937">
              <w:rPr>
                <w:noProof/>
                <w:webHidden/>
              </w:rPr>
            </w:r>
            <w:r w:rsidR="00224937">
              <w:rPr>
                <w:noProof/>
                <w:webHidden/>
              </w:rPr>
              <w:fldChar w:fldCharType="separate"/>
            </w:r>
            <w:r w:rsidR="00224937">
              <w:rPr>
                <w:noProof/>
                <w:webHidden/>
              </w:rPr>
              <w:t>122</w:t>
            </w:r>
            <w:r w:rsidR="00224937">
              <w:rPr>
                <w:noProof/>
                <w:webHidden/>
              </w:rPr>
              <w:fldChar w:fldCharType="end"/>
            </w:r>
          </w:hyperlink>
        </w:p>
        <w:p w14:paraId="4825F907" w14:textId="77777777" w:rsidR="006D717D" w:rsidRDefault="006D717D">
          <w:r>
            <w:rPr>
              <w:b/>
              <w:bCs/>
            </w:rPr>
            <w:fldChar w:fldCharType="end"/>
          </w:r>
        </w:p>
      </w:sdtContent>
    </w:sdt>
    <w:p w14:paraId="4825F908" w14:textId="77777777" w:rsidR="00224937" w:rsidRDefault="00224937">
      <w:pPr>
        <w:spacing w:line="240" w:lineRule="auto"/>
        <w:ind w:firstLine="0"/>
        <w:jc w:val="left"/>
        <w:rPr>
          <w:highlight w:val="yellow"/>
        </w:rPr>
      </w:pPr>
      <w:bookmarkStart w:id="0" w:name="_Toc313456708"/>
      <w:bookmarkStart w:id="1" w:name="_Toc313456843"/>
      <w:bookmarkStart w:id="2" w:name="_Toc323818673"/>
      <w:bookmarkStart w:id="3" w:name="_Toc444695735"/>
      <w:bookmarkStart w:id="4" w:name="_Toc444695943"/>
      <w:bookmarkStart w:id="5" w:name="_Toc444696087"/>
      <w:bookmarkStart w:id="6" w:name="_Toc469320333"/>
      <w:bookmarkStart w:id="7" w:name="_Toc472408995"/>
      <w:bookmarkStart w:id="8" w:name="_Toc508575858"/>
      <w:bookmarkStart w:id="9" w:name="_Toc29543182"/>
      <w:bookmarkStart w:id="10" w:name="_Toc118885605"/>
      <w:bookmarkStart w:id="11" w:name="_Toc157258486"/>
      <w:bookmarkStart w:id="12" w:name="_Toc157259464"/>
      <w:bookmarkStart w:id="13" w:name="_Toc157261375"/>
      <w:bookmarkStart w:id="14" w:name="_Toc157262742"/>
      <w:bookmarkStart w:id="15" w:name="_Toc183278705"/>
      <w:bookmarkStart w:id="16" w:name="_Toc183284327"/>
      <w:bookmarkStart w:id="17" w:name="_Toc183336529"/>
      <w:bookmarkStart w:id="18" w:name="_Toc183336673"/>
      <w:r>
        <w:rPr>
          <w:highlight w:val="yellow"/>
        </w:rPr>
        <w:br w:type="page"/>
      </w:r>
    </w:p>
    <w:p w14:paraId="4825F909" w14:textId="77777777" w:rsidR="006D717D" w:rsidRDefault="006D717D">
      <w:pPr>
        <w:spacing w:line="240" w:lineRule="auto"/>
        <w:ind w:firstLine="0"/>
        <w:jc w:val="left"/>
        <w:rPr>
          <w:rFonts w:cs="Arial"/>
          <w:b/>
          <w:bCs/>
          <w:kern w:val="32"/>
          <w:sz w:val="28"/>
          <w:szCs w:val="32"/>
          <w:highlight w:val="yellow"/>
        </w:rPr>
      </w:pPr>
    </w:p>
    <w:p w14:paraId="4825F90A" w14:textId="77777777" w:rsidR="00787457" w:rsidRDefault="00787457" w:rsidP="00787457">
      <w:pPr>
        <w:pStyle w:val="Antrat1"/>
        <w:numPr>
          <w:ilvl w:val="0"/>
          <w:numId w:val="0"/>
        </w:numPr>
        <w:spacing w:before="0" w:after="0"/>
      </w:pPr>
      <w:bookmarkStart w:id="19" w:name="_Toc61880232"/>
      <w:bookmarkStart w:id="20" w:name="_Toc62024796"/>
      <w:r>
        <w:t xml:space="preserve">I </w:t>
      </w:r>
      <w:r w:rsidR="00490E6F">
        <w:t>SKYRIUS</w:t>
      </w:r>
      <w:bookmarkEnd w:id="19"/>
      <w:bookmarkEnd w:id="20"/>
    </w:p>
    <w:p w14:paraId="4825F90B" w14:textId="77777777" w:rsidR="007945E7" w:rsidRPr="00CE01E8" w:rsidRDefault="007945E7" w:rsidP="00787457">
      <w:pPr>
        <w:pStyle w:val="Antrat1"/>
        <w:numPr>
          <w:ilvl w:val="0"/>
          <w:numId w:val="0"/>
        </w:numPr>
        <w:spacing w:before="0" w:after="0"/>
      </w:pPr>
      <w:bookmarkStart w:id="21" w:name="_Toc61880233"/>
      <w:bookmarkStart w:id="22" w:name="_Toc62024797"/>
      <w:r w:rsidRPr="00CE01E8">
        <w:t>BENDRO</w:t>
      </w:r>
      <w:bookmarkEnd w:id="0"/>
      <w:bookmarkEnd w:id="1"/>
      <w:bookmarkEnd w:id="2"/>
      <w:bookmarkEnd w:id="3"/>
      <w:bookmarkEnd w:id="4"/>
      <w:bookmarkEnd w:id="5"/>
      <w:r w:rsidRPr="00CE01E8">
        <w:t>SIOS NUOSTATOS</w:t>
      </w:r>
      <w:bookmarkEnd w:id="6"/>
      <w:bookmarkEnd w:id="7"/>
      <w:bookmarkEnd w:id="8"/>
      <w:bookmarkEnd w:id="9"/>
      <w:bookmarkEnd w:id="21"/>
      <w:bookmarkEnd w:id="22"/>
    </w:p>
    <w:p w14:paraId="4825F90C" w14:textId="77777777" w:rsidR="007945E7" w:rsidRPr="00CE01E8" w:rsidRDefault="007945E7" w:rsidP="00A3789A">
      <w:pPr>
        <w:ind w:firstLine="0"/>
      </w:pPr>
    </w:p>
    <w:p w14:paraId="4825F90D" w14:textId="77777777" w:rsidR="00530868" w:rsidRPr="002C0229" w:rsidRDefault="007945E7" w:rsidP="007F2B9A">
      <w:pPr>
        <w:numPr>
          <w:ilvl w:val="0"/>
          <w:numId w:val="14"/>
        </w:numPr>
        <w:tabs>
          <w:tab w:val="left" w:pos="709"/>
        </w:tabs>
        <w:ind w:left="0" w:firstLine="567"/>
      </w:pPr>
      <w:r w:rsidRPr="002C0229">
        <w:t>Lazdijų r. Šeštokų mokyklos</w:t>
      </w:r>
      <w:r w:rsidR="002C0229" w:rsidRPr="002C0229">
        <w:t xml:space="preserve"> 2021</w:t>
      </w:r>
      <w:r w:rsidRPr="002C0229">
        <w:t xml:space="preserve"> metų veiklos planas (toliau –planas), atsižvelgus į strateginius mokyklos </w:t>
      </w:r>
      <w:r w:rsidR="00F2162A" w:rsidRPr="002C0229">
        <w:t>tikslus</w:t>
      </w:r>
      <w:r w:rsidRPr="002C0229">
        <w:t>, švietimo būklę, bendruomenės poreikius nustato metinius mokyklos tikslus ir uždavinius, apibrėžia prioritetus ir priemones uždaviniams vykdyti.</w:t>
      </w:r>
    </w:p>
    <w:p w14:paraId="4825F90E" w14:textId="77777777" w:rsidR="00530868" w:rsidRPr="002C0229" w:rsidRDefault="007945E7" w:rsidP="007F2B9A">
      <w:pPr>
        <w:numPr>
          <w:ilvl w:val="0"/>
          <w:numId w:val="14"/>
        </w:numPr>
        <w:tabs>
          <w:tab w:val="left" w:pos="0"/>
          <w:tab w:val="left" w:pos="709"/>
        </w:tabs>
        <w:ind w:left="0" w:firstLine="567"/>
      </w:pPr>
      <w:r w:rsidRPr="002C0229">
        <w:t xml:space="preserve">Planas parengtas atsižvelgus į </w:t>
      </w:r>
      <w:r w:rsidR="00C04C17" w:rsidRPr="002C0229">
        <w:t>Valstybės švietimo strategijos 2013-2022 metų nuostatas</w:t>
      </w:r>
      <w:r w:rsidRPr="002C0229">
        <w:t xml:space="preserve">, </w:t>
      </w:r>
      <w:r w:rsidR="00C04C17" w:rsidRPr="002C0229">
        <w:t>Lazdijų rajono savival</w:t>
      </w:r>
      <w:r w:rsidR="007050AB" w:rsidRPr="002C0229">
        <w:t xml:space="preserve">dybės </w:t>
      </w:r>
      <w:r w:rsidR="002C0229" w:rsidRPr="002C0229">
        <w:t>2020-2022</w:t>
      </w:r>
      <w:r w:rsidR="00C04C17" w:rsidRPr="002C0229">
        <w:t xml:space="preserve"> metų strateginį veiklos planą</w:t>
      </w:r>
      <w:r w:rsidRPr="002C0229">
        <w:t xml:space="preserve">, Lazdijų r. Šeštokų mokyklos </w:t>
      </w:r>
      <w:r w:rsidR="007050AB" w:rsidRPr="002C0229">
        <w:t>2019-2021</w:t>
      </w:r>
      <w:r w:rsidRPr="002C0229">
        <w:t xml:space="preserve"> metų strateginį planą, patvirtintą Lazdijų rajono Šeštokų mokyklos direktoriaus </w:t>
      </w:r>
      <w:r w:rsidR="00E730A6" w:rsidRPr="002C0229">
        <w:t>2019</w:t>
      </w:r>
      <w:r w:rsidRPr="002C0229">
        <w:t xml:space="preserve"> m. </w:t>
      </w:r>
      <w:r w:rsidR="00E730A6" w:rsidRPr="002C0229">
        <w:t>kovo 14 d. įsakymu Nr. V7-57</w:t>
      </w:r>
      <w:r w:rsidRPr="002C0229">
        <w:t xml:space="preserve"> ir </w:t>
      </w:r>
      <w:r w:rsidR="00D525F4" w:rsidRPr="002C0229">
        <w:t>2019-2021</w:t>
      </w:r>
      <w:r w:rsidR="00C04C17" w:rsidRPr="002C0229">
        <w:t xml:space="preserve"> ir 2</w:t>
      </w:r>
      <w:r w:rsidR="00D525F4" w:rsidRPr="002C0229">
        <w:t>019-2021</w:t>
      </w:r>
      <w:r w:rsidR="00C04C17" w:rsidRPr="002C0229">
        <w:t xml:space="preserve"> m. m. priešmokyklinio, pradinio ir pagrindinio  ugdymo programų ugdymo planus</w:t>
      </w:r>
      <w:r w:rsidRPr="002C0229">
        <w:t>, patvirtintu</w:t>
      </w:r>
      <w:r w:rsidR="00C04C17" w:rsidRPr="002C0229">
        <w:t>s Lazdijų r.</w:t>
      </w:r>
      <w:r w:rsidRPr="002C0229">
        <w:t xml:space="preserve"> Še</w:t>
      </w:r>
      <w:r w:rsidR="00D525F4" w:rsidRPr="002C0229">
        <w:t>štokų mokyklos direktoriaus 2019</w:t>
      </w:r>
      <w:r w:rsidRPr="002C0229">
        <w:t xml:space="preserve"> m. </w:t>
      </w:r>
      <w:r w:rsidR="008F2742" w:rsidRPr="002C0229">
        <w:t>rugpjūčio 30</w:t>
      </w:r>
      <w:r w:rsidRPr="002C0229">
        <w:t xml:space="preserve"> d. įsakymu</w:t>
      </w:r>
      <w:r w:rsidR="000A4571" w:rsidRPr="002C0229">
        <w:t xml:space="preserve"> Nr. V7-1</w:t>
      </w:r>
      <w:r w:rsidR="008F2742" w:rsidRPr="002C0229">
        <w:t xml:space="preserve">72 ir </w:t>
      </w:r>
      <w:r w:rsidR="00A37C0C" w:rsidRPr="002C0229">
        <w:t xml:space="preserve">šio įsakymo </w:t>
      </w:r>
      <w:r w:rsidR="008F2742" w:rsidRPr="002C0229">
        <w:t>pakeitim</w:t>
      </w:r>
      <w:r w:rsidR="00A37C0C" w:rsidRPr="002C0229">
        <w:t>ais</w:t>
      </w:r>
      <w:r w:rsidRPr="002C0229">
        <w:t>.</w:t>
      </w:r>
    </w:p>
    <w:p w14:paraId="4825F90F" w14:textId="77777777" w:rsidR="007945E7" w:rsidRPr="0041535F" w:rsidRDefault="007945E7" w:rsidP="007F2B9A">
      <w:pPr>
        <w:numPr>
          <w:ilvl w:val="0"/>
          <w:numId w:val="14"/>
        </w:numPr>
        <w:tabs>
          <w:tab w:val="left" w:pos="709"/>
        </w:tabs>
        <w:ind w:left="0" w:firstLine="567"/>
      </w:pPr>
      <w:r w:rsidRPr="0041535F">
        <w:t>Planą įgyvendins Lazdijų r. Šeštokų mokyklos administracija, pedagogai ir kiti pedagoginiame procese dalyvaujantys specialistai, nepedagoginiai specialistai, ugdytiniai ir jų tėvai.</w:t>
      </w:r>
    </w:p>
    <w:p w14:paraId="4825F910" w14:textId="77777777" w:rsidR="007945E7" w:rsidRPr="0041535F" w:rsidRDefault="007945E7" w:rsidP="00A3789A">
      <w:pPr>
        <w:rPr>
          <w:b/>
        </w:rPr>
      </w:pPr>
      <w:bookmarkStart w:id="23" w:name="_Toc469320334"/>
      <w:r w:rsidRPr="0041535F">
        <w:rPr>
          <w:b/>
        </w:rPr>
        <w:t>MOKYKLOS VIZIJA</w:t>
      </w:r>
      <w:bookmarkEnd w:id="23"/>
    </w:p>
    <w:p w14:paraId="4825F911" w14:textId="77777777" w:rsidR="0051518D" w:rsidRPr="0041535F" w:rsidRDefault="0051518D" w:rsidP="00A3789A">
      <w:pPr>
        <w:pStyle w:val="mano"/>
        <w:tabs>
          <w:tab w:val="clear" w:pos="1260"/>
          <w:tab w:val="num" w:pos="960"/>
        </w:tabs>
        <w:ind w:left="0" w:firstLine="600"/>
      </w:pPr>
      <w:bookmarkStart w:id="24" w:name="_Toc469320336"/>
      <w:r w:rsidRPr="0041535F">
        <w:t>Pagrindinė mokykla, orientuota į moksleivių gebėjimų ugdymą, lygių galimybių sudarymą, geresnės ugdymo kokybės užtikrinimą;</w:t>
      </w:r>
    </w:p>
    <w:p w14:paraId="4825F912" w14:textId="77777777" w:rsidR="0051518D" w:rsidRPr="0041535F" w:rsidRDefault="0051518D" w:rsidP="00A3789A">
      <w:pPr>
        <w:pStyle w:val="mano"/>
        <w:tabs>
          <w:tab w:val="clear" w:pos="1260"/>
          <w:tab w:val="num" w:pos="960"/>
        </w:tabs>
        <w:ind w:left="0" w:firstLine="600"/>
      </w:pPr>
      <w:r w:rsidRPr="0041535F">
        <w:t>Mokykla, kurioje yra moderni, saugi, jauki mokymosi aplinka, padedanti tenkinti moksleivių poreikius ir polinkius;</w:t>
      </w:r>
    </w:p>
    <w:p w14:paraId="4825F913" w14:textId="77777777" w:rsidR="0051518D" w:rsidRPr="0041535F" w:rsidRDefault="0051518D" w:rsidP="00A3789A">
      <w:pPr>
        <w:pStyle w:val="mano"/>
        <w:tabs>
          <w:tab w:val="clear" w:pos="1260"/>
          <w:tab w:val="num" w:pos="960"/>
        </w:tabs>
        <w:ind w:left="0" w:firstLine="600"/>
      </w:pPr>
      <w:r w:rsidRPr="0041535F">
        <w:t>Demokratiška Mokykla, kurioje mokoma gyventi, remiantis bendražmogiškomis vertybėmis, meile Tėvynei, pagarba šeimos tradicijoms, tautos kultūrai, šalies istorijai;</w:t>
      </w:r>
    </w:p>
    <w:p w14:paraId="4825F914" w14:textId="77777777" w:rsidR="0051518D" w:rsidRPr="0041535F" w:rsidRDefault="0051518D" w:rsidP="00A3789A">
      <w:pPr>
        <w:pStyle w:val="mano"/>
        <w:tabs>
          <w:tab w:val="clear" w:pos="1260"/>
          <w:tab w:val="num" w:pos="960"/>
        </w:tabs>
        <w:ind w:left="0" w:firstLine="600"/>
      </w:pPr>
      <w:r w:rsidRPr="0041535F">
        <w:t>Besimokanti institucija socialinės raidos kontekste.</w:t>
      </w:r>
    </w:p>
    <w:p w14:paraId="4825F915" w14:textId="77777777" w:rsidR="007945E7" w:rsidRPr="0041535F" w:rsidRDefault="007945E7" w:rsidP="00A3789A">
      <w:pPr>
        <w:rPr>
          <w:b/>
        </w:rPr>
      </w:pPr>
      <w:r w:rsidRPr="0041535F">
        <w:rPr>
          <w:b/>
        </w:rPr>
        <w:t>MOKYKLOS MISIJA</w:t>
      </w:r>
      <w:bookmarkEnd w:id="24"/>
      <w:r w:rsidRPr="0041535F">
        <w:rPr>
          <w:b/>
        </w:rPr>
        <w:t xml:space="preserve"> </w:t>
      </w:r>
    </w:p>
    <w:p w14:paraId="4825F916" w14:textId="77777777" w:rsidR="0051518D" w:rsidRPr="0041535F" w:rsidRDefault="0051518D" w:rsidP="007F2B9A">
      <w:pPr>
        <w:pStyle w:val="Sraopastraipa"/>
        <w:widowControl w:val="0"/>
        <w:numPr>
          <w:ilvl w:val="0"/>
          <w:numId w:val="29"/>
        </w:numPr>
        <w:tabs>
          <w:tab w:val="left" w:pos="993"/>
        </w:tabs>
        <w:autoSpaceDE w:val="0"/>
        <w:autoSpaceDN w:val="0"/>
        <w:adjustRightInd w:val="0"/>
        <w:ind w:left="0" w:firstLine="567"/>
      </w:pPr>
      <w:r w:rsidRPr="0041535F">
        <w:t>užtikrinti kiekvienam mokiniui mokymosi aplinkas, atitinkančias jo amžių, interesus, gebėjimus, žinias, kurios įgalintų įgyti asmeninę ir socialinę brandą, užtikrinančią sėkmingą darbą, gyvenimą, integraciją visuomenėje.</w:t>
      </w:r>
    </w:p>
    <w:p w14:paraId="4825F917" w14:textId="77777777" w:rsidR="00F2162A" w:rsidRPr="001D01AB" w:rsidRDefault="00F2162A" w:rsidP="00A3789A">
      <w:pPr>
        <w:ind w:firstLine="0"/>
        <w:jc w:val="left"/>
        <w:rPr>
          <w:color w:val="FF0000"/>
        </w:rPr>
      </w:pPr>
      <w:r w:rsidRPr="001D01AB">
        <w:rPr>
          <w:color w:val="FF0000"/>
        </w:rPr>
        <w:br w:type="page"/>
      </w:r>
    </w:p>
    <w:p w14:paraId="4825F918" w14:textId="77777777" w:rsidR="00787457" w:rsidRDefault="00787457" w:rsidP="00787457">
      <w:pPr>
        <w:pStyle w:val="Antrat1"/>
        <w:numPr>
          <w:ilvl w:val="0"/>
          <w:numId w:val="0"/>
        </w:numPr>
        <w:tabs>
          <w:tab w:val="left" w:pos="2835"/>
          <w:tab w:val="left" w:pos="2977"/>
        </w:tabs>
        <w:rPr>
          <w:color w:val="000000" w:themeColor="text1"/>
        </w:rPr>
      </w:pPr>
      <w:bookmarkStart w:id="25" w:name="_Toc61880234"/>
      <w:bookmarkStart w:id="26" w:name="_Toc62024798"/>
      <w:bookmarkStart w:id="27" w:name="_Toc185827152"/>
      <w:bookmarkStart w:id="28" w:name="_Toc185827267"/>
      <w:bookmarkStart w:id="29" w:name="_Toc215150694"/>
      <w:bookmarkStart w:id="30" w:name="_Toc215150801"/>
      <w:bookmarkStart w:id="31" w:name="_Toc215230641"/>
      <w:bookmarkStart w:id="32" w:name="_Toc215230705"/>
      <w:bookmarkStart w:id="33" w:name="_Toc215230759"/>
      <w:bookmarkStart w:id="34" w:name="_Toc215285856"/>
      <w:bookmarkStart w:id="35" w:name="_Toc215286170"/>
      <w:bookmarkStart w:id="36" w:name="_Toc247290422"/>
      <w:bookmarkStart w:id="37" w:name="_Toc247425998"/>
      <w:bookmarkStart w:id="38" w:name="_Toc247507799"/>
      <w:bookmarkStart w:id="39" w:name="_Toc280537021"/>
      <w:bookmarkStart w:id="40" w:name="_Toc313959858"/>
      <w:bookmarkStart w:id="41" w:name="_Toc313960003"/>
      <w:bookmarkStart w:id="42" w:name="_Toc313960283"/>
      <w:bookmarkStart w:id="43" w:name="_Toc313960398"/>
      <w:bookmarkStart w:id="44" w:name="_Toc313960481"/>
      <w:bookmarkStart w:id="45" w:name="_Toc313960541"/>
      <w:bookmarkStart w:id="46" w:name="_Toc346127913"/>
      <w:bookmarkStart w:id="47" w:name="_Toc346128229"/>
      <w:bookmarkStart w:id="48" w:name="_Toc380518000"/>
      <w:bookmarkStart w:id="49" w:name="_Toc380518170"/>
      <w:bookmarkStart w:id="50" w:name="_Toc380518271"/>
      <w:bookmarkStart w:id="51" w:name="_Toc380518330"/>
      <w:bookmarkStart w:id="52" w:name="_Toc410241779"/>
      <w:bookmarkStart w:id="53" w:name="_Toc447722046"/>
      <w:bookmarkStart w:id="54" w:name="_Toc447722373"/>
      <w:bookmarkStart w:id="55" w:name="_Toc472408996"/>
      <w:bookmarkStart w:id="56" w:name="_Toc508575859"/>
      <w:bookmarkStart w:id="57" w:name="_Toc29543183"/>
      <w:r w:rsidRPr="00787457">
        <w:rPr>
          <w:color w:val="000000" w:themeColor="text1"/>
        </w:rPr>
        <w:lastRenderedPageBreak/>
        <w:t xml:space="preserve">II. </w:t>
      </w:r>
      <w:r w:rsidR="00490E6F" w:rsidRPr="00787457">
        <w:rPr>
          <w:color w:val="000000" w:themeColor="text1"/>
        </w:rPr>
        <w:t>SKYRIUS</w:t>
      </w:r>
      <w:bookmarkEnd w:id="25"/>
      <w:bookmarkEnd w:id="26"/>
    </w:p>
    <w:p w14:paraId="4825F919" w14:textId="77777777" w:rsidR="00F7185E" w:rsidRPr="00787457" w:rsidRDefault="00F7185E" w:rsidP="00787457">
      <w:pPr>
        <w:pStyle w:val="Antrat1"/>
        <w:numPr>
          <w:ilvl w:val="0"/>
          <w:numId w:val="0"/>
        </w:numPr>
        <w:tabs>
          <w:tab w:val="left" w:pos="2835"/>
          <w:tab w:val="left" w:pos="2977"/>
        </w:tabs>
        <w:rPr>
          <w:color w:val="000000" w:themeColor="text1"/>
        </w:rPr>
      </w:pPr>
      <w:bookmarkStart w:id="58" w:name="_Toc61880235"/>
      <w:bookmarkStart w:id="59" w:name="_Toc62024799"/>
      <w:r w:rsidRPr="00787457">
        <w:rPr>
          <w:color w:val="000000" w:themeColor="text1"/>
        </w:rPr>
        <w:t>SITUACIJOS ANALIZĖ</w:t>
      </w:r>
      <w:bookmarkEnd w:id="10"/>
      <w:bookmarkEnd w:id="11"/>
      <w:bookmarkEnd w:id="12"/>
      <w:bookmarkEnd w:id="13"/>
      <w:bookmarkEnd w:id="14"/>
      <w:bookmarkEnd w:id="15"/>
      <w:bookmarkEnd w:id="16"/>
      <w:bookmarkEnd w:id="17"/>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825F91A" w14:textId="77777777" w:rsidR="00F2162A" w:rsidRPr="0041535F" w:rsidRDefault="00F2162A" w:rsidP="00A3789A">
      <w:r w:rsidRPr="0041535F">
        <w:t xml:space="preserve">Įgyvendinant </w:t>
      </w:r>
      <w:r w:rsidR="00D525F4" w:rsidRPr="0041535F">
        <w:t>Lazdijų r. Šeštokų mokyklos 2019</w:t>
      </w:r>
      <w:r w:rsidR="008D4B24" w:rsidRPr="0041535F">
        <w:t xml:space="preserve"> metų veiklos planą </w:t>
      </w:r>
      <w:r w:rsidRPr="0041535F">
        <w:t>buvo siekiama įgyvendinti tikslus – gerinti ugdymo kokybę ir kurti saugią mokymosi aplinką. Šių tikslų</w:t>
      </w:r>
      <w:r w:rsidR="008D4B24" w:rsidRPr="0041535F">
        <w:t xml:space="preserve"> įgyvendinimui buvo iškelti metiniai uždaviniai ir numatomos priemonės</w:t>
      </w:r>
      <w:r w:rsidR="0041535F" w:rsidRPr="0041535F">
        <w:t xml:space="preserve"> jiems pasiekti. 2020</w:t>
      </w:r>
      <w:r w:rsidRPr="0041535F">
        <w:t xml:space="preserve"> m. mokyklos veiklos planą įgyvendino Lazdijų r. Šeštokų mokyklos administracija, pedagogai ir kiti ugdymo procese dalyvaujantys specialistai, nepedagoginiai darbuotojai, ugdytiniai ir jų tėvai. </w:t>
      </w:r>
    </w:p>
    <w:p w14:paraId="4825F91B" w14:textId="77777777" w:rsidR="00787457" w:rsidRPr="00004CDE" w:rsidRDefault="00787457" w:rsidP="00787457">
      <w:pPr>
        <w:ind w:firstLine="589"/>
        <w:rPr>
          <w:b/>
        </w:rPr>
      </w:pPr>
      <w:bookmarkStart w:id="60" w:name="_Toc118885607"/>
      <w:bookmarkStart w:id="61" w:name="_Toc157258490"/>
      <w:bookmarkStart w:id="62" w:name="_Toc157259468"/>
      <w:bookmarkStart w:id="63" w:name="_Toc157261379"/>
      <w:bookmarkStart w:id="64" w:name="_Toc157262746"/>
      <w:bookmarkStart w:id="65" w:name="_Toc183278709"/>
      <w:bookmarkStart w:id="66" w:name="_Toc183284331"/>
      <w:bookmarkStart w:id="67" w:name="_Toc183336533"/>
      <w:bookmarkStart w:id="68" w:name="_Toc183336677"/>
      <w:bookmarkStart w:id="69" w:name="_Toc185827156"/>
      <w:bookmarkStart w:id="70" w:name="_Toc185827272"/>
      <w:bookmarkStart w:id="71" w:name="_Toc215150699"/>
      <w:bookmarkStart w:id="72" w:name="_Toc215150806"/>
      <w:bookmarkStart w:id="73" w:name="_Toc215230646"/>
      <w:bookmarkStart w:id="74" w:name="_Toc215230710"/>
      <w:bookmarkStart w:id="75" w:name="_Toc215230764"/>
      <w:bookmarkStart w:id="76" w:name="_Toc215285861"/>
      <w:bookmarkStart w:id="77" w:name="_Toc215286175"/>
      <w:bookmarkStart w:id="78" w:name="_Toc247290427"/>
      <w:bookmarkStart w:id="79" w:name="_Toc247426003"/>
      <w:bookmarkStart w:id="80" w:name="_Toc247507804"/>
      <w:bookmarkStart w:id="81" w:name="_Toc280537026"/>
      <w:bookmarkStart w:id="82" w:name="_Toc313959863"/>
      <w:bookmarkStart w:id="83" w:name="_Toc313960008"/>
      <w:bookmarkStart w:id="84" w:name="_Toc313960288"/>
      <w:bookmarkStart w:id="85" w:name="_Toc313960403"/>
      <w:bookmarkStart w:id="86" w:name="_Toc313960486"/>
      <w:bookmarkStart w:id="87" w:name="_Toc313960546"/>
      <w:bookmarkStart w:id="88" w:name="_Toc346127918"/>
      <w:bookmarkStart w:id="89" w:name="_Toc346128234"/>
      <w:bookmarkStart w:id="90" w:name="_Toc380518007"/>
      <w:bookmarkStart w:id="91" w:name="_Toc380518177"/>
      <w:bookmarkStart w:id="92" w:name="_Toc380518278"/>
      <w:bookmarkStart w:id="93" w:name="_Toc380518337"/>
      <w:bookmarkStart w:id="94" w:name="_Toc410241786"/>
      <w:bookmarkStart w:id="95" w:name="_Toc447722053"/>
      <w:bookmarkStart w:id="96" w:name="_Toc447722380"/>
      <w:r w:rsidRPr="00004CDE">
        <w:rPr>
          <w:b/>
        </w:rPr>
        <w:t>Įgyvendinant Lazdijų r. Šeštokų mokyklos strateginio plano ir 2020 metų veiklos plano įgyvendinimo kryptis, labiausiai sekėsi:</w:t>
      </w:r>
    </w:p>
    <w:p w14:paraId="4825F91C" w14:textId="77777777" w:rsidR="00787457" w:rsidRPr="002E2349" w:rsidRDefault="00787457" w:rsidP="00787457">
      <w:pPr>
        <w:pStyle w:val="Sraopastraipa"/>
        <w:numPr>
          <w:ilvl w:val="0"/>
          <w:numId w:val="18"/>
        </w:numPr>
        <w:tabs>
          <w:tab w:val="left" w:pos="709"/>
          <w:tab w:val="left" w:pos="851"/>
        </w:tabs>
        <w:suppressAutoHyphens w:val="0"/>
        <w:ind w:left="0" w:firstLine="567"/>
        <w:contextualSpacing/>
      </w:pPr>
      <w:r w:rsidRPr="002E2349">
        <w:t xml:space="preserve">Ugdymą organizuoti nuotoliniu būdu karantino paskelbimo Lietuvos Respublikoje laikotarpiu. Sklandžiai pavyko pasiruošimas nuotoliniam mokymui: bendravimas ir bendradarbiavimas su šeimomis nuotolinio ugdymo klausimais, mokinių aprūpinimo kompiuterine technika ir internetiniu ryšiu organizavimas, bendrų nuotolinio ugdymo strategijų aptarimas ir pasirinkimas bendradarbiaujant mokyklos administracijai ir pedagoginiam personalui, dalijimasis gerąja patirtimi, pedagogų tarpusavio pagalba mokantis dirbti su skaitmeniniu ugdymo turiniu ir naujomis mokymo platformomis, mokinių socialinių reikmių užtikrinimas. Bendri susitarimai tarp mokyklos darbuotojų leido sklandžiai vykti nuotolinėms pamokoms, gauti iš mokinių grįžtamąjį ryšį, spręsti mokinių ugdymosi ar nedalyvavimo pamokose problemas, organizuoti darbo grupių veiklą, rinkti rezultatus apie ugdymosi rezultatus ir juos sisteminti. </w:t>
      </w:r>
    </w:p>
    <w:p w14:paraId="4825F91D" w14:textId="77777777" w:rsidR="00787457" w:rsidRPr="002E2349" w:rsidRDefault="00787457" w:rsidP="00787457">
      <w:pPr>
        <w:pStyle w:val="Sraopastraipa"/>
        <w:numPr>
          <w:ilvl w:val="0"/>
          <w:numId w:val="18"/>
        </w:numPr>
        <w:tabs>
          <w:tab w:val="left" w:pos="709"/>
          <w:tab w:val="left" w:pos="851"/>
        </w:tabs>
        <w:suppressAutoHyphens w:val="0"/>
        <w:ind w:left="0" w:firstLine="567"/>
        <w:contextualSpacing/>
      </w:pPr>
      <w:r w:rsidRPr="002E2349">
        <w:t>Pasiekti mokyklos bendruomenės sąmoningumą laikantis saugumo reikalavimų ugdymą organizuojant mokykloje kasdieniu būdu, sklandžiai organizuoti ugdymą pagal kabinetinę sistemą, laikantis klasių izoliacijos. To įrodymas – mokykloje nebuvo nė vieno sergančiojo Covid-19 ligos atvejo. Nacionalinio visuomenės sveikatos centro prie sveikatos apsaugos ministerijos Lazdijų skyriaus vyresniojo specialisto Dariaus Kalėdos 2020 m. gruodžio 9 d. Karantino sąlygų laikymosi kontrolės rezultatų akte Nr. (1-22 16.1.17)PA-3791 vadovaujantis Lietuvos Respublikos sveikatos apsaugos ministro – valstybės lygio ekstremaliosios situacijos valstybės operacijų vadovo 2020 m. lapkričio 6 d. sprendimo Nr. V-2544 „Dėl pradinio ugdymo organizavimo būtinų sąlygų“ reikalavimais pažeidimų nenustatyta.</w:t>
      </w:r>
    </w:p>
    <w:p w14:paraId="4825F91E" w14:textId="77777777" w:rsidR="00787457" w:rsidRPr="002E2349" w:rsidRDefault="00787457" w:rsidP="00787457">
      <w:pPr>
        <w:pStyle w:val="Sraopastraipa"/>
        <w:numPr>
          <w:ilvl w:val="0"/>
          <w:numId w:val="18"/>
        </w:numPr>
        <w:tabs>
          <w:tab w:val="left" w:pos="709"/>
          <w:tab w:val="left" w:pos="851"/>
        </w:tabs>
        <w:suppressAutoHyphens w:val="0"/>
        <w:ind w:left="0" w:firstLine="567"/>
        <w:contextualSpacing/>
      </w:pPr>
      <w:r w:rsidRPr="002E2349">
        <w:t>Nuotolinio ugdymo iššūkio akivaizdoje išlaikyti 100% mokinių metinį pažangumą, išlaikyti 7,82 balo mokinių metinį pažymių vidurkį, 12,61 proc. mokinių mokslo metus pabaigti aukštesniuoju ugdymo lygmeniu.</w:t>
      </w:r>
    </w:p>
    <w:p w14:paraId="4825F91F" w14:textId="77777777" w:rsidR="00787457" w:rsidRPr="002E2349" w:rsidRDefault="00787457" w:rsidP="00787457">
      <w:pPr>
        <w:pStyle w:val="Sraopastraipa"/>
        <w:numPr>
          <w:ilvl w:val="0"/>
          <w:numId w:val="18"/>
        </w:numPr>
        <w:tabs>
          <w:tab w:val="left" w:pos="709"/>
          <w:tab w:val="left" w:pos="851"/>
        </w:tabs>
        <w:suppressAutoHyphens w:val="0"/>
        <w:ind w:left="0" w:firstLine="567"/>
        <w:contextualSpacing/>
      </w:pPr>
      <w:r w:rsidRPr="002E2349">
        <w:t xml:space="preserve">Formuoti mokinių mokymosi pažangos stebėsenos įgūdžius, bendradarbiauti mokiniams, jų tėvams ir pedagogams, planuojant tolimesnius pasiekimų gerinimo žingsnius. Savo mokymosi pažangą stebi visi mokyklos mokiniai pagal mokykloje susikurtą pažangos </w:t>
      </w:r>
      <w:r>
        <w:t>stebėsenos</w:t>
      </w:r>
      <w:r w:rsidRPr="002E2349">
        <w:t xml:space="preserve"> sistemą.</w:t>
      </w:r>
    </w:p>
    <w:p w14:paraId="4825F920" w14:textId="77777777" w:rsidR="00787457" w:rsidRPr="002E2349" w:rsidRDefault="00787457" w:rsidP="00787457">
      <w:pPr>
        <w:pStyle w:val="Sraopastraipa"/>
        <w:numPr>
          <w:ilvl w:val="0"/>
          <w:numId w:val="18"/>
        </w:numPr>
        <w:tabs>
          <w:tab w:val="left" w:pos="709"/>
          <w:tab w:val="left" w:pos="851"/>
        </w:tabs>
        <w:suppressAutoHyphens w:val="0"/>
        <w:ind w:left="0" w:firstLine="567"/>
        <w:contextualSpacing/>
      </w:pPr>
      <w:r w:rsidRPr="002E2349">
        <w:lastRenderedPageBreak/>
        <w:t>Organizuoti didžiąją dalį mokyklos tradicinių renginių, reikalui esant perorientuojant veiklų atlikimą į virtualias erdves. Tokiu būdu buvo organizuotos 4 netradicinio ugdymo dienos 1-4 klasių mokiniams ir 6 netradicinio ugdymo dienos 5-10 klasių mokiniams, mokykloje įprasti tradiciniai renginiai, pvz. Motinos diena, Tolerancijos diena, Tarptautinė vaikų gynimo diena, Antikorupcijos diena, kitų įsimintinų datų minėjimai. Tradiciniu būdu mokykloje buvo paminėti ir Sausio 13-osios dienos įvykiai, ir Valstybės atkūrimo, ir Nepriklausomybės atkūrimo dienos, šventiškai užbaigti mokslo metai baigiamųjų klasių mokiniams.</w:t>
      </w:r>
    </w:p>
    <w:p w14:paraId="4825F921" w14:textId="77777777" w:rsidR="00787457" w:rsidRPr="002E2349" w:rsidRDefault="00787457" w:rsidP="00787457">
      <w:pPr>
        <w:pStyle w:val="Sraopastraipa"/>
        <w:numPr>
          <w:ilvl w:val="0"/>
          <w:numId w:val="18"/>
        </w:numPr>
        <w:tabs>
          <w:tab w:val="left" w:pos="709"/>
          <w:tab w:val="left" w:pos="851"/>
        </w:tabs>
        <w:suppressAutoHyphens w:val="0"/>
        <w:ind w:left="0" w:firstLine="567"/>
        <w:contextualSpacing/>
      </w:pPr>
      <w:r w:rsidRPr="002E2349">
        <w:t>Organizuoti pedagogų darbo grupių veiklas, įtraukiant visus pedagogus nuotoliniu būdu planuojat mokyklos ar atskirų grupių veiklas, analizuojant rezultatus, renkant ugdymo informaciją, rengiant projektus ir kt.</w:t>
      </w:r>
    </w:p>
    <w:p w14:paraId="4825F922" w14:textId="77777777" w:rsidR="00787457" w:rsidRPr="002E2349" w:rsidRDefault="00787457" w:rsidP="00787457">
      <w:pPr>
        <w:pStyle w:val="Sraopastraipa"/>
        <w:numPr>
          <w:ilvl w:val="0"/>
          <w:numId w:val="18"/>
        </w:numPr>
        <w:tabs>
          <w:tab w:val="left" w:pos="709"/>
          <w:tab w:val="left" w:pos="851"/>
        </w:tabs>
        <w:suppressAutoHyphens w:val="0"/>
        <w:ind w:left="0" w:firstLine="567"/>
        <w:contextualSpacing/>
      </w:pPr>
      <w:r w:rsidRPr="002E2349">
        <w:t>Dalykinį ugdymą organizuoti netradicinėmis formomis, į organizacinius procesus įtraukiant mokytojų ir mokinių komandas bei pasitelkiant Kultūros paso edukacijas. Netradicinio ugdymo dienų veiklas orientavome į mokyklos mokinių ugdymo aktualijas, matematinių, gamtamokslinių ir kalbinių kompetencijų ugdymą, mokinių pilietiškumo stiprinimą. Per metus organizuota 10 netradicinio ugdymo dienų.</w:t>
      </w:r>
    </w:p>
    <w:p w14:paraId="4825F923" w14:textId="77777777" w:rsidR="00787457" w:rsidRPr="002E2349" w:rsidRDefault="00787457" w:rsidP="00787457">
      <w:pPr>
        <w:pStyle w:val="Sraopastraipa"/>
        <w:numPr>
          <w:ilvl w:val="0"/>
          <w:numId w:val="18"/>
        </w:numPr>
        <w:tabs>
          <w:tab w:val="left" w:pos="709"/>
          <w:tab w:val="left" w:pos="851"/>
        </w:tabs>
        <w:suppressAutoHyphens w:val="0"/>
        <w:ind w:left="0" w:firstLine="567"/>
        <w:contextualSpacing/>
      </w:pPr>
      <w:r w:rsidRPr="002E2349">
        <w:t xml:space="preserve">Įdomiai ir sklandžiai organizuoti prevencinių projektų veiklas, tapti sertifikuota </w:t>
      </w:r>
      <w:proofErr w:type="spellStart"/>
      <w:r w:rsidRPr="002E2349">
        <w:t>OLWEUS</w:t>
      </w:r>
      <w:proofErr w:type="spellEnd"/>
      <w:r w:rsidRPr="002E2349">
        <w:t xml:space="preserve"> vardo mokykla. 2020 m. </w:t>
      </w:r>
      <w:r w:rsidRPr="002E2349">
        <w:rPr>
          <w:lang w:eastAsia="lt-LT"/>
        </w:rPr>
        <w:t xml:space="preserve">vyko </w:t>
      </w:r>
      <w:proofErr w:type="spellStart"/>
      <w:r w:rsidRPr="002E2349">
        <w:rPr>
          <w:lang w:eastAsia="lt-LT"/>
        </w:rPr>
        <w:t>Olweus</w:t>
      </w:r>
      <w:proofErr w:type="spellEnd"/>
      <w:r w:rsidRPr="002E2349">
        <w:rPr>
          <w:lang w:eastAsia="lt-LT"/>
        </w:rPr>
        <w:t xml:space="preserve"> patyčių prevencijos programos nuotolinis auditas. Mokykla pripažinta atitinkanti </w:t>
      </w:r>
      <w:proofErr w:type="spellStart"/>
      <w:r w:rsidRPr="002E2349">
        <w:rPr>
          <w:lang w:eastAsia="lt-LT"/>
        </w:rPr>
        <w:t>Olweus</w:t>
      </w:r>
      <w:proofErr w:type="spellEnd"/>
      <w:r w:rsidRPr="002E2349">
        <w:rPr>
          <w:lang w:eastAsia="lt-LT"/>
        </w:rPr>
        <w:t xml:space="preserve"> patyčių prevencijos programos ir </w:t>
      </w:r>
      <w:proofErr w:type="spellStart"/>
      <w:r w:rsidRPr="002E2349">
        <w:rPr>
          <w:lang w:eastAsia="lt-LT"/>
        </w:rPr>
        <w:t>Olweus</w:t>
      </w:r>
      <w:proofErr w:type="spellEnd"/>
      <w:r w:rsidRPr="002E2349">
        <w:rPr>
          <w:lang w:eastAsia="lt-LT"/>
        </w:rPr>
        <w:t xml:space="preserve"> programos kokybės užtikrinimo sistemos standartus. Suteiktas „</w:t>
      </w:r>
      <w:proofErr w:type="spellStart"/>
      <w:r w:rsidRPr="002E2349">
        <w:rPr>
          <w:lang w:eastAsia="lt-LT"/>
        </w:rPr>
        <w:t>Olweus</w:t>
      </w:r>
      <w:proofErr w:type="spellEnd"/>
      <w:r w:rsidRPr="002E2349">
        <w:rPr>
          <w:lang w:eastAsia="lt-LT"/>
        </w:rPr>
        <w:t xml:space="preserve"> mokyklos“ vardas 2020-2021 ir 2021-2022 m. m. (Nacionalinio švietimo agentūros 2020 m. gruodžio 22 d. įsakymas Nr. VK-672).</w:t>
      </w:r>
    </w:p>
    <w:p w14:paraId="4825F924" w14:textId="77777777" w:rsidR="00787457" w:rsidRPr="002E2349" w:rsidRDefault="00787457" w:rsidP="00787457">
      <w:pPr>
        <w:pStyle w:val="Sraopastraipa"/>
        <w:numPr>
          <w:ilvl w:val="0"/>
          <w:numId w:val="18"/>
        </w:numPr>
        <w:tabs>
          <w:tab w:val="left" w:pos="709"/>
          <w:tab w:val="left" w:pos="851"/>
        </w:tabs>
        <w:suppressAutoHyphens w:val="0"/>
        <w:ind w:left="0" w:firstLine="567"/>
        <w:contextualSpacing/>
      </w:pPr>
      <w:r w:rsidRPr="002E2349">
        <w:t>Visi mokiniai per metus buvo įtraukti bent į vieną projektinę veiklą.</w:t>
      </w:r>
    </w:p>
    <w:p w14:paraId="4825F925" w14:textId="77777777" w:rsidR="00787457" w:rsidRPr="002E2349" w:rsidRDefault="00787457" w:rsidP="00787457">
      <w:pPr>
        <w:pStyle w:val="Sraopastraipa"/>
        <w:numPr>
          <w:ilvl w:val="0"/>
          <w:numId w:val="18"/>
        </w:numPr>
        <w:tabs>
          <w:tab w:val="left" w:pos="709"/>
          <w:tab w:val="left" w:pos="993"/>
        </w:tabs>
        <w:suppressAutoHyphens w:val="0"/>
        <w:ind w:left="0" w:firstLine="567"/>
        <w:contextualSpacing/>
      </w:pPr>
      <w:r w:rsidRPr="002E2349">
        <w:t>Įsitraukti į ugdymo kokybės gerinimo projektą „Bendrojo ugdymo turinio ir organizavimo modelių sukūrimas ir išbandymas bendrajame ugdyme“, siekiant pagerinti mokinių matematines žinias, ugdyti mokinių erdvinį suvokimą.</w:t>
      </w:r>
    </w:p>
    <w:p w14:paraId="4825F926" w14:textId="77777777" w:rsidR="00787457" w:rsidRPr="00372FAD" w:rsidRDefault="00787457" w:rsidP="00787457">
      <w:pPr>
        <w:pStyle w:val="Sraopastraipa"/>
        <w:numPr>
          <w:ilvl w:val="0"/>
          <w:numId w:val="18"/>
        </w:numPr>
        <w:tabs>
          <w:tab w:val="left" w:pos="709"/>
          <w:tab w:val="left" w:pos="993"/>
        </w:tabs>
        <w:suppressAutoHyphens w:val="0"/>
        <w:ind w:left="0" w:firstLine="567"/>
        <w:contextualSpacing/>
      </w:pPr>
      <w:r w:rsidRPr="00372FAD">
        <w:t>Užtikrinti mokinių galimybes dalyvauti nacionaliniame mokinių pasiekimų patikrinime, sklandžią ir skaidrią patikrinimų eigą ir rezultatus. Nacionaliniame mokinių pasiekimų patikrinime dalyvavo 88 proc. penktokų ir 92 proc. devintokų. Pavyko užtikrinti visus saugumo reikalavimus testus sprendžiant mokykloje.</w:t>
      </w:r>
    </w:p>
    <w:p w14:paraId="4825F927" w14:textId="77777777" w:rsidR="00787457" w:rsidRPr="0037271F" w:rsidRDefault="00787457" w:rsidP="00787457">
      <w:pPr>
        <w:pStyle w:val="Sraopastraipa"/>
        <w:numPr>
          <w:ilvl w:val="0"/>
          <w:numId w:val="18"/>
        </w:numPr>
        <w:tabs>
          <w:tab w:val="left" w:pos="851"/>
          <w:tab w:val="left" w:pos="993"/>
        </w:tabs>
        <w:suppressAutoHyphens w:val="0"/>
        <w:ind w:left="0" w:firstLine="567"/>
        <w:contextualSpacing/>
        <w:rPr>
          <w:color w:val="000000" w:themeColor="text1"/>
        </w:rPr>
      </w:pPr>
      <w:r w:rsidRPr="002E2349">
        <w:t xml:space="preserve">Kelti pedagogų kvalifikaciją, efektyviai išnaudojant mokymo lėšas ir nemokamo kvalifikacijos kėlimo galimybes, pedagogų kompetencijų tobulinimą derinant su mokyklos ir ugdymo aktualijomis. </w:t>
      </w:r>
      <w:r w:rsidRPr="0037271F">
        <w:rPr>
          <w:color w:val="000000" w:themeColor="text1"/>
        </w:rPr>
        <w:t>Kvalifikaciją kėlė visi pedagogai, įskaitant ir informacinio kompiuterinio raštingumo srityje.</w:t>
      </w:r>
    </w:p>
    <w:p w14:paraId="4825F928" w14:textId="77777777" w:rsidR="00787457" w:rsidRPr="002E2349" w:rsidRDefault="00787457" w:rsidP="00787457">
      <w:pPr>
        <w:pStyle w:val="Sraopastraipa"/>
        <w:numPr>
          <w:ilvl w:val="0"/>
          <w:numId w:val="18"/>
        </w:numPr>
        <w:tabs>
          <w:tab w:val="left" w:pos="851"/>
          <w:tab w:val="left" w:pos="993"/>
        </w:tabs>
        <w:suppressAutoHyphens w:val="0"/>
        <w:ind w:left="0" w:firstLine="567"/>
        <w:contextualSpacing/>
      </w:pPr>
      <w:r w:rsidRPr="002E2349">
        <w:t xml:space="preserve">Formuoti mokinių neformalaus švietimo pasiūlą, pagal mokinių pageidavimus, mokyklos galimybes ir ugdymo aktualijas, motyvuoti mokinius lankyti neformaliojo švietimo užsiėmimus, savo pasiekimus pristatyti mokyklos bendruomenei. 98,45 proc. mokinių lanko neformaliojo </w:t>
      </w:r>
      <w:r w:rsidRPr="002E2349">
        <w:lastRenderedPageBreak/>
        <w:t>švietimo užsiėmimus, užsiėmimai vyko kasdieniu arba nuotolinio ugdymo būdais, ugdymo turinį derinant su kontekstu ir aktualijomis.</w:t>
      </w:r>
    </w:p>
    <w:p w14:paraId="4825F929" w14:textId="77777777" w:rsidR="00787457" w:rsidRPr="002E2349" w:rsidRDefault="00787457" w:rsidP="00787457">
      <w:pPr>
        <w:pStyle w:val="Sraopastraipa"/>
        <w:numPr>
          <w:ilvl w:val="0"/>
          <w:numId w:val="18"/>
        </w:numPr>
        <w:tabs>
          <w:tab w:val="left" w:pos="851"/>
          <w:tab w:val="left" w:pos="993"/>
        </w:tabs>
        <w:suppressAutoHyphens w:val="0"/>
        <w:ind w:left="0" w:firstLine="567"/>
        <w:contextualSpacing/>
      </w:pPr>
      <w:r w:rsidRPr="002E2349">
        <w:t>Viešinti mokinių pasiekimus mokyklos erdvėje, internetinėje svetainėje, mokyklos socialiniame tinkle, motyvuoti mokinius ir bendruomenę už pasiektus rezultatus organizuojant Padėkos dieną.</w:t>
      </w:r>
    </w:p>
    <w:p w14:paraId="4825F92A" w14:textId="77777777" w:rsidR="00787457" w:rsidRPr="002E2349" w:rsidRDefault="00787457" w:rsidP="00787457">
      <w:pPr>
        <w:pStyle w:val="Sraopastraipa"/>
        <w:numPr>
          <w:ilvl w:val="0"/>
          <w:numId w:val="18"/>
        </w:numPr>
        <w:tabs>
          <w:tab w:val="left" w:pos="709"/>
          <w:tab w:val="left" w:pos="851"/>
          <w:tab w:val="left" w:pos="993"/>
        </w:tabs>
        <w:suppressAutoHyphens w:val="0"/>
        <w:ind w:left="0" w:firstLine="567"/>
        <w:contextualSpacing/>
      </w:pPr>
      <w:r w:rsidRPr="002E2349">
        <w:t>Skatinti ir aktyvinti mokinių savivaldos iniciatyvas vykdant mokyklos prevencinius, kultūrinius renginius, inicijuojant įvairias akcijas, buriant mokyklos mokinių bendruomenę, ugdant jų lyderystę, ieškant naujų veiklų ir saviraiškos formų. Buvo organizuota bendra diskusija tarp mokinių, pedagogų ir mokyklos administracijos, nagrinėti mokiniams aktualūs klausimai, priimti abipusiai naudingi sprendimai.</w:t>
      </w:r>
    </w:p>
    <w:p w14:paraId="4825F92B" w14:textId="77777777" w:rsidR="00787457" w:rsidRPr="002E2349" w:rsidRDefault="00787457" w:rsidP="00787457">
      <w:pPr>
        <w:pStyle w:val="Sraopastraipa"/>
        <w:numPr>
          <w:ilvl w:val="0"/>
          <w:numId w:val="18"/>
        </w:numPr>
        <w:tabs>
          <w:tab w:val="left" w:pos="709"/>
          <w:tab w:val="left" w:pos="851"/>
          <w:tab w:val="left" w:pos="993"/>
        </w:tabs>
        <w:suppressAutoHyphens w:val="0"/>
        <w:ind w:left="0" w:firstLine="567"/>
        <w:contextualSpacing/>
      </w:pPr>
      <w:r w:rsidRPr="002E2349">
        <w:t>Ugdyti mokinių verslumą vykdant mokomosios bendrovės veiklą, dalyvaujant įvairių socialinių partnerių organizuotose nuotolinėse verslumo ugdymo paskaitose.</w:t>
      </w:r>
    </w:p>
    <w:p w14:paraId="4825F92C" w14:textId="77777777" w:rsidR="00787457" w:rsidRPr="002E2349" w:rsidRDefault="00787457" w:rsidP="00787457">
      <w:pPr>
        <w:pStyle w:val="Sraopastraipa"/>
        <w:numPr>
          <w:ilvl w:val="0"/>
          <w:numId w:val="18"/>
        </w:numPr>
        <w:tabs>
          <w:tab w:val="left" w:pos="709"/>
          <w:tab w:val="left" w:pos="851"/>
          <w:tab w:val="left" w:pos="993"/>
        </w:tabs>
        <w:suppressAutoHyphens w:val="0"/>
        <w:spacing w:after="200"/>
        <w:ind w:left="0" w:firstLine="567"/>
        <w:contextualSpacing/>
      </w:pPr>
      <w:r w:rsidRPr="002E2349">
        <w:t>Mokiniams ir jų tėvams teikti profesinio informavimo, konsultavimo ir orientavimo paslaugas, teikti specialiąją, logopedo, socialinę ir psichologinę bei mokymosi pagalbą pamokose ir po jų mokantis kasdieniu ir nuotoliniu būdu. Mokiniams ir tėvams buvo teikiama informacija karjeros planavimo galimybių, psichologinių ir socialinių problemų sprendimo, patyčių ir nusikalstamumo realioje ir virtualioje aplinkoje klausimais, bendradarbiaudami su Varnėnų kaimo bendruomene organizavome kontaktinius psichologo užsiėmimus pozityvios tėvystės temomis. Mokiniai gali lankyti dalykines lietuvių k. ir literatūros, matematikos ir anglų k. konsultacijas šalinant mokymosi spragas arba tobulinant esamus gebėjimus, ruošiantis olimpiadoms ar konkursams. Konsultacijomis mokiniai pasinaudojo 325 kartus, 90,14 proc. mokyklos mokinių pasinaudojo mokymo pagalba pamokoje.</w:t>
      </w:r>
    </w:p>
    <w:p w14:paraId="4825F92D" w14:textId="77777777" w:rsidR="00787457" w:rsidRPr="002E2349" w:rsidRDefault="00787457" w:rsidP="00787457">
      <w:pPr>
        <w:pStyle w:val="Sraopastraipa"/>
        <w:numPr>
          <w:ilvl w:val="0"/>
          <w:numId w:val="18"/>
        </w:numPr>
        <w:tabs>
          <w:tab w:val="left" w:pos="709"/>
          <w:tab w:val="left" w:pos="851"/>
          <w:tab w:val="left" w:pos="993"/>
        </w:tabs>
        <w:suppressAutoHyphens w:val="0"/>
        <w:ind w:left="0" w:firstLine="567"/>
        <w:contextualSpacing/>
      </w:pPr>
      <w:r w:rsidRPr="002E2349">
        <w:t>Bendradarbiauti su mokyklos socialiniais partneriais prevenciniais klausimais, sprendžiant mokinių ir jų šeimų problemas. Mokykla atsakingai rengė, teikė informaciją socialiniams partneriams, atstovavo bendruose pasitarimuose ir posėdžiuose.</w:t>
      </w:r>
    </w:p>
    <w:p w14:paraId="4825F92E" w14:textId="77777777" w:rsidR="00787457" w:rsidRPr="002E2349" w:rsidRDefault="00787457" w:rsidP="00787457">
      <w:pPr>
        <w:pStyle w:val="Sraopastraipa"/>
        <w:numPr>
          <w:ilvl w:val="0"/>
          <w:numId w:val="18"/>
        </w:numPr>
        <w:tabs>
          <w:tab w:val="left" w:pos="709"/>
          <w:tab w:val="left" w:pos="851"/>
          <w:tab w:val="left" w:pos="993"/>
        </w:tabs>
        <w:suppressAutoHyphens w:val="0"/>
        <w:ind w:left="0" w:firstLine="567"/>
        <w:contextualSpacing/>
      </w:pPr>
      <w:r w:rsidRPr="002E2349">
        <w:t xml:space="preserve"> Palaikyti ryšį su mokinių tėvais, teikiant grįžtamąjį ryšį apie ugdymo aktualijas, formuojant pageidaujamą mokinių elgesį, spendžiant ugdymo(</w:t>
      </w:r>
      <w:proofErr w:type="spellStart"/>
      <w:r w:rsidRPr="002E2349">
        <w:t>si</w:t>
      </w:r>
      <w:proofErr w:type="spellEnd"/>
      <w:r w:rsidRPr="002E2349">
        <w:t>) ir motyvacijos problemas. Mokyklos organizuotose apklausose vidutiniškai dalyvavo 74,53 proc. pakviestųjų tėvų. Buvo organizuotos 2 tėvų dienos: 1 – kontaktiniu būdu mokykloje, 1 – nuotoliniu būdu.</w:t>
      </w:r>
    </w:p>
    <w:p w14:paraId="4825F92F" w14:textId="77777777" w:rsidR="00787457" w:rsidRPr="002E2349" w:rsidRDefault="00787457" w:rsidP="00787457">
      <w:pPr>
        <w:pStyle w:val="Sraopastraipa"/>
        <w:numPr>
          <w:ilvl w:val="0"/>
          <w:numId w:val="18"/>
        </w:numPr>
        <w:tabs>
          <w:tab w:val="left" w:pos="709"/>
          <w:tab w:val="left" w:pos="851"/>
          <w:tab w:val="left" w:pos="993"/>
        </w:tabs>
        <w:suppressAutoHyphens w:val="0"/>
        <w:spacing w:after="200"/>
        <w:ind w:left="0" w:firstLine="567"/>
        <w:contextualSpacing/>
      </w:pPr>
      <w:r w:rsidRPr="002E2349">
        <w:t>Pritaikyti mokyklos lauko aplinką ugdymo tikslams, įrengiant naują edukacinę erdvę – mokomąjį daržą ir prižiūrint jau esamas erdves. Mokyklos rėmėjų dėka sudarytos galimybės pradinių klasių mokiniams aktyviai leisti laisvalaikį po pamokų žaidžiant boulingą.</w:t>
      </w:r>
    </w:p>
    <w:p w14:paraId="4825F930" w14:textId="77777777" w:rsidR="00787457" w:rsidRPr="002E2349" w:rsidRDefault="00787457" w:rsidP="00787457">
      <w:pPr>
        <w:pStyle w:val="Sraopastraipa"/>
        <w:numPr>
          <w:ilvl w:val="0"/>
          <w:numId w:val="18"/>
        </w:numPr>
        <w:tabs>
          <w:tab w:val="left" w:pos="709"/>
          <w:tab w:val="left" w:pos="851"/>
          <w:tab w:val="left" w:pos="993"/>
        </w:tabs>
        <w:suppressAutoHyphens w:val="0"/>
        <w:ind w:left="0" w:firstLine="567"/>
        <w:contextualSpacing/>
      </w:pPr>
      <w:r w:rsidRPr="002E2349">
        <w:t xml:space="preserve">Dalintis gerąja patirtimi su mokyklos ir rajono mokytojais vedant integruotas ir/ar atviras pamokas, vykdyti informacijos ir profesinės patirties sklaidą mokyklos ar rajono pedagogų metodinėse grupėse, mokyklos pedagogų susirinkimuose, projektų dalyvių darbo grupėse, </w:t>
      </w:r>
      <w:r w:rsidRPr="002E2349">
        <w:lastRenderedPageBreak/>
        <w:t xml:space="preserve">panaudoti personalo patirtį, įgytą kvalifikacijos kėlimo renginiuose. Net pusę ugdymo laiko per metus organizuojant nuotoliniu būdu, pavyko pravesti 93 proc. planuotų netradicinių ir integruotų pamokų, fiksuota 111 pedagogų dalijimosi gerąja darbo patirtimi atvejų mokyklos, rajono metodinėse grupėse, pedagogų tarybos posėdžiuose ar pedagogų </w:t>
      </w:r>
      <w:proofErr w:type="spellStart"/>
      <w:r w:rsidRPr="002E2349">
        <w:t>savipagalbos</w:t>
      </w:r>
      <w:proofErr w:type="spellEnd"/>
      <w:r w:rsidRPr="002E2349">
        <w:t xml:space="preserve"> rate. Nesant karantino apribojimų mokykloje, pavyko pravesti 40 proc. planuotų atvirų dalykų pamokų.</w:t>
      </w:r>
    </w:p>
    <w:p w14:paraId="4825F931" w14:textId="77777777" w:rsidR="00787457" w:rsidRPr="002E2349" w:rsidRDefault="00787457" w:rsidP="00787457">
      <w:pPr>
        <w:pStyle w:val="Sraopastraipa"/>
        <w:numPr>
          <w:ilvl w:val="0"/>
          <w:numId w:val="18"/>
        </w:numPr>
        <w:tabs>
          <w:tab w:val="left" w:pos="851"/>
          <w:tab w:val="left" w:pos="993"/>
        </w:tabs>
        <w:suppressAutoHyphens w:val="0"/>
        <w:ind w:left="0" w:firstLine="567"/>
        <w:contextualSpacing/>
      </w:pPr>
      <w:r w:rsidRPr="002E2349">
        <w:t>Ugdymą organizuoti netradicinėse aplinkose, už mokyklos ribų, panaudojant rajono teritorijoje esančias erdves, objektus ar pasinaudojant vietos kultūros ar meno institucijų teikiamomis paslaugomis. Įprastomis sąlygomis organizuojant ugdymą, pavyko organizuoti 10 išvykų Lazdijų rajono ribose, nemažai užsiėmimų buvo organizuota Šeštokų miestelio ribose pradinių klasių mokiniams.</w:t>
      </w:r>
    </w:p>
    <w:p w14:paraId="4825F932" w14:textId="77777777" w:rsidR="00787457" w:rsidRDefault="00787457" w:rsidP="00787457">
      <w:pPr>
        <w:pStyle w:val="Sraopastraipa"/>
        <w:numPr>
          <w:ilvl w:val="0"/>
          <w:numId w:val="18"/>
        </w:numPr>
        <w:tabs>
          <w:tab w:val="left" w:pos="851"/>
          <w:tab w:val="left" w:pos="993"/>
        </w:tabs>
        <w:suppressAutoHyphens w:val="0"/>
        <w:ind w:left="0" w:firstLine="567"/>
        <w:contextualSpacing/>
        <w:rPr>
          <w:color w:val="000000" w:themeColor="text1"/>
        </w:rPr>
      </w:pPr>
      <w:r w:rsidRPr="002E2349">
        <w:rPr>
          <w:color w:val="000000" w:themeColor="text1"/>
        </w:rPr>
        <w:t xml:space="preserve">Skatinti gabius ir motyvuotus mokinius, taip pat įtraukti mažiau savo jėgomis pasitikinčius mokinius dalyvauti olimpiadose, konkursuose, projektuose, viktorinose, parodose ir akcijose, atstovauti mokyklą rajoniniuose ir respublikiniuose konkursuose ir olimpiadose, ekskursijomis ir išvykomis motyvuoti juos už pastangas ir pasiekimus. Per 2020 m. rajoniniuose, respublikiniuose renginiuose mokyklą atstovavo 72 mokiniai, pasiektos </w:t>
      </w:r>
      <w:r>
        <w:rPr>
          <w:color w:val="000000" w:themeColor="text1"/>
        </w:rPr>
        <w:t>9</w:t>
      </w:r>
      <w:r w:rsidRPr="002E2349">
        <w:rPr>
          <w:color w:val="000000" w:themeColor="text1"/>
        </w:rPr>
        <w:t xml:space="preserve"> prizinės vietos dalykinėse olimpiadose, </w:t>
      </w:r>
      <w:r>
        <w:rPr>
          <w:color w:val="000000" w:themeColor="text1"/>
        </w:rPr>
        <w:t>4</w:t>
      </w:r>
      <w:r w:rsidRPr="002E2349">
        <w:rPr>
          <w:color w:val="000000" w:themeColor="text1"/>
        </w:rPr>
        <w:t xml:space="preserve"> prizinės vietos respublikiniuose konkursuose, </w:t>
      </w:r>
      <w:r>
        <w:rPr>
          <w:color w:val="000000" w:themeColor="text1"/>
        </w:rPr>
        <w:t>37</w:t>
      </w:r>
      <w:r w:rsidRPr="002E2349">
        <w:rPr>
          <w:color w:val="000000" w:themeColor="text1"/>
        </w:rPr>
        <w:t xml:space="preserve"> padėkos ir diplomai. </w:t>
      </w:r>
    </w:p>
    <w:p w14:paraId="4825F933" w14:textId="77777777" w:rsidR="00787457" w:rsidRPr="001A5769" w:rsidRDefault="00787457" w:rsidP="00787457">
      <w:pPr>
        <w:pStyle w:val="Sraopastraipa"/>
        <w:numPr>
          <w:ilvl w:val="0"/>
          <w:numId w:val="18"/>
        </w:numPr>
        <w:tabs>
          <w:tab w:val="left" w:pos="851"/>
          <w:tab w:val="left" w:pos="993"/>
        </w:tabs>
        <w:suppressAutoHyphens w:val="0"/>
        <w:ind w:left="0" w:firstLine="567"/>
        <w:contextualSpacing/>
        <w:rPr>
          <w:color w:val="000000" w:themeColor="text1"/>
        </w:rPr>
      </w:pPr>
      <w:r w:rsidRPr="00A608D4">
        <w:t>Ugdymo procesą a</w:t>
      </w:r>
      <w:r>
        <w:t>prūpinti</w:t>
      </w:r>
      <w:r w:rsidRPr="00A608D4">
        <w:t xml:space="preserve"> moderniomis, inovatyviomis, ugdytis motyvuojančiomis mokymo priemonėmis: </w:t>
      </w:r>
    </w:p>
    <w:p w14:paraId="4825F934" w14:textId="77777777" w:rsidR="00787457" w:rsidRPr="00787457" w:rsidRDefault="00787457" w:rsidP="00787457">
      <w:pPr>
        <w:pStyle w:val="Sraopastraipa"/>
        <w:numPr>
          <w:ilvl w:val="1"/>
          <w:numId w:val="37"/>
        </w:numPr>
        <w:tabs>
          <w:tab w:val="left" w:pos="885"/>
          <w:tab w:val="left" w:pos="1134"/>
          <w:tab w:val="left" w:pos="1168"/>
        </w:tabs>
        <w:ind w:left="0" w:firstLine="567"/>
        <w:contextualSpacing/>
        <w:rPr>
          <w:color w:val="000000" w:themeColor="text1"/>
        </w:rPr>
      </w:pPr>
      <w:r w:rsidRPr="00A608D4">
        <w:t>nešiojama garso sistema</w:t>
      </w:r>
      <w:r>
        <w:t xml:space="preserve">, </w:t>
      </w:r>
      <w:r w:rsidRPr="00787457">
        <w:t>burbulų vamzdžiai, šviečiantys kubai, spalvą keičiantys akmenys, didysis akvariumas su medūzomis</w:t>
      </w:r>
      <w:r w:rsidRPr="00A608D4">
        <w:t xml:space="preserve"> (</w:t>
      </w:r>
      <w:r>
        <w:t>sensoriniam-relaksaciniam kambariui);</w:t>
      </w:r>
    </w:p>
    <w:p w14:paraId="4825F935" w14:textId="77777777" w:rsidR="00787457" w:rsidRPr="00787457" w:rsidRDefault="00787457" w:rsidP="00787457">
      <w:pPr>
        <w:pStyle w:val="Sraopastraipa"/>
        <w:numPr>
          <w:ilvl w:val="1"/>
          <w:numId w:val="37"/>
        </w:numPr>
        <w:tabs>
          <w:tab w:val="left" w:pos="885"/>
          <w:tab w:val="left" w:pos="1134"/>
          <w:tab w:val="left" w:pos="1168"/>
        </w:tabs>
        <w:ind w:left="0" w:firstLine="567"/>
        <w:contextualSpacing/>
        <w:rPr>
          <w:color w:val="000000" w:themeColor="text1"/>
        </w:rPr>
      </w:pPr>
      <w:r w:rsidRPr="00787457">
        <w:rPr>
          <w:rFonts w:cs="Times New Roman"/>
        </w:rPr>
        <w:t xml:space="preserve">daugiafunkcinis įrenginys </w:t>
      </w:r>
      <w:proofErr w:type="spellStart"/>
      <w:r w:rsidRPr="00787457">
        <w:rPr>
          <w:rFonts w:cs="Times New Roman"/>
        </w:rPr>
        <w:t>Ricoh</w:t>
      </w:r>
      <w:proofErr w:type="spellEnd"/>
      <w:r w:rsidRPr="00787457">
        <w:rPr>
          <w:rFonts w:cs="Times New Roman"/>
        </w:rPr>
        <w:t xml:space="preserve"> (mokytojams ir mokiniams);</w:t>
      </w:r>
    </w:p>
    <w:p w14:paraId="4825F936" w14:textId="77777777" w:rsidR="00787457" w:rsidRPr="00787457" w:rsidRDefault="00787457" w:rsidP="00787457">
      <w:pPr>
        <w:pStyle w:val="Sraopastraipa"/>
        <w:numPr>
          <w:ilvl w:val="1"/>
          <w:numId w:val="37"/>
        </w:numPr>
        <w:tabs>
          <w:tab w:val="left" w:pos="885"/>
          <w:tab w:val="left" w:pos="1134"/>
          <w:tab w:val="left" w:pos="1168"/>
        </w:tabs>
        <w:ind w:left="0" w:firstLine="567"/>
        <w:contextualSpacing/>
        <w:rPr>
          <w:color w:val="000000" w:themeColor="text1"/>
        </w:rPr>
      </w:pPr>
      <w:r w:rsidRPr="001A5769">
        <w:t xml:space="preserve">pamokas įrašantis ir transliuojantis robotas </w:t>
      </w:r>
      <w:proofErr w:type="spellStart"/>
      <w:r w:rsidRPr="001A5769">
        <w:t>Swivl</w:t>
      </w:r>
      <w:proofErr w:type="spellEnd"/>
      <w:r w:rsidRPr="001A5769">
        <w:t xml:space="preserve"> (</w:t>
      </w:r>
      <w:r w:rsidRPr="00787457">
        <w:rPr>
          <w:rFonts w:eastAsia="Calibri"/>
          <w:noProof/>
        </w:rPr>
        <w:t>pamokas įrašantis ir pamokas tiesiogiai transliuojantis robotukas „Swilv“. Mokyklai susidūrus su nuotolinio ar mišraus ugdymo iššūkiu, pamokas įrašantis ir tiesiogiai transliuojantis robotas padės efektingai organizuoti ugdymo procesą, pilnai įsitraukti kontaktiniu būdu pamokoje nedalyvaujantiems mokiniams, palengvins mokytojui ugdymo diferencijavimą, padės išspręsti rizikos grupei priklausančių mokytojų saugumo problemą. Šis įrenginys ypač padės sutaupyti mokymo lėšų, organizuojant ugdymą mokiniams, kuriems skirtas mokymas namuose);</w:t>
      </w:r>
    </w:p>
    <w:p w14:paraId="4825F937" w14:textId="77777777" w:rsidR="00787457" w:rsidRPr="00787457" w:rsidRDefault="00787457" w:rsidP="00787457">
      <w:pPr>
        <w:pStyle w:val="Sraopastraipa"/>
        <w:numPr>
          <w:ilvl w:val="1"/>
          <w:numId w:val="37"/>
        </w:numPr>
        <w:tabs>
          <w:tab w:val="left" w:pos="885"/>
          <w:tab w:val="left" w:pos="1134"/>
          <w:tab w:val="left" w:pos="1168"/>
        </w:tabs>
        <w:ind w:left="0" w:firstLine="567"/>
        <w:contextualSpacing/>
        <w:rPr>
          <w:color w:val="000000" w:themeColor="text1"/>
        </w:rPr>
      </w:pPr>
      <w:r w:rsidRPr="00787457">
        <w:rPr>
          <w:rFonts w:cs="Times New Roman"/>
        </w:rPr>
        <w:t>dokumentų kamera (</w:t>
      </w:r>
      <w:r w:rsidRPr="00787457">
        <w:rPr>
          <w:rFonts w:eastAsia="Calibri" w:cs="Times New Roman"/>
          <w:noProof/>
        </w:rPr>
        <w:t>dokumentų kamera skirta kokybiškam nuotolinio ugdymo organizavimui);</w:t>
      </w:r>
    </w:p>
    <w:p w14:paraId="4825F938" w14:textId="77777777" w:rsidR="00787457" w:rsidRPr="00787457" w:rsidRDefault="00787457" w:rsidP="00787457">
      <w:pPr>
        <w:pStyle w:val="Sraopastraipa"/>
        <w:numPr>
          <w:ilvl w:val="1"/>
          <w:numId w:val="37"/>
        </w:numPr>
        <w:tabs>
          <w:tab w:val="left" w:pos="885"/>
          <w:tab w:val="left" w:pos="1134"/>
          <w:tab w:val="left" w:pos="1168"/>
        </w:tabs>
        <w:ind w:left="0" w:firstLine="567"/>
        <w:contextualSpacing/>
        <w:rPr>
          <w:color w:val="000000" w:themeColor="text1"/>
        </w:rPr>
      </w:pPr>
      <w:r w:rsidRPr="00787457">
        <w:rPr>
          <w:color w:val="000000" w:themeColor="text1"/>
        </w:rPr>
        <w:t>karuselė, smėlio dėžė (</w:t>
      </w:r>
      <w:r w:rsidRPr="00787457">
        <w:rPr>
          <w:rFonts w:cs="Times New Roman"/>
        </w:rPr>
        <w:t>ikimokyklinio ir priešmokyklinio ugdymo vaikų aktyvaus judėjimo ir poilsio zonai įrengti);</w:t>
      </w:r>
    </w:p>
    <w:p w14:paraId="4825F939" w14:textId="77777777" w:rsidR="00787457" w:rsidRDefault="00787457" w:rsidP="00787457">
      <w:pPr>
        <w:pStyle w:val="Sraopastraipa"/>
        <w:numPr>
          <w:ilvl w:val="1"/>
          <w:numId w:val="37"/>
        </w:numPr>
        <w:tabs>
          <w:tab w:val="left" w:pos="851"/>
          <w:tab w:val="left" w:pos="885"/>
          <w:tab w:val="left" w:pos="993"/>
          <w:tab w:val="left" w:pos="1134"/>
          <w:tab w:val="left" w:pos="1168"/>
        </w:tabs>
        <w:ind w:left="0" w:firstLine="567"/>
        <w:contextualSpacing/>
        <w:rPr>
          <w:color w:val="000000" w:themeColor="text1"/>
        </w:rPr>
      </w:pPr>
      <w:proofErr w:type="spellStart"/>
      <w:r w:rsidRPr="00787457">
        <w:rPr>
          <w:color w:val="000000" w:themeColor="text1"/>
        </w:rPr>
        <w:t>pufai</w:t>
      </w:r>
      <w:proofErr w:type="spellEnd"/>
      <w:r w:rsidRPr="00787457">
        <w:rPr>
          <w:color w:val="000000" w:themeColor="text1"/>
        </w:rPr>
        <w:t xml:space="preserve">, </w:t>
      </w:r>
      <w:r w:rsidRPr="00787457">
        <w:rPr>
          <w:rFonts w:cs="Times New Roman"/>
        </w:rPr>
        <w:t xml:space="preserve">nestandartinė didelė sofa, lentynos </w:t>
      </w:r>
      <w:r w:rsidRPr="00787457">
        <w:rPr>
          <w:color w:val="000000" w:themeColor="text1"/>
        </w:rPr>
        <w:t>(</w:t>
      </w:r>
      <w:r w:rsidRPr="00787457">
        <w:rPr>
          <w:rFonts w:eastAsia="Calibri" w:cs="Times New Roman"/>
          <w:noProof/>
        </w:rPr>
        <w:t xml:space="preserve">pradinių klasių mokinių poilsio edukacinei erdvei, </w:t>
      </w:r>
      <w:r w:rsidRPr="00B5405C">
        <w:rPr>
          <w:noProof/>
        </w:rPr>
        <w:t xml:space="preserve">mokinių </w:t>
      </w:r>
      <w:r>
        <w:rPr>
          <w:noProof/>
        </w:rPr>
        <w:t>kompetencijų aplankų saugojimui</w:t>
      </w:r>
      <w:r w:rsidRPr="00787457">
        <w:rPr>
          <w:color w:val="000000" w:themeColor="text1"/>
        </w:rPr>
        <w:t>);</w:t>
      </w:r>
    </w:p>
    <w:p w14:paraId="4825F93A" w14:textId="77777777" w:rsidR="00787457" w:rsidRPr="00787457" w:rsidRDefault="00787457" w:rsidP="00787457">
      <w:pPr>
        <w:pStyle w:val="Sraopastraipa"/>
        <w:numPr>
          <w:ilvl w:val="1"/>
          <w:numId w:val="37"/>
        </w:numPr>
        <w:tabs>
          <w:tab w:val="left" w:pos="851"/>
          <w:tab w:val="left" w:pos="885"/>
          <w:tab w:val="left" w:pos="993"/>
          <w:tab w:val="left" w:pos="1134"/>
          <w:tab w:val="left" w:pos="1168"/>
        </w:tabs>
        <w:ind w:left="0" w:firstLine="567"/>
        <w:contextualSpacing/>
        <w:rPr>
          <w:color w:val="000000" w:themeColor="text1"/>
        </w:rPr>
      </w:pPr>
      <w:r w:rsidRPr="00787457">
        <w:rPr>
          <w:shd w:val="clear" w:color="auto" w:fill="FFFFFF"/>
        </w:rPr>
        <w:lastRenderedPageBreak/>
        <w:t>skaitmeninė mokymo(</w:t>
      </w:r>
      <w:proofErr w:type="spellStart"/>
      <w:r w:rsidRPr="00787457">
        <w:rPr>
          <w:shd w:val="clear" w:color="auto" w:fill="FFFFFF"/>
        </w:rPr>
        <w:t>si</w:t>
      </w:r>
      <w:proofErr w:type="spellEnd"/>
      <w:r w:rsidRPr="00787457">
        <w:rPr>
          <w:shd w:val="clear" w:color="auto" w:fill="FFFFFF"/>
        </w:rPr>
        <w:t xml:space="preserve">) priemonė </w:t>
      </w:r>
      <w:proofErr w:type="spellStart"/>
      <w:r w:rsidRPr="00787457">
        <w:rPr>
          <w:shd w:val="clear" w:color="auto" w:fill="FFFFFF"/>
        </w:rPr>
        <w:t>įtraukiajam</w:t>
      </w:r>
      <w:proofErr w:type="spellEnd"/>
      <w:r w:rsidRPr="00787457">
        <w:rPr>
          <w:shd w:val="clear" w:color="auto" w:fill="FFFFFF"/>
        </w:rPr>
        <w:t xml:space="preserve"> ugdymui</w:t>
      </w:r>
      <w:r w:rsidRPr="00787457">
        <w:rPr>
          <w:rFonts w:cs="Times New Roman"/>
        </w:rPr>
        <w:t xml:space="preserve"> - edukacinių žaidimų rinkinys (</w:t>
      </w:r>
      <w:r w:rsidRPr="00787457">
        <w:rPr>
          <w:rFonts w:eastAsia="Calibri" w:cs="Times New Roman"/>
          <w:noProof/>
        </w:rPr>
        <w:t>taikant šias skaitmenines mokymo priemones auga vaikų motyvacija, koncentracija, komfortas, padidėja terapijos proceso greitis. Mokymo ištekliai taip pat sėkmingai taikomi raidos pagalbos, kalbos terapijos, pedagoginės terapijos užsiėmimuose. Taikoma esant tokiems sutrikimams kaip dauno sindromas, autizmas, mutizmas, autizmo spektro sutrikimas (ASD), įvairūs intelektiniai sutrikimai, psichinė negalia, cerebralinis paralyžius, specifinės kalbos negalios, kalbos vystymosi sutrikimai, klausos vystymosi sutrikimai, disleksija, disgrafija, diskalkulija);</w:t>
      </w:r>
    </w:p>
    <w:p w14:paraId="4825F93B" w14:textId="77777777" w:rsidR="00787457" w:rsidRPr="00787457" w:rsidRDefault="00787457" w:rsidP="00787457">
      <w:pPr>
        <w:pStyle w:val="Sraopastraipa"/>
        <w:numPr>
          <w:ilvl w:val="1"/>
          <w:numId w:val="37"/>
        </w:numPr>
        <w:tabs>
          <w:tab w:val="left" w:pos="851"/>
          <w:tab w:val="left" w:pos="885"/>
          <w:tab w:val="left" w:pos="993"/>
          <w:tab w:val="left" w:pos="1134"/>
          <w:tab w:val="left" w:pos="1168"/>
        </w:tabs>
        <w:ind w:left="0" w:firstLine="567"/>
        <w:contextualSpacing/>
        <w:rPr>
          <w:color w:val="000000" w:themeColor="text1"/>
        </w:rPr>
      </w:pPr>
      <w:r w:rsidRPr="00787457">
        <w:rPr>
          <w:rFonts w:cs="Times New Roman"/>
        </w:rPr>
        <w:t>futbolo kamuoliai, gimnastikos lankai, edukaciniai žaidimai (fizinio ugdymo pamokoms, neformaliajai veiklai, pailgintos dienos grupės, ikimokyklinio ir priešmokyklinio ugdymo grupių vaikų veikloms).</w:t>
      </w:r>
    </w:p>
    <w:p w14:paraId="4825F93C" w14:textId="77777777" w:rsidR="00787457" w:rsidRPr="00787457" w:rsidRDefault="00787457" w:rsidP="00787457">
      <w:pPr>
        <w:pStyle w:val="Sraopastraipa"/>
        <w:numPr>
          <w:ilvl w:val="0"/>
          <w:numId w:val="37"/>
        </w:numPr>
        <w:tabs>
          <w:tab w:val="left" w:pos="851"/>
          <w:tab w:val="left" w:pos="885"/>
          <w:tab w:val="left" w:pos="993"/>
          <w:tab w:val="left" w:pos="1134"/>
          <w:tab w:val="left" w:pos="1168"/>
        </w:tabs>
        <w:ind w:left="0" w:firstLine="601"/>
        <w:contextualSpacing/>
        <w:rPr>
          <w:color w:val="000000" w:themeColor="text1"/>
        </w:rPr>
      </w:pPr>
      <w:r w:rsidRPr="00787457">
        <w:rPr>
          <w:rFonts w:cs="Times New Roman"/>
        </w:rPr>
        <w:t xml:space="preserve">Gerinti darbuotojų darbo sąlygas (lauko darbams įsigytas lapų </w:t>
      </w:r>
      <w:proofErr w:type="spellStart"/>
      <w:r w:rsidRPr="00787457">
        <w:rPr>
          <w:rFonts w:cs="Times New Roman"/>
        </w:rPr>
        <w:t>pūtėjas</w:t>
      </w:r>
      <w:proofErr w:type="spellEnd"/>
      <w:r w:rsidRPr="00787457">
        <w:rPr>
          <w:rFonts w:cs="Times New Roman"/>
        </w:rPr>
        <w:t xml:space="preserve">, vejos </w:t>
      </w:r>
      <w:proofErr w:type="spellStart"/>
      <w:r w:rsidRPr="00787457">
        <w:rPr>
          <w:rFonts w:cs="Times New Roman"/>
        </w:rPr>
        <w:t>traktoriukas</w:t>
      </w:r>
      <w:proofErr w:type="spellEnd"/>
      <w:r w:rsidRPr="00787457">
        <w:rPr>
          <w:rFonts w:cs="Times New Roman"/>
        </w:rPr>
        <w:t>).</w:t>
      </w:r>
    </w:p>
    <w:p w14:paraId="4825F93D" w14:textId="77777777" w:rsidR="00787457" w:rsidRPr="004F1673" w:rsidRDefault="00787457" w:rsidP="00787457">
      <w:pPr>
        <w:rPr>
          <w:b/>
        </w:rPr>
      </w:pPr>
      <w:r w:rsidRPr="004F1673">
        <w:rPr>
          <w:b/>
        </w:rPr>
        <w:t>Vis dar tobulintinomis sritimis laikome:</w:t>
      </w:r>
    </w:p>
    <w:p w14:paraId="4825F93E" w14:textId="77777777" w:rsidR="00787457" w:rsidRPr="002E2349" w:rsidRDefault="00787457" w:rsidP="00787457">
      <w:pPr>
        <w:pStyle w:val="Sraopastraipa"/>
        <w:numPr>
          <w:ilvl w:val="0"/>
          <w:numId w:val="27"/>
        </w:numPr>
        <w:tabs>
          <w:tab w:val="left" w:pos="851"/>
        </w:tabs>
        <w:suppressAutoHyphens w:val="0"/>
        <w:spacing w:after="200"/>
        <w:ind w:left="0" w:firstLine="567"/>
        <w:contextualSpacing/>
      </w:pPr>
      <w:r w:rsidRPr="002E2349">
        <w:t>Mokinių aukštesnių</w:t>
      </w:r>
      <w:r>
        <w:t>jų</w:t>
      </w:r>
      <w:r w:rsidRPr="002E2349">
        <w:t xml:space="preserve"> mąstymo ir matematinių gebėjimų ugdymas.</w:t>
      </w:r>
    </w:p>
    <w:p w14:paraId="4825F93F" w14:textId="77777777" w:rsidR="00787457" w:rsidRPr="002E2349" w:rsidRDefault="00787457" w:rsidP="00787457">
      <w:pPr>
        <w:pStyle w:val="Sraopastraipa"/>
        <w:numPr>
          <w:ilvl w:val="0"/>
          <w:numId w:val="27"/>
        </w:numPr>
        <w:tabs>
          <w:tab w:val="left" w:pos="851"/>
        </w:tabs>
        <w:suppressAutoHyphens w:val="0"/>
        <w:spacing w:after="200"/>
        <w:ind w:left="0" w:firstLine="567"/>
        <w:contextualSpacing/>
      </w:pPr>
      <w:r w:rsidRPr="002E2349">
        <w:t>Atskirų mokinių lankomumo rodiklių gerinimas.</w:t>
      </w:r>
    </w:p>
    <w:p w14:paraId="4825F940" w14:textId="77777777" w:rsidR="00787457" w:rsidRPr="002E2349" w:rsidRDefault="00787457" w:rsidP="00787457">
      <w:pPr>
        <w:pStyle w:val="Sraopastraipa"/>
        <w:numPr>
          <w:ilvl w:val="0"/>
          <w:numId w:val="27"/>
        </w:numPr>
        <w:tabs>
          <w:tab w:val="left" w:pos="851"/>
        </w:tabs>
        <w:suppressAutoHyphens w:val="0"/>
        <w:ind w:left="0" w:firstLine="567"/>
        <w:contextualSpacing/>
      </w:pPr>
      <w:r w:rsidRPr="002E2349">
        <w:t>Mokyklos aplinkos izoliavimas nuo pašalinių asmenų.</w:t>
      </w:r>
    </w:p>
    <w:p w14:paraId="4825F941" w14:textId="77777777" w:rsidR="00787457" w:rsidRPr="002E2349" w:rsidRDefault="00787457" w:rsidP="00787457">
      <w:pPr>
        <w:pStyle w:val="Sraopastraipa"/>
        <w:numPr>
          <w:ilvl w:val="0"/>
          <w:numId w:val="27"/>
        </w:numPr>
        <w:tabs>
          <w:tab w:val="left" w:pos="851"/>
        </w:tabs>
        <w:suppressAutoHyphens w:val="0"/>
        <w:ind w:left="0" w:firstLine="567"/>
        <w:contextualSpacing/>
        <w:rPr>
          <w:color w:val="000000" w:themeColor="text1"/>
        </w:rPr>
      </w:pPr>
      <w:r w:rsidRPr="002E2349">
        <w:rPr>
          <w:color w:val="000000" w:themeColor="text1"/>
        </w:rPr>
        <w:t xml:space="preserve">Dalies pedagogų </w:t>
      </w:r>
      <w:r>
        <w:rPr>
          <w:color w:val="000000" w:themeColor="text1"/>
        </w:rPr>
        <w:t>informacinio kompiuterinio raštingumo kompetencija</w:t>
      </w:r>
      <w:r w:rsidRPr="002E2349">
        <w:rPr>
          <w:color w:val="000000" w:themeColor="text1"/>
        </w:rPr>
        <w:t>.</w:t>
      </w:r>
    </w:p>
    <w:p w14:paraId="4825F942" w14:textId="77777777" w:rsidR="00787457" w:rsidRPr="004F1673" w:rsidRDefault="00787457" w:rsidP="00787457">
      <w:pPr>
        <w:pStyle w:val="Sraopastraipa"/>
        <w:tabs>
          <w:tab w:val="left" w:pos="851"/>
        </w:tabs>
        <w:ind w:left="567" w:firstLine="34"/>
        <w:rPr>
          <w:b/>
        </w:rPr>
      </w:pPr>
      <w:r w:rsidRPr="004F1673">
        <w:rPr>
          <w:b/>
        </w:rPr>
        <w:t>Išoriniai veiksniai, įtakoję mokyklos veiklos rezultatus:</w:t>
      </w:r>
    </w:p>
    <w:p w14:paraId="4825F943" w14:textId="77777777" w:rsidR="00787457" w:rsidRPr="002E2349" w:rsidRDefault="00787457" w:rsidP="00787457">
      <w:pPr>
        <w:pStyle w:val="Sraopastraipa"/>
        <w:numPr>
          <w:ilvl w:val="0"/>
          <w:numId w:val="36"/>
        </w:numPr>
        <w:tabs>
          <w:tab w:val="left" w:pos="851"/>
        </w:tabs>
        <w:suppressAutoHyphens w:val="0"/>
        <w:ind w:left="142" w:firstLine="425"/>
        <w:contextualSpacing/>
      </w:pPr>
      <w:r w:rsidRPr="002E2349">
        <w:t>Respubliką ir visą pasaulį ištikusi pandemija, kurios poveikyje kasdienį mokymo būdą pakeitė nuotolinis.</w:t>
      </w:r>
    </w:p>
    <w:p w14:paraId="4825F944" w14:textId="77777777" w:rsidR="00787457" w:rsidRPr="002E2349" w:rsidRDefault="00787457" w:rsidP="00787457">
      <w:pPr>
        <w:pStyle w:val="Sraopastraipa"/>
        <w:numPr>
          <w:ilvl w:val="0"/>
          <w:numId w:val="36"/>
        </w:numPr>
        <w:tabs>
          <w:tab w:val="left" w:pos="851"/>
        </w:tabs>
        <w:suppressAutoHyphens w:val="0"/>
        <w:ind w:left="142" w:firstLine="425"/>
        <w:contextualSpacing/>
      </w:pPr>
      <w:r w:rsidRPr="002E2349">
        <w:t>Komplikuotos galimybės laiku patikrinti mokinių pasiekimus, palyginti juos su rajono ir Lietuvos mokinių pasiekimais, informaciją panaudoti ugdymo tobulinimo planavimui.</w:t>
      </w:r>
    </w:p>
    <w:p w14:paraId="4825F945" w14:textId="77777777" w:rsidR="00787457" w:rsidRPr="002E2349" w:rsidRDefault="00787457" w:rsidP="00787457">
      <w:pPr>
        <w:pStyle w:val="Sraopastraipa"/>
        <w:numPr>
          <w:ilvl w:val="0"/>
          <w:numId w:val="36"/>
        </w:numPr>
        <w:tabs>
          <w:tab w:val="left" w:pos="851"/>
        </w:tabs>
        <w:suppressAutoHyphens w:val="0"/>
        <w:ind w:left="142" w:firstLine="425"/>
        <w:contextualSpacing/>
      </w:pPr>
      <w:r w:rsidRPr="002E2349">
        <w:t>Karantino taisyklių reikalavimai, kurie apribojo mokinių ir pedagogų mobilumą, kontaktų galimybę mokantis mokykloje kasdieniu būdu, pašalinių asmenų, organizuojančių netradicinį ugdymą mokykloje, patekimą į mokyklą.</w:t>
      </w:r>
    </w:p>
    <w:p w14:paraId="4825F946" w14:textId="77777777" w:rsidR="00787457" w:rsidRDefault="00787457" w:rsidP="00787457">
      <w:pPr>
        <w:pStyle w:val="Sraopastraipa"/>
        <w:numPr>
          <w:ilvl w:val="0"/>
          <w:numId w:val="36"/>
        </w:numPr>
        <w:tabs>
          <w:tab w:val="left" w:pos="851"/>
        </w:tabs>
        <w:suppressAutoHyphens w:val="0"/>
        <w:ind w:left="142" w:firstLine="425"/>
        <w:contextualSpacing/>
      </w:pPr>
      <w:r w:rsidRPr="002E2349">
        <w:t>Skirtingi mokinių ir pedagogų kompiuterinio raštingumo įgūdžiai.</w:t>
      </w:r>
    </w:p>
    <w:p w14:paraId="4825F947" w14:textId="77777777" w:rsidR="00787457" w:rsidRDefault="00787457" w:rsidP="00787457">
      <w:pPr>
        <w:pStyle w:val="Sraopastraipa"/>
        <w:numPr>
          <w:ilvl w:val="0"/>
          <w:numId w:val="36"/>
        </w:numPr>
        <w:tabs>
          <w:tab w:val="left" w:pos="851"/>
        </w:tabs>
        <w:suppressAutoHyphens w:val="0"/>
        <w:ind w:left="142" w:firstLine="425"/>
        <w:contextualSpacing/>
      </w:pPr>
      <w:r w:rsidRPr="002E2349">
        <w:t>Nepakankama kokybiško skaitmeninio ugdymo turinio pasiūla, per mažas mokyklų finansavimas palyginus su skaitmeninio ugdymo turinio ir modernios nuotolinio ugdymo organizavimo įrangos kainomis.</w:t>
      </w:r>
    </w:p>
    <w:p w14:paraId="4825F948" w14:textId="77777777" w:rsidR="00787457" w:rsidRDefault="00530868" w:rsidP="00787457">
      <w:pPr>
        <w:pStyle w:val="Antrat1"/>
        <w:numPr>
          <w:ilvl w:val="0"/>
          <w:numId w:val="0"/>
        </w:numPr>
        <w:spacing w:line="240" w:lineRule="auto"/>
      </w:pPr>
      <w:r w:rsidRPr="00CE01E8">
        <w:br w:type="page"/>
      </w:r>
      <w:bookmarkStart w:id="97" w:name="_Toc61880236"/>
      <w:bookmarkStart w:id="98" w:name="_Toc62024800"/>
      <w:bookmarkStart w:id="99" w:name="_Toc472408997"/>
      <w:bookmarkStart w:id="100" w:name="_Toc508575860"/>
      <w:bookmarkStart w:id="101" w:name="_Toc29543184"/>
      <w:r w:rsidR="00787457">
        <w:t xml:space="preserve">III </w:t>
      </w:r>
      <w:r w:rsidR="00490E6F">
        <w:t>SKYRIUS</w:t>
      </w:r>
      <w:bookmarkEnd w:id="97"/>
      <w:bookmarkEnd w:id="98"/>
    </w:p>
    <w:p w14:paraId="4825F949" w14:textId="77777777" w:rsidR="00F7185E" w:rsidRDefault="00253CAB" w:rsidP="00787457">
      <w:pPr>
        <w:pStyle w:val="Antrat1"/>
        <w:numPr>
          <w:ilvl w:val="0"/>
          <w:numId w:val="0"/>
        </w:numPr>
        <w:spacing w:line="240" w:lineRule="auto"/>
      </w:pPr>
      <w:bookmarkStart w:id="102" w:name="_Toc61880237"/>
      <w:bookmarkStart w:id="103" w:name="_Toc62024801"/>
      <w:r w:rsidRPr="00CE01E8">
        <w:t xml:space="preserve">PRIORITETAS, </w:t>
      </w:r>
      <w:r w:rsidR="00F7185E" w:rsidRPr="00CE01E8">
        <w:t>TIKSLAI IR UŽDAVINIAI</w:t>
      </w:r>
      <w:bookmarkEnd w:id="60"/>
      <w:bookmarkEnd w:id="61"/>
      <w:bookmarkEnd w:id="62"/>
      <w:bookmarkEnd w:id="63"/>
      <w:bookmarkEnd w:id="64"/>
      <w:bookmarkEnd w:id="65"/>
      <w:bookmarkEnd w:id="66"/>
      <w:bookmarkEnd w:id="67"/>
      <w:bookmarkEnd w:id="68"/>
      <w:r w:rsidR="00B149C0" w:rsidRPr="00CE01E8">
        <w:t xml:space="preserve"> 20</w:t>
      </w:r>
      <w:r w:rsidR="0061375C" w:rsidRPr="00CE01E8">
        <w:t>1</w:t>
      </w:r>
      <w:r w:rsidR="007050AB">
        <w:t>9</w:t>
      </w:r>
      <w:r w:rsidR="00B149C0" w:rsidRPr="00CE01E8">
        <w:t>M.</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9"/>
      <w:bookmarkEnd w:id="100"/>
      <w:bookmarkEnd w:id="101"/>
      <w:bookmarkEnd w:id="102"/>
      <w:bookmarkEnd w:id="103"/>
    </w:p>
    <w:p w14:paraId="4825F94A" w14:textId="77777777" w:rsidR="00787457" w:rsidRPr="00787457" w:rsidRDefault="00787457" w:rsidP="00787457"/>
    <w:p w14:paraId="4825F94B" w14:textId="77777777" w:rsidR="001F159B" w:rsidRPr="00CE01E8" w:rsidRDefault="001F159B" w:rsidP="00A3789A">
      <w:pPr>
        <w:ind w:firstLine="540"/>
      </w:pPr>
      <w:bookmarkStart w:id="104" w:name="_Toc157258497"/>
      <w:bookmarkStart w:id="105" w:name="_Toc157259475"/>
      <w:bookmarkStart w:id="106" w:name="_Toc157261386"/>
      <w:bookmarkStart w:id="107" w:name="_Toc157262753"/>
      <w:bookmarkStart w:id="108" w:name="_Toc183278716"/>
      <w:bookmarkStart w:id="109" w:name="_Toc183284338"/>
      <w:bookmarkStart w:id="110" w:name="_Toc183336540"/>
      <w:bookmarkStart w:id="111" w:name="_Toc183336684"/>
      <w:bookmarkStart w:id="112" w:name="_Toc185827163"/>
      <w:bookmarkStart w:id="113" w:name="_Toc185827279"/>
      <w:bookmarkStart w:id="114" w:name="_Toc215150706"/>
      <w:bookmarkStart w:id="115" w:name="_Toc215150813"/>
      <w:bookmarkStart w:id="116" w:name="_Toc215230653"/>
      <w:bookmarkStart w:id="117" w:name="_Toc215230717"/>
      <w:bookmarkStart w:id="118" w:name="_Toc215230771"/>
      <w:bookmarkStart w:id="119" w:name="_Toc215285868"/>
      <w:bookmarkStart w:id="120" w:name="_Toc215286182"/>
      <w:r w:rsidRPr="00CE01E8">
        <w:rPr>
          <w:b/>
        </w:rPr>
        <w:t>VEIKLOS PRIORITETAS:</w:t>
      </w:r>
    </w:p>
    <w:p w14:paraId="4825F94C" w14:textId="77777777" w:rsidR="0051518D" w:rsidRPr="003222C1" w:rsidRDefault="0051518D" w:rsidP="007F2B9A">
      <w:pPr>
        <w:numPr>
          <w:ilvl w:val="0"/>
          <w:numId w:val="22"/>
        </w:numPr>
        <w:tabs>
          <w:tab w:val="clear" w:pos="720"/>
          <w:tab w:val="num" w:pos="851"/>
          <w:tab w:val="num" w:pos="960"/>
        </w:tabs>
        <w:ind w:left="0" w:firstLine="600"/>
      </w:pPr>
      <w:bookmarkStart w:id="121" w:name="_Toc323818680"/>
      <w:bookmarkStart w:id="122" w:name="_Toc444695742"/>
      <w:bookmarkStart w:id="123" w:name="_Toc444695950"/>
      <w:bookmarkStart w:id="124" w:name="_Toc444696094"/>
      <w:bookmarkStart w:id="125" w:name="_Toc449101470"/>
      <w:r w:rsidRPr="003222C1">
        <w:t>Ugdymo proceso modernizavimas ir švietimo kokybės kėlimas</w:t>
      </w:r>
      <w:r>
        <w:t>;</w:t>
      </w:r>
    </w:p>
    <w:p w14:paraId="4825F94D" w14:textId="77777777" w:rsidR="0051518D" w:rsidRPr="003222C1" w:rsidRDefault="0051518D" w:rsidP="007F2B9A">
      <w:pPr>
        <w:numPr>
          <w:ilvl w:val="0"/>
          <w:numId w:val="22"/>
        </w:numPr>
        <w:tabs>
          <w:tab w:val="clear" w:pos="720"/>
          <w:tab w:val="num" w:pos="851"/>
          <w:tab w:val="num" w:pos="960"/>
        </w:tabs>
        <w:ind w:left="0" w:firstLine="600"/>
      </w:pPr>
      <w:r w:rsidRPr="003222C1">
        <w:t>Mokinių kūrybiškumo, savarankiškumo, verslumo, pilietiškumo ir atsakingumo ugdymas</w:t>
      </w:r>
      <w:r>
        <w:t>;</w:t>
      </w:r>
    </w:p>
    <w:p w14:paraId="4825F94E" w14:textId="77777777" w:rsidR="0051518D" w:rsidRPr="003222C1" w:rsidRDefault="0051518D" w:rsidP="007F2B9A">
      <w:pPr>
        <w:numPr>
          <w:ilvl w:val="0"/>
          <w:numId w:val="22"/>
        </w:numPr>
        <w:tabs>
          <w:tab w:val="clear" w:pos="720"/>
          <w:tab w:val="num" w:pos="851"/>
          <w:tab w:val="num" w:pos="960"/>
        </w:tabs>
        <w:ind w:left="0" w:firstLine="600"/>
      </w:pPr>
      <w:r w:rsidRPr="003222C1">
        <w:t>Saugios mokymosi aplinkos užtikrinimas ir mokinių sveikatos stiprinimas</w:t>
      </w:r>
      <w:r>
        <w:t>;</w:t>
      </w:r>
    </w:p>
    <w:p w14:paraId="4825F94F" w14:textId="77777777" w:rsidR="0051518D" w:rsidRPr="003222C1" w:rsidRDefault="0051518D" w:rsidP="007F2B9A">
      <w:pPr>
        <w:numPr>
          <w:ilvl w:val="0"/>
          <w:numId w:val="22"/>
        </w:numPr>
        <w:tabs>
          <w:tab w:val="clear" w:pos="720"/>
          <w:tab w:val="num" w:pos="851"/>
          <w:tab w:val="num" w:pos="960"/>
        </w:tabs>
        <w:ind w:left="0" w:firstLine="600"/>
        <w:rPr>
          <w:rStyle w:val="fontstyle21"/>
        </w:rPr>
      </w:pPr>
      <w:r w:rsidRPr="003222C1">
        <w:t>Mokyklos bendruomenės ryšių stiprinimas.</w:t>
      </w:r>
    </w:p>
    <w:p w14:paraId="4825F950" w14:textId="77777777" w:rsidR="001F159B" w:rsidRPr="00CE01E8" w:rsidRDefault="001F159B" w:rsidP="00A3789A">
      <w:pPr>
        <w:rPr>
          <w:rStyle w:val="Rykuspabraukimas"/>
          <w:i w:val="0"/>
          <w:color w:val="auto"/>
        </w:rPr>
      </w:pPr>
      <w:r w:rsidRPr="00CE01E8">
        <w:rPr>
          <w:rStyle w:val="Rykuspabraukimas"/>
          <w:i w:val="0"/>
          <w:color w:val="auto"/>
        </w:rPr>
        <w:t>MOKYKLOS STRATEGINIAI TIKSLAI IR UŽDAVINIAI:</w:t>
      </w:r>
      <w:bookmarkEnd w:id="121"/>
      <w:bookmarkEnd w:id="122"/>
      <w:bookmarkEnd w:id="123"/>
      <w:bookmarkEnd w:id="124"/>
      <w:bookmarkEnd w:id="125"/>
    </w:p>
    <w:p w14:paraId="4825F951" w14:textId="77777777" w:rsidR="0051518D" w:rsidRPr="003222C1" w:rsidRDefault="0051518D" w:rsidP="007F2B9A">
      <w:pPr>
        <w:numPr>
          <w:ilvl w:val="1"/>
          <w:numId w:val="9"/>
        </w:numPr>
        <w:tabs>
          <w:tab w:val="num" w:pos="960"/>
        </w:tabs>
        <w:ind w:hanging="840"/>
        <w:rPr>
          <w:b/>
        </w:rPr>
      </w:pPr>
      <w:r w:rsidRPr="003222C1">
        <w:rPr>
          <w:b/>
        </w:rPr>
        <w:t>Gerinti ugdymo kokybę:</w:t>
      </w:r>
    </w:p>
    <w:p w14:paraId="4825F952" w14:textId="77777777" w:rsidR="0051518D" w:rsidRPr="003222C1" w:rsidRDefault="0051518D" w:rsidP="007F2B9A">
      <w:pPr>
        <w:numPr>
          <w:ilvl w:val="1"/>
          <w:numId w:val="23"/>
        </w:numPr>
        <w:tabs>
          <w:tab w:val="num" w:pos="1080"/>
        </w:tabs>
        <w:ind w:left="0" w:firstLine="600"/>
      </w:pPr>
      <w:r w:rsidRPr="003222C1">
        <w:t>ugdymo procese taikyti inovacijas ir gerosios praktikos pavyzdžius;</w:t>
      </w:r>
    </w:p>
    <w:p w14:paraId="4825F953" w14:textId="77777777" w:rsidR="0051518D" w:rsidRPr="003222C1" w:rsidRDefault="0051518D" w:rsidP="007F2B9A">
      <w:pPr>
        <w:numPr>
          <w:ilvl w:val="1"/>
          <w:numId w:val="23"/>
        </w:numPr>
        <w:tabs>
          <w:tab w:val="num" w:pos="1080"/>
        </w:tabs>
        <w:ind w:left="0" w:firstLine="600"/>
      </w:pPr>
      <w:r w:rsidRPr="003222C1">
        <w:t>skatinti mokinių mokymosi motyvaciją ir atsakomybę už ugdymosi rezultatus;</w:t>
      </w:r>
    </w:p>
    <w:p w14:paraId="4825F954" w14:textId="77777777" w:rsidR="0051518D" w:rsidRPr="003222C1" w:rsidRDefault="0051518D" w:rsidP="007F2B9A">
      <w:pPr>
        <w:numPr>
          <w:ilvl w:val="1"/>
          <w:numId w:val="23"/>
        </w:numPr>
        <w:tabs>
          <w:tab w:val="num" w:pos="1080"/>
        </w:tabs>
        <w:ind w:left="0" w:firstLine="600"/>
      </w:pPr>
      <w:r w:rsidRPr="003222C1">
        <w:t xml:space="preserve">vesti pamokas, orientuotas į mokinių pasiekimus ir kompetencijų didinimą; </w:t>
      </w:r>
    </w:p>
    <w:p w14:paraId="4825F955" w14:textId="77777777" w:rsidR="0051518D" w:rsidRPr="003222C1" w:rsidRDefault="0051518D" w:rsidP="007F2B9A">
      <w:pPr>
        <w:numPr>
          <w:ilvl w:val="1"/>
          <w:numId w:val="23"/>
        </w:numPr>
        <w:tabs>
          <w:tab w:val="num" w:pos="1080"/>
        </w:tabs>
        <w:ind w:left="0" w:firstLine="600"/>
      </w:pPr>
      <w:r w:rsidRPr="003222C1">
        <w:t>sudaryti galimybes mokinių saviraiškai, verslumui ir gabių mokinių ugdymui(</w:t>
      </w:r>
      <w:proofErr w:type="spellStart"/>
      <w:r w:rsidRPr="003222C1">
        <w:t>si</w:t>
      </w:r>
      <w:proofErr w:type="spellEnd"/>
      <w:r w:rsidRPr="003222C1">
        <w:t>);</w:t>
      </w:r>
    </w:p>
    <w:p w14:paraId="4825F956" w14:textId="77777777" w:rsidR="0051518D" w:rsidRPr="003222C1" w:rsidRDefault="0051518D" w:rsidP="007F2B9A">
      <w:pPr>
        <w:numPr>
          <w:ilvl w:val="1"/>
          <w:numId w:val="23"/>
        </w:numPr>
        <w:tabs>
          <w:tab w:val="num" w:pos="1080"/>
        </w:tabs>
        <w:ind w:left="0" w:firstLine="600"/>
      </w:pPr>
      <w:r w:rsidRPr="003222C1">
        <w:t>vykdyti metodinės ir pedagoginės veiklos gerosios patirties sklaidą, stiprinti pedagogų ir pagalbos mokiniui specialistų bendradarbiavimą;</w:t>
      </w:r>
    </w:p>
    <w:p w14:paraId="4825F957" w14:textId="77777777" w:rsidR="0051518D" w:rsidRPr="003222C1" w:rsidRDefault="0051518D" w:rsidP="007F2B9A">
      <w:pPr>
        <w:numPr>
          <w:ilvl w:val="1"/>
          <w:numId w:val="23"/>
        </w:numPr>
        <w:tabs>
          <w:tab w:val="num" w:pos="1080"/>
        </w:tabs>
        <w:ind w:left="0" w:firstLine="600"/>
      </w:pPr>
      <w:r w:rsidRPr="003222C1">
        <w:t>efektyvinti pedagoginės pagalbos teikimą;</w:t>
      </w:r>
    </w:p>
    <w:p w14:paraId="4825F958" w14:textId="77777777" w:rsidR="0051518D" w:rsidRPr="003222C1" w:rsidRDefault="0051518D" w:rsidP="007F2B9A">
      <w:pPr>
        <w:numPr>
          <w:ilvl w:val="1"/>
          <w:numId w:val="23"/>
        </w:numPr>
        <w:tabs>
          <w:tab w:val="num" w:pos="1080"/>
        </w:tabs>
        <w:ind w:left="0" w:firstLine="600"/>
      </w:pPr>
      <w:r w:rsidRPr="003222C1">
        <w:t>gerinti ugdymo kokybę panaudojant ugdymo rezultatus;</w:t>
      </w:r>
    </w:p>
    <w:p w14:paraId="4825F959" w14:textId="77777777" w:rsidR="0051518D" w:rsidRPr="003222C1" w:rsidRDefault="0051518D" w:rsidP="007F2B9A">
      <w:pPr>
        <w:numPr>
          <w:ilvl w:val="1"/>
          <w:numId w:val="23"/>
        </w:numPr>
        <w:tabs>
          <w:tab w:val="num" w:pos="1080"/>
        </w:tabs>
        <w:ind w:left="0" w:firstLine="600"/>
      </w:pPr>
      <w:r w:rsidRPr="003222C1">
        <w:t>stiprinti Mokyklos ir tėvų partnerystę.</w:t>
      </w:r>
    </w:p>
    <w:p w14:paraId="4825F95A" w14:textId="77777777" w:rsidR="0051518D" w:rsidRPr="003222C1" w:rsidRDefault="0051518D" w:rsidP="00A3789A">
      <w:pPr>
        <w:ind w:firstLine="600"/>
        <w:rPr>
          <w:b/>
        </w:rPr>
      </w:pPr>
      <w:r w:rsidRPr="003222C1">
        <w:rPr>
          <w:b/>
        </w:rPr>
        <w:t>2. Kurti saugią ir sveiką mokymosi aplinką:</w:t>
      </w:r>
    </w:p>
    <w:p w14:paraId="4825F95B" w14:textId="77777777" w:rsidR="0051518D" w:rsidRPr="003222C1" w:rsidRDefault="0051518D" w:rsidP="00A3789A">
      <w:pPr>
        <w:ind w:firstLine="600"/>
      </w:pPr>
      <w:r w:rsidRPr="003222C1">
        <w:t>2.1. kurti ir atnaujinti edukacines aplinkas;</w:t>
      </w:r>
    </w:p>
    <w:p w14:paraId="4825F95C" w14:textId="77777777" w:rsidR="0051518D" w:rsidRPr="003222C1" w:rsidRDefault="0051518D" w:rsidP="00A3789A">
      <w:pPr>
        <w:ind w:firstLine="600"/>
      </w:pPr>
      <w:r w:rsidRPr="003222C1">
        <w:t>2.2. efektyvinti mokinių žalingų įpročių, nusikalstamumo ir patyčių prevenciją, mokinių sveikatos ugdymą, gerinti Mokyklos bendruomenės mikroklimatą įtraukiant mokinius, tėvus ir pedagogus;</w:t>
      </w:r>
    </w:p>
    <w:p w14:paraId="4825F95D" w14:textId="77777777" w:rsidR="0051518D" w:rsidRPr="003222C1" w:rsidRDefault="0051518D" w:rsidP="00A3789A">
      <w:pPr>
        <w:ind w:firstLine="600"/>
      </w:pPr>
      <w:r w:rsidRPr="003222C1">
        <w:t>2.3. formuoti elgesio normas mokinių, linkusių pažeisti Mokyklos taisykles ir gerinti jų pamokų lankomumą;</w:t>
      </w:r>
    </w:p>
    <w:p w14:paraId="4825F95E" w14:textId="77777777" w:rsidR="004F26A0" w:rsidRDefault="0051518D" w:rsidP="00A3789A">
      <w:pPr>
        <w:ind w:firstLine="540"/>
      </w:pPr>
      <w:r w:rsidRPr="003222C1">
        <w:t>2.4. užtikrinti mokinių saugumą Mo</w:t>
      </w:r>
      <w:r>
        <w:t>kyklos teritorijoje.</w:t>
      </w:r>
    </w:p>
    <w:p w14:paraId="4825F95F" w14:textId="77777777" w:rsidR="0051518D" w:rsidRPr="00CE01E8" w:rsidRDefault="0051518D" w:rsidP="00A3789A">
      <w:pPr>
        <w:ind w:firstLine="540"/>
        <w:rPr>
          <w:b/>
        </w:rPr>
      </w:pP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14:paraId="4825F960" w14:textId="77777777" w:rsidR="00E176DD" w:rsidRPr="00CE01E8" w:rsidRDefault="00E176DD" w:rsidP="00A3789A">
      <w:pPr>
        <w:sectPr w:rsidR="00E176DD" w:rsidRPr="00CE01E8" w:rsidSect="00B54AE5">
          <w:footerReference w:type="even" r:id="rId8"/>
          <w:footerReference w:type="default" r:id="rId9"/>
          <w:footerReference w:type="first" r:id="rId10"/>
          <w:pgSz w:w="11906" w:h="16838" w:code="9"/>
          <w:pgMar w:top="1134" w:right="567" w:bottom="1134" w:left="1701" w:header="567" w:footer="567" w:gutter="0"/>
          <w:cols w:space="1296"/>
          <w:titlePg/>
          <w:docGrid w:linePitch="360"/>
        </w:sectPr>
      </w:pPr>
    </w:p>
    <w:p w14:paraId="4825F961" w14:textId="77777777" w:rsidR="00787457" w:rsidRDefault="00787457" w:rsidP="00787457">
      <w:pPr>
        <w:pStyle w:val="Antrat1"/>
        <w:numPr>
          <w:ilvl w:val="0"/>
          <w:numId w:val="0"/>
        </w:numPr>
        <w:spacing w:line="240" w:lineRule="auto"/>
      </w:pPr>
      <w:bookmarkStart w:id="126" w:name="_Toc61880238"/>
      <w:bookmarkStart w:id="127" w:name="_Toc62024802"/>
      <w:bookmarkStart w:id="128" w:name="_Toc472408998"/>
      <w:bookmarkStart w:id="129" w:name="_Toc508575861"/>
      <w:bookmarkStart w:id="130" w:name="_Toc29543185"/>
      <w:r>
        <w:t xml:space="preserve">IV </w:t>
      </w:r>
      <w:r w:rsidR="00490E6F">
        <w:t>SKYRIUS</w:t>
      </w:r>
      <w:bookmarkEnd w:id="126"/>
      <w:bookmarkEnd w:id="127"/>
    </w:p>
    <w:p w14:paraId="4825F962" w14:textId="77777777" w:rsidR="00922309" w:rsidRDefault="001F159B" w:rsidP="00787457">
      <w:pPr>
        <w:pStyle w:val="Antrat1"/>
        <w:numPr>
          <w:ilvl w:val="0"/>
          <w:numId w:val="0"/>
        </w:numPr>
        <w:spacing w:line="240" w:lineRule="auto"/>
      </w:pPr>
      <w:bookmarkStart w:id="131" w:name="_Toc61880239"/>
      <w:bookmarkStart w:id="132" w:name="_Toc62024803"/>
      <w:r w:rsidRPr="00B04FF6">
        <w:t>VEIKSMŲ PLANAS, LAUKIAMI REZULTATAI</w:t>
      </w:r>
      <w:bookmarkEnd w:id="128"/>
      <w:bookmarkEnd w:id="129"/>
      <w:bookmarkEnd w:id="130"/>
      <w:bookmarkEnd w:id="131"/>
      <w:bookmarkEnd w:id="132"/>
    </w:p>
    <w:p w14:paraId="4825F963" w14:textId="77777777" w:rsidR="00787457" w:rsidRPr="00787457" w:rsidRDefault="00787457" w:rsidP="00787457"/>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97"/>
        <w:gridCol w:w="1691"/>
        <w:gridCol w:w="754"/>
        <w:gridCol w:w="782"/>
        <w:gridCol w:w="709"/>
        <w:gridCol w:w="89"/>
        <w:gridCol w:w="236"/>
        <w:gridCol w:w="2075"/>
        <w:gridCol w:w="4546"/>
      </w:tblGrid>
      <w:tr w:rsidR="00D525F4" w:rsidRPr="00D525F4" w14:paraId="4825F968" w14:textId="77777777" w:rsidTr="00D525F4">
        <w:trPr>
          <w:trHeight w:val="581"/>
        </w:trPr>
        <w:tc>
          <w:tcPr>
            <w:tcW w:w="788" w:type="dxa"/>
            <w:shd w:val="clear" w:color="auto" w:fill="auto"/>
          </w:tcPr>
          <w:p w14:paraId="4825F964" w14:textId="77777777" w:rsidR="00D525F4" w:rsidRPr="00D525F4" w:rsidRDefault="00D525F4" w:rsidP="00D525F4">
            <w:pPr>
              <w:suppressAutoHyphens/>
              <w:spacing w:line="276" w:lineRule="auto"/>
              <w:ind w:firstLine="0"/>
              <w:jc w:val="center"/>
              <w:rPr>
                <w:b/>
                <w:lang w:eastAsia="ar-SA"/>
              </w:rPr>
            </w:pPr>
            <w:r w:rsidRPr="00D525F4">
              <w:rPr>
                <w:b/>
                <w:lang w:eastAsia="ar-SA"/>
              </w:rPr>
              <w:t>Eil.</w:t>
            </w:r>
          </w:p>
          <w:p w14:paraId="4825F965" w14:textId="77777777" w:rsidR="00D525F4" w:rsidRPr="00D525F4" w:rsidRDefault="00D525F4" w:rsidP="00D525F4">
            <w:pPr>
              <w:suppressAutoHyphens/>
              <w:spacing w:line="276" w:lineRule="auto"/>
              <w:ind w:firstLine="0"/>
              <w:jc w:val="center"/>
              <w:rPr>
                <w:b/>
                <w:lang w:eastAsia="ar-SA"/>
              </w:rPr>
            </w:pPr>
            <w:r w:rsidRPr="00D525F4">
              <w:rPr>
                <w:b/>
                <w:lang w:eastAsia="ar-SA"/>
              </w:rPr>
              <w:t>Nr.</w:t>
            </w:r>
          </w:p>
        </w:tc>
        <w:tc>
          <w:tcPr>
            <w:tcW w:w="4242" w:type="dxa"/>
            <w:gridSpan w:val="3"/>
            <w:shd w:val="clear" w:color="auto" w:fill="auto"/>
          </w:tcPr>
          <w:p w14:paraId="4825F966" w14:textId="77777777" w:rsidR="00D525F4" w:rsidRPr="00D525F4" w:rsidRDefault="00D525F4" w:rsidP="00D525F4">
            <w:pPr>
              <w:suppressAutoHyphens/>
              <w:spacing w:line="276" w:lineRule="auto"/>
              <w:ind w:firstLine="0"/>
              <w:jc w:val="center"/>
              <w:rPr>
                <w:b/>
                <w:lang w:eastAsia="ar-SA"/>
              </w:rPr>
            </w:pPr>
            <w:r w:rsidRPr="00D525F4">
              <w:rPr>
                <w:b/>
                <w:lang w:eastAsia="ar-SA"/>
              </w:rPr>
              <w:t>Tikslas</w:t>
            </w:r>
          </w:p>
        </w:tc>
        <w:tc>
          <w:tcPr>
            <w:tcW w:w="8437" w:type="dxa"/>
            <w:gridSpan w:val="6"/>
            <w:shd w:val="clear" w:color="auto" w:fill="auto"/>
          </w:tcPr>
          <w:p w14:paraId="4825F967" w14:textId="77777777" w:rsidR="00D525F4" w:rsidRPr="00D525F4" w:rsidRDefault="00D525F4" w:rsidP="00D525F4">
            <w:pPr>
              <w:suppressAutoHyphens/>
              <w:spacing w:line="276" w:lineRule="auto"/>
              <w:ind w:firstLine="0"/>
              <w:jc w:val="center"/>
              <w:rPr>
                <w:b/>
                <w:lang w:eastAsia="ar-SA"/>
              </w:rPr>
            </w:pPr>
            <w:r w:rsidRPr="00D525F4">
              <w:rPr>
                <w:b/>
                <w:lang w:eastAsia="ar-SA"/>
              </w:rPr>
              <w:t>Tikslo pasiekimo vertinimo kriterijus, mato vienetas ir reikšmė (laikotarpio pabaigoje)</w:t>
            </w:r>
          </w:p>
        </w:tc>
      </w:tr>
      <w:tr w:rsidR="00D525F4" w:rsidRPr="00D525F4" w14:paraId="4825F970" w14:textId="77777777" w:rsidTr="00D525F4">
        <w:tc>
          <w:tcPr>
            <w:tcW w:w="788" w:type="dxa"/>
            <w:shd w:val="clear" w:color="auto" w:fill="auto"/>
          </w:tcPr>
          <w:p w14:paraId="4825F969" w14:textId="77777777" w:rsidR="00D525F4" w:rsidRPr="00D525F4" w:rsidRDefault="00D525F4" w:rsidP="00D525F4">
            <w:pPr>
              <w:suppressAutoHyphens/>
              <w:spacing w:line="276" w:lineRule="auto"/>
              <w:ind w:firstLine="0"/>
              <w:jc w:val="left"/>
              <w:rPr>
                <w:b/>
                <w:lang w:eastAsia="ar-SA"/>
              </w:rPr>
            </w:pPr>
            <w:r w:rsidRPr="00D525F4">
              <w:rPr>
                <w:b/>
                <w:lang w:eastAsia="ar-SA"/>
              </w:rPr>
              <w:t>1.</w:t>
            </w:r>
          </w:p>
        </w:tc>
        <w:tc>
          <w:tcPr>
            <w:tcW w:w="4242" w:type="dxa"/>
            <w:gridSpan w:val="3"/>
            <w:shd w:val="clear" w:color="auto" w:fill="auto"/>
          </w:tcPr>
          <w:p w14:paraId="4825F96A" w14:textId="77777777" w:rsidR="00D525F4" w:rsidRPr="00D525F4" w:rsidRDefault="00D525F4" w:rsidP="00D525F4">
            <w:pPr>
              <w:suppressAutoHyphens/>
              <w:spacing w:line="276" w:lineRule="auto"/>
              <w:ind w:firstLine="0"/>
              <w:jc w:val="left"/>
              <w:rPr>
                <w:b/>
                <w:highlight w:val="yellow"/>
                <w:lang w:eastAsia="ar-SA"/>
              </w:rPr>
            </w:pPr>
            <w:r w:rsidRPr="00D525F4">
              <w:rPr>
                <w:b/>
                <w:lang w:eastAsia="ar-SA"/>
              </w:rPr>
              <w:t xml:space="preserve">Gerinti ugdymo kokybę </w:t>
            </w:r>
          </w:p>
        </w:tc>
        <w:tc>
          <w:tcPr>
            <w:tcW w:w="8437" w:type="dxa"/>
            <w:gridSpan w:val="6"/>
            <w:shd w:val="clear" w:color="auto" w:fill="auto"/>
          </w:tcPr>
          <w:p w14:paraId="4825F96B" w14:textId="77777777" w:rsidR="00D525F4" w:rsidRPr="00D525F4" w:rsidRDefault="00D525F4" w:rsidP="00D525F4">
            <w:pPr>
              <w:suppressAutoHyphens/>
              <w:spacing w:line="276" w:lineRule="auto"/>
              <w:ind w:firstLine="0"/>
              <w:jc w:val="left"/>
              <w:rPr>
                <w:lang w:eastAsia="ar-SA"/>
              </w:rPr>
            </w:pPr>
            <w:r w:rsidRPr="00D525F4">
              <w:rPr>
                <w:lang w:eastAsia="ar-SA"/>
              </w:rPr>
              <w:t>Mokinių pažangumas – 100 %.</w:t>
            </w:r>
          </w:p>
          <w:p w14:paraId="4825F96C" w14:textId="77777777" w:rsidR="00D525F4" w:rsidRPr="00D525F4" w:rsidRDefault="00D525F4" w:rsidP="00D525F4">
            <w:pPr>
              <w:suppressAutoHyphens/>
              <w:spacing w:line="276" w:lineRule="auto"/>
              <w:ind w:firstLine="0"/>
              <w:jc w:val="left"/>
              <w:rPr>
                <w:lang w:eastAsia="ar-SA"/>
              </w:rPr>
            </w:pPr>
            <w:r w:rsidRPr="00D525F4">
              <w:rPr>
                <w:lang w:eastAsia="ar-SA"/>
              </w:rPr>
              <w:t>1,5 % pagerės bendras mokinių pasiekimų vidurkis.</w:t>
            </w:r>
          </w:p>
          <w:p w14:paraId="4825F96D" w14:textId="77777777" w:rsidR="00D525F4" w:rsidRPr="00D525F4" w:rsidRDefault="00D525F4" w:rsidP="00D525F4">
            <w:pPr>
              <w:suppressAutoHyphens/>
              <w:spacing w:line="276" w:lineRule="auto"/>
              <w:ind w:firstLine="0"/>
              <w:jc w:val="left"/>
              <w:rPr>
                <w:lang w:eastAsia="ar-SA"/>
              </w:rPr>
            </w:pPr>
            <w:r w:rsidRPr="00D525F4">
              <w:rPr>
                <w:lang w:eastAsia="ar-SA"/>
              </w:rPr>
              <w:t>≥ 5 % 1–10 klasių mokinių mokslo metus baigs aukštesniuoju lygiu.</w:t>
            </w:r>
          </w:p>
          <w:p w14:paraId="4825F96E" w14:textId="77777777" w:rsidR="00D525F4" w:rsidRPr="00D525F4" w:rsidRDefault="00D525F4" w:rsidP="00D525F4">
            <w:pPr>
              <w:suppressAutoHyphens/>
              <w:spacing w:line="276" w:lineRule="auto"/>
              <w:ind w:firstLine="0"/>
              <w:jc w:val="left"/>
              <w:rPr>
                <w:lang w:eastAsia="ar-SA"/>
              </w:rPr>
            </w:pPr>
            <w:r w:rsidRPr="00D525F4">
              <w:rPr>
                <w:lang w:eastAsia="ar-SA"/>
              </w:rPr>
              <w:t>Nacionalinių mokinių pasiekimų patikrinimo rezultatai yra teigiami 100 %.</w:t>
            </w:r>
          </w:p>
          <w:p w14:paraId="4825F96F" w14:textId="77777777" w:rsidR="00D525F4" w:rsidRPr="00D525F4" w:rsidRDefault="00D525F4" w:rsidP="00D525F4">
            <w:pPr>
              <w:suppressAutoHyphens/>
              <w:spacing w:line="276" w:lineRule="auto"/>
              <w:ind w:firstLine="0"/>
              <w:jc w:val="left"/>
              <w:rPr>
                <w:lang w:eastAsia="ar-SA"/>
              </w:rPr>
            </w:pPr>
            <w:proofErr w:type="spellStart"/>
            <w:r w:rsidRPr="00D525F4">
              <w:rPr>
                <w:lang w:eastAsia="ar-SA"/>
              </w:rPr>
              <w:t>PUPP</w:t>
            </w:r>
            <w:proofErr w:type="spellEnd"/>
            <w:r w:rsidRPr="00D525F4">
              <w:rPr>
                <w:lang w:eastAsia="ar-SA"/>
              </w:rPr>
              <w:t xml:space="preserve"> rezultatai aukštesniuoju ir pagrindiniu lygiu bus ≥ 50 %.</w:t>
            </w:r>
          </w:p>
        </w:tc>
      </w:tr>
      <w:tr w:rsidR="00D525F4" w:rsidRPr="00D525F4" w14:paraId="4825F973" w14:textId="77777777" w:rsidTr="00D525F4">
        <w:tc>
          <w:tcPr>
            <w:tcW w:w="788" w:type="dxa"/>
            <w:shd w:val="clear" w:color="auto" w:fill="auto"/>
          </w:tcPr>
          <w:p w14:paraId="4825F971" w14:textId="77777777" w:rsidR="00D525F4" w:rsidRPr="00D525F4" w:rsidRDefault="00D525F4" w:rsidP="00D525F4">
            <w:pPr>
              <w:suppressAutoHyphens/>
              <w:spacing w:line="276" w:lineRule="auto"/>
              <w:ind w:firstLine="0"/>
              <w:jc w:val="left"/>
              <w:rPr>
                <w:b/>
                <w:lang w:eastAsia="ar-SA"/>
              </w:rPr>
            </w:pPr>
            <w:r w:rsidRPr="00D525F4">
              <w:rPr>
                <w:b/>
                <w:lang w:eastAsia="ar-SA"/>
              </w:rPr>
              <w:t>1.1.</w:t>
            </w:r>
          </w:p>
        </w:tc>
        <w:tc>
          <w:tcPr>
            <w:tcW w:w="12679" w:type="dxa"/>
            <w:gridSpan w:val="9"/>
            <w:shd w:val="clear" w:color="auto" w:fill="auto"/>
          </w:tcPr>
          <w:p w14:paraId="4825F972" w14:textId="77777777" w:rsidR="00D525F4" w:rsidRPr="00D525F4" w:rsidRDefault="00D525F4" w:rsidP="00D525F4">
            <w:pPr>
              <w:tabs>
                <w:tab w:val="num" w:pos="840"/>
              </w:tabs>
              <w:suppressAutoHyphens/>
              <w:spacing w:line="276" w:lineRule="auto"/>
              <w:ind w:firstLine="0"/>
              <w:jc w:val="left"/>
              <w:rPr>
                <w:b/>
                <w:lang w:eastAsia="ar-SA"/>
              </w:rPr>
            </w:pPr>
            <w:r w:rsidRPr="00D525F4">
              <w:rPr>
                <w:b/>
                <w:lang w:eastAsia="ar-SA"/>
              </w:rPr>
              <w:t>Uždavinys. Ugdymo procese taikyti inovacijas ir gerosios praktikos pavyzdžius</w:t>
            </w:r>
          </w:p>
        </w:tc>
      </w:tr>
      <w:tr w:rsidR="00D525F4" w:rsidRPr="00D525F4" w14:paraId="4825F97A" w14:textId="77777777" w:rsidTr="00D525F4">
        <w:tc>
          <w:tcPr>
            <w:tcW w:w="788" w:type="dxa"/>
            <w:vMerge w:val="restart"/>
            <w:shd w:val="clear" w:color="auto" w:fill="auto"/>
          </w:tcPr>
          <w:p w14:paraId="4825F974" w14:textId="77777777" w:rsidR="00D525F4" w:rsidRPr="00D525F4" w:rsidRDefault="00D525F4" w:rsidP="00D525F4">
            <w:pPr>
              <w:suppressAutoHyphens/>
              <w:spacing w:line="276" w:lineRule="auto"/>
              <w:ind w:firstLine="0"/>
              <w:jc w:val="center"/>
              <w:rPr>
                <w:b/>
                <w:lang w:eastAsia="ar-SA"/>
              </w:rPr>
            </w:pPr>
          </w:p>
        </w:tc>
        <w:tc>
          <w:tcPr>
            <w:tcW w:w="1797" w:type="dxa"/>
            <w:vMerge w:val="restart"/>
            <w:shd w:val="clear" w:color="auto" w:fill="auto"/>
          </w:tcPr>
          <w:p w14:paraId="4825F975" w14:textId="77777777" w:rsidR="00D525F4" w:rsidRPr="00D525F4" w:rsidRDefault="00D525F4" w:rsidP="00D525F4">
            <w:pPr>
              <w:suppressAutoHyphens/>
              <w:spacing w:line="276" w:lineRule="auto"/>
              <w:ind w:firstLine="0"/>
              <w:jc w:val="center"/>
              <w:rPr>
                <w:b/>
                <w:lang w:eastAsia="ar-SA"/>
              </w:rPr>
            </w:pPr>
            <w:r w:rsidRPr="00D525F4">
              <w:rPr>
                <w:b/>
                <w:lang w:eastAsia="ar-SA"/>
              </w:rPr>
              <w:t>Įstaigos priemonės pavadinimas</w:t>
            </w:r>
          </w:p>
        </w:tc>
        <w:tc>
          <w:tcPr>
            <w:tcW w:w="1691" w:type="dxa"/>
            <w:vMerge w:val="restart"/>
            <w:shd w:val="clear" w:color="auto" w:fill="auto"/>
          </w:tcPr>
          <w:p w14:paraId="4825F976" w14:textId="77777777" w:rsidR="00D525F4" w:rsidRPr="00D525F4" w:rsidRDefault="00D525F4" w:rsidP="00D525F4">
            <w:pPr>
              <w:suppressAutoHyphens/>
              <w:spacing w:line="276" w:lineRule="auto"/>
              <w:ind w:firstLine="0"/>
              <w:jc w:val="center"/>
              <w:rPr>
                <w:b/>
                <w:lang w:eastAsia="ar-SA"/>
              </w:rPr>
            </w:pPr>
            <w:r w:rsidRPr="00D525F4">
              <w:rPr>
                <w:b/>
                <w:lang w:eastAsia="ar-SA"/>
              </w:rPr>
              <w:t>Proceso ir/ar indėlio vertinimo kriterijai ir mato vienetai</w:t>
            </w:r>
          </w:p>
        </w:tc>
        <w:tc>
          <w:tcPr>
            <w:tcW w:w="2245" w:type="dxa"/>
            <w:gridSpan w:val="3"/>
            <w:shd w:val="clear" w:color="auto" w:fill="auto"/>
          </w:tcPr>
          <w:p w14:paraId="4825F977" w14:textId="77777777" w:rsidR="00D525F4" w:rsidRPr="00D525F4" w:rsidRDefault="00D525F4" w:rsidP="00D525F4">
            <w:pPr>
              <w:suppressAutoHyphens/>
              <w:spacing w:line="276" w:lineRule="auto"/>
              <w:ind w:firstLine="0"/>
              <w:jc w:val="center"/>
              <w:rPr>
                <w:b/>
                <w:lang w:eastAsia="ar-SA"/>
              </w:rPr>
            </w:pPr>
            <w:r w:rsidRPr="00D525F4">
              <w:rPr>
                <w:b/>
                <w:lang w:eastAsia="ar-SA"/>
              </w:rPr>
              <w:t>Vertinimo kriterijų reikšmės</w:t>
            </w:r>
          </w:p>
        </w:tc>
        <w:tc>
          <w:tcPr>
            <w:tcW w:w="2400" w:type="dxa"/>
            <w:gridSpan w:val="3"/>
            <w:vMerge w:val="restart"/>
            <w:shd w:val="clear" w:color="auto" w:fill="auto"/>
          </w:tcPr>
          <w:p w14:paraId="4825F978" w14:textId="77777777" w:rsidR="00D525F4" w:rsidRPr="00D525F4" w:rsidRDefault="00D525F4" w:rsidP="00D525F4">
            <w:pPr>
              <w:suppressAutoHyphens/>
              <w:spacing w:line="276" w:lineRule="auto"/>
              <w:ind w:firstLine="0"/>
              <w:jc w:val="center"/>
              <w:rPr>
                <w:b/>
                <w:lang w:eastAsia="ar-SA"/>
              </w:rPr>
            </w:pPr>
            <w:r w:rsidRPr="00D525F4">
              <w:rPr>
                <w:b/>
                <w:lang w:eastAsia="ar-SA"/>
              </w:rPr>
              <w:t>Atsakingi vykdytojai</w:t>
            </w:r>
          </w:p>
        </w:tc>
        <w:tc>
          <w:tcPr>
            <w:tcW w:w="4546" w:type="dxa"/>
            <w:shd w:val="clear" w:color="auto" w:fill="auto"/>
          </w:tcPr>
          <w:p w14:paraId="4825F979" w14:textId="77777777" w:rsidR="00D525F4" w:rsidRPr="00D525F4" w:rsidRDefault="00D525F4" w:rsidP="00D525F4">
            <w:pPr>
              <w:suppressAutoHyphens/>
              <w:spacing w:line="276" w:lineRule="auto"/>
              <w:ind w:firstLine="0"/>
              <w:jc w:val="center"/>
              <w:rPr>
                <w:b/>
                <w:lang w:eastAsia="ar-SA"/>
              </w:rPr>
            </w:pPr>
            <w:r w:rsidRPr="00D525F4">
              <w:rPr>
                <w:b/>
                <w:lang w:eastAsia="ar-SA"/>
              </w:rPr>
              <w:t>Asignavimai (tūkst. Eur)</w:t>
            </w:r>
          </w:p>
        </w:tc>
      </w:tr>
      <w:tr w:rsidR="00D525F4" w:rsidRPr="00D525F4" w14:paraId="4825F981" w14:textId="77777777" w:rsidTr="00D525F4">
        <w:tc>
          <w:tcPr>
            <w:tcW w:w="788" w:type="dxa"/>
            <w:vMerge/>
            <w:shd w:val="clear" w:color="auto" w:fill="auto"/>
          </w:tcPr>
          <w:p w14:paraId="4825F97B" w14:textId="77777777"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14:paraId="4825F97C" w14:textId="77777777" w:rsidR="00D525F4" w:rsidRPr="00D525F4" w:rsidRDefault="00D525F4" w:rsidP="00D525F4">
            <w:pPr>
              <w:suppressAutoHyphens/>
              <w:spacing w:line="276" w:lineRule="auto"/>
              <w:ind w:firstLine="0"/>
              <w:jc w:val="left"/>
              <w:rPr>
                <w:lang w:eastAsia="ar-SA"/>
              </w:rPr>
            </w:pPr>
          </w:p>
        </w:tc>
        <w:tc>
          <w:tcPr>
            <w:tcW w:w="1691" w:type="dxa"/>
            <w:vMerge/>
            <w:shd w:val="clear" w:color="auto" w:fill="auto"/>
          </w:tcPr>
          <w:p w14:paraId="4825F97D" w14:textId="77777777" w:rsidR="00D525F4" w:rsidRPr="00D525F4" w:rsidRDefault="00D525F4" w:rsidP="00D525F4">
            <w:pPr>
              <w:suppressAutoHyphens/>
              <w:spacing w:line="276" w:lineRule="auto"/>
              <w:ind w:firstLine="0"/>
              <w:jc w:val="left"/>
              <w:rPr>
                <w:lang w:eastAsia="ar-SA"/>
              </w:rPr>
            </w:pPr>
          </w:p>
        </w:tc>
        <w:tc>
          <w:tcPr>
            <w:tcW w:w="2245" w:type="dxa"/>
            <w:gridSpan w:val="3"/>
            <w:shd w:val="clear" w:color="auto" w:fill="auto"/>
          </w:tcPr>
          <w:p w14:paraId="4825F97E" w14:textId="77777777" w:rsidR="00D525F4" w:rsidRPr="00D525F4" w:rsidRDefault="00D525F4" w:rsidP="009A0EC8">
            <w:pPr>
              <w:suppressAutoHyphens/>
              <w:spacing w:line="276" w:lineRule="auto"/>
              <w:ind w:firstLine="0"/>
              <w:jc w:val="center"/>
              <w:rPr>
                <w:b/>
                <w:lang w:eastAsia="ar-SA"/>
              </w:rPr>
            </w:pPr>
            <w:r w:rsidRPr="00D525F4">
              <w:rPr>
                <w:b/>
                <w:lang w:eastAsia="ar-SA"/>
              </w:rPr>
              <w:t>202</w:t>
            </w:r>
            <w:r w:rsidR="009A0EC8">
              <w:rPr>
                <w:b/>
                <w:lang w:eastAsia="ar-SA"/>
              </w:rPr>
              <w:t>1</w:t>
            </w:r>
            <w:r w:rsidRPr="00D525F4">
              <w:rPr>
                <w:b/>
                <w:lang w:eastAsia="ar-SA"/>
              </w:rPr>
              <w:t xml:space="preserve"> m. planas</w:t>
            </w:r>
          </w:p>
        </w:tc>
        <w:tc>
          <w:tcPr>
            <w:tcW w:w="2400" w:type="dxa"/>
            <w:gridSpan w:val="3"/>
            <w:vMerge/>
            <w:shd w:val="clear" w:color="auto" w:fill="auto"/>
          </w:tcPr>
          <w:p w14:paraId="4825F97F" w14:textId="77777777" w:rsidR="00D525F4" w:rsidRPr="00D525F4" w:rsidRDefault="00D525F4" w:rsidP="00D525F4">
            <w:pPr>
              <w:suppressAutoHyphens/>
              <w:spacing w:line="276" w:lineRule="auto"/>
              <w:ind w:firstLine="0"/>
              <w:jc w:val="center"/>
              <w:rPr>
                <w:b/>
                <w:lang w:eastAsia="ar-SA"/>
              </w:rPr>
            </w:pPr>
          </w:p>
        </w:tc>
        <w:tc>
          <w:tcPr>
            <w:tcW w:w="4546" w:type="dxa"/>
            <w:shd w:val="clear" w:color="auto" w:fill="auto"/>
          </w:tcPr>
          <w:p w14:paraId="4825F980" w14:textId="77777777" w:rsidR="00D525F4" w:rsidRPr="00D525F4" w:rsidRDefault="00D525F4" w:rsidP="009A0EC8">
            <w:pPr>
              <w:suppressAutoHyphens/>
              <w:spacing w:line="276" w:lineRule="auto"/>
              <w:ind w:firstLine="0"/>
              <w:jc w:val="center"/>
              <w:rPr>
                <w:b/>
                <w:lang w:eastAsia="ar-SA"/>
              </w:rPr>
            </w:pPr>
            <w:r w:rsidRPr="00D525F4">
              <w:rPr>
                <w:b/>
                <w:lang w:eastAsia="ar-SA"/>
              </w:rPr>
              <w:t>202</w:t>
            </w:r>
            <w:r w:rsidR="009A0EC8">
              <w:rPr>
                <w:b/>
                <w:lang w:eastAsia="ar-SA"/>
              </w:rPr>
              <w:t>1</w:t>
            </w:r>
            <w:r w:rsidRPr="00D525F4">
              <w:rPr>
                <w:b/>
                <w:lang w:eastAsia="ar-SA"/>
              </w:rPr>
              <w:t xml:space="preserve"> m. asignavimų poreikis</w:t>
            </w:r>
          </w:p>
        </w:tc>
      </w:tr>
      <w:tr w:rsidR="00D525F4" w:rsidRPr="00D525F4" w14:paraId="4825F988" w14:textId="77777777" w:rsidTr="00D525F4">
        <w:tc>
          <w:tcPr>
            <w:tcW w:w="788" w:type="dxa"/>
            <w:shd w:val="clear" w:color="auto" w:fill="auto"/>
          </w:tcPr>
          <w:p w14:paraId="4825F982" w14:textId="77777777" w:rsidR="00D525F4" w:rsidRPr="00D525F4" w:rsidRDefault="00D525F4" w:rsidP="00D525F4">
            <w:pPr>
              <w:suppressAutoHyphens/>
              <w:spacing w:line="276" w:lineRule="auto"/>
              <w:ind w:firstLine="0"/>
              <w:jc w:val="left"/>
              <w:rPr>
                <w:lang w:eastAsia="ar-SA"/>
              </w:rPr>
            </w:pPr>
            <w:r w:rsidRPr="00D525F4">
              <w:rPr>
                <w:lang w:eastAsia="ar-SA"/>
              </w:rPr>
              <w:t>1.1.1.</w:t>
            </w:r>
          </w:p>
        </w:tc>
        <w:tc>
          <w:tcPr>
            <w:tcW w:w="1797" w:type="dxa"/>
            <w:shd w:val="clear" w:color="auto" w:fill="auto"/>
          </w:tcPr>
          <w:p w14:paraId="4825F983" w14:textId="77777777" w:rsidR="00D525F4" w:rsidRPr="00D525F4" w:rsidRDefault="00D525F4" w:rsidP="00D525F4">
            <w:pPr>
              <w:suppressAutoHyphens/>
              <w:spacing w:line="240" w:lineRule="auto"/>
              <w:ind w:firstLine="0"/>
              <w:jc w:val="left"/>
              <w:rPr>
                <w:lang w:eastAsia="ar-SA"/>
              </w:rPr>
            </w:pPr>
            <w:r w:rsidRPr="00D525F4">
              <w:rPr>
                <w:lang w:eastAsia="ar-SA"/>
              </w:rPr>
              <w:t xml:space="preserve">Panaudoti turimas informacines komunikacines technologijas (toliau – </w:t>
            </w:r>
            <w:proofErr w:type="spellStart"/>
            <w:r w:rsidRPr="00D525F4">
              <w:rPr>
                <w:lang w:eastAsia="ar-SA"/>
              </w:rPr>
              <w:t>IKT</w:t>
            </w:r>
            <w:proofErr w:type="spellEnd"/>
            <w:r w:rsidRPr="00D525F4">
              <w:rPr>
                <w:lang w:eastAsia="ar-SA"/>
              </w:rPr>
              <w:t>) ugdymo procese.</w:t>
            </w:r>
          </w:p>
        </w:tc>
        <w:tc>
          <w:tcPr>
            <w:tcW w:w="1691" w:type="dxa"/>
            <w:shd w:val="clear" w:color="auto" w:fill="auto"/>
          </w:tcPr>
          <w:p w14:paraId="4825F984" w14:textId="77777777" w:rsidR="00D525F4" w:rsidRPr="00D525F4" w:rsidRDefault="00D525F4" w:rsidP="00D525F4">
            <w:pPr>
              <w:suppressAutoHyphens/>
              <w:spacing w:line="276" w:lineRule="auto"/>
              <w:ind w:firstLine="0"/>
              <w:jc w:val="left"/>
              <w:rPr>
                <w:lang w:eastAsia="ar-SA"/>
              </w:rPr>
            </w:pPr>
            <w:proofErr w:type="spellStart"/>
            <w:r w:rsidRPr="00D525F4">
              <w:rPr>
                <w:lang w:eastAsia="ar-SA"/>
              </w:rPr>
              <w:t>IKT</w:t>
            </w:r>
            <w:proofErr w:type="spellEnd"/>
            <w:r w:rsidRPr="00D525F4">
              <w:rPr>
                <w:lang w:eastAsia="ar-SA"/>
              </w:rPr>
              <w:t xml:space="preserve"> priemonėmis vestų pamokų dalis, proc.</w:t>
            </w:r>
          </w:p>
        </w:tc>
        <w:tc>
          <w:tcPr>
            <w:tcW w:w="2245" w:type="dxa"/>
            <w:gridSpan w:val="3"/>
            <w:shd w:val="clear" w:color="auto" w:fill="auto"/>
          </w:tcPr>
          <w:p w14:paraId="4825F985" w14:textId="77777777" w:rsidR="00D525F4" w:rsidRPr="00D525F4" w:rsidRDefault="00D525F4" w:rsidP="00D525F4">
            <w:pPr>
              <w:suppressAutoHyphens/>
              <w:spacing w:line="276" w:lineRule="auto"/>
              <w:ind w:firstLine="0"/>
              <w:jc w:val="center"/>
              <w:rPr>
                <w:lang w:eastAsia="ar-SA"/>
              </w:rPr>
            </w:pPr>
            <w:r w:rsidRPr="00D525F4">
              <w:rPr>
                <w:lang w:eastAsia="ar-SA"/>
              </w:rPr>
              <w:t>70</w:t>
            </w:r>
          </w:p>
        </w:tc>
        <w:tc>
          <w:tcPr>
            <w:tcW w:w="2400" w:type="dxa"/>
            <w:gridSpan w:val="3"/>
            <w:shd w:val="clear" w:color="auto" w:fill="auto"/>
          </w:tcPr>
          <w:p w14:paraId="4825F986"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Direktoriaus pavaduotojas ugdymui, dalykų mokytojai </w:t>
            </w:r>
          </w:p>
        </w:tc>
        <w:tc>
          <w:tcPr>
            <w:tcW w:w="4546" w:type="dxa"/>
            <w:shd w:val="clear" w:color="auto" w:fill="auto"/>
          </w:tcPr>
          <w:p w14:paraId="4825F987"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98F" w14:textId="77777777" w:rsidTr="00D525F4">
        <w:tc>
          <w:tcPr>
            <w:tcW w:w="788" w:type="dxa"/>
            <w:shd w:val="clear" w:color="auto" w:fill="auto"/>
          </w:tcPr>
          <w:p w14:paraId="4825F989" w14:textId="77777777" w:rsidR="00D525F4" w:rsidRPr="00D525F4" w:rsidRDefault="00D525F4" w:rsidP="00D525F4">
            <w:pPr>
              <w:suppressAutoHyphens/>
              <w:spacing w:line="276" w:lineRule="auto"/>
              <w:ind w:firstLine="0"/>
              <w:jc w:val="left"/>
              <w:rPr>
                <w:lang w:eastAsia="ar-SA"/>
              </w:rPr>
            </w:pPr>
            <w:r w:rsidRPr="00D525F4">
              <w:rPr>
                <w:lang w:eastAsia="ar-SA"/>
              </w:rPr>
              <w:t>1.1.2.</w:t>
            </w:r>
          </w:p>
        </w:tc>
        <w:tc>
          <w:tcPr>
            <w:tcW w:w="1797" w:type="dxa"/>
            <w:shd w:val="clear" w:color="auto" w:fill="auto"/>
          </w:tcPr>
          <w:p w14:paraId="4825F98A" w14:textId="77777777" w:rsidR="00D525F4" w:rsidRPr="00D525F4" w:rsidRDefault="00D525F4" w:rsidP="00D525F4">
            <w:pPr>
              <w:suppressAutoHyphens/>
              <w:spacing w:line="276" w:lineRule="auto"/>
              <w:ind w:firstLine="0"/>
              <w:jc w:val="left"/>
              <w:rPr>
                <w:lang w:eastAsia="ar-SA"/>
              </w:rPr>
            </w:pPr>
            <w:r w:rsidRPr="00D525F4">
              <w:rPr>
                <w:lang w:eastAsia="ar-SA"/>
              </w:rPr>
              <w:t>Vesti netradicines ir integruotas pamokas</w:t>
            </w:r>
          </w:p>
        </w:tc>
        <w:tc>
          <w:tcPr>
            <w:tcW w:w="1691" w:type="dxa"/>
            <w:shd w:val="clear" w:color="auto" w:fill="auto"/>
          </w:tcPr>
          <w:p w14:paraId="4825F98B"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Netradicinių ir integruotų pamokų per metus skaičius, vnt. </w:t>
            </w:r>
          </w:p>
        </w:tc>
        <w:tc>
          <w:tcPr>
            <w:tcW w:w="2245" w:type="dxa"/>
            <w:gridSpan w:val="3"/>
            <w:shd w:val="clear" w:color="auto" w:fill="auto"/>
          </w:tcPr>
          <w:p w14:paraId="4825F98C"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w:t>
            </w:r>
            <w:r w:rsidR="0041535F">
              <w:rPr>
                <w:lang w:eastAsia="ar-SA"/>
              </w:rPr>
              <w:t>30</w:t>
            </w:r>
          </w:p>
        </w:tc>
        <w:tc>
          <w:tcPr>
            <w:tcW w:w="2400" w:type="dxa"/>
            <w:gridSpan w:val="3"/>
            <w:shd w:val="clear" w:color="auto" w:fill="auto"/>
          </w:tcPr>
          <w:p w14:paraId="4825F98D"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Direktoriaus pavaduotojas ugdymui, dalykų mokytojai </w:t>
            </w:r>
          </w:p>
        </w:tc>
        <w:tc>
          <w:tcPr>
            <w:tcW w:w="4546" w:type="dxa"/>
            <w:shd w:val="clear" w:color="auto" w:fill="auto"/>
          </w:tcPr>
          <w:p w14:paraId="4825F98E" w14:textId="77777777" w:rsidR="00D525F4" w:rsidRPr="00D525F4" w:rsidRDefault="00D525F4" w:rsidP="00D525F4">
            <w:pPr>
              <w:suppressAutoHyphens/>
              <w:spacing w:line="276" w:lineRule="auto"/>
              <w:ind w:firstLine="0"/>
              <w:jc w:val="center"/>
              <w:rPr>
                <w:lang w:eastAsia="ar-SA"/>
              </w:rPr>
            </w:pPr>
            <w:r w:rsidRPr="00D525F4">
              <w:rPr>
                <w:lang w:eastAsia="ar-SA"/>
              </w:rPr>
              <w:t>Mokymo ir savivaldybės biudžeto lėšos</w:t>
            </w:r>
          </w:p>
        </w:tc>
      </w:tr>
      <w:tr w:rsidR="00D525F4" w:rsidRPr="00D525F4" w14:paraId="4825F996" w14:textId="77777777" w:rsidTr="00D525F4">
        <w:tc>
          <w:tcPr>
            <w:tcW w:w="788" w:type="dxa"/>
            <w:shd w:val="clear" w:color="auto" w:fill="auto"/>
          </w:tcPr>
          <w:p w14:paraId="4825F990" w14:textId="77777777" w:rsidR="00D525F4" w:rsidRPr="00D525F4" w:rsidRDefault="00D525F4" w:rsidP="00D525F4">
            <w:pPr>
              <w:suppressAutoHyphens/>
              <w:spacing w:line="276" w:lineRule="auto"/>
              <w:ind w:firstLine="0"/>
              <w:jc w:val="left"/>
              <w:rPr>
                <w:lang w:eastAsia="ar-SA"/>
              </w:rPr>
            </w:pPr>
            <w:r w:rsidRPr="00D525F4">
              <w:rPr>
                <w:lang w:eastAsia="ar-SA"/>
              </w:rPr>
              <w:t>1.1.3.</w:t>
            </w:r>
          </w:p>
        </w:tc>
        <w:tc>
          <w:tcPr>
            <w:tcW w:w="1797" w:type="dxa"/>
            <w:shd w:val="clear" w:color="auto" w:fill="auto"/>
          </w:tcPr>
          <w:p w14:paraId="4825F991" w14:textId="77777777" w:rsidR="00D525F4" w:rsidRPr="00D525F4" w:rsidRDefault="00D525F4" w:rsidP="00D525F4">
            <w:pPr>
              <w:suppressAutoHyphens/>
              <w:spacing w:line="276" w:lineRule="auto"/>
              <w:ind w:firstLine="0"/>
              <w:jc w:val="left"/>
              <w:rPr>
                <w:lang w:eastAsia="ar-SA"/>
              </w:rPr>
            </w:pPr>
            <w:r w:rsidRPr="00D525F4">
              <w:rPr>
                <w:lang w:eastAsia="ar-SA"/>
              </w:rPr>
              <w:t>Ugdyti mokinius per projektines veiklas.</w:t>
            </w:r>
          </w:p>
        </w:tc>
        <w:tc>
          <w:tcPr>
            <w:tcW w:w="1691" w:type="dxa"/>
            <w:shd w:val="clear" w:color="auto" w:fill="auto"/>
          </w:tcPr>
          <w:p w14:paraId="4825F992" w14:textId="77777777" w:rsidR="00D525F4" w:rsidRPr="00D525F4" w:rsidRDefault="00D525F4" w:rsidP="00D525F4">
            <w:pPr>
              <w:suppressAutoHyphens/>
              <w:spacing w:line="276" w:lineRule="auto"/>
              <w:ind w:firstLine="0"/>
              <w:jc w:val="left"/>
              <w:rPr>
                <w:lang w:eastAsia="ar-SA"/>
              </w:rPr>
            </w:pPr>
            <w:r w:rsidRPr="00D525F4">
              <w:rPr>
                <w:lang w:eastAsia="ar-SA"/>
              </w:rPr>
              <w:t>Mokinių, įtrauktų į projektinę veiklą, dalis, proc.</w:t>
            </w:r>
          </w:p>
        </w:tc>
        <w:tc>
          <w:tcPr>
            <w:tcW w:w="2245" w:type="dxa"/>
            <w:gridSpan w:val="3"/>
            <w:shd w:val="clear" w:color="auto" w:fill="auto"/>
          </w:tcPr>
          <w:p w14:paraId="4825F993"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994"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Direktoriaus pavaduotojas ugdymui, dalykų mokytojai </w:t>
            </w:r>
          </w:p>
        </w:tc>
        <w:tc>
          <w:tcPr>
            <w:tcW w:w="4546" w:type="dxa"/>
            <w:shd w:val="clear" w:color="auto" w:fill="auto"/>
          </w:tcPr>
          <w:p w14:paraId="4825F995" w14:textId="77777777" w:rsidR="00D525F4" w:rsidRPr="00D525F4" w:rsidRDefault="00D525F4" w:rsidP="00D525F4">
            <w:pPr>
              <w:suppressAutoHyphens/>
              <w:spacing w:line="276" w:lineRule="auto"/>
              <w:ind w:firstLine="0"/>
              <w:jc w:val="center"/>
              <w:rPr>
                <w:lang w:eastAsia="ar-SA"/>
              </w:rPr>
            </w:pPr>
            <w:r w:rsidRPr="00D525F4">
              <w:rPr>
                <w:lang w:eastAsia="ar-SA"/>
              </w:rPr>
              <w:t>Mokymo ir savivaldybės biudžeto lėšos</w:t>
            </w:r>
          </w:p>
        </w:tc>
      </w:tr>
      <w:tr w:rsidR="00D525F4" w:rsidRPr="00D525F4" w14:paraId="4825F99D" w14:textId="77777777" w:rsidTr="00D525F4">
        <w:tc>
          <w:tcPr>
            <w:tcW w:w="788" w:type="dxa"/>
            <w:shd w:val="clear" w:color="auto" w:fill="auto"/>
          </w:tcPr>
          <w:p w14:paraId="4825F997" w14:textId="77777777" w:rsidR="00D525F4" w:rsidRPr="00D525F4" w:rsidRDefault="00D525F4" w:rsidP="00D525F4">
            <w:pPr>
              <w:suppressAutoHyphens/>
              <w:spacing w:line="276" w:lineRule="auto"/>
              <w:ind w:firstLine="0"/>
              <w:jc w:val="left"/>
              <w:rPr>
                <w:lang w:eastAsia="ar-SA"/>
              </w:rPr>
            </w:pPr>
            <w:r w:rsidRPr="00D525F4">
              <w:rPr>
                <w:lang w:eastAsia="ar-SA"/>
              </w:rPr>
              <w:t>1.1.4.</w:t>
            </w:r>
          </w:p>
        </w:tc>
        <w:tc>
          <w:tcPr>
            <w:tcW w:w="1797" w:type="dxa"/>
            <w:shd w:val="clear" w:color="auto" w:fill="auto"/>
          </w:tcPr>
          <w:p w14:paraId="4825F998"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Kelti mokytojų kvalifikaciją, siekiant atnaujinti </w:t>
            </w:r>
            <w:proofErr w:type="spellStart"/>
            <w:r w:rsidRPr="00D525F4">
              <w:rPr>
                <w:lang w:eastAsia="ar-SA"/>
              </w:rPr>
              <w:t>IKT</w:t>
            </w:r>
            <w:proofErr w:type="spellEnd"/>
            <w:r w:rsidRPr="00D525F4">
              <w:rPr>
                <w:lang w:eastAsia="ar-SA"/>
              </w:rPr>
              <w:t xml:space="preserve"> naudojimo pamokoje kompetencijas, ieškant naujų inovacijų taikymo ugdymo procese formų.</w:t>
            </w:r>
          </w:p>
        </w:tc>
        <w:tc>
          <w:tcPr>
            <w:tcW w:w="1691" w:type="dxa"/>
            <w:shd w:val="clear" w:color="auto" w:fill="auto"/>
          </w:tcPr>
          <w:p w14:paraId="4825F999"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Mokytojų, kėlusių kvalifikaciją </w:t>
            </w:r>
            <w:proofErr w:type="spellStart"/>
            <w:r w:rsidRPr="00D525F4">
              <w:rPr>
                <w:lang w:eastAsia="ar-SA"/>
              </w:rPr>
              <w:t>IKT</w:t>
            </w:r>
            <w:proofErr w:type="spellEnd"/>
            <w:r w:rsidRPr="00D525F4">
              <w:rPr>
                <w:lang w:eastAsia="ar-SA"/>
              </w:rPr>
              <w:t xml:space="preserve"> panaudojimo pamokose tematika, dalis, proc.</w:t>
            </w:r>
          </w:p>
        </w:tc>
        <w:tc>
          <w:tcPr>
            <w:tcW w:w="2245" w:type="dxa"/>
            <w:gridSpan w:val="3"/>
            <w:shd w:val="clear" w:color="auto" w:fill="auto"/>
          </w:tcPr>
          <w:p w14:paraId="4825F99A" w14:textId="77777777"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95</w:t>
            </w:r>
          </w:p>
        </w:tc>
        <w:tc>
          <w:tcPr>
            <w:tcW w:w="2400" w:type="dxa"/>
            <w:gridSpan w:val="3"/>
            <w:shd w:val="clear" w:color="auto" w:fill="auto"/>
          </w:tcPr>
          <w:p w14:paraId="4825F99B" w14:textId="77777777" w:rsidR="00D525F4" w:rsidRPr="00D525F4" w:rsidRDefault="00D525F4" w:rsidP="00D525F4">
            <w:pPr>
              <w:suppressAutoHyphens/>
              <w:spacing w:line="276" w:lineRule="auto"/>
              <w:ind w:left="-65" w:right="-54" w:firstLine="0"/>
              <w:jc w:val="center"/>
              <w:rPr>
                <w:lang w:eastAsia="ar-SA"/>
              </w:rPr>
            </w:pPr>
            <w:r w:rsidRPr="00D525F4">
              <w:rPr>
                <w:lang w:eastAsia="ar-SA"/>
              </w:rPr>
              <w:t>Direktorius, direktoriaus pavaduotojas ugdymui, dalykų mokytojai</w:t>
            </w:r>
          </w:p>
        </w:tc>
        <w:tc>
          <w:tcPr>
            <w:tcW w:w="4546" w:type="dxa"/>
            <w:shd w:val="clear" w:color="auto" w:fill="auto"/>
          </w:tcPr>
          <w:p w14:paraId="4825F99C"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9A0" w14:textId="77777777" w:rsidTr="00D525F4">
        <w:tc>
          <w:tcPr>
            <w:tcW w:w="788" w:type="dxa"/>
            <w:shd w:val="clear" w:color="auto" w:fill="auto"/>
          </w:tcPr>
          <w:p w14:paraId="4825F99E" w14:textId="77777777" w:rsidR="00D525F4" w:rsidRPr="00D525F4" w:rsidRDefault="00D525F4" w:rsidP="00D525F4">
            <w:pPr>
              <w:suppressAutoHyphens/>
              <w:spacing w:line="276" w:lineRule="auto"/>
              <w:ind w:firstLine="0"/>
              <w:jc w:val="left"/>
              <w:rPr>
                <w:b/>
                <w:lang w:eastAsia="ar-SA"/>
              </w:rPr>
            </w:pPr>
            <w:r w:rsidRPr="00D525F4">
              <w:rPr>
                <w:b/>
                <w:lang w:eastAsia="ar-SA"/>
              </w:rPr>
              <w:t>1.2.</w:t>
            </w:r>
          </w:p>
        </w:tc>
        <w:tc>
          <w:tcPr>
            <w:tcW w:w="12679" w:type="dxa"/>
            <w:gridSpan w:val="9"/>
            <w:shd w:val="clear" w:color="auto" w:fill="auto"/>
          </w:tcPr>
          <w:p w14:paraId="4825F99F" w14:textId="77777777" w:rsidR="00D525F4" w:rsidRPr="00D525F4" w:rsidRDefault="00D525F4" w:rsidP="00D525F4">
            <w:pPr>
              <w:suppressAutoHyphens/>
              <w:spacing w:line="276" w:lineRule="auto"/>
              <w:ind w:firstLine="0"/>
              <w:jc w:val="left"/>
              <w:rPr>
                <w:b/>
                <w:lang w:eastAsia="ar-SA"/>
              </w:rPr>
            </w:pPr>
            <w:r w:rsidRPr="00D525F4">
              <w:rPr>
                <w:b/>
              </w:rPr>
              <w:t>Uždavinys. Skatinti mokinių mokymosi motyvaciją ir atsakomybę už ugdymosi rezultatus</w:t>
            </w:r>
          </w:p>
        </w:tc>
      </w:tr>
      <w:tr w:rsidR="00D525F4" w:rsidRPr="00D525F4" w14:paraId="4825F9A7" w14:textId="77777777" w:rsidTr="00D525F4">
        <w:tc>
          <w:tcPr>
            <w:tcW w:w="788" w:type="dxa"/>
            <w:shd w:val="clear" w:color="auto" w:fill="auto"/>
          </w:tcPr>
          <w:p w14:paraId="4825F9A1" w14:textId="77777777" w:rsidR="00D525F4" w:rsidRPr="00D525F4" w:rsidRDefault="00D525F4" w:rsidP="00D525F4">
            <w:pPr>
              <w:suppressAutoHyphens/>
              <w:spacing w:line="276" w:lineRule="auto"/>
              <w:ind w:firstLine="0"/>
              <w:jc w:val="left"/>
              <w:rPr>
                <w:lang w:eastAsia="ar-SA"/>
              </w:rPr>
            </w:pPr>
            <w:r w:rsidRPr="00D525F4">
              <w:rPr>
                <w:lang w:eastAsia="ar-SA"/>
              </w:rPr>
              <w:t>1.2.1.</w:t>
            </w:r>
          </w:p>
        </w:tc>
        <w:tc>
          <w:tcPr>
            <w:tcW w:w="1797" w:type="dxa"/>
            <w:shd w:val="clear" w:color="auto" w:fill="auto"/>
          </w:tcPr>
          <w:p w14:paraId="4825F9A2" w14:textId="77777777" w:rsidR="00D525F4" w:rsidRPr="00D525F4" w:rsidRDefault="00D525F4" w:rsidP="00D525F4">
            <w:pPr>
              <w:suppressAutoHyphens/>
              <w:spacing w:line="276" w:lineRule="auto"/>
              <w:ind w:firstLine="0"/>
              <w:jc w:val="left"/>
              <w:rPr>
                <w:rFonts w:ascii="TimesNewRomanPSMT" w:hAnsi="TimesNewRomanPSMT"/>
                <w:color w:val="000000"/>
                <w:lang w:eastAsia="ar-SA"/>
              </w:rPr>
            </w:pPr>
            <w:r w:rsidRPr="00D525F4">
              <w:rPr>
                <w:lang w:eastAsia="ar-SA"/>
              </w:rPr>
              <w:t>Organizuoti pažintines išvykas, edukacines pamokas už Mokyklos ribų.</w:t>
            </w:r>
          </w:p>
        </w:tc>
        <w:tc>
          <w:tcPr>
            <w:tcW w:w="1691" w:type="dxa"/>
            <w:shd w:val="clear" w:color="auto" w:fill="auto"/>
          </w:tcPr>
          <w:p w14:paraId="4825F9A3" w14:textId="77777777" w:rsidR="00D525F4" w:rsidRPr="00D525F4" w:rsidRDefault="00D525F4" w:rsidP="00D525F4">
            <w:pPr>
              <w:suppressAutoHyphens/>
              <w:spacing w:line="276" w:lineRule="auto"/>
              <w:ind w:firstLine="0"/>
              <w:jc w:val="left"/>
              <w:rPr>
                <w:lang w:eastAsia="ar-SA"/>
              </w:rPr>
            </w:pPr>
            <w:r w:rsidRPr="00D525F4">
              <w:rPr>
                <w:lang w:eastAsia="ar-SA"/>
              </w:rPr>
              <w:t>Pažintinių išvykų, edukacinių pamokų už Mokyklos ribų skaičius, vnt.</w:t>
            </w:r>
          </w:p>
        </w:tc>
        <w:tc>
          <w:tcPr>
            <w:tcW w:w="2245" w:type="dxa"/>
            <w:gridSpan w:val="3"/>
            <w:shd w:val="clear" w:color="auto" w:fill="auto"/>
          </w:tcPr>
          <w:p w14:paraId="4825F9A4" w14:textId="77777777"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50</w:t>
            </w:r>
          </w:p>
        </w:tc>
        <w:tc>
          <w:tcPr>
            <w:tcW w:w="2400" w:type="dxa"/>
            <w:gridSpan w:val="3"/>
            <w:shd w:val="clear" w:color="auto" w:fill="auto"/>
          </w:tcPr>
          <w:p w14:paraId="4825F9A5"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Direktoriaus pavaduotojas ugdymui, dalykų mokytojai </w:t>
            </w:r>
          </w:p>
        </w:tc>
        <w:tc>
          <w:tcPr>
            <w:tcW w:w="4546" w:type="dxa"/>
            <w:shd w:val="clear" w:color="auto" w:fill="auto"/>
          </w:tcPr>
          <w:p w14:paraId="4825F9A6" w14:textId="77777777" w:rsidR="00D525F4" w:rsidRPr="00D525F4" w:rsidRDefault="00D525F4" w:rsidP="00D525F4">
            <w:pPr>
              <w:suppressAutoHyphens/>
              <w:spacing w:line="276" w:lineRule="auto"/>
              <w:ind w:firstLine="0"/>
              <w:jc w:val="center"/>
              <w:rPr>
                <w:lang w:eastAsia="ar-SA"/>
              </w:rPr>
            </w:pPr>
            <w:r w:rsidRPr="00D525F4">
              <w:rPr>
                <w:lang w:eastAsia="ar-SA"/>
              </w:rPr>
              <w:t>Mokymo ir savivaldybės biudžeto lėšos</w:t>
            </w:r>
          </w:p>
        </w:tc>
      </w:tr>
      <w:tr w:rsidR="00D525F4" w:rsidRPr="00D525F4" w14:paraId="4825F9AE" w14:textId="77777777" w:rsidTr="00D525F4">
        <w:tc>
          <w:tcPr>
            <w:tcW w:w="788" w:type="dxa"/>
            <w:shd w:val="clear" w:color="auto" w:fill="auto"/>
          </w:tcPr>
          <w:p w14:paraId="4825F9A8" w14:textId="77777777" w:rsidR="00D525F4" w:rsidRPr="00D525F4" w:rsidRDefault="00D525F4" w:rsidP="00D525F4">
            <w:pPr>
              <w:suppressAutoHyphens/>
              <w:spacing w:line="276" w:lineRule="auto"/>
              <w:ind w:firstLine="0"/>
              <w:jc w:val="left"/>
              <w:rPr>
                <w:lang w:eastAsia="ar-SA"/>
              </w:rPr>
            </w:pPr>
            <w:r w:rsidRPr="00D525F4">
              <w:rPr>
                <w:lang w:eastAsia="ar-SA"/>
              </w:rPr>
              <w:t>1.2.2.</w:t>
            </w:r>
          </w:p>
        </w:tc>
        <w:tc>
          <w:tcPr>
            <w:tcW w:w="1797" w:type="dxa"/>
            <w:shd w:val="clear" w:color="auto" w:fill="auto"/>
          </w:tcPr>
          <w:p w14:paraId="4825F9A9" w14:textId="77777777" w:rsidR="00D525F4" w:rsidRPr="00D525F4" w:rsidRDefault="00D525F4" w:rsidP="00D525F4">
            <w:pPr>
              <w:suppressAutoHyphens/>
              <w:spacing w:line="276" w:lineRule="auto"/>
              <w:ind w:firstLine="0"/>
              <w:jc w:val="left"/>
              <w:rPr>
                <w:rFonts w:ascii="TimesNewRomanPSMT" w:hAnsi="TimesNewRomanPSMT"/>
                <w:color w:val="000000"/>
                <w:lang w:eastAsia="ar-SA"/>
              </w:rPr>
            </w:pPr>
            <w:r w:rsidRPr="00D525F4">
              <w:rPr>
                <w:lang w:eastAsia="ar-SA"/>
              </w:rPr>
              <w:t>Organizuoti padėkos dieną</w:t>
            </w:r>
          </w:p>
        </w:tc>
        <w:tc>
          <w:tcPr>
            <w:tcW w:w="1691" w:type="dxa"/>
            <w:shd w:val="clear" w:color="auto" w:fill="auto"/>
          </w:tcPr>
          <w:p w14:paraId="4825F9AA" w14:textId="77777777" w:rsidR="00D525F4" w:rsidRPr="00D525F4" w:rsidRDefault="00D525F4" w:rsidP="00D525F4">
            <w:pPr>
              <w:suppressAutoHyphens/>
              <w:spacing w:line="276" w:lineRule="auto"/>
              <w:ind w:firstLine="0"/>
              <w:jc w:val="left"/>
              <w:rPr>
                <w:lang w:eastAsia="ar-SA"/>
              </w:rPr>
            </w:pPr>
            <w:r w:rsidRPr="00D525F4">
              <w:rPr>
                <w:lang w:eastAsia="ar-SA"/>
              </w:rPr>
              <w:t>Įvykęs padėkos dienos renginys, vnt.</w:t>
            </w:r>
          </w:p>
        </w:tc>
        <w:tc>
          <w:tcPr>
            <w:tcW w:w="2245" w:type="dxa"/>
            <w:gridSpan w:val="3"/>
            <w:shd w:val="clear" w:color="auto" w:fill="auto"/>
          </w:tcPr>
          <w:p w14:paraId="4825F9AB" w14:textId="77777777"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gridSpan w:val="3"/>
            <w:shd w:val="clear" w:color="auto" w:fill="auto"/>
          </w:tcPr>
          <w:p w14:paraId="4825F9AC" w14:textId="77777777" w:rsidR="00D525F4" w:rsidRPr="00D525F4" w:rsidRDefault="00D525F4" w:rsidP="00D525F4">
            <w:pPr>
              <w:suppressAutoHyphens/>
              <w:spacing w:line="276" w:lineRule="auto"/>
              <w:ind w:firstLine="0"/>
              <w:jc w:val="left"/>
              <w:rPr>
                <w:lang w:eastAsia="ar-SA"/>
              </w:rPr>
            </w:pPr>
            <w:r w:rsidRPr="00D525F4">
              <w:rPr>
                <w:lang w:eastAsia="ar-SA"/>
              </w:rPr>
              <w:t>Direktorius, direktoriaus pavaduotojas ugdymui, dalykų mokytojai</w:t>
            </w:r>
          </w:p>
        </w:tc>
        <w:tc>
          <w:tcPr>
            <w:tcW w:w="4546" w:type="dxa"/>
            <w:shd w:val="clear" w:color="auto" w:fill="auto"/>
          </w:tcPr>
          <w:p w14:paraId="4825F9AD" w14:textId="77777777" w:rsidR="00D525F4" w:rsidRPr="00D525F4" w:rsidRDefault="00D525F4" w:rsidP="00D525F4">
            <w:pPr>
              <w:suppressAutoHyphens/>
              <w:spacing w:line="276" w:lineRule="auto"/>
              <w:ind w:firstLine="0"/>
              <w:jc w:val="left"/>
              <w:rPr>
                <w:lang w:eastAsia="ar-SA"/>
              </w:rPr>
            </w:pPr>
            <w:r w:rsidRPr="00D525F4">
              <w:rPr>
                <w:lang w:eastAsia="ar-SA"/>
              </w:rPr>
              <w:t>Rėmėjų lėšos</w:t>
            </w:r>
          </w:p>
        </w:tc>
      </w:tr>
      <w:tr w:rsidR="00D525F4" w:rsidRPr="00D525F4" w14:paraId="4825F9B5" w14:textId="77777777" w:rsidTr="00D525F4">
        <w:tc>
          <w:tcPr>
            <w:tcW w:w="788" w:type="dxa"/>
            <w:shd w:val="clear" w:color="auto" w:fill="auto"/>
          </w:tcPr>
          <w:p w14:paraId="4825F9AF" w14:textId="77777777" w:rsidR="00D525F4" w:rsidRPr="00D525F4" w:rsidRDefault="00D525F4" w:rsidP="00D525F4">
            <w:pPr>
              <w:suppressAutoHyphens/>
              <w:spacing w:line="276" w:lineRule="auto"/>
              <w:ind w:firstLine="0"/>
              <w:jc w:val="left"/>
              <w:rPr>
                <w:lang w:eastAsia="ar-SA"/>
              </w:rPr>
            </w:pPr>
            <w:r w:rsidRPr="00D525F4">
              <w:rPr>
                <w:lang w:eastAsia="ar-SA"/>
              </w:rPr>
              <w:t>1.2.3.</w:t>
            </w:r>
          </w:p>
        </w:tc>
        <w:tc>
          <w:tcPr>
            <w:tcW w:w="1797" w:type="dxa"/>
            <w:shd w:val="clear" w:color="auto" w:fill="auto"/>
          </w:tcPr>
          <w:p w14:paraId="4825F9B0" w14:textId="77777777" w:rsidR="00D525F4" w:rsidRPr="00D525F4" w:rsidRDefault="00D525F4" w:rsidP="00D525F4">
            <w:pPr>
              <w:suppressAutoHyphens/>
              <w:spacing w:line="276" w:lineRule="auto"/>
              <w:ind w:firstLine="0"/>
              <w:jc w:val="left"/>
              <w:rPr>
                <w:rFonts w:ascii="TimesNewRomanPSMT" w:hAnsi="TimesNewRomanPSMT"/>
                <w:color w:val="000000"/>
                <w:lang w:eastAsia="ar-SA"/>
              </w:rPr>
            </w:pPr>
            <w:r w:rsidRPr="00D525F4">
              <w:rPr>
                <w:lang w:eastAsia="ar-SA"/>
              </w:rPr>
              <w:t>Viešinti mokinių pasiekimus Mokyklos internetinėje svetainėje.</w:t>
            </w:r>
          </w:p>
        </w:tc>
        <w:tc>
          <w:tcPr>
            <w:tcW w:w="1691" w:type="dxa"/>
            <w:shd w:val="clear" w:color="auto" w:fill="auto"/>
          </w:tcPr>
          <w:p w14:paraId="4825F9B1" w14:textId="77777777" w:rsidR="00D525F4" w:rsidRPr="00D525F4" w:rsidRDefault="00D525F4" w:rsidP="00D525F4">
            <w:pPr>
              <w:suppressAutoHyphens/>
              <w:spacing w:line="276" w:lineRule="auto"/>
              <w:ind w:firstLine="0"/>
              <w:jc w:val="left"/>
              <w:rPr>
                <w:lang w:eastAsia="ar-SA"/>
              </w:rPr>
            </w:pPr>
            <w:r w:rsidRPr="00D525F4">
              <w:rPr>
                <w:lang w:eastAsia="ar-SA"/>
              </w:rPr>
              <w:t>Paviešintų mokinių pasiekimų, laimėjimų dalis, proc.</w:t>
            </w:r>
          </w:p>
        </w:tc>
        <w:tc>
          <w:tcPr>
            <w:tcW w:w="2245" w:type="dxa"/>
            <w:gridSpan w:val="3"/>
            <w:shd w:val="clear" w:color="auto" w:fill="auto"/>
          </w:tcPr>
          <w:p w14:paraId="4825F9B2"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9B3" w14:textId="77777777" w:rsidR="00D525F4" w:rsidRPr="00D525F4" w:rsidRDefault="00D525F4" w:rsidP="00D525F4">
            <w:pPr>
              <w:suppressAutoHyphens/>
              <w:spacing w:line="276" w:lineRule="auto"/>
              <w:ind w:firstLine="0"/>
              <w:jc w:val="left"/>
              <w:rPr>
                <w:lang w:eastAsia="ar-SA"/>
              </w:rPr>
            </w:pPr>
            <w:r w:rsidRPr="00D525F4">
              <w:rPr>
                <w:lang w:eastAsia="ar-SA"/>
              </w:rPr>
              <w:t>Dalykų mokytojai</w:t>
            </w:r>
          </w:p>
        </w:tc>
        <w:tc>
          <w:tcPr>
            <w:tcW w:w="4546" w:type="dxa"/>
            <w:shd w:val="clear" w:color="auto" w:fill="auto"/>
          </w:tcPr>
          <w:p w14:paraId="4825F9B4"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9BC" w14:textId="77777777" w:rsidTr="00D525F4">
        <w:tc>
          <w:tcPr>
            <w:tcW w:w="788" w:type="dxa"/>
            <w:shd w:val="clear" w:color="auto" w:fill="auto"/>
          </w:tcPr>
          <w:p w14:paraId="4825F9B6" w14:textId="77777777" w:rsidR="00D525F4" w:rsidRPr="00D525F4" w:rsidRDefault="00D525F4" w:rsidP="00D525F4">
            <w:pPr>
              <w:suppressAutoHyphens/>
              <w:spacing w:line="276" w:lineRule="auto"/>
              <w:ind w:firstLine="0"/>
              <w:jc w:val="left"/>
              <w:rPr>
                <w:lang w:eastAsia="ar-SA"/>
              </w:rPr>
            </w:pPr>
            <w:r w:rsidRPr="00D525F4">
              <w:rPr>
                <w:lang w:eastAsia="ar-SA"/>
              </w:rPr>
              <w:t>1.2.4.</w:t>
            </w:r>
          </w:p>
        </w:tc>
        <w:tc>
          <w:tcPr>
            <w:tcW w:w="1797" w:type="dxa"/>
            <w:shd w:val="clear" w:color="auto" w:fill="auto"/>
          </w:tcPr>
          <w:p w14:paraId="4825F9B7" w14:textId="77777777" w:rsidR="00D525F4" w:rsidRPr="00D525F4" w:rsidRDefault="00D525F4" w:rsidP="00D525F4">
            <w:pPr>
              <w:suppressAutoHyphens/>
              <w:spacing w:line="276" w:lineRule="auto"/>
              <w:ind w:firstLine="0"/>
              <w:jc w:val="left"/>
              <w:rPr>
                <w:rFonts w:ascii="TimesNewRomanPSMT" w:hAnsi="TimesNewRomanPSMT"/>
                <w:color w:val="000000"/>
                <w:lang w:eastAsia="ar-SA"/>
              </w:rPr>
            </w:pPr>
            <w:r w:rsidRPr="00D525F4">
              <w:rPr>
                <w:lang w:eastAsia="ar-SA"/>
              </w:rPr>
              <w:t>Publikuoti mokinių kūrybinius darbus Mokyklos edukacinėse erdvėse ir Mokyklos internetinėje svetainėje.</w:t>
            </w:r>
          </w:p>
        </w:tc>
        <w:tc>
          <w:tcPr>
            <w:tcW w:w="1691" w:type="dxa"/>
            <w:shd w:val="clear" w:color="auto" w:fill="auto"/>
          </w:tcPr>
          <w:p w14:paraId="4825F9B8" w14:textId="77777777" w:rsidR="00D525F4" w:rsidRPr="00D525F4" w:rsidRDefault="00D525F4" w:rsidP="00D525F4">
            <w:pPr>
              <w:suppressAutoHyphens/>
              <w:spacing w:line="276" w:lineRule="auto"/>
              <w:ind w:firstLine="0"/>
              <w:jc w:val="left"/>
              <w:rPr>
                <w:lang w:eastAsia="ar-SA"/>
              </w:rPr>
            </w:pPr>
            <w:r w:rsidRPr="00D525F4">
              <w:rPr>
                <w:lang w:eastAsia="ar-SA"/>
              </w:rPr>
              <w:t>Publikuotų kūrybinių mokinių darbų, dalis, proc.</w:t>
            </w:r>
          </w:p>
        </w:tc>
        <w:tc>
          <w:tcPr>
            <w:tcW w:w="2245" w:type="dxa"/>
            <w:gridSpan w:val="3"/>
            <w:shd w:val="clear" w:color="auto" w:fill="auto"/>
          </w:tcPr>
          <w:p w14:paraId="4825F9B9"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9BA"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Dalykų mokytojai </w:t>
            </w:r>
          </w:p>
        </w:tc>
        <w:tc>
          <w:tcPr>
            <w:tcW w:w="4546" w:type="dxa"/>
            <w:shd w:val="clear" w:color="auto" w:fill="auto"/>
          </w:tcPr>
          <w:p w14:paraId="4825F9BB" w14:textId="77777777" w:rsidR="00D525F4" w:rsidRPr="00D525F4" w:rsidRDefault="00D525F4" w:rsidP="00D525F4">
            <w:pPr>
              <w:suppressAutoHyphens/>
              <w:spacing w:line="276" w:lineRule="auto"/>
              <w:ind w:firstLine="0"/>
              <w:jc w:val="left"/>
              <w:rPr>
                <w:lang w:eastAsia="ar-SA"/>
              </w:rPr>
            </w:pPr>
            <w:r w:rsidRPr="00D525F4">
              <w:rPr>
                <w:lang w:eastAsia="ar-SA"/>
              </w:rPr>
              <w:t>Mokymo ir rėmėjų lėšos</w:t>
            </w:r>
          </w:p>
        </w:tc>
      </w:tr>
      <w:tr w:rsidR="00D525F4" w:rsidRPr="00D525F4" w14:paraId="4825F9BF" w14:textId="77777777" w:rsidTr="00D525F4">
        <w:tc>
          <w:tcPr>
            <w:tcW w:w="788" w:type="dxa"/>
            <w:shd w:val="clear" w:color="auto" w:fill="auto"/>
          </w:tcPr>
          <w:p w14:paraId="4825F9BD" w14:textId="77777777" w:rsidR="00D525F4" w:rsidRPr="00D525F4" w:rsidRDefault="00D525F4" w:rsidP="00D525F4">
            <w:pPr>
              <w:suppressAutoHyphens/>
              <w:spacing w:line="276" w:lineRule="auto"/>
              <w:ind w:firstLine="0"/>
              <w:jc w:val="left"/>
              <w:rPr>
                <w:b/>
                <w:lang w:eastAsia="ar-SA"/>
              </w:rPr>
            </w:pPr>
            <w:r w:rsidRPr="00D525F4">
              <w:rPr>
                <w:b/>
                <w:lang w:eastAsia="ar-SA"/>
              </w:rPr>
              <w:t>1.3.</w:t>
            </w:r>
          </w:p>
        </w:tc>
        <w:tc>
          <w:tcPr>
            <w:tcW w:w="12679" w:type="dxa"/>
            <w:gridSpan w:val="9"/>
            <w:shd w:val="clear" w:color="auto" w:fill="auto"/>
          </w:tcPr>
          <w:p w14:paraId="4825F9BE" w14:textId="77777777" w:rsidR="00D525F4" w:rsidRPr="00D525F4" w:rsidRDefault="00D525F4" w:rsidP="00D525F4">
            <w:pPr>
              <w:suppressAutoHyphens/>
              <w:spacing w:line="276" w:lineRule="auto"/>
              <w:ind w:firstLine="0"/>
              <w:jc w:val="left"/>
              <w:rPr>
                <w:b/>
                <w:lang w:eastAsia="ar-SA"/>
              </w:rPr>
            </w:pPr>
            <w:r w:rsidRPr="00D525F4">
              <w:rPr>
                <w:b/>
                <w:lang w:eastAsia="ar-SA"/>
              </w:rPr>
              <w:t>Uždavinys. Vesti pamokas, orientuotas į mokinių pasiekimus ir kompetencijų didinimą</w:t>
            </w:r>
          </w:p>
        </w:tc>
      </w:tr>
      <w:tr w:rsidR="00D525F4" w:rsidRPr="00D525F4" w14:paraId="4825F9C6" w14:textId="77777777" w:rsidTr="00D525F4">
        <w:tc>
          <w:tcPr>
            <w:tcW w:w="788" w:type="dxa"/>
            <w:shd w:val="clear" w:color="auto" w:fill="auto"/>
          </w:tcPr>
          <w:p w14:paraId="4825F9C0" w14:textId="77777777" w:rsidR="00D525F4" w:rsidRPr="00D525F4" w:rsidRDefault="00D525F4" w:rsidP="00D525F4">
            <w:pPr>
              <w:suppressAutoHyphens/>
              <w:spacing w:line="276" w:lineRule="auto"/>
              <w:ind w:firstLine="0"/>
              <w:jc w:val="left"/>
              <w:rPr>
                <w:lang w:eastAsia="ar-SA"/>
              </w:rPr>
            </w:pPr>
            <w:r w:rsidRPr="00D525F4">
              <w:rPr>
                <w:lang w:eastAsia="ar-SA"/>
              </w:rPr>
              <w:t>1.3.1.</w:t>
            </w:r>
          </w:p>
        </w:tc>
        <w:tc>
          <w:tcPr>
            <w:tcW w:w="1797" w:type="dxa"/>
            <w:shd w:val="clear" w:color="auto" w:fill="auto"/>
          </w:tcPr>
          <w:p w14:paraId="4825F9C1" w14:textId="77777777" w:rsidR="00D525F4" w:rsidRPr="00D525F4" w:rsidRDefault="00D525F4" w:rsidP="00D525F4">
            <w:pPr>
              <w:suppressAutoHyphens/>
              <w:spacing w:line="276" w:lineRule="auto"/>
              <w:ind w:firstLine="0"/>
              <w:jc w:val="left"/>
              <w:rPr>
                <w:lang w:eastAsia="ar-SA"/>
              </w:rPr>
            </w:pPr>
            <w:r w:rsidRPr="00D525F4">
              <w:rPr>
                <w:lang w:eastAsia="ar-SA"/>
              </w:rPr>
              <w:t>Vesti atviras pamokas Mokyklos mokytojams.</w:t>
            </w:r>
          </w:p>
        </w:tc>
        <w:tc>
          <w:tcPr>
            <w:tcW w:w="1691" w:type="dxa"/>
            <w:shd w:val="clear" w:color="auto" w:fill="auto"/>
          </w:tcPr>
          <w:p w14:paraId="4825F9C2" w14:textId="77777777" w:rsidR="00D525F4" w:rsidRPr="00D525F4" w:rsidRDefault="00D525F4" w:rsidP="00D525F4">
            <w:pPr>
              <w:suppressAutoHyphens/>
              <w:spacing w:line="276" w:lineRule="auto"/>
              <w:ind w:firstLine="0"/>
              <w:jc w:val="left"/>
              <w:rPr>
                <w:lang w:eastAsia="ar-SA"/>
              </w:rPr>
            </w:pPr>
            <w:r w:rsidRPr="00D525F4">
              <w:rPr>
                <w:lang w:eastAsia="ar-SA"/>
              </w:rPr>
              <w:t>Pravestos atviros pamokos Mokyklos mokytojams, vnt.</w:t>
            </w:r>
          </w:p>
        </w:tc>
        <w:tc>
          <w:tcPr>
            <w:tcW w:w="2245" w:type="dxa"/>
            <w:gridSpan w:val="3"/>
            <w:shd w:val="clear" w:color="auto" w:fill="auto"/>
          </w:tcPr>
          <w:p w14:paraId="4825F9C3" w14:textId="77777777"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10</w:t>
            </w:r>
          </w:p>
        </w:tc>
        <w:tc>
          <w:tcPr>
            <w:tcW w:w="2400" w:type="dxa"/>
            <w:gridSpan w:val="3"/>
            <w:shd w:val="clear" w:color="auto" w:fill="auto"/>
          </w:tcPr>
          <w:p w14:paraId="4825F9C4"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dalykų mokytojai</w:t>
            </w:r>
          </w:p>
        </w:tc>
        <w:tc>
          <w:tcPr>
            <w:tcW w:w="4546" w:type="dxa"/>
            <w:shd w:val="clear" w:color="auto" w:fill="auto"/>
          </w:tcPr>
          <w:p w14:paraId="4825F9C5"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9CD" w14:textId="77777777" w:rsidTr="00D525F4">
        <w:tc>
          <w:tcPr>
            <w:tcW w:w="788" w:type="dxa"/>
            <w:vMerge w:val="restart"/>
            <w:shd w:val="clear" w:color="auto" w:fill="auto"/>
          </w:tcPr>
          <w:p w14:paraId="4825F9C7" w14:textId="77777777" w:rsidR="00D525F4" w:rsidRPr="00D525F4" w:rsidRDefault="00D525F4" w:rsidP="00D525F4">
            <w:pPr>
              <w:suppressAutoHyphens/>
              <w:spacing w:line="276" w:lineRule="auto"/>
              <w:ind w:firstLine="0"/>
              <w:jc w:val="left"/>
              <w:rPr>
                <w:lang w:eastAsia="ar-SA"/>
              </w:rPr>
            </w:pPr>
            <w:r w:rsidRPr="00D525F4">
              <w:rPr>
                <w:lang w:eastAsia="ar-SA"/>
              </w:rPr>
              <w:t>1.3.2.</w:t>
            </w:r>
          </w:p>
        </w:tc>
        <w:tc>
          <w:tcPr>
            <w:tcW w:w="1797" w:type="dxa"/>
            <w:vMerge w:val="restart"/>
            <w:shd w:val="clear" w:color="auto" w:fill="auto"/>
          </w:tcPr>
          <w:p w14:paraId="4825F9C8"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Panaudoti </w:t>
            </w:r>
            <w:proofErr w:type="spellStart"/>
            <w:r w:rsidRPr="00D525F4">
              <w:rPr>
                <w:lang w:eastAsia="ar-SA"/>
              </w:rPr>
              <w:t>NMPP</w:t>
            </w:r>
            <w:proofErr w:type="spellEnd"/>
            <w:r w:rsidRPr="00D525F4">
              <w:rPr>
                <w:lang w:eastAsia="ar-SA"/>
              </w:rPr>
              <w:t xml:space="preserve">, diagnostinių testų ir </w:t>
            </w:r>
            <w:proofErr w:type="spellStart"/>
            <w:r w:rsidRPr="00D525F4">
              <w:rPr>
                <w:lang w:eastAsia="ar-SA"/>
              </w:rPr>
              <w:t>PUPP</w:t>
            </w:r>
            <w:proofErr w:type="spellEnd"/>
            <w:r w:rsidRPr="00D525F4">
              <w:rPr>
                <w:lang w:eastAsia="ar-SA"/>
              </w:rPr>
              <w:t xml:space="preserve"> užduočių ir rezultatų informaciją mokinių dalykinių kompetencijų ugdymui.</w:t>
            </w:r>
          </w:p>
        </w:tc>
        <w:tc>
          <w:tcPr>
            <w:tcW w:w="1691" w:type="dxa"/>
            <w:shd w:val="clear" w:color="auto" w:fill="auto"/>
          </w:tcPr>
          <w:p w14:paraId="4825F9C9" w14:textId="77777777" w:rsidR="00D525F4" w:rsidRPr="00D525F4" w:rsidRDefault="00D525F4" w:rsidP="00D525F4">
            <w:pPr>
              <w:suppressAutoHyphens/>
              <w:spacing w:line="276" w:lineRule="auto"/>
              <w:ind w:firstLine="0"/>
              <w:jc w:val="left"/>
              <w:rPr>
                <w:lang w:eastAsia="ar-SA"/>
              </w:rPr>
            </w:pPr>
            <w:proofErr w:type="spellStart"/>
            <w:r w:rsidRPr="00D525F4">
              <w:rPr>
                <w:lang w:eastAsia="ar-SA"/>
              </w:rPr>
              <w:t>NMPP</w:t>
            </w:r>
            <w:proofErr w:type="spellEnd"/>
            <w:r w:rsidRPr="00D525F4">
              <w:rPr>
                <w:lang w:eastAsia="ar-SA"/>
              </w:rPr>
              <w:t>, diagnostinių testų ir pagrindinio ugdymo pasiekimų patikrinime visi mokiniai turi teigiamus įvertinimus, proc.</w:t>
            </w:r>
          </w:p>
        </w:tc>
        <w:tc>
          <w:tcPr>
            <w:tcW w:w="2245" w:type="dxa"/>
            <w:gridSpan w:val="3"/>
            <w:shd w:val="clear" w:color="auto" w:fill="auto"/>
          </w:tcPr>
          <w:p w14:paraId="4825F9CA"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vMerge w:val="restart"/>
            <w:shd w:val="clear" w:color="auto" w:fill="auto"/>
          </w:tcPr>
          <w:p w14:paraId="4825F9CB"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dalykų mokytojai</w:t>
            </w:r>
          </w:p>
        </w:tc>
        <w:tc>
          <w:tcPr>
            <w:tcW w:w="4546" w:type="dxa"/>
            <w:vMerge w:val="restart"/>
            <w:shd w:val="clear" w:color="auto" w:fill="auto"/>
          </w:tcPr>
          <w:p w14:paraId="4825F9CC"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9D5" w14:textId="77777777" w:rsidTr="00D525F4">
        <w:tc>
          <w:tcPr>
            <w:tcW w:w="788" w:type="dxa"/>
            <w:vMerge/>
            <w:shd w:val="clear" w:color="auto" w:fill="auto"/>
          </w:tcPr>
          <w:p w14:paraId="4825F9CE" w14:textId="77777777"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14:paraId="4825F9CF" w14:textId="77777777" w:rsidR="00D525F4" w:rsidRPr="00D525F4" w:rsidRDefault="00D525F4" w:rsidP="00D525F4">
            <w:pPr>
              <w:suppressAutoHyphens/>
              <w:spacing w:line="276" w:lineRule="auto"/>
              <w:ind w:firstLine="0"/>
              <w:jc w:val="left"/>
              <w:rPr>
                <w:lang w:eastAsia="ar-SA"/>
              </w:rPr>
            </w:pPr>
          </w:p>
        </w:tc>
        <w:tc>
          <w:tcPr>
            <w:tcW w:w="1691" w:type="dxa"/>
            <w:shd w:val="clear" w:color="auto" w:fill="auto"/>
          </w:tcPr>
          <w:p w14:paraId="4825F9D0" w14:textId="77777777" w:rsidR="00D525F4" w:rsidRPr="00D525F4" w:rsidRDefault="00D525F4" w:rsidP="00D525F4">
            <w:pPr>
              <w:suppressAutoHyphens/>
              <w:spacing w:line="276" w:lineRule="auto"/>
              <w:ind w:firstLine="0"/>
              <w:jc w:val="left"/>
              <w:rPr>
                <w:lang w:eastAsia="ar-SA"/>
              </w:rPr>
            </w:pPr>
            <w:proofErr w:type="spellStart"/>
            <w:r w:rsidRPr="00D525F4">
              <w:rPr>
                <w:lang w:eastAsia="ar-SA"/>
              </w:rPr>
              <w:t>PUPP</w:t>
            </w:r>
            <w:proofErr w:type="spellEnd"/>
            <w:r w:rsidRPr="00D525F4">
              <w:rPr>
                <w:lang w:eastAsia="ar-SA"/>
              </w:rPr>
              <w:t xml:space="preserve"> lietuvių kalbos ir literatūros, matematikos vidurkiai, balais</w:t>
            </w:r>
          </w:p>
        </w:tc>
        <w:tc>
          <w:tcPr>
            <w:tcW w:w="2245" w:type="dxa"/>
            <w:gridSpan w:val="3"/>
            <w:shd w:val="clear" w:color="auto" w:fill="auto"/>
          </w:tcPr>
          <w:p w14:paraId="4825F9D1"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Lietuvių k. ir lit. </w:t>
            </w:r>
            <w:r w:rsidRPr="00D525F4">
              <w:rPr>
                <w:lang w:eastAsia="ar-SA"/>
              </w:rPr>
              <w:sym w:font="Symbol" w:char="F0B3"/>
            </w:r>
            <w:r w:rsidRPr="00D525F4">
              <w:rPr>
                <w:lang w:eastAsia="ar-SA"/>
              </w:rPr>
              <w:t>8.1</w:t>
            </w:r>
          </w:p>
          <w:p w14:paraId="4825F9D2"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Matematika </w:t>
            </w:r>
            <w:r w:rsidRPr="00D525F4">
              <w:rPr>
                <w:lang w:eastAsia="ar-SA"/>
              </w:rPr>
              <w:sym w:font="Symbol" w:char="F0B3"/>
            </w:r>
            <w:r w:rsidRPr="00D525F4">
              <w:rPr>
                <w:lang w:eastAsia="ar-SA"/>
              </w:rPr>
              <w:t xml:space="preserve"> 6,45</w:t>
            </w:r>
          </w:p>
        </w:tc>
        <w:tc>
          <w:tcPr>
            <w:tcW w:w="2400" w:type="dxa"/>
            <w:gridSpan w:val="3"/>
            <w:vMerge/>
            <w:shd w:val="clear" w:color="auto" w:fill="auto"/>
          </w:tcPr>
          <w:p w14:paraId="4825F9D3" w14:textId="77777777" w:rsidR="00D525F4" w:rsidRPr="00D525F4" w:rsidRDefault="00D525F4" w:rsidP="00D525F4">
            <w:pPr>
              <w:suppressAutoHyphens/>
              <w:spacing w:line="276" w:lineRule="auto"/>
              <w:ind w:firstLine="0"/>
              <w:jc w:val="center"/>
              <w:rPr>
                <w:highlight w:val="yellow"/>
                <w:lang w:eastAsia="ar-SA"/>
              </w:rPr>
            </w:pPr>
          </w:p>
        </w:tc>
        <w:tc>
          <w:tcPr>
            <w:tcW w:w="4546" w:type="dxa"/>
            <w:vMerge/>
            <w:shd w:val="clear" w:color="auto" w:fill="auto"/>
          </w:tcPr>
          <w:p w14:paraId="4825F9D4" w14:textId="77777777" w:rsidR="00D525F4" w:rsidRPr="00D525F4" w:rsidRDefault="00D525F4" w:rsidP="00D525F4">
            <w:pPr>
              <w:suppressAutoHyphens/>
              <w:spacing w:line="276" w:lineRule="auto"/>
              <w:ind w:firstLine="0"/>
              <w:jc w:val="center"/>
              <w:rPr>
                <w:highlight w:val="yellow"/>
                <w:lang w:eastAsia="ar-SA"/>
              </w:rPr>
            </w:pPr>
          </w:p>
        </w:tc>
      </w:tr>
      <w:tr w:rsidR="00D525F4" w:rsidRPr="00D525F4" w14:paraId="4825F9D8" w14:textId="77777777" w:rsidTr="00D525F4">
        <w:tc>
          <w:tcPr>
            <w:tcW w:w="788" w:type="dxa"/>
            <w:shd w:val="clear" w:color="auto" w:fill="auto"/>
          </w:tcPr>
          <w:p w14:paraId="4825F9D6" w14:textId="77777777" w:rsidR="00D525F4" w:rsidRPr="00D525F4" w:rsidRDefault="00D525F4" w:rsidP="00D525F4">
            <w:pPr>
              <w:suppressAutoHyphens/>
              <w:spacing w:line="276" w:lineRule="auto"/>
              <w:ind w:firstLine="0"/>
              <w:jc w:val="left"/>
              <w:rPr>
                <w:b/>
                <w:lang w:eastAsia="ar-SA"/>
              </w:rPr>
            </w:pPr>
            <w:r w:rsidRPr="00D525F4">
              <w:rPr>
                <w:b/>
                <w:lang w:eastAsia="ar-SA"/>
              </w:rPr>
              <w:t>1.4.</w:t>
            </w:r>
          </w:p>
        </w:tc>
        <w:tc>
          <w:tcPr>
            <w:tcW w:w="12679" w:type="dxa"/>
            <w:gridSpan w:val="9"/>
            <w:shd w:val="clear" w:color="auto" w:fill="auto"/>
          </w:tcPr>
          <w:p w14:paraId="4825F9D7" w14:textId="77777777" w:rsidR="00D525F4" w:rsidRPr="00D525F4" w:rsidRDefault="00D525F4" w:rsidP="00D525F4">
            <w:pPr>
              <w:suppressAutoHyphens/>
              <w:spacing w:line="276" w:lineRule="auto"/>
              <w:ind w:firstLine="0"/>
              <w:jc w:val="left"/>
              <w:rPr>
                <w:b/>
                <w:lang w:eastAsia="ar-SA"/>
              </w:rPr>
            </w:pPr>
            <w:r w:rsidRPr="00D525F4">
              <w:rPr>
                <w:b/>
                <w:lang w:eastAsia="ar-SA"/>
              </w:rPr>
              <w:t>Uždavinys. Sudaryti galimybes mokinių saviraiškai, verslumui ir gabių mokinių ugdymui(</w:t>
            </w:r>
            <w:proofErr w:type="spellStart"/>
            <w:r w:rsidRPr="00D525F4">
              <w:rPr>
                <w:b/>
                <w:lang w:eastAsia="ar-SA"/>
              </w:rPr>
              <w:t>si</w:t>
            </w:r>
            <w:proofErr w:type="spellEnd"/>
            <w:r w:rsidRPr="00D525F4">
              <w:rPr>
                <w:b/>
                <w:lang w:eastAsia="ar-SA"/>
              </w:rPr>
              <w:t>)</w:t>
            </w:r>
          </w:p>
        </w:tc>
      </w:tr>
      <w:tr w:rsidR="00D525F4" w:rsidRPr="00D525F4" w14:paraId="4825F9DF" w14:textId="77777777" w:rsidTr="00D525F4">
        <w:tc>
          <w:tcPr>
            <w:tcW w:w="788" w:type="dxa"/>
            <w:shd w:val="clear" w:color="auto" w:fill="auto"/>
          </w:tcPr>
          <w:p w14:paraId="4825F9D9" w14:textId="77777777" w:rsidR="00D525F4" w:rsidRPr="00D525F4" w:rsidRDefault="00D525F4" w:rsidP="00D525F4">
            <w:pPr>
              <w:suppressAutoHyphens/>
              <w:spacing w:line="276" w:lineRule="auto"/>
              <w:ind w:firstLine="0"/>
              <w:jc w:val="left"/>
              <w:rPr>
                <w:lang w:eastAsia="ar-SA"/>
              </w:rPr>
            </w:pPr>
            <w:r w:rsidRPr="00D525F4">
              <w:rPr>
                <w:lang w:eastAsia="ar-SA"/>
              </w:rPr>
              <w:t>1.4.1.</w:t>
            </w:r>
          </w:p>
        </w:tc>
        <w:tc>
          <w:tcPr>
            <w:tcW w:w="1797" w:type="dxa"/>
            <w:shd w:val="clear" w:color="auto" w:fill="auto"/>
          </w:tcPr>
          <w:p w14:paraId="4825F9DA" w14:textId="77777777" w:rsidR="00D525F4" w:rsidRPr="00D525F4" w:rsidRDefault="00D525F4" w:rsidP="00D525F4">
            <w:pPr>
              <w:suppressAutoHyphens/>
              <w:spacing w:line="276" w:lineRule="auto"/>
              <w:ind w:firstLine="0"/>
              <w:jc w:val="left"/>
              <w:rPr>
                <w:lang w:eastAsia="ar-SA"/>
              </w:rPr>
            </w:pPr>
            <w:r w:rsidRPr="00D525F4">
              <w:rPr>
                <w:lang w:eastAsia="ar-SA"/>
              </w:rPr>
              <w:t>Pagal galimybes sudaryti sąlygas mokiniams rinktis dalykų modulius.</w:t>
            </w:r>
          </w:p>
        </w:tc>
        <w:tc>
          <w:tcPr>
            <w:tcW w:w="1691" w:type="dxa"/>
            <w:shd w:val="clear" w:color="auto" w:fill="auto"/>
          </w:tcPr>
          <w:p w14:paraId="4825F9DB" w14:textId="77777777" w:rsidR="00D525F4" w:rsidRPr="00D525F4" w:rsidRDefault="00D525F4" w:rsidP="00D525F4">
            <w:pPr>
              <w:suppressAutoHyphens/>
              <w:spacing w:line="276" w:lineRule="auto"/>
              <w:ind w:firstLine="0"/>
              <w:jc w:val="left"/>
              <w:rPr>
                <w:lang w:eastAsia="ar-SA"/>
              </w:rPr>
            </w:pPr>
            <w:r w:rsidRPr="00D525F4">
              <w:rPr>
                <w:lang w:eastAsia="ar-SA"/>
              </w:rPr>
              <w:t>Dalykų modulius pasirinkusių mokinių dalis, kuriems buvo jie pasiūlyti</w:t>
            </w:r>
          </w:p>
        </w:tc>
        <w:tc>
          <w:tcPr>
            <w:tcW w:w="2245" w:type="dxa"/>
            <w:gridSpan w:val="3"/>
            <w:shd w:val="clear" w:color="auto" w:fill="auto"/>
          </w:tcPr>
          <w:p w14:paraId="4825F9DC"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9DD"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w:t>
            </w:r>
          </w:p>
        </w:tc>
        <w:tc>
          <w:tcPr>
            <w:tcW w:w="4546" w:type="dxa"/>
            <w:shd w:val="clear" w:color="auto" w:fill="auto"/>
          </w:tcPr>
          <w:p w14:paraId="4825F9DE"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9E6" w14:textId="77777777" w:rsidTr="00D525F4">
        <w:tc>
          <w:tcPr>
            <w:tcW w:w="788" w:type="dxa"/>
            <w:shd w:val="clear" w:color="auto" w:fill="auto"/>
          </w:tcPr>
          <w:p w14:paraId="4825F9E0" w14:textId="77777777" w:rsidR="00D525F4" w:rsidRPr="00D525F4" w:rsidRDefault="00D525F4" w:rsidP="00D525F4">
            <w:pPr>
              <w:suppressAutoHyphens/>
              <w:spacing w:line="276" w:lineRule="auto"/>
              <w:ind w:firstLine="0"/>
              <w:jc w:val="left"/>
              <w:rPr>
                <w:lang w:eastAsia="ar-SA"/>
              </w:rPr>
            </w:pPr>
            <w:r w:rsidRPr="00D525F4">
              <w:rPr>
                <w:lang w:eastAsia="ar-SA"/>
              </w:rPr>
              <w:t>1.4.2.</w:t>
            </w:r>
          </w:p>
        </w:tc>
        <w:tc>
          <w:tcPr>
            <w:tcW w:w="1797" w:type="dxa"/>
            <w:shd w:val="clear" w:color="auto" w:fill="auto"/>
          </w:tcPr>
          <w:p w14:paraId="4825F9E1" w14:textId="77777777" w:rsidR="00D525F4" w:rsidRPr="00D525F4" w:rsidRDefault="00D525F4" w:rsidP="00D525F4">
            <w:pPr>
              <w:suppressAutoHyphens/>
              <w:spacing w:line="276" w:lineRule="auto"/>
              <w:ind w:firstLine="0"/>
              <w:jc w:val="left"/>
              <w:rPr>
                <w:lang w:eastAsia="ar-SA"/>
              </w:rPr>
            </w:pPr>
            <w:r w:rsidRPr="00D525F4">
              <w:rPr>
                <w:lang w:eastAsia="ar-SA"/>
              </w:rPr>
              <w:t>Įvairinti neformalaus švietimo programų pasiūlą, atsižvelgiant į mokinių poreikius ir Mokyklos finansines galimybes, į neformaliojo švietimo veiklą įtraukti kuo daugiau mokinių.</w:t>
            </w:r>
          </w:p>
        </w:tc>
        <w:tc>
          <w:tcPr>
            <w:tcW w:w="1691" w:type="dxa"/>
            <w:shd w:val="clear" w:color="auto" w:fill="auto"/>
          </w:tcPr>
          <w:p w14:paraId="4825F9E2" w14:textId="77777777" w:rsidR="00D525F4" w:rsidRPr="00D525F4" w:rsidRDefault="00D525F4" w:rsidP="00D525F4">
            <w:pPr>
              <w:suppressAutoHyphens/>
              <w:spacing w:line="276" w:lineRule="auto"/>
              <w:ind w:firstLine="0"/>
              <w:jc w:val="left"/>
              <w:rPr>
                <w:lang w:eastAsia="ar-SA"/>
              </w:rPr>
            </w:pPr>
            <w:r w:rsidRPr="00D525F4">
              <w:rPr>
                <w:lang w:eastAsia="ar-SA"/>
              </w:rPr>
              <w:t>Neformaliojo švietimo užsiėmimus Mokykloje lankančių mokinių dalis, proc.</w:t>
            </w:r>
          </w:p>
        </w:tc>
        <w:tc>
          <w:tcPr>
            <w:tcW w:w="2245" w:type="dxa"/>
            <w:gridSpan w:val="3"/>
            <w:shd w:val="clear" w:color="auto" w:fill="auto"/>
          </w:tcPr>
          <w:p w14:paraId="4825F9E3"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90</w:t>
            </w:r>
          </w:p>
        </w:tc>
        <w:tc>
          <w:tcPr>
            <w:tcW w:w="2400" w:type="dxa"/>
            <w:gridSpan w:val="3"/>
            <w:shd w:val="clear" w:color="auto" w:fill="auto"/>
          </w:tcPr>
          <w:p w14:paraId="4825F9E4"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dalykų mokytojai</w:t>
            </w:r>
          </w:p>
        </w:tc>
        <w:tc>
          <w:tcPr>
            <w:tcW w:w="4546" w:type="dxa"/>
            <w:shd w:val="clear" w:color="auto" w:fill="auto"/>
          </w:tcPr>
          <w:p w14:paraId="4825F9E5"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9ED" w14:textId="77777777" w:rsidTr="00D525F4">
        <w:tc>
          <w:tcPr>
            <w:tcW w:w="788" w:type="dxa"/>
            <w:shd w:val="clear" w:color="auto" w:fill="auto"/>
          </w:tcPr>
          <w:p w14:paraId="4825F9E7" w14:textId="77777777" w:rsidR="00D525F4" w:rsidRPr="00D525F4" w:rsidRDefault="00D525F4" w:rsidP="00D525F4">
            <w:pPr>
              <w:suppressAutoHyphens/>
              <w:spacing w:line="276" w:lineRule="auto"/>
              <w:ind w:firstLine="0"/>
              <w:jc w:val="left"/>
              <w:rPr>
                <w:lang w:eastAsia="ar-SA"/>
              </w:rPr>
            </w:pPr>
            <w:r w:rsidRPr="00D525F4">
              <w:rPr>
                <w:lang w:eastAsia="ar-SA"/>
              </w:rPr>
              <w:t>1.4.3.</w:t>
            </w:r>
          </w:p>
        </w:tc>
        <w:tc>
          <w:tcPr>
            <w:tcW w:w="1797" w:type="dxa"/>
            <w:shd w:val="clear" w:color="auto" w:fill="auto"/>
          </w:tcPr>
          <w:p w14:paraId="4825F9E8"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Vykdyti neformaliojo švietimo programų įgyvendinimo atsiskaitomybę Mokyklos bendruomenei. </w:t>
            </w:r>
          </w:p>
        </w:tc>
        <w:tc>
          <w:tcPr>
            <w:tcW w:w="1691" w:type="dxa"/>
            <w:shd w:val="clear" w:color="auto" w:fill="auto"/>
          </w:tcPr>
          <w:p w14:paraId="4825F9E9" w14:textId="77777777" w:rsidR="00D525F4" w:rsidRPr="00D525F4" w:rsidRDefault="00D525F4" w:rsidP="00D525F4">
            <w:pPr>
              <w:suppressAutoHyphens/>
              <w:spacing w:line="276" w:lineRule="auto"/>
              <w:ind w:firstLine="0"/>
              <w:jc w:val="left"/>
              <w:rPr>
                <w:lang w:eastAsia="ar-SA"/>
              </w:rPr>
            </w:pPr>
            <w:r w:rsidRPr="00D525F4">
              <w:rPr>
                <w:lang w:eastAsia="ar-SA"/>
              </w:rPr>
              <w:t>Mokyklos bendruomenei pristatyti neformaliojo švietimo programų rezultatai, įvykęs renginys, vnt.</w:t>
            </w:r>
          </w:p>
        </w:tc>
        <w:tc>
          <w:tcPr>
            <w:tcW w:w="2245" w:type="dxa"/>
            <w:gridSpan w:val="3"/>
            <w:shd w:val="clear" w:color="auto" w:fill="auto"/>
          </w:tcPr>
          <w:p w14:paraId="4825F9EA" w14:textId="77777777"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gridSpan w:val="3"/>
            <w:shd w:val="clear" w:color="auto" w:fill="auto"/>
          </w:tcPr>
          <w:p w14:paraId="4825F9EB" w14:textId="77777777" w:rsidR="00D525F4" w:rsidRPr="00D525F4" w:rsidRDefault="00D525F4" w:rsidP="00D525F4">
            <w:pPr>
              <w:suppressAutoHyphens/>
              <w:spacing w:line="276" w:lineRule="auto"/>
              <w:ind w:firstLine="0"/>
              <w:jc w:val="center"/>
              <w:rPr>
                <w:lang w:eastAsia="ar-SA"/>
              </w:rPr>
            </w:pPr>
            <w:r w:rsidRPr="00D525F4">
              <w:rPr>
                <w:lang w:eastAsia="ar-SA"/>
              </w:rPr>
              <w:t>Direktoriaus pavaduotojas ugdymui, dalykų mokytojai</w:t>
            </w:r>
          </w:p>
        </w:tc>
        <w:tc>
          <w:tcPr>
            <w:tcW w:w="4546" w:type="dxa"/>
            <w:shd w:val="clear" w:color="auto" w:fill="auto"/>
          </w:tcPr>
          <w:p w14:paraId="4825F9EC"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9F4" w14:textId="77777777" w:rsidTr="00D525F4">
        <w:tc>
          <w:tcPr>
            <w:tcW w:w="788" w:type="dxa"/>
            <w:shd w:val="clear" w:color="auto" w:fill="auto"/>
          </w:tcPr>
          <w:p w14:paraId="4825F9EE" w14:textId="77777777" w:rsidR="00D525F4" w:rsidRPr="00D525F4" w:rsidRDefault="00D525F4" w:rsidP="00D525F4">
            <w:pPr>
              <w:suppressAutoHyphens/>
              <w:spacing w:line="276" w:lineRule="auto"/>
              <w:ind w:firstLine="0"/>
              <w:jc w:val="left"/>
              <w:rPr>
                <w:lang w:eastAsia="ar-SA"/>
              </w:rPr>
            </w:pPr>
            <w:r w:rsidRPr="00D525F4">
              <w:rPr>
                <w:lang w:eastAsia="ar-SA"/>
              </w:rPr>
              <w:t>1.4.4.</w:t>
            </w:r>
          </w:p>
        </w:tc>
        <w:tc>
          <w:tcPr>
            <w:tcW w:w="1797" w:type="dxa"/>
            <w:shd w:val="clear" w:color="auto" w:fill="auto"/>
          </w:tcPr>
          <w:p w14:paraId="4825F9EF" w14:textId="77777777" w:rsidR="00D525F4" w:rsidRPr="00D525F4" w:rsidRDefault="00D525F4" w:rsidP="00D525F4">
            <w:pPr>
              <w:suppressAutoHyphens/>
              <w:spacing w:line="276" w:lineRule="auto"/>
              <w:ind w:firstLine="0"/>
              <w:jc w:val="left"/>
              <w:rPr>
                <w:lang w:eastAsia="ar-SA"/>
              </w:rPr>
            </w:pPr>
            <w:r w:rsidRPr="00D525F4">
              <w:rPr>
                <w:lang w:eastAsia="ar-SA"/>
              </w:rPr>
              <w:t>Organizuoti netradicines dalykines dienas (kalbų ir socialinių mokslų, gamtos ir tiksliųjų mokslų, menų ir technologijų).</w:t>
            </w:r>
          </w:p>
        </w:tc>
        <w:tc>
          <w:tcPr>
            <w:tcW w:w="1691" w:type="dxa"/>
            <w:shd w:val="clear" w:color="auto" w:fill="auto"/>
          </w:tcPr>
          <w:p w14:paraId="4825F9F0"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Netradicinių dalykinių dienų skaičius, vnt. </w:t>
            </w:r>
          </w:p>
        </w:tc>
        <w:tc>
          <w:tcPr>
            <w:tcW w:w="2245" w:type="dxa"/>
            <w:gridSpan w:val="3"/>
            <w:shd w:val="clear" w:color="auto" w:fill="auto"/>
          </w:tcPr>
          <w:p w14:paraId="4825F9F1" w14:textId="77777777" w:rsidR="00D525F4" w:rsidRPr="00D525F4" w:rsidRDefault="00D525F4" w:rsidP="00D525F4">
            <w:pPr>
              <w:suppressAutoHyphens/>
              <w:spacing w:line="276" w:lineRule="auto"/>
              <w:ind w:firstLine="0"/>
              <w:jc w:val="center"/>
              <w:rPr>
                <w:lang w:eastAsia="ar-SA"/>
              </w:rPr>
            </w:pPr>
            <w:r w:rsidRPr="00D525F4">
              <w:rPr>
                <w:lang w:eastAsia="ar-SA"/>
              </w:rPr>
              <w:t>10</w:t>
            </w:r>
          </w:p>
        </w:tc>
        <w:tc>
          <w:tcPr>
            <w:tcW w:w="2400" w:type="dxa"/>
            <w:gridSpan w:val="3"/>
            <w:shd w:val="clear" w:color="auto" w:fill="auto"/>
          </w:tcPr>
          <w:p w14:paraId="4825F9F2" w14:textId="77777777" w:rsidR="00D525F4" w:rsidRPr="00D525F4" w:rsidRDefault="00D525F4" w:rsidP="00D525F4">
            <w:pPr>
              <w:suppressAutoHyphens/>
              <w:spacing w:line="276" w:lineRule="auto"/>
              <w:ind w:firstLine="0"/>
              <w:jc w:val="center"/>
              <w:rPr>
                <w:lang w:eastAsia="ar-SA"/>
              </w:rPr>
            </w:pPr>
            <w:r w:rsidRPr="00D525F4">
              <w:rPr>
                <w:lang w:eastAsia="ar-SA"/>
              </w:rPr>
              <w:t>Direktoriaus pavaduotojas ugdymui, dalykų mokytojai</w:t>
            </w:r>
          </w:p>
        </w:tc>
        <w:tc>
          <w:tcPr>
            <w:tcW w:w="4546" w:type="dxa"/>
            <w:shd w:val="clear" w:color="auto" w:fill="auto"/>
          </w:tcPr>
          <w:p w14:paraId="4825F9F3"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9FB" w14:textId="77777777" w:rsidTr="00D525F4">
        <w:tc>
          <w:tcPr>
            <w:tcW w:w="788" w:type="dxa"/>
            <w:shd w:val="clear" w:color="auto" w:fill="auto"/>
          </w:tcPr>
          <w:p w14:paraId="4825F9F5" w14:textId="77777777" w:rsidR="00D525F4" w:rsidRPr="00D525F4" w:rsidRDefault="00D525F4" w:rsidP="00D525F4">
            <w:pPr>
              <w:suppressAutoHyphens/>
              <w:spacing w:line="276" w:lineRule="auto"/>
              <w:ind w:firstLine="0"/>
              <w:jc w:val="left"/>
              <w:rPr>
                <w:lang w:eastAsia="ar-SA"/>
              </w:rPr>
            </w:pPr>
            <w:r w:rsidRPr="00D525F4">
              <w:rPr>
                <w:lang w:eastAsia="ar-SA"/>
              </w:rPr>
              <w:t>1.4.5.</w:t>
            </w:r>
          </w:p>
        </w:tc>
        <w:tc>
          <w:tcPr>
            <w:tcW w:w="1797" w:type="dxa"/>
            <w:shd w:val="clear" w:color="auto" w:fill="auto"/>
          </w:tcPr>
          <w:p w14:paraId="4825F9F6" w14:textId="77777777" w:rsidR="00D525F4" w:rsidRPr="00D525F4" w:rsidRDefault="00D525F4" w:rsidP="00D525F4">
            <w:pPr>
              <w:suppressAutoHyphens/>
              <w:spacing w:line="276" w:lineRule="auto"/>
              <w:ind w:firstLine="0"/>
              <w:jc w:val="left"/>
              <w:rPr>
                <w:lang w:eastAsia="ar-SA"/>
              </w:rPr>
            </w:pPr>
            <w:r w:rsidRPr="00D525F4">
              <w:rPr>
                <w:lang w:eastAsia="ar-SA"/>
              </w:rPr>
              <w:t>Organizuoti gabiems mokiniams edukacines išvykas į laboratorijas, mokslo ir technologijų objektus.</w:t>
            </w:r>
          </w:p>
        </w:tc>
        <w:tc>
          <w:tcPr>
            <w:tcW w:w="1691" w:type="dxa"/>
            <w:shd w:val="clear" w:color="auto" w:fill="auto"/>
          </w:tcPr>
          <w:p w14:paraId="4825F9F7" w14:textId="77777777" w:rsidR="00D525F4" w:rsidRPr="00D525F4" w:rsidRDefault="00D525F4" w:rsidP="00D525F4">
            <w:pPr>
              <w:suppressAutoHyphens/>
              <w:spacing w:line="276" w:lineRule="auto"/>
              <w:ind w:firstLine="0"/>
              <w:jc w:val="left"/>
              <w:rPr>
                <w:lang w:eastAsia="ar-SA"/>
              </w:rPr>
            </w:pPr>
            <w:r w:rsidRPr="00D525F4">
              <w:rPr>
                <w:lang w:eastAsia="ar-SA"/>
              </w:rPr>
              <w:t>Organizuotų edukacinių išvykų skaičius, vnt.</w:t>
            </w:r>
          </w:p>
        </w:tc>
        <w:tc>
          <w:tcPr>
            <w:tcW w:w="2245" w:type="dxa"/>
            <w:gridSpan w:val="3"/>
            <w:shd w:val="clear" w:color="auto" w:fill="auto"/>
          </w:tcPr>
          <w:p w14:paraId="4825F9F8"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35</w:t>
            </w:r>
          </w:p>
        </w:tc>
        <w:tc>
          <w:tcPr>
            <w:tcW w:w="2400" w:type="dxa"/>
            <w:gridSpan w:val="3"/>
            <w:shd w:val="clear" w:color="auto" w:fill="auto"/>
          </w:tcPr>
          <w:p w14:paraId="4825F9F9" w14:textId="77777777" w:rsidR="00D525F4" w:rsidRPr="00D525F4" w:rsidRDefault="00D525F4" w:rsidP="00D525F4">
            <w:pPr>
              <w:suppressAutoHyphens/>
              <w:spacing w:line="276" w:lineRule="auto"/>
              <w:ind w:firstLine="0"/>
              <w:jc w:val="center"/>
              <w:rPr>
                <w:lang w:eastAsia="ar-SA"/>
              </w:rPr>
            </w:pPr>
            <w:r w:rsidRPr="00D525F4">
              <w:rPr>
                <w:lang w:eastAsia="ar-SA"/>
              </w:rPr>
              <w:t>Dalykų mokytojai</w:t>
            </w:r>
          </w:p>
        </w:tc>
        <w:tc>
          <w:tcPr>
            <w:tcW w:w="4546" w:type="dxa"/>
            <w:shd w:val="clear" w:color="auto" w:fill="auto"/>
          </w:tcPr>
          <w:p w14:paraId="4825F9FA" w14:textId="77777777" w:rsidR="00D525F4" w:rsidRPr="00D525F4" w:rsidRDefault="00D525F4" w:rsidP="00D525F4">
            <w:pPr>
              <w:suppressAutoHyphens/>
              <w:spacing w:line="276" w:lineRule="auto"/>
              <w:ind w:firstLine="0"/>
              <w:jc w:val="center"/>
              <w:rPr>
                <w:lang w:eastAsia="ar-SA"/>
              </w:rPr>
            </w:pPr>
            <w:r w:rsidRPr="00D525F4">
              <w:rPr>
                <w:lang w:eastAsia="ar-SA"/>
              </w:rPr>
              <w:t>Mokymo ir projektinės lėšos</w:t>
            </w:r>
          </w:p>
        </w:tc>
      </w:tr>
      <w:tr w:rsidR="00D525F4" w:rsidRPr="00D525F4" w14:paraId="4825FA02" w14:textId="77777777" w:rsidTr="00D525F4">
        <w:tc>
          <w:tcPr>
            <w:tcW w:w="788" w:type="dxa"/>
            <w:shd w:val="clear" w:color="auto" w:fill="auto"/>
          </w:tcPr>
          <w:p w14:paraId="4825F9FC" w14:textId="77777777" w:rsidR="00D525F4" w:rsidRPr="00D525F4" w:rsidRDefault="00D525F4" w:rsidP="00D525F4">
            <w:pPr>
              <w:suppressAutoHyphens/>
              <w:spacing w:line="276" w:lineRule="auto"/>
              <w:ind w:firstLine="0"/>
              <w:jc w:val="left"/>
              <w:rPr>
                <w:lang w:eastAsia="ar-SA"/>
              </w:rPr>
            </w:pPr>
            <w:r w:rsidRPr="00D525F4">
              <w:rPr>
                <w:lang w:eastAsia="ar-SA"/>
              </w:rPr>
              <w:t>1.4.6.</w:t>
            </w:r>
          </w:p>
        </w:tc>
        <w:tc>
          <w:tcPr>
            <w:tcW w:w="1797" w:type="dxa"/>
            <w:shd w:val="clear" w:color="auto" w:fill="auto"/>
          </w:tcPr>
          <w:p w14:paraId="4825F9FD" w14:textId="77777777" w:rsidR="00D525F4" w:rsidRPr="00D525F4" w:rsidRDefault="00D525F4" w:rsidP="00D525F4">
            <w:pPr>
              <w:suppressAutoHyphens/>
              <w:spacing w:line="276" w:lineRule="auto"/>
              <w:ind w:firstLine="0"/>
              <w:jc w:val="left"/>
              <w:rPr>
                <w:lang w:eastAsia="ar-SA"/>
              </w:rPr>
            </w:pPr>
            <w:r w:rsidRPr="00D525F4">
              <w:rPr>
                <w:lang w:eastAsia="ar-SA"/>
              </w:rPr>
              <w:t>Skatinti gabius mokinius dalyvauti olimpiadose, konkursuose, projektuose, varžybose, viktorinose, parodose, akcijose.</w:t>
            </w:r>
          </w:p>
        </w:tc>
        <w:tc>
          <w:tcPr>
            <w:tcW w:w="1691" w:type="dxa"/>
            <w:shd w:val="clear" w:color="auto" w:fill="auto"/>
          </w:tcPr>
          <w:p w14:paraId="4825F9FE" w14:textId="77777777" w:rsidR="00D525F4" w:rsidRPr="00D525F4" w:rsidRDefault="00D525F4" w:rsidP="00D525F4">
            <w:pPr>
              <w:suppressAutoHyphens/>
              <w:spacing w:line="276" w:lineRule="auto"/>
              <w:ind w:firstLine="0"/>
              <w:jc w:val="left"/>
              <w:rPr>
                <w:lang w:eastAsia="ar-SA"/>
              </w:rPr>
            </w:pPr>
            <w:r w:rsidRPr="00D525F4">
              <w:rPr>
                <w:lang w:eastAsia="ar-SA"/>
              </w:rPr>
              <w:t>Rajoninių olimpiadų, konkursų, viktorinų ir varžybų, kuriose dalyvavo Mokyklos mokiniai, skaičius, vnt.</w:t>
            </w:r>
          </w:p>
        </w:tc>
        <w:tc>
          <w:tcPr>
            <w:tcW w:w="2245" w:type="dxa"/>
            <w:gridSpan w:val="3"/>
            <w:shd w:val="clear" w:color="auto" w:fill="auto"/>
          </w:tcPr>
          <w:p w14:paraId="4825F9FF" w14:textId="77777777" w:rsidR="00D525F4" w:rsidRPr="00D525F4" w:rsidRDefault="00D525F4" w:rsidP="00D525F4">
            <w:pPr>
              <w:suppressAutoHyphens/>
              <w:spacing w:line="240" w:lineRule="auto"/>
              <w:ind w:firstLine="0"/>
              <w:jc w:val="center"/>
              <w:rPr>
                <w:color w:val="000000"/>
                <w:lang w:eastAsia="ar-SA"/>
              </w:rPr>
            </w:pPr>
            <w:r w:rsidRPr="00D525F4">
              <w:rPr>
                <w:color w:val="000000"/>
                <w:lang w:eastAsia="ar-SA"/>
              </w:rPr>
              <w:sym w:font="Symbol" w:char="F0B3"/>
            </w:r>
            <w:r w:rsidRPr="00D525F4">
              <w:rPr>
                <w:color w:val="000000"/>
                <w:lang w:eastAsia="ar-SA"/>
              </w:rPr>
              <w:t>48</w:t>
            </w:r>
          </w:p>
        </w:tc>
        <w:tc>
          <w:tcPr>
            <w:tcW w:w="2400" w:type="dxa"/>
            <w:gridSpan w:val="3"/>
            <w:shd w:val="clear" w:color="auto" w:fill="auto"/>
          </w:tcPr>
          <w:p w14:paraId="4825FA00"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dalykų mokytojai</w:t>
            </w:r>
          </w:p>
        </w:tc>
        <w:tc>
          <w:tcPr>
            <w:tcW w:w="4546" w:type="dxa"/>
            <w:shd w:val="clear" w:color="auto" w:fill="auto"/>
          </w:tcPr>
          <w:p w14:paraId="4825FA01" w14:textId="77777777" w:rsidR="00D525F4" w:rsidRPr="00D525F4" w:rsidRDefault="00D525F4" w:rsidP="00D525F4">
            <w:pPr>
              <w:suppressAutoHyphens/>
              <w:spacing w:line="276" w:lineRule="auto"/>
              <w:ind w:firstLine="0"/>
              <w:jc w:val="center"/>
              <w:rPr>
                <w:lang w:eastAsia="ar-SA"/>
              </w:rPr>
            </w:pPr>
            <w:r w:rsidRPr="00D525F4">
              <w:rPr>
                <w:lang w:eastAsia="ar-SA"/>
              </w:rPr>
              <w:t>Mokymo ir savivaldybės biudžeto lėšos</w:t>
            </w:r>
          </w:p>
        </w:tc>
      </w:tr>
      <w:tr w:rsidR="00D525F4" w:rsidRPr="00D525F4" w14:paraId="4825FA09" w14:textId="77777777" w:rsidTr="00D525F4">
        <w:tc>
          <w:tcPr>
            <w:tcW w:w="788" w:type="dxa"/>
            <w:shd w:val="clear" w:color="auto" w:fill="auto"/>
          </w:tcPr>
          <w:p w14:paraId="4825FA03" w14:textId="77777777" w:rsidR="00D525F4" w:rsidRPr="00D525F4" w:rsidRDefault="00D525F4" w:rsidP="00D525F4">
            <w:pPr>
              <w:suppressAutoHyphens/>
              <w:spacing w:line="276" w:lineRule="auto"/>
              <w:ind w:firstLine="0"/>
              <w:jc w:val="left"/>
              <w:rPr>
                <w:lang w:eastAsia="ar-SA"/>
              </w:rPr>
            </w:pPr>
            <w:r w:rsidRPr="00D525F4">
              <w:rPr>
                <w:lang w:eastAsia="ar-SA"/>
              </w:rPr>
              <w:t>1.4.7.</w:t>
            </w:r>
          </w:p>
        </w:tc>
        <w:tc>
          <w:tcPr>
            <w:tcW w:w="1797" w:type="dxa"/>
            <w:shd w:val="clear" w:color="auto" w:fill="auto"/>
          </w:tcPr>
          <w:p w14:paraId="4825FA04" w14:textId="77777777" w:rsidR="00D525F4" w:rsidRPr="00D525F4" w:rsidRDefault="00D525F4" w:rsidP="00D525F4">
            <w:pPr>
              <w:suppressAutoHyphens/>
              <w:spacing w:line="276" w:lineRule="auto"/>
              <w:ind w:firstLine="0"/>
              <w:jc w:val="left"/>
              <w:rPr>
                <w:lang w:eastAsia="ar-SA"/>
              </w:rPr>
            </w:pPr>
            <w:r w:rsidRPr="00D525F4">
              <w:rPr>
                <w:lang w:eastAsia="ar-SA"/>
              </w:rPr>
              <w:t>Skatinti ir palaikyti mokinių novatoriškas iniciatyvas dalyvauti mokinių savivaldos veikloje.</w:t>
            </w:r>
          </w:p>
        </w:tc>
        <w:tc>
          <w:tcPr>
            <w:tcW w:w="1691" w:type="dxa"/>
            <w:shd w:val="clear" w:color="auto" w:fill="auto"/>
          </w:tcPr>
          <w:p w14:paraId="4825FA05"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Parengto ir įgyvendinto mokinių tarybos veiklos plano renginių dalis, proc. </w:t>
            </w:r>
          </w:p>
        </w:tc>
        <w:tc>
          <w:tcPr>
            <w:tcW w:w="2245" w:type="dxa"/>
            <w:gridSpan w:val="3"/>
            <w:shd w:val="clear" w:color="auto" w:fill="auto"/>
          </w:tcPr>
          <w:p w14:paraId="4825FA06" w14:textId="77777777"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90</w:t>
            </w:r>
          </w:p>
        </w:tc>
        <w:tc>
          <w:tcPr>
            <w:tcW w:w="2400" w:type="dxa"/>
            <w:gridSpan w:val="3"/>
            <w:shd w:val="clear" w:color="auto" w:fill="auto"/>
          </w:tcPr>
          <w:p w14:paraId="4825FA07"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mokinių tarybos koordinatorius</w:t>
            </w:r>
          </w:p>
        </w:tc>
        <w:tc>
          <w:tcPr>
            <w:tcW w:w="4546" w:type="dxa"/>
            <w:shd w:val="clear" w:color="auto" w:fill="auto"/>
          </w:tcPr>
          <w:p w14:paraId="4825FA08" w14:textId="77777777" w:rsidR="00D525F4" w:rsidRPr="00D525F4" w:rsidRDefault="00D525F4" w:rsidP="00D525F4">
            <w:pPr>
              <w:suppressAutoHyphens/>
              <w:spacing w:line="276" w:lineRule="auto"/>
              <w:ind w:firstLine="0"/>
              <w:jc w:val="center"/>
              <w:rPr>
                <w:lang w:eastAsia="ar-SA"/>
              </w:rPr>
            </w:pPr>
            <w:r w:rsidRPr="00D525F4">
              <w:rPr>
                <w:lang w:eastAsia="ar-SA"/>
              </w:rPr>
              <w:t>Mokymo ir savivaldybės biudžeto lėšos</w:t>
            </w:r>
          </w:p>
        </w:tc>
      </w:tr>
      <w:tr w:rsidR="00D525F4" w:rsidRPr="00D525F4" w14:paraId="4825FA10" w14:textId="77777777" w:rsidTr="00D525F4">
        <w:tc>
          <w:tcPr>
            <w:tcW w:w="788" w:type="dxa"/>
            <w:shd w:val="clear" w:color="auto" w:fill="auto"/>
          </w:tcPr>
          <w:p w14:paraId="4825FA0A" w14:textId="77777777" w:rsidR="00D525F4" w:rsidRPr="00D525F4" w:rsidRDefault="00D525F4" w:rsidP="00D525F4">
            <w:pPr>
              <w:suppressAutoHyphens/>
              <w:spacing w:line="276" w:lineRule="auto"/>
              <w:ind w:firstLine="0"/>
              <w:jc w:val="left"/>
              <w:rPr>
                <w:lang w:eastAsia="ar-SA"/>
              </w:rPr>
            </w:pPr>
            <w:r w:rsidRPr="00D525F4">
              <w:rPr>
                <w:lang w:eastAsia="ar-SA"/>
              </w:rPr>
              <w:t>1.4.8.</w:t>
            </w:r>
          </w:p>
        </w:tc>
        <w:tc>
          <w:tcPr>
            <w:tcW w:w="1797" w:type="dxa"/>
            <w:shd w:val="clear" w:color="auto" w:fill="auto"/>
          </w:tcPr>
          <w:p w14:paraId="4825FA0B" w14:textId="77777777" w:rsidR="00D525F4" w:rsidRPr="00D525F4" w:rsidRDefault="00D525F4" w:rsidP="00D525F4">
            <w:pPr>
              <w:suppressAutoHyphens/>
              <w:spacing w:line="276" w:lineRule="auto"/>
              <w:ind w:firstLine="0"/>
              <w:jc w:val="left"/>
              <w:rPr>
                <w:lang w:eastAsia="ar-SA"/>
              </w:rPr>
            </w:pPr>
            <w:r w:rsidRPr="00D525F4">
              <w:rPr>
                <w:lang w:eastAsia="ar-SA"/>
              </w:rPr>
              <w:t>Kurti mokomąsias mokinių bendroves.</w:t>
            </w:r>
          </w:p>
        </w:tc>
        <w:tc>
          <w:tcPr>
            <w:tcW w:w="1691" w:type="dxa"/>
            <w:shd w:val="clear" w:color="auto" w:fill="auto"/>
          </w:tcPr>
          <w:p w14:paraId="4825FA0C" w14:textId="77777777" w:rsidR="00D525F4" w:rsidRPr="00D525F4" w:rsidRDefault="00D525F4" w:rsidP="00D525F4">
            <w:pPr>
              <w:suppressAutoHyphens/>
              <w:spacing w:line="276" w:lineRule="auto"/>
              <w:ind w:firstLine="0"/>
              <w:jc w:val="left"/>
              <w:rPr>
                <w:lang w:eastAsia="ar-SA"/>
              </w:rPr>
            </w:pPr>
            <w:r w:rsidRPr="00D525F4">
              <w:rPr>
                <w:lang w:eastAsia="ar-SA"/>
              </w:rPr>
              <w:t>Veiklą vykdančių mokomųjų mokinių bendrovių skaičius, vnt.</w:t>
            </w:r>
          </w:p>
        </w:tc>
        <w:tc>
          <w:tcPr>
            <w:tcW w:w="2245" w:type="dxa"/>
            <w:gridSpan w:val="3"/>
            <w:shd w:val="clear" w:color="auto" w:fill="auto"/>
          </w:tcPr>
          <w:p w14:paraId="4825FA0D" w14:textId="77777777"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gridSpan w:val="3"/>
            <w:shd w:val="clear" w:color="auto" w:fill="auto"/>
          </w:tcPr>
          <w:p w14:paraId="4825FA0E" w14:textId="77777777" w:rsidR="00D525F4" w:rsidRPr="00D525F4" w:rsidRDefault="00D525F4" w:rsidP="00D525F4">
            <w:pPr>
              <w:suppressAutoHyphens/>
              <w:spacing w:line="276" w:lineRule="auto"/>
              <w:ind w:firstLine="0"/>
              <w:jc w:val="center"/>
              <w:rPr>
                <w:lang w:eastAsia="ar-SA"/>
              </w:rPr>
            </w:pPr>
            <w:r w:rsidRPr="00D525F4">
              <w:rPr>
                <w:lang w:eastAsia="ar-SA"/>
              </w:rPr>
              <w:t>Mokomųjų mokinių bendrovių koordinatorius</w:t>
            </w:r>
          </w:p>
        </w:tc>
        <w:tc>
          <w:tcPr>
            <w:tcW w:w="4546" w:type="dxa"/>
            <w:shd w:val="clear" w:color="auto" w:fill="auto"/>
          </w:tcPr>
          <w:p w14:paraId="4825FA0F" w14:textId="77777777" w:rsidR="00D525F4" w:rsidRPr="00D525F4" w:rsidRDefault="00D525F4" w:rsidP="00D525F4">
            <w:pPr>
              <w:suppressAutoHyphens/>
              <w:spacing w:line="276" w:lineRule="auto"/>
              <w:ind w:firstLine="0"/>
              <w:jc w:val="center"/>
              <w:rPr>
                <w:lang w:eastAsia="ar-SA"/>
              </w:rPr>
            </w:pPr>
            <w:r w:rsidRPr="00D525F4">
              <w:rPr>
                <w:lang w:eastAsia="ar-SA"/>
              </w:rPr>
              <w:t>Bendrovių steigėjų lėšos</w:t>
            </w:r>
          </w:p>
        </w:tc>
      </w:tr>
      <w:tr w:rsidR="00D525F4" w:rsidRPr="00D525F4" w14:paraId="4825FA13" w14:textId="77777777" w:rsidTr="00D525F4">
        <w:tc>
          <w:tcPr>
            <w:tcW w:w="788" w:type="dxa"/>
            <w:shd w:val="clear" w:color="auto" w:fill="auto"/>
          </w:tcPr>
          <w:p w14:paraId="4825FA11" w14:textId="77777777" w:rsidR="00D525F4" w:rsidRPr="00D525F4" w:rsidRDefault="00D525F4" w:rsidP="00D525F4">
            <w:pPr>
              <w:suppressAutoHyphens/>
              <w:spacing w:line="276" w:lineRule="auto"/>
              <w:ind w:firstLine="0"/>
              <w:jc w:val="left"/>
              <w:rPr>
                <w:b/>
                <w:lang w:eastAsia="ar-SA"/>
              </w:rPr>
            </w:pPr>
            <w:r w:rsidRPr="00D525F4">
              <w:rPr>
                <w:b/>
                <w:lang w:eastAsia="ar-SA"/>
              </w:rPr>
              <w:t>1.5.</w:t>
            </w:r>
          </w:p>
        </w:tc>
        <w:tc>
          <w:tcPr>
            <w:tcW w:w="12679" w:type="dxa"/>
            <w:gridSpan w:val="9"/>
            <w:shd w:val="clear" w:color="auto" w:fill="auto"/>
          </w:tcPr>
          <w:p w14:paraId="4825FA12" w14:textId="77777777" w:rsidR="00D525F4" w:rsidRPr="00D525F4" w:rsidRDefault="00D525F4" w:rsidP="00D525F4">
            <w:pPr>
              <w:suppressAutoHyphens/>
              <w:spacing w:line="276" w:lineRule="auto"/>
              <w:ind w:firstLine="0"/>
              <w:jc w:val="left"/>
              <w:rPr>
                <w:b/>
                <w:lang w:eastAsia="ar-SA"/>
              </w:rPr>
            </w:pPr>
            <w:r w:rsidRPr="00D525F4">
              <w:rPr>
                <w:b/>
                <w:lang w:eastAsia="ar-SA"/>
              </w:rPr>
              <w:t>Uždavinys. Vykdyti metodinės ir pedagoginės veiklos gerosios patirties sklaidą, stiprinti pedagogų ir pagalbos mokiniui specialistų bendradarbiavimą</w:t>
            </w:r>
          </w:p>
        </w:tc>
      </w:tr>
      <w:tr w:rsidR="00D525F4" w:rsidRPr="00D525F4" w14:paraId="4825FA1B" w14:textId="77777777" w:rsidTr="00D525F4">
        <w:tc>
          <w:tcPr>
            <w:tcW w:w="788" w:type="dxa"/>
            <w:shd w:val="clear" w:color="auto" w:fill="auto"/>
          </w:tcPr>
          <w:p w14:paraId="4825FA14" w14:textId="77777777" w:rsidR="00D525F4" w:rsidRPr="00D525F4" w:rsidRDefault="00D525F4" w:rsidP="00D525F4">
            <w:pPr>
              <w:suppressAutoHyphens/>
              <w:spacing w:line="276" w:lineRule="auto"/>
              <w:ind w:firstLine="0"/>
              <w:jc w:val="left"/>
              <w:rPr>
                <w:lang w:eastAsia="ar-SA"/>
              </w:rPr>
            </w:pPr>
            <w:r w:rsidRPr="00D525F4">
              <w:rPr>
                <w:lang w:eastAsia="ar-SA"/>
              </w:rPr>
              <w:t>1.5.1.</w:t>
            </w:r>
          </w:p>
        </w:tc>
        <w:tc>
          <w:tcPr>
            <w:tcW w:w="1797" w:type="dxa"/>
            <w:shd w:val="clear" w:color="auto" w:fill="auto"/>
          </w:tcPr>
          <w:p w14:paraId="4825FA15" w14:textId="77777777" w:rsidR="00D525F4" w:rsidRPr="00D525F4" w:rsidRDefault="00D525F4" w:rsidP="00D525F4">
            <w:pPr>
              <w:suppressAutoHyphens/>
              <w:spacing w:line="276" w:lineRule="auto"/>
              <w:ind w:firstLine="0"/>
              <w:jc w:val="left"/>
              <w:rPr>
                <w:lang w:eastAsia="ar-SA"/>
              </w:rPr>
            </w:pPr>
            <w:r w:rsidRPr="00D525F4">
              <w:rPr>
                <w:lang w:eastAsia="ar-SA"/>
              </w:rPr>
              <w:t>Panaudoti personalo patirtį ugdymo tobulinimui.</w:t>
            </w:r>
          </w:p>
        </w:tc>
        <w:tc>
          <w:tcPr>
            <w:tcW w:w="1691" w:type="dxa"/>
            <w:shd w:val="clear" w:color="auto" w:fill="auto"/>
          </w:tcPr>
          <w:p w14:paraId="4825FA16"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Kvalifikacijos tobulinimo renginiuose dalyvavusių pedagogų gerosios patirties pristatymo </w:t>
            </w:r>
            <w:proofErr w:type="spellStart"/>
            <w:r w:rsidRPr="00D525F4">
              <w:rPr>
                <w:lang w:eastAsia="ar-SA"/>
              </w:rPr>
              <w:t>direkciniuose</w:t>
            </w:r>
            <w:proofErr w:type="spellEnd"/>
            <w:r w:rsidRPr="00D525F4">
              <w:rPr>
                <w:lang w:eastAsia="ar-SA"/>
              </w:rPr>
              <w:t xml:space="preserve"> pasitarimuose, metodinėse grupėse atvejai, vnt.</w:t>
            </w:r>
          </w:p>
        </w:tc>
        <w:tc>
          <w:tcPr>
            <w:tcW w:w="2245" w:type="dxa"/>
            <w:gridSpan w:val="3"/>
            <w:shd w:val="clear" w:color="auto" w:fill="auto"/>
          </w:tcPr>
          <w:p w14:paraId="4825FA17"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40</w:t>
            </w:r>
          </w:p>
        </w:tc>
        <w:tc>
          <w:tcPr>
            <w:tcW w:w="2400" w:type="dxa"/>
            <w:gridSpan w:val="3"/>
            <w:shd w:val="clear" w:color="auto" w:fill="auto"/>
          </w:tcPr>
          <w:p w14:paraId="4825FA18" w14:textId="77777777" w:rsidR="00D525F4" w:rsidRPr="00D525F4" w:rsidRDefault="00D525F4" w:rsidP="00D525F4">
            <w:pPr>
              <w:suppressAutoHyphens/>
              <w:spacing w:line="276" w:lineRule="auto"/>
              <w:ind w:firstLine="0"/>
              <w:jc w:val="center"/>
              <w:rPr>
                <w:lang w:eastAsia="ar-SA"/>
              </w:rPr>
            </w:pPr>
            <w:r w:rsidRPr="00D525F4">
              <w:rPr>
                <w:lang w:eastAsia="ar-SA"/>
              </w:rPr>
              <w:t>Metodinės tarybos pirmininkas</w:t>
            </w:r>
          </w:p>
        </w:tc>
        <w:tc>
          <w:tcPr>
            <w:tcW w:w="4546" w:type="dxa"/>
            <w:shd w:val="clear" w:color="auto" w:fill="auto"/>
          </w:tcPr>
          <w:p w14:paraId="4825FA19"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p w14:paraId="4825FA1A" w14:textId="77777777" w:rsidR="00D525F4" w:rsidRPr="00D525F4" w:rsidRDefault="00D525F4" w:rsidP="00D525F4">
            <w:pPr>
              <w:suppressAutoHyphens/>
              <w:spacing w:line="276" w:lineRule="auto"/>
              <w:ind w:firstLine="0"/>
              <w:jc w:val="center"/>
              <w:rPr>
                <w:lang w:eastAsia="ar-SA"/>
              </w:rPr>
            </w:pPr>
          </w:p>
        </w:tc>
      </w:tr>
      <w:tr w:rsidR="00D525F4" w:rsidRPr="00D525F4" w14:paraId="4825FA22" w14:textId="77777777" w:rsidTr="00D525F4">
        <w:tc>
          <w:tcPr>
            <w:tcW w:w="788" w:type="dxa"/>
            <w:shd w:val="clear" w:color="auto" w:fill="auto"/>
          </w:tcPr>
          <w:p w14:paraId="4825FA1C" w14:textId="77777777" w:rsidR="00D525F4" w:rsidRPr="00D525F4" w:rsidRDefault="00D525F4" w:rsidP="00D525F4">
            <w:pPr>
              <w:suppressAutoHyphens/>
              <w:spacing w:line="276" w:lineRule="auto"/>
              <w:ind w:firstLine="0"/>
              <w:jc w:val="left"/>
              <w:rPr>
                <w:lang w:eastAsia="ar-SA"/>
              </w:rPr>
            </w:pPr>
            <w:r w:rsidRPr="00D525F4">
              <w:rPr>
                <w:lang w:eastAsia="ar-SA"/>
              </w:rPr>
              <w:t>1.5.2.</w:t>
            </w:r>
          </w:p>
        </w:tc>
        <w:tc>
          <w:tcPr>
            <w:tcW w:w="1797" w:type="dxa"/>
            <w:shd w:val="clear" w:color="auto" w:fill="auto"/>
          </w:tcPr>
          <w:p w14:paraId="4825FA1D" w14:textId="77777777" w:rsidR="00D525F4" w:rsidRPr="00D525F4" w:rsidRDefault="00D525F4" w:rsidP="00D525F4">
            <w:pPr>
              <w:suppressAutoHyphens/>
              <w:spacing w:line="276" w:lineRule="auto"/>
              <w:ind w:firstLine="0"/>
              <w:jc w:val="left"/>
              <w:rPr>
                <w:lang w:eastAsia="ar-SA"/>
              </w:rPr>
            </w:pPr>
            <w:r w:rsidRPr="00D525F4">
              <w:rPr>
                <w:lang w:eastAsia="ar-SA"/>
              </w:rPr>
              <w:t>Bendradarbiauti su rajono mokytojais dalijantis gerąja patirtimi ugdymo rezultatų gerinimo metodikos srityje.</w:t>
            </w:r>
          </w:p>
        </w:tc>
        <w:tc>
          <w:tcPr>
            <w:tcW w:w="1691" w:type="dxa"/>
            <w:shd w:val="clear" w:color="auto" w:fill="auto"/>
          </w:tcPr>
          <w:p w14:paraId="4825FA1E"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Mokykloje organizuotų gretimų mokyklų dalykų mokytojams konferencijų skaičius, vnt. </w:t>
            </w:r>
          </w:p>
        </w:tc>
        <w:tc>
          <w:tcPr>
            <w:tcW w:w="2245" w:type="dxa"/>
            <w:gridSpan w:val="3"/>
            <w:shd w:val="clear" w:color="auto" w:fill="auto"/>
          </w:tcPr>
          <w:p w14:paraId="4825FA1F" w14:textId="77777777"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gridSpan w:val="3"/>
            <w:shd w:val="clear" w:color="auto" w:fill="auto"/>
          </w:tcPr>
          <w:p w14:paraId="4825FA20"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metodinės tarybos pirmininkas, metodinių grupių vadovai</w:t>
            </w:r>
          </w:p>
        </w:tc>
        <w:tc>
          <w:tcPr>
            <w:tcW w:w="4546" w:type="dxa"/>
            <w:shd w:val="clear" w:color="auto" w:fill="auto"/>
          </w:tcPr>
          <w:p w14:paraId="4825FA21"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29" w14:textId="77777777" w:rsidTr="00D525F4">
        <w:tc>
          <w:tcPr>
            <w:tcW w:w="788" w:type="dxa"/>
            <w:shd w:val="clear" w:color="auto" w:fill="auto"/>
          </w:tcPr>
          <w:p w14:paraId="4825FA23" w14:textId="77777777" w:rsidR="00D525F4" w:rsidRPr="00D525F4" w:rsidRDefault="00D525F4" w:rsidP="00D525F4">
            <w:pPr>
              <w:suppressAutoHyphens/>
              <w:spacing w:line="276" w:lineRule="auto"/>
              <w:ind w:firstLine="0"/>
              <w:jc w:val="left"/>
              <w:rPr>
                <w:lang w:eastAsia="ar-SA"/>
              </w:rPr>
            </w:pPr>
            <w:r w:rsidRPr="00D525F4">
              <w:rPr>
                <w:lang w:eastAsia="ar-SA"/>
              </w:rPr>
              <w:t>1.5.3.</w:t>
            </w:r>
          </w:p>
        </w:tc>
        <w:tc>
          <w:tcPr>
            <w:tcW w:w="1797" w:type="dxa"/>
            <w:shd w:val="clear" w:color="auto" w:fill="auto"/>
          </w:tcPr>
          <w:p w14:paraId="4825FA24" w14:textId="77777777" w:rsidR="00D525F4" w:rsidRPr="00D525F4" w:rsidRDefault="00D525F4" w:rsidP="00D525F4">
            <w:pPr>
              <w:suppressAutoHyphens/>
              <w:spacing w:line="276" w:lineRule="auto"/>
              <w:ind w:firstLine="0"/>
              <w:jc w:val="left"/>
              <w:rPr>
                <w:lang w:eastAsia="ar-SA"/>
              </w:rPr>
            </w:pPr>
            <w:r w:rsidRPr="00D525F4">
              <w:rPr>
                <w:lang w:eastAsia="ar-SA"/>
              </w:rPr>
              <w:t>Sudaryti darbo grupes planuoti Mokyklos veiklai, įtraukiant visus mokytojus.</w:t>
            </w:r>
          </w:p>
        </w:tc>
        <w:tc>
          <w:tcPr>
            <w:tcW w:w="1691" w:type="dxa"/>
            <w:shd w:val="clear" w:color="auto" w:fill="auto"/>
          </w:tcPr>
          <w:p w14:paraId="4825FA25" w14:textId="77777777" w:rsidR="00D525F4" w:rsidRPr="00D525F4" w:rsidRDefault="00D525F4" w:rsidP="00D525F4">
            <w:pPr>
              <w:suppressAutoHyphens/>
              <w:spacing w:line="276" w:lineRule="auto"/>
              <w:ind w:firstLine="0"/>
              <w:jc w:val="left"/>
              <w:rPr>
                <w:lang w:eastAsia="ar-SA"/>
              </w:rPr>
            </w:pPr>
            <w:r w:rsidRPr="00D525F4">
              <w:rPr>
                <w:lang w:eastAsia="ar-SA"/>
              </w:rPr>
              <w:t>Mokyklos veiklos planavimo darbo grupėse dalyvavusių pedagogų dalis, proc.</w:t>
            </w:r>
          </w:p>
        </w:tc>
        <w:tc>
          <w:tcPr>
            <w:tcW w:w="2245" w:type="dxa"/>
            <w:gridSpan w:val="3"/>
            <w:shd w:val="clear" w:color="auto" w:fill="auto"/>
          </w:tcPr>
          <w:p w14:paraId="4825FA26"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27"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Direktorius, direktoriaus pavaduotojas ugdymui </w:t>
            </w:r>
          </w:p>
        </w:tc>
        <w:tc>
          <w:tcPr>
            <w:tcW w:w="4546" w:type="dxa"/>
            <w:shd w:val="clear" w:color="auto" w:fill="auto"/>
          </w:tcPr>
          <w:p w14:paraId="4825FA28"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30" w14:textId="77777777" w:rsidTr="00D525F4">
        <w:tc>
          <w:tcPr>
            <w:tcW w:w="788" w:type="dxa"/>
            <w:shd w:val="clear" w:color="auto" w:fill="auto"/>
          </w:tcPr>
          <w:p w14:paraId="4825FA2A" w14:textId="77777777" w:rsidR="00D525F4" w:rsidRPr="00D525F4" w:rsidRDefault="00D525F4" w:rsidP="00D525F4">
            <w:pPr>
              <w:suppressAutoHyphens/>
              <w:spacing w:line="276" w:lineRule="auto"/>
              <w:ind w:firstLine="0"/>
              <w:jc w:val="left"/>
              <w:rPr>
                <w:lang w:eastAsia="ar-SA"/>
              </w:rPr>
            </w:pPr>
            <w:r w:rsidRPr="00D525F4">
              <w:rPr>
                <w:lang w:eastAsia="ar-SA"/>
              </w:rPr>
              <w:t>1.5.4.</w:t>
            </w:r>
          </w:p>
        </w:tc>
        <w:tc>
          <w:tcPr>
            <w:tcW w:w="1797" w:type="dxa"/>
            <w:shd w:val="clear" w:color="auto" w:fill="auto"/>
          </w:tcPr>
          <w:p w14:paraId="4825FA2B"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Skatinti mokytojų kvalifikacijos tobulinimą. </w:t>
            </w:r>
          </w:p>
        </w:tc>
        <w:tc>
          <w:tcPr>
            <w:tcW w:w="1691" w:type="dxa"/>
            <w:shd w:val="clear" w:color="auto" w:fill="auto"/>
          </w:tcPr>
          <w:p w14:paraId="4825FA2C"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Kvalifikaciją tobulinusių pedagoginių darbuotojų dalis, proc. </w:t>
            </w:r>
          </w:p>
        </w:tc>
        <w:tc>
          <w:tcPr>
            <w:tcW w:w="2245" w:type="dxa"/>
            <w:gridSpan w:val="3"/>
            <w:shd w:val="clear" w:color="auto" w:fill="auto"/>
          </w:tcPr>
          <w:p w14:paraId="4825FA2D"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2E"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w:t>
            </w:r>
          </w:p>
        </w:tc>
        <w:tc>
          <w:tcPr>
            <w:tcW w:w="4546" w:type="dxa"/>
            <w:shd w:val="clear" w:color="auto" w:fill="auto"/>
          </w:tcPr>
          <w:p w14:paraId="4825FA2F"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33" w14:textId="77777777" w:rsidTr="00D525F4">
        <w:tc>
          <w:tcPr>
            <w:tcW w:w="788" w:type="dxa"/>
            <w:shd w:val="clear" w:color="auto" w:fill="auto"/>
          </w:tcPr>
          <w:p w14:paraId="4825FA31" w14:textId="77777777" w:rsidR="00D525F4" w:rsidRPr="00D525F4" w:rsidRDefault="00D525F4" w:rsidP="00D525F4">
            <w:pPr>
              <w:suppressAutoHyphens/>
              <w:spacing w:line="276" w:lineRule="auto"/>
              <w:ind w:firstLine="0"/>
              <w:jc w:val="left"/>
              <w:rPr>
                <w:b/>
                <w:lang w:eastAsia="ar-SA"/>
              </w:rPr>
            </w:pPr>
            <w:r w:rsidRPr="00D525F4">
              <w:rPr>
                <w:b/>
                <w:lang w:eastAsia="ar-SA"/>
              </w:rPr>
              <w:t>1.6.</w:t>
            </w:r>
          </w:p>
        </w:tc>
        <w:tc>
          <w:tcPr>
            <w:tcW w:w="12679" w:type="dxa"/>
            <w:gridSpan w:val="9"/>
            <w:shd w:val="clear" w:color="auto" w:fill="auto"/>
          </w:tcPr>
          <w:p w14:paraId="4825FA32" w14:textId="77777777" w:rsidR="00D525F4" w:rsidRPr="00D525F4" w:rsidRDefault="00D525F4" w:rsidP="00D525F4">
            <w:pPr>
              <w:suppressAutoHyphens/>
              <w:spacing w:line="276" w:lineRule="auto"/>
              <w:ind w:firstLine="0"/>
              <w:jc w:val="left"/>
              <w:rPr>
                <w:b/>
                <w:lang w:eastAsia="ar-SA"/>
              </w:rPr>
            </w:pPr>
            <w:r w:rsidRPr="00D525F4">
              <w:rPr>
                <w:b/>
                <w:lang w:eastAsia="ar-SA"/>
              </w:rPr>
              <w:t>Uždavinys. Efektyvinti pedagoginės pagalbos teikimą</w:t>
            </w:r>
          </w:p>
        </w:tc>
      </w:tr>
      <w:tr w:rsidR="00D525F4" w:rsidRPr="00D525F4" w14:paraId="4825FA3A" w14:textId="77777777" w:rsidTr="00D525F4">
        <w:tc>
          <w:tcPr>
            <w:tcW w:w="788" w:type="dxa"/>
            <w:shd w:val="clear" w:color="auto" w:fill="auto"/>
          </w:tcPr>
          <w:p w14:paraId="4825FA34" w14:textId="77777777" w:rsidR="00D525F4" w:rsidRPr="00D525F4" w:rsidRDefault="00D525F4" w:rsidP="00D525F4">
            <w:pPr>
              <w:suppressAutoHyphens/>
              <w:spacing w:line="276" w:lineRule="auto"/>
              <w:ind w:firstLine="0"/>
              <w:jc w:val="left"/>
              <w:rPr>
                <w:lang w:eastAsia="ar-SA"/>
              </w:rPr>
            </w:pPr>
            <w:r w:rsidRPr="00D525F4">
              <w:rPr>
                <w:lang w:eastAsia="ar-SA"/>
              </w:rPr>
              <w:t>1.6.1.</w:t>
            </w:r>
          </w:p>
        </w:tc>
        <w:tc>
          <w:tcPr>
            <w:tcW w:w="1797" w:type="dxa"/>
            <w:shd w:val="clear" w:color="auto" w:fill="auto"/>
          </w:tcPr>
          <w:p w14:paraId="4825FA35" w14:textId="77777777" w:rsidR="00D525F4" w:rsidRPr="00D525F4" w:rsidRDefault="00D525F4" w:rsidP="00D525F4">
            <w:pPr>
              <w:suppressAutoHyphens/>
              <w:spacing w:line="276" w:lineRule="auto"/>
              <w:ind w:firstLine="0"/>
              <w:jc w:val="left"/>
              <w:rPr>
                <w:lang w:eastAsia="ar-SA"/>
              </w:rPr>
            </w:pPr>
            <w:r w:rsidRPr="00D525F4">
              <w:rPr>
                <w:lang w:eastAsia="ar-SA"/>
              </w:rPr>
              <w:t>Mokiniams teikti profesinio informavimo, konsultavimo ir orientavimo paslaugos.</w:t>
            </w:r>
          </w:p>
        </w:tc>
        <w:tc>
          <w:tcPr>
            <w:tcW w:w="1691" w:type="dxa"/>
            <w:shd w:val="clear" w:color="auto" w:fill="auto"/>
          </w:tcPr>
          <w:p w14:paraId="4825FA36" w14:textId="77777777" w:rsidR="00D525F4" w:rsidRPr="00D525F4" w:rsidRDefault="00D525F4" w:rsidP="00D525F4">
            <w:pPr>
              <w:suppressAutoHyphens/>
              <w:spacing w:line="276" w:lineRule="auto"/>
              <w:ind w:firstLine="0"/>
              <w:jc w:val="left"/>
              <w:rPr>
                <w:lang w:eastAsia="ar-SA"/>
              </w:rPr>
            </w:pPr>
            <w:r w:rsidRPr="00D525F4">
              <w:rPr>
                <w:lang w:eastAsia="ar-SA"/>
              </w:rPr>
              <w:t>Mokinių, gavusių profesinio informavimo, konsultavimo ir orientavimo paslaugą 5-10 kl. dalis, proc.</w:t>
            </w:r>
          </w:p>
        </w:tc>
        <w:tc>
          <w:tcPr>
            <w:tcW w:w="2245" w:type="dxa"/>
            <w:gridSpan w:val="3"/>
            <w:shd w:val="clear" w:color="auto" w:fill="auto"/>
          </w:tcPr>
          <w:p w14:paraId="4825FA37"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38" w14:textId="77777777" w:rsidR="00D525F4" w:rsidRPr="00D525F4" w:rsidRDefault="00D525F4" w:rsidP="00D525F4">
            <w:pPr>
              <w:suppressAutoHyphens/>
              <w:spacing w:line="276" w:lineRule="auto"/>
              <w:ind w:firstLine="0"/>
              <w:jc w:val="center"/>
              <w:rPr>
                <w:lang w:eastAsia="ar-SA"/>
              </w:rPr>
            </w:pPr>
            <w:r w:rsidRPr="00D525F4">
              <w:rPr>
                <w:lang w:eastAsia="ar-SA"/>
              </w:rPr>
              <w:t>Klasių auklėtojai, pagalbos mokiniui specialistai, neformaliojo švietimo vadovas</w:t>
            </w:r>
          </w:p>
        </w:tc>
        <w:tc>
          <w:tcPr>
            <w:tcW w:w="4546" w:type="dxa"/>
            <w:shd w:val="clear" w:color="auto" w:fill="auto"/>
          </w:tcPr>
          <w:p w14:paraId="4825FA39"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41" w14:textId="77777777" w:rsidTr="00D525F4">
        <w:tc>
          <w:tcPr>
            <w:tcW w:w="788" w:type="dxa"/>
            <w:shd w:val="clear" w:color="auto" w:fill="auto"/>
          </w:tcPr>
          <w:p w14:paraId="4825FA3B" w14:textId="77777777" w:rsidR="00D525F4" w:rsidRPr="00D525F4" w:rsidRDefault="00D525F4" w:rsidP="00D525F4">
            <w:pPr>
              <w:suppressAutoHyphens/>
              <w:spacing w:line="276" w:lineRule="auto"/>
              <w:ind w:firstLine="0"/>
              <w:jc w:val="left"/>
              <w:rPr>
                <w:lang w:eastAsia="ar-SA"/>
              </w:rPr>
            </w:pPr>
            <w:r w:rsidRPr="00D525F4">
              <w:rPr>
                <w:lang w:eastAsia="ar-SA"/>
              </w:rPr>
              <w:t>1.6.2.</w:t>
            </w:r>
          </w:p>
        </w:tc>
        <w:tc>
          <w:tcPr>
            <w:tcW w:w="1797" w:type="dxa"/>
            <w:shd w:val="clear" w:color="auto" w:fill="auto"/>
          </w:tcPr>
          <w:p w14:paraId="4825FA3C" w14:textId="77777777" w:rsidR="00D525F4" w:rsidRPr="00D525F4" w:rsidRDefault="00D525F4" w:rsidP="00D525F4">
            <w:pPr>
              <w:suppressAutoHyphens/>
              <w:spacing w:line="276" w:lineRule="auto"/>
              <w:ind w:firstLine="0"/>
              <w:jc w:val="left"/>
              <w:rPr>
                <w:lang w:eastAsia="ar-SA"/>
              </w:rPr>
            </w:pPr>
            <w:r w:rsidRPr="00D525F4">
              <w:rPr>
                <w:lang w:eastAsia="ar-SA"/>
              </w:rPr>
              <w:t>Teikti socialinę pedagoginę pagalbą socialinių įgūdžių stokojantiems mokiniams ir jų tėvams.</w:t>
            </w:r>
          </w:p>
        </w:tc>
        <w:tc>
          <w:tcPr>
            <w:tcW w:w="1691" w:type="dxa"/>
            <w:shd w:val="clear" w:color="auto" w:fill="auto"/>
          </w:tcPr>
          <w:p w14:paraId="4825FA3D" w14:textId="77777777" w:rsidR="00D525F4" w:rsidRPr="00D525F4" w:rsidRDefault="00D525F4" w:rsidP="00D525F4">
            <w:pPr>
              <w:suppressAutoHyphens/>
              <w:spacing w:line="276" w:lineRule="auto"/>
              <w:ind w:firstLine="0"/>
              <w:jc w:val="left"/>
              <w:rPr>
                <w:lang w:eastAsia="ar-SA"/>
              </w:rPr>
            </w:pPr>
            <w:r w:rsidRPr="00D525F4">
              <w:rPr>
                <w:lang w:eastAsia="ar-SA"/>
              </w:rPr>
              <w:t>Socialinę pedagoginę pagalbą gavusių mokinių dalis, proc., kurie stokoja socialinių įgūdžių pagal Mokyklos Vaiko gerovės komisijos nutarimus ir VšĮ Lazdijų švietimo centro pateiktas pažymas</w:t>
            </w:r>
          </w:p>
        </w:tc>
        <w:tc>
          <w:tcPr>
            <w:tcW w:w="2245" w:type="dxa"/>
            <w:gridSpan w:val="3"/>
            <w:shd w:val="clear" w:color="auto" w:fill="auto"/>
          </w:tcPr>
          <w:p w14:paraId="4825FA3E"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3F" w14:textId="77777777" w:rsidR="00D525F4" w:rsidRPr="00D525F4" w:rsidRDefault="00D525F4" w:rsidP="00D525F4">
            <w:pPr>
              <w:suppressAutoHyphens/>
              <w:spacing w:line="276" w:lineRule="auto"/>
              <w:ind w:firstLine="0"/>
              <w:jc w:val="center"/>
              <w:rPr>
                <w:lang w:eastAsia="ar-SA"/>
              </w:rPr>
            </w:pPr>
            <w:r w:rsidRPr="00D525F4">
              <w:rPr>
                <w:lang w:eastAsia="ar-SA"/>
              </w:rPr>
              <w:t>Socialinis pedagogas</w:t>
            </w:r>
          </w:p>
        </w:tc>
        <w:tc>
          <w:tcPr>
            <w:tcW w:w="4546" w:type="dxa"/>
            <w:shd w:val="clear" w:color="auto" w:fill="auto"/>
          </w:tcPr>
          <w:p w14:paraId="4825FA40"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48" w14:textId="77777777" w:rsidTr="00D525F4">
        <w:tc>
          <w:tcPr>
            <w:tcW w:w="788" w:type="dxa"/>
            <w:shd w:val="clear" w:color="auto" w:fill="auto"/>
          </w:tcPr>
          <w:p w14:paraId="4825FA42" w14:textId="77777777" w:rsidR="00D525F4" w:rsidRPr="00D525F4" w:rsidRDefault="00D525F4" w:rsidP="00D525F4">
            <w:pPr>
              <w:suppressAutoHyphens/>
              <w:spacing w:line="276" w:lineRule="auto"/>
              <w:ind w:firstLine="0"/>
              <w:jc w:val="left"/>
              <w:rPr>
                <w:lang w:eastAsia="ar-SA"/>
              </w:rPr>
            </w:pPr>
            <w:r w:rsidRPr="00D525F4">
              <w:rPr>
                <w:lang w:eastAsia="ar-SA"/>
              </w:rPr>
              <w:t>1.6.3.</w:t>
            </w:r>
          </w:p>
        </w:tc>
        <w:tc>
          <w:tcPr>
            <w:tcW w:w="1797" w:type="dxa"/>
            <w:shd w:val="clear" w:color="auto" w:fill="auto"/>
          </w:tcPr>
          <w:p w14:paraId="4825FA43"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Teikti specialiąją pagalbą mokiniams ir jų tėvams. </w:t>
            </w:r>
          </w:p>
        </w:tc>
        <w:tc>
          <w:tcPr>
            <w:tcW w:w="1691" w:type="dxa"/>
            <w:shd w:val="clear" w:color="auto" w:fill="auto"/>
          </w:tcPr>
          <w:p w14:paraId="4825FA44" w14:textId="77777777" w:rsidR="00D525F4" w:rsidRPr="00D525F4" w:rsidRDefault="00D525F4" w:rsidP="00D525F4">
            <w:pPr>
              <w:suppressAutoHyphens/>
              <w:spacing w:line="276" w:lineRule="auto"/>
              <w:ind w:firstLine="0"/>
              <w:jc w:val="left"/>
              <w:rPr>
                <w:lang w:eastAsia="ar-SA"/>
              </w:rPr>
            </w:pPr>
            <w:r w:rsidRPr="00D525F4">
              <w:rPr>
                <w:lang w:eastAsia="ar-SA"/>
              </w:rPr>
              <w:t>Specialiąją pagalbą ir konsultacijas gaunančių mokinių ir jų tėvų dalis, proc., kuriems skirta pagalba pagal VšĮ Lazdijų švietimo centro pateiktas pažymas</w:t>
            </w:r>
          </w:p>
        </w:tc>
        <w:tc>
          <w:tcPr>
            <w:tcW w:w="2245" w:type="dxa"/>
            <w:gridSpan w:val="3"/>
            <w:shd w:val="clear" w:color="auto" w:fill="auto"/>
          </w:tcPr>
          <w:p w14:paraId="4825FA45"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46" w14:textId="77777777" w:rsidR="00D525F4" w:rsidRPr="00D525F4" w:rsidRDefault="00D525F4" w:rsidP="00D525F4">
            <w:pPr>
              <w:suppressAutoHyphens/>
              <w:spacing w:line="276" w:lineRule="auto"/>
              <w:ind w:firstLine="0"/>
              <w:jc w:val="center"/>
              <w:rPr>
                <w:lang w:eastAsia="ar-SA"/>
              </w:rPr>
            </w:pPr>
            <w:r w:rsidRPr="00D525F4">
              <w:rPr>
                <w:lang w:eastAsia="ar-SA"/>
              </w:rPr>
              <w:t>Specialusis pedagogas</w:t>
            </w:r>
          </w:p>
        </w:tc>
        <w:tc>
          <w:tcPr>
            <w:tcW w:w="4546" w:type="dxa"/>
            <w:shd w:val="clear" w:color="auto" w:fill="auto"/>
          </w:tcPr>
          <w:p w14:paraId="4825FA47"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4F" w14:textId="77777777" w:rsidTr="00D525F4">
        <w:tc>
          <w:tcPr>
            <w:tcW w:w="788" w:type="dxa"/>
            <w:shd w:val="clear" w:color="auto" w:fill="auto"/>
          </w:tcPr>
          <w:p w14:paraId="4825FA49" w14:textId="77777777" w:rsidR="00D525F4" w:rsidRPr="00D525F4" w:rsidRDefault="00D525F4" w:rsidP="00D525F4">
            <w:pPr>
              <w:suppressAutoHyphens/>
              <w:spacing w:line="276" w:lineRule="auto"/>
              <w:ind w:firstLine="0"/>
              <w:jc w:val="left"/>
              <w:rPr>
                <w:lang w:eastAsia="ar-SA"/>
              </w:rPr>
            </w:pPr>
            <w:r w:rsidRPr="00D525F4">
              <w:rPr>
                <w:lang w:eastAsia="ar-SA"/>
              </w:rPr>
              <w:t>1.6.4.</w:t>
            </w:r>
          </w:p>
        </w:tc>
        <w:tc>
          <w:tcPr>
            <w:tcW w:w="1797" w:type="dxa"/>
            <w:shd w:val="clear" w:color="auto" w:fill="auto"/>
          </w:tcPr>
          <w:p w14:paraId="4825FA4A"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Teikti </w:t>
            </w:r>
            <w:proofErr w:type="spellStart"/>
            <w:r w:rsidRPr="00D525F4">
              <w:rPr>
                <w:lang w:eastAsia="ar-SA"/>
              </w:rPr>
              <w:t>logopedinę</w:t>
            </w:r>
            <w:proofErr w:type="spellEnd"/>
            <w:r w:rsidRPr="00D525F4">
              <w:rPr>
                <w:lang w:eastAsia="ar-SA"/>
              </w:rPr>
              <w:t xml:space="preserve"> pagalbą kalbėjimo sutrikimų turintiems mokiniams ir jų tėvams.</w:t>
            </w:r>
          </w:p>
        </w:tc>
        <w:tc>
          <w:tcPr>
            <w:tcW w:w="1691" w:type="dxa"/>
            <w:shd w:val="clear" w:color="auto" w:fill="auto"/>
          </w:tcPr>
          <w:p w14:paraId="4825FA4B" w14:textId="77777777" w:rsidR="00D525F4" w:rsidRPr="00D525F4" w:rsidRDefault="00D525F4" w:rsidP="00D525F4">
            <w:pPr>
              <w:suppressAutoHyphens/>
              <w:spacing w:line="276" w:lineRule="auto"/>
              <w:ind w:firstLine="0"/>
              <w:jc w:val="left"/>
              <w:rPr>
                <w:lang w:eastAsia="ar-SA"/>
              </w:rPr>
            </w:pPr>
            <w:r w:rsidRPr="00D525F4">
              <w:rPr>
                <w:lang w:eastAsia="ar-SA"/>
              </w:rPr>
              <w:t>Logopedo pagalbą ir konsultacijas gavusių mokinių ir jų tėvų dalis, proc.,  pagal VšĮ Lazdijų švietimo centro pateiktas pažymas ir suderintus sąrašus</w:t>
            </w:r>
          </w:p>
        </w:tc>
        <w:tc>
          <w:tcPr>
            <w:tcW w:w="2245" w:type="dxa"/>
            <w:gridSpan w:val="3"/>
            <w:shd w:val="clear" w:color="auto" w:fill="auto"/>
          </w:tcPr>
          <w:p w14:paraId="4825FA4C"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4D"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Logopedas </w:t>
            </w:r>
          </w:p>
        </w:tc>
        <w:tc>
          <w:tcPr>
            <w:tcW w:w="4546" w:type="dxa"/>
            <w:shd w:val="clear" w:color="auto" w:fill="auto"/>
          </w:tcPr>
          <w:p w14:paraId="4825FA4E"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56" w14:textId="77777777" w:rsidTr="00D525F4">
        <w:trPr>
          <w:trHeight w:val="997"/>
        </w:trPr>
        <w:tc>
          <w:tcPr>
            <w:tcW w:w="788" w:type="dxa"/>
            <w:vMerge w:val="restart"/>
            <w:shd w:val="clear" w:color="auto" w:fill="auto"/>
          </w:tcPr>
          <w:p w14:paraId="4825FA50" w14:textId="77777777" w:rsidR="00D525F4" w:rsidRPr="00D525F4" w:rsidRDefault="00D525F4" w:rsidP="00D525F4">
            <w:pPr>
              <w:suppressAutoHyphens/>
              <w:spacing w:line="276" w:lineRule="auto"/>
              <w:ind w:firstLine="0"/>
              <w:jc w:val="left"/>
              <w:rPr>
                <w:lang w:eastAsia="ar-SA"/>
              </w:rPr>
            </w:pPr>
            <w:r w:rsidRPr="00D525F4">
              <w:rPr>
                <w:lang w:eastAsia="ar-SA"/>
              </w:rPr>
              <w:t>1.6.5.</w:t>
            </w:r>
          </w:p>
        </w:tc>
        <w:tc>
          <w:tcPr>
            <w:tcW w:w="1797" w:type="dxa"/>
            <w:vMerge w:val="restart"/>
            <w:shd w:val="clear" w:color="auto" w:fill="auto"/>
          </w:tcPr>
          <w:p w14:paraId="4825FA51" w14:textId="77777777" w:rsidR="00D525F4" w:rsidRPr="00D525F4" w:rsidRDefault="00D525F4" w:rsidP="00D525F4">
            <w:pPr>
              <w:suppressAutoHyphens/>
              <w:spacing w:line="276" w:lineRule="auto"/>
              <w:ind w:firstLine="0"/>
              <w:jc w:val="left"/>
              <w:rPr>
                <w:lang w:eastAsia="ar-SA"/>
              </w:rPr>
            </w:pPr>
            <w:r w:rsidRPr="00D525F4">
              <w:rPr>
                <w:lang w:eastAsia="ar-SA"/>
              </w:rPr>
              <w:t>Teikti psichologo pagalbą mokiniams, jų tėvams ir pedagogams, sprendžiant mokinių asmenybines, bendravimo ir elgesio problemas.</w:t>
            </w:r>
          </w:p>
        </w:tc>
        <w:tc>
          <w:tcPr>
            <w:tcW w:w="1691" w:type="dxa"/>
            <w:shd w:val="clear" w:color="auto" w:fill="auto"/>
          </w:tcPr>
          <w:p w14:paraId="4825FA52" w14:textId="77777777" w:rsidR="00D525F4" w:rsidRPr="00D525F4" w:rsidRDefault="00D525F4" w:rsidP="00D525F4">
            <w:pPr>
              <w:suppressAutoHyphens/>
              <w:spacing w:line="276" w:lineRule="auto"/>
              <w:ind w:firstLine="0"/>
              <w:jc w:val="left"/>
              <w:rPr>
                <w:lang w:eastAsia="ar-SA"/>
              </w:rPr>
            </w:pPr>
            <w:r w:rsidRPr="00D525F4">
              <w:rPr>
                <w:lang w:eastAsia="ar-SA"/>
              </w:rPr>
              <w:t>Psichologo konsultacijas gavusių mokinių ir jų tėvų dalis, proc. pagal VšĮ Lazdijų švietimo centro pateiktas pažymas, Lazdijų rajono savivaldybės ir Mokyklos Vaiko gerovės komisijos nutarimus</w:t>
            </w:r>
          </w:p>
        </w:tc>
        <w:tc>
          <w:tcPr>
            <w:tcW w:w="2245" w:type="dxa"/>
            <w:gridSpan w:val="3"/>
            <w:shd w:val="clear" w:color="auto" w:fill="auto"/>
          </w:tcPr>
          <w:p w14:paraId="4825FA53"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vMerge w:val="restart"/>
            <w:shd w:val="clear" w:color="auto" w:fill="auto"/>
          </w:tcPr>
          <w:p w14:paraId="4825FA54"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Psichologas </w:t>
            </w:r>
          </w:p>
        </w:tc>
        <w:tc>
          <w:tcPr>
            <w:tcW w:w="4546" w:type="dxa"/>
            <w:vMerge w:val="restart"/>
            <w:shd w:val="clear" w:color="auto" w:fill="auto"/>
          </w:tcPr>
          <w:p w14:paraId="4825FA55"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5D" w14:textId="77777777" w:rsidTr="00D525F4">
        <w:trPr>
          <w:trHeight w:val="375"/>
        </w:trPr>
        <w:tc>
          <w:tcPr>
            <w:tcW w:w="788" w:type="dxa"/>
            <w:vMerge/>
            <w:shd w:val="clear" w:color="auto" w:fill="auto"/>
          </w:tcPr>
          <w:p w14:paraId="4825FA57" w14:textId="77777777"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14:paraId="4825FA58" w14:textId="77777777" w:rsidR="00D525F4" w:rsidRPr="00D525F4" w:rsidRDefault="00D525F4" w:rsidP="00D525F4">
            <w:pPr>
              <w:suppressAutoHyphens/>
              <w:spacing w:line="276" w:lineRule="auto"/>
              <w:ind w:firstLine="0"/>
              <w:jc w:val="left"/>
              <w:rPr>
                <w:lang w:eastAsia="ar-SA"/>
              </w:rPr>
            </w:pPr>
          </w:p>
        </w:tc>
        <w:tc>
          <w:tcPr>
            <w:tcW w:w="1691" w:type="dxa"/>
            <w:shd w:val="clear" w:color="auto" w:fill="auto"/>
          </w:tcPr>
          <w:p w14:paraId="4825FA59" w14:textId="77777777" w:rsidR="00D525F4" w:rsidRPr="00D525F4" w:rsidRDefault="00D525F4" w:rsidP="00D525F4">
            <w:pPr>
              <w:suppressAutoHyphens/>
              <w:spacing w:line="276" w:lineRule="auto"/>
              <w:ind w:firstLine="0"/>
              <w:jc w:val="left"/>
              <w:rPr>
                <w:lang w:eastAsia="ar-SA"/>
              </w:rPr>
            </w:pPr>
            <w:r w:rsidRPr="00D525F4">
              <w:rPr>
                <w:lang w:eastAsia="ar-SA"/>
              </w:rPr>
              <w:t>Psichologinę pagalbą gavusių mokinių dalis, proc., dalyvavusių patyčių ir smurto atvejuose</w:t>
            </w:r>
          </w:p>
        </w:tc>
        <w:tc>
          <w:tcPr>
            <w:tcW w:w="2245" w:type="dxa"/>
            <w:gridSpan w:val="3"/>
            <w:shd w:val="clear" w:color="auto" w:fill="auto"/>
          </w:tcPr>
          <w:p w14:paraId="4825FA5A"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vMerge/>
            <w:shd w:val="clear" w:color="auto" w:fill="auto"/>
          </w:tcPr>
          <w:p w14:paraId="4825FA5B" w14:textId="77777777" w:rsidR="00D525F4" w:rsidRPr="00D525F4" w:rsidRDefault="00D525F4" w:rsidP="00D525F4">
            <w:pPr>
              <w:suppressAutoHyphens/>
              <w:spacing w:line="276" w:lineRule="auto"/>
              <w:ind w:firstLine="0"/>
              <w:jc w:val="center"/>
              <w:rPr>
                <w:highlight w:val="yellow"/>
                <w:lang w:eastAsia="ar-SA"/>
              </w:rPr>
            </w:pPr>
          </w:p>
        </w:tc>
        <w:tc>
          <w:tcPr>
            <w:tcW w:w="4546" w:type="dxa"/>
            <w:vMerge/>
            <w:shd w:val="clear" w:color="auto" w:fill="auto"/>
          </w:tcPr>
          <w:p w14:paraId="4825FA5C" w14:textId="77777777" w:rsidR="00D525F4" w:rsidRPr="00D525F4" w:rsidRDefault="00D525F4" w:rsidP="00D525F4">
            <w:pPr>
              <w:suppressAutoHyphens/>
              <w:spacing w:line="276" w:lineRule="auto"/>
              <w:ind w:firstLine="0"/>
              <w:jc w:val="center"/>
              <w:rPr>
                <w:highlight w:val="yellow"/>
                <w:lang w:eastAsia="ar-SA"/>
              </w:rPr>
            </w:pPr>
          </w:p>
        </w:tc>
      </w:tr>
      <w:tr w:rsidR="00D525F4" w:rsidRPr="00D525F4" w14:paraId="4825FA64" w14:textId="77777777" w:rsidTr="00D525F4">
        <w:trPr>
          <w:trHeight w:val="1950"/>
        </w:trPr>
        <w:tc>
          <w:tcPr>
            <w:tcW w:w="788" w:type="dxa"/>
            <w:vMerge w:val="restart"/>
            <w:shd w:val="clear" w:color="auto" w:fill="auto"/>
          </w:tcPr>
          <w:p w14:paraId="4825FA5E" w14:textId="77777777" w:rsidR="00D525F4" w:rsidRPr="00D525F4" w:rsidRDefault="00D525F4" w:rsidP="00D525F4">
            <w:pPr>
              <w:suppressAutoHyphens/>
              <w:spacing w:line="276" w:lineRule="auto"/>
              <w:ind w:firstLine="0"/>
              <w:jc w:val="left"/>
              <w:rPr>
                <w:lang w:eastAsia="ar-SA"/>
              </w:rPr>
            </w:pPr>
            <w:r w:rsidRPr="00D525F4">
              <w:rPr>
                <w:lang w:eastAsia="ar-SA"/>
              </w:rPr>
              <w:t>1.6.6.</w:t>
            </w:r>
          </w:p>
        </w:tc>
        <w:tc>
          <w:tcPr>
            <w:tcW w:w="1797" w:type="dxa"/>
            <w:vMerge w:val="restart"/>
            <w:shd w:val="clear" w:color="auto" w:fill="auto"/>
          </w:tcPr>
          <w:p w14:paraId="4825FA5F"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Teikti mokymosi pagalbą pamokoje ir po pamokų skirtingų gebėjimų mokiniams, konsultuoti mokinius. </w:t>
            </w:r>
          </w:p>
        </w:tc>
        <w:tc>
          <w:tcPr>
            <w:tcW w:w="1691" w:type="dxa"/>
            <w:shd w:val="clear" w:color="auto" w:fill="auto"/>
          </w:tcPr>
          <w:p w14:paraId="4825FA60" w14:textId="77777777" w:rsidR="00D525F4" w:rsidRPr="00D525F4" w:rsidRDefault="00D525F4" w:rsidP="00D525F4">
            <w:pPr>
              <w:suppressAutoHyphens/>
              <w:spacing w:line="276" w:lineRule="auto"/>
              <w:ind w:firstLine="0"/>
              <w:jc w:val="left"/>
              <w:rPr>
                <w:lang w:eastAsia="ar-SA"/>
              </w:rPr>
            </w:pPr>
            <w:r w:rsidRPr="00D525F4">
              <w:rPr>
                <w:lang w:eastAsia="ar-SA"/>
              </w:rPr>
              <w:t>Mokymosi pagalbą pamokoje gavusių mokinių dalis, proc.</w:t>
            </w:r>
          </w:p>
        </w:tc>
        <w:tc>
          <w:tcPr>
            <w:tcW w:w="2245" w:type="dxa"/>
            <w:gridSpan w:val="3"/>
            <w:shd w:val="clear" w:color="auto" w:fill="auto"/>
          </w:tcPr>
          <w:p w14:paraId="4825FA61"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95</w:t>
            </w:r>
          </w:p>
        </w:tc>
        <w:tc>
          <w:tcPr>
            <w:tcW w:w="2400" w:type="dxa"/>
            <w:gridSpan w:val="3"/>
            <w:shd w:val="clear" w:color="auto" w:fill="auto"/>
          </w:tcPr>
          <w:p w14:paraId="4825FA62"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Dalykų mokytojai </w:t>
            </w:r>
          </w:p>
        </w:tc>
        <w:tc>
          <w:tcPr>
            <w:tcW w:w="4546" w:type="dxa"/>
            <w:shd w:val="clear" w:color="auto" w:fill="auto"/>
          </w:tcPr>
          <w:p w14:paraId="4825FA63"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6B" w14:textId="77777777" w:rsidTr="00D525F4">
        <w:trPr>
          <w:trHeight w:val="1166"/>
        </w:trPr>
        <w:tc>
          <w:tcPr>
            <w:tcW w:w="788" w:type="dxa"/>
            <w:vMerge/>
            <w:shd w:val="clear" w:color="auto" w:fill="auto"/>
          </w:tcPr>
          <w:p w14:paraId="4825FA65" w14:textId="77777777"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14:paraId="4825FA66" w14:textId="77777777" w:rsidR="00D525F4" w:rsidRPr="00D525F4" w:rsidRDefault="00D525F4" w:rsidP="00D525F4">
            <w:pPr>
              <w:suppressAutoHyphens/>
              <w:spacing w:line="276" w:lineRule="auto"/>
              <w:ind w:firstLine="0"/>
              <w:jc w:val="left"/>
              <w:rPr>
                <w:lang w:eastAsia="ar-SA"/>
              </w:rPr>
            </w:pPr>
          </w:p>
        </w:tc>
        <w:tc>
          <w:tcPr>
            <w:tcW w:w="1691" w:type="dxa"/>
            <w:shd w:val="clear" w:color="auto" w:fill="auto"/>
          </w:tcPr>
          <w:p w14:paraId="4825FA67" w14:textId="77777777" w:rsidR="00D525F4" w:rsidRPr="00D525F4" w:rsidRDefault="00D525F4" w:rsidP="00D525F4">
            <w:pPr>
              <w:suppressAutoHyphens/>
              <w:spacing w:line="276" w:lineRule="auto"/>
              <w:ind w:firstLine="0"/>
              <w:jc w:val="left"/>
              <w:rPr>
                <w:lang w:eastAsia="ar-SA"/>
              </w:rPr>
            </w:pPr>
            <w:r w:rsidRPr="00D525F4">
              <w:rPr>
                <w:lang w:eastAsia="ar-SA"/>
              </w:rPr>
              <w:t>Po pamokų konsultuojamų mokinių skaičius, vnt.</w:t>
            </w:r>
          </w:p>
        </w:tc>
        <w:tc>
          <w:tcPr>
            <w:tcW w:w="2245" w:type="dxa"/>
            <w:gridSpan w:val="3"/>
            <w:shd w:val="clear" w:color="auto" w:fill="auto"/>
          </w:tcPr>
          <w:p w14:paraId="4825FA68"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180</w:t>
            </w:r>
          </w:p>
        </w:tc>
        <w:tc>
          <w:tcPr>
            <w:tcW w:w="2400" w:type="dxa"/>
            <w:gridSpan w:val="3"/>
            <w:shd w:val="clear" w:color="auto" w:fill="auto"/>
          </w:tcPr>
          <w:p w14:paraId="4825FA69"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Dalykų mokytojai </w:t>
            </w:r>
          </w:p>
        </w:tc>
        <w:tc>
          <w:tcPr>
            <w:tcW w:w="4546" w:type="dxa"/>
            <w:shd w:val="clear" w:color="auto" w:fill="auto"/>
          </w:tcPr>
          <w:p w14:paraId="4825FA6A"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6E" w14:textId="77777777" w:rsidTr="00D525F4">
        <w:tc>
          <w:tcPr>
            <w:tcW w:w="788" w:type="dxa"/>
            <w:shd w:val="clear" w:color="auto" w:fill="auto"/>
          </w:tcPr>
          <w:p w14:paraId="4825FA6C" w14:textId="77777777" w:rsidR="00D525F4" w:rsidRPr="00D525F4" w:rsidRDefault="00D525F4" w:rsidP="00D525F4">
            <w:pPr>
              <w:suppressAutoHyphens/>
              <w:spacing w:line="276" w:lineRule="auto"/>
              <w:ind w:firstLine="0"/>
              <w:jc w:val="left"/>
              <w:rPr>
                <w:b/>
                <w:lang w:eastAsia="ar-SA"/>
              </w:rPr>
            </w:pPr>
            <w:r w:rsidRPr="00D525F4">
              <w:rPr>
                <w:b/>
                <w:lang w:eastAsia="ar-SA"/>
              </w:rPr>
              <w:t>1.7.</w:t>
            </w:r>
          </w:p>
        </w:tc>
        <w:tc>
          <w:tcPr>
            <w:tcW w:w="12679" w:type="dxa"/>
            <w:gridSpan w:val="9"/>
            <w:shd w:val="clear" w:color="auto" w:fill="auto"/>
          </w:tcPr>
          <w:p w14:paraId="4825FA6D" w14:textId="77777777" w:rsidR="00D525F4" w:rsidRPr="00D525F4" w:rsidRDefault="00D525F4" w:rsidP="00D525F4">
            <w:pPr>
              <w:suppressAutoHyphens/>
              <w:spacing w:line="276" w:lineRule="auto"/>
              <w:ind w:firstLine="0"/>
              <w:jc w:val="left"/>
              <w:rPr>
                <w:b/>
                <w:lang w:eastAsia="ar-SA"/>
              </w:rPr>
            </w:pPr>
            <w:r w:rsidRPr="00D525F4">
              <w:rPr>
                <w:b/>
                <w:lang w:eastAsia="ar-SA"/>
              </w:rPr>
              <w:t>Uždavinys. Gerinti ugdymo kokybę panaudojant ugdymo rezultatus</w:t>
            </w:r>
          </w:p>
        </w:tc>
      </w:tr>
      <w:tr w:rsidR="00D525F4" w:rsidRPr="00D525F4" w14:paraId="4825FA75" w14:textId="77777777" w:rsidTr="00D525F4">
        <w:trPr>
          <w:trHeight w:val="1804"/>
        </w:trPr>
        <w:tc>
          <w:tcPr>
            <w:tcW w:w="788" w:type="dxa"/>
            <w:vMerge w:val="restart"/>
            <w:shd w:val="clear" w:color="auto" w:fill="auto"/>
          </w:tcPr>
          <w:p w14:paraId="4825FA6F" w14:textId="77777777" w:rsidR="00D525F4" w:rsidRPr="00D525F4" w:rsidRDefault="00D525F4" w:rsidP="00D525F4">
            <w:pPr>
              <w:suppressAutoHyphens/>
              <w:spacing w:line="276" w:lineRule="auto"/>
              <w:ind w:firstLine="0"/>
              <w:jc w:val="left"/>
              <w:rPr>
                <w:lang w:eastAsia="ar-SA"/>
              </w:rPr>
            </w:pPr>
            <w:r w:rsidRPr="00D525F4">
              <w:rPr>
                <w:lang w:eastAsia="ar-SA"/>
              </w:rPr>
              <w:t>1.7.1.</w:t>
            </w:r>
          </w:p>
        </w:tc>
        <w:tc>
          <w:tcPr>
            <w:tcW w:w="1797" w:type="dxa"/>
            <w:vMerge w:val="restart"/>
            <w:shd w:val="clear" w:color="auto" w:fill="auto"/>
          </w:tcPr>
          <w:p w14:paraId="4825FA70" w14:textId="77777777" w:rsidR="00D525F4" w:rsidRPr="00D525F4" w:rsidRDefault="00D525F4" w:rsidP="00D525F4">
            <w:pPr>
              <w:suppressAutoHyphens/>
              <w:spacing w:line="276" w:lineRule="auto"/>
              <w:ind w:firstLine="0"/>
              <w:jc w:val="left"/>
              <w:rPr>
                <w:lang w:eastAsia="ar-SA"/>
              </w:rPr>
            </w:pPr>
            <w:r w:rsidRPr="00D525F4">
              <w:rPr>
                <w:lang w:eastAsia="ar-SA"/>
              </w:rPr>
              <w:t>Vykdyti mokinių pažangos stebėseną.</w:t>
            </w:r>
          </w:p>
        </w:tc>
        <w:tc>
          <w:tcPr>
            <w:tcW w:w="1691" w:type="dxa"/>
            <w:shd w:val="clear" w:color="auto" w:fill="auto"/>
          </w:tcPr>
          <w:p w14:paraId="4825FA71" w14:textId="77777777" w:rsidR="00D525F4" w:rsidRPr="00D525F4" w:rsidRDefault="00D525F4" w:rsidP="00D525F4">
            <w:pPr>
              <w:suppressAutoHyphens/>
              <w:spacing w:line="276" w:lineRule="auto"/>
              <w:ind w:firstLine="0"/>
              <w:jc w:val="left"/>
              <w:rPr>
                <w:highlight w:val="yellow"/>
                <w:lang w:eastAsia="ar-SA"/>
              </w:rPr>
            </w:pPr>
            <w:r w:rsidRPr="00D525F4">
              <w:rPr>
                <w:lang w:eastAsia="ar-SA"/>
              </w:rPr>
              <w:t xml:space="preserve">Mokinių, turinčių teigiamus metinius įvertinimus dalis, proc. </w:t>
            </w:r>
          </w:p>
        </w:tc>
        <w:tc>
          <w:tcPr>
            <w:tcW w:w="2245" w:type="dxa"/>
            <w:gridSpan w:val="3"/>
            <w:shd w:val="clear" w:color="auto" w:fill="auto"/>
          </w:tcPr>
          <w:p w14:paraId="4825FA72"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vMerge w:val="restart"/>
            <w:shd w:val="clear" w:color="auto" w:fill="auto"/>
          </w:tcPr>
          <w:p w14:paraId="4825FA73" w14:textId="77777777" w:rsidR="00D525F4" w:rsidRPr="00D525F4" w:rsidRDefault="00D525F4" w:rsidP="00D525F4">
            <w:pPr>
              <w:suppressAutoHyphens/>
              <w:spacing w:line="276" w:lineRule="auto"/>
              <w:ind w:firstLine="0"/>
              <w:jc w:val="center"/>
              <w:rPr>
                <w:lang w:eastAsia="ar-SA"/>
              </w:rPr>
            </w:pPr>
            <w:r w:rsidRPr="00D525F4">
              <w:rPr>
                <w:lang w:eastAsia="ar-SA"/>
              </w:rPr>
              <w:t>Direktoriaus pavaduotojas ugdymui, dalykų mokytojai, klasių auklėtojai</w:t>
            </w:r>
          </w:p>
        </w:tc>
        <w:tc>
          <w:tcPr>
            <w:tcW w:w="4546" w:type="dxa"/>
            <w:vMerge w:val="restart"/>
            <w:shd w:val="clear" w:color="auto" w:fill="auto"/>
          </w:tcPr>
          <w:p w14:paraId="4825FA74"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7C" w14:textId="77777777" w:rsidTr="00D525F4">
        <w:trPr>
          <w:trHeight w:val="2174"/>
        </w:trPr>
        <w:tc>
          <w:tcPr>
            <w:tcW w:w="788" w:type="dxa"/>
            <w:vMerge/>
            <w:shd w:val="clear" w:color="auto" w:fill="auto"/>
          </w:tcPr>
          <w:p w14:paraId="4825FA76" w14:textId="77777777"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14:paraId="4825FA77" w14:textId="77777777" w:rsidR="00D525F4" w:rsidRPr="00D525F4" w:rsidRDefault="00D525F4" w:rsidP="00D525F4">
            <w:pPr>
              <w:suppressAutoHyphens/>
              <w:spacing w:line="276" w:lineRule="auto"/>
              <w:ind w:firstLine="0"/>
              <w:jc w:val="left"/>
              <w:rPr>
                <w:lang w:eastAsia="ar-SA"/>
              </w:rPr>
            </w:pPr>
          </w:p>
        </w:tc>
        <w:tc>
          <w:tcPr>
            <w:tcW w:w="1691" w:type="dxa"/>
            <w:shd w:val="clear" w:color="auto" w:fill="auto"/>
          </w:tcPr>
          <w:p w14:paraId="4825FA78" w14:textId="77777777" w:rsidR="00D525F4" w:rsidRPr="00D525F4" w:rsidRDefault="00D525F4" w:rsidP="00D525F4">
            <w:pPr>
              <w:suppressAutoHyphens/>
              <w:spacing w:line="276" w:lineRule="auto"/>
              <w:ind w:firstLine="0"/>
              <w:jc w:val="left"/>
              <w:rPr>
                <w:lang w:eastAsia="ar-SA"/>
              </w:rPr>
            </w:pPr>
            <w:r w:rsidRPr="00D525F4">
              <w:rPr>
                <w:lang w:eastAsia="ar-SA"/>
              </w:rPr>
              <w:t>Padidėjusi aukštesnįjį pasiekimų lygmenį pasiekusiųjų mokinių dalis, proc.</w:t>
            </w:r>
          </w:p>
        </w:tc>
        <w:tc>
          <w:tcPr>
            <w:tcW w:w="2245" w:type="dxa"/>
            <w:gridSpan w:val="3"/>
            <w:shd w:val="clear" w:color="auto" w:fill="auto"/>
          </w:tcPr>
          <w:p w14:paraId="4825FA79"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13,9</w:t>
            </w:r>
          </w:p>
        </w:tc>
        <w:tc>
          <w:tcPr>
            <w:tcW w:w="2400" w:type="dxa"/>
            <w:gridSpan w:val="3"/>
            <w:vMerge/>
            <w:shd w:val="clear" w:color="auto" w:fill="auto"/>
          </w:tcPr>
          <w:p w14:paraId="4825FA7A" w14:textId="77777777" w:rsidR="00D525F4" w:rsidRPr="00D525F4" w:rsidRDefault="00D525F4" w:rsidP="00D525F4">
            <w:pPr>
              <w:suppressAutoHyphens/>
              <w:spacing w:line="276" w:lineRule="auto"/>
              <w:ind w:firstLine="0"/>
              <w:jc w:val="center"/>
              <w:rPr>
                <w:highlight w:val="yellow"/>
                <w:lang w:eastAsia="ar-SA"/>
              </w:rPr>
            </w:pPr>
          </w:p>
        </w:tc>
        <w:tc>
          <w:tcPr>
            <w:tcW w:w="4546" w:type="dxa"/>
            <w:vMerge/>
            <w:shd w:val="clear" w:color="auto" w:fill="auto"/>
          </w:tcPr>
          <w:p w14:paraId="4825FA7B" w14:textId="77777777" w:rsidR="00D525F4" w:rsidRPr="00D525F4" w:rsidRDefault="00D525F4" w:rsidP="00D525F4">
            <w:pPr>
              <w:suppressAutoHyphens/>
              <w:spacing w:line="276" w:lineRule="auto"/>
              <w:ind w:firstLine="0"/>
              <w:jc w:val="center"/>
              <w:rPr>
                <w:highlight w:val="yellow"/>
                <w:lang w:eastAsia="ar-SA"/>
              </w:rPr>
            </w:pPr>
          </w:p>
        </w:tc>
      </w:tr>
      <w:tr w:rsidR="00D525F4" w:rsidRPr="00D525F4" w14:paraId="4825FA83" w14:textId="77777777" w:rsidTr="00D525F4">
        <w:trPr>
          <w:trHeight w:val="1230"/>
        </w:trPr>
        <w:tc>
          <w:tcPr>
            <w:tcW w:w="788" w:type="dxa"/>
            <w:vMerge/>
            <w:shd w:val="clear" w:color="auto" w:fill="auto"/>
          </w:tcPr>
          <w:p w14:paraId="4825FA7D" w14:textId="77777777"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14:paraId="4825FA7E" w14:textId="77777777" w:rsidR="00D525F4" w:rsidRPr="00D525F4" w:rsidRDefault="00D525F4" w:rsidP="00D525F4">
            <w:pPr>
              <w:suppressAutoHyphens/>
              <w:spacing w:line="276" w:lineRule="auto"/>
              <w:ind w:firstLine="0"/>
              <w:jc w:val="left"/>
              <w:rPr>
                <w:lang w:eastAsia="ar-SA"/>
              </w:rPr>
            </w:pPr>
          </w:p>
        </w:tc>
        <w:tc>
          <w:tcPr>
            <w:tcW w:w="1691" w:type="dxa"/>
            <w:shd w:val="clear" w:color="auto" w:fill="auto"/>
          </w:tcPr>
          <w:p w14:paraId="4825FA7F" w14:textId="77777777" w:rsidR="00D525F4" w:rsidRPr="00D525F4" w:rsidRDefault="00D525F4" w:rsidP="00D525F4">
            <w:pPr>
              <w:suppressAutoHyphens/>
              <w:spacing w:line="276" w:lineRule="auto"/>
              <w:ind w:firstLine="0"/>
              <w:jc w:val="left"/>
              <w:rPr>
                <w:lang w:eastAsia="ar-SA"/>
              </w:rPr>
            </w:pPr>
            <w:r w:rsidRPr="00D525F4">
              <w:rPr>
                <w:lang w:eastAsia="ar-SA"/>
              </w:rPr>
              <w:t>1-10 klasių mokinių, kuriems parengtos individualios pažangos stebėsenos suvestinės, dalis, proc.</w:t>
            </w:r>
          </w:p>
        </w:tc>
        <w:tc>
          <w:tcPr>
            <w:tcW w:w="2245" w:type="dxa"/>
            <w:gridSpan w:val="3"/>
            <w:shd w:val="clear" w:color="auto" w:fill="auto"/>
          </w:tcPr>
          <w:p w14:paraId="4825FA80"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81"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Klasių auklėtojai </w:t>
            </w:r>
          </w:p>
        </w:tc>
        <w:tc>
          <w:tcPr>
            <w:tcW w:w="4546" w:type="dxa"/>
            <w:shd w:val="clear" w:color="auto" w:fill="auto"/>
          </w:tcPr>
          <w:p w14:paraId="4825FA82" w14:textId="77777777" w:rsidR="00D525F4" w:rsidRPr="00D525F4" w:rsidRDefault="00D525F4" w:rsidP="00D525F4">
            <w:pPr>
              <w:suppressAutoHyphens/>
              <w:spacing w:line="276" w:lineRule="auto"/>
              <w:ind w:firstLine="0"/>
              <w:jc w:val="center"/>
              <w:rPr>
                <w:lang w:eastAsia="ar-SA"/>
              </w:rPr>
            </w:pPr>
          </w:p>
        </w:tc>
      </w:tr>
      <w:tr w:rsidR="00D525F4" w:rsidRPr="00D525F4" w14:paraId="4825FA8B" w14:textId="77777777" w:rsidTr="00D525F4">
        <w:trPr>
          <w:trHeight w:val="1230"/>
        </w:trPr>
        <w:tc>
          <w:tcPr>
            <w:tcW w:w="788" w:type="dxa"/>
            <w:vMerge/>
            <w:shd w:val="clear" w:color="auto" w:fill="auto"/>
          </w:tcPr>
          <w:p w14:paraId="4825FA84" w14:textId="77777777"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14:paraId="4825FA85" w14:textId="77777777" w:rsidR="00D525F4" w:rsidRPr="00D525F4" w:rsidRDefault="00D525F4" w:rsidP="00D525F4">
            <w:pPr>
              <w:suppressAutoHyphens/>
              <w:spacing w:line="276" w:lineRule="auto"/>
              <w:ind w:firstLine="0"/>
              <w:jc w:val="left"/>
              <w:rPr>
                <w:lang w:eastAsia="ar-SA"/>
              </w:rPr>
            </w:pPr>
          </w:p>
        </w:tc>
        <w:tc>
          <w:tcPr>
            <w:tcW w:w="1691" w:type="dxa"/>
            <w:shd w:val="clear" w:color="auto" w:fill="auto"/>
          </w:tcPr>
          <w:p w14:paraId="4825FA86" w14:textId="77777777" w:rsidR="00D525F4" w:rsidRPr="00D525F4" w:rsidRDefault="00D525F4" w:rsidP="00D525F4">
            <w:pPr>
              <w:suppressAutoHyphens/>
              <w:spacing w:line="276" w:lineRule="auto"/>
              <w:ind w:firstLine="0"/>
              <w:jc w:val="left"/>
              <w:rPr>
                <w:lang w:eastAsia="ar-SA"/>
              </w:rPr>
            </w:pPr>
            <w:r w:rsidRPr="00D525F4">
              <w:rPr>
                <w:lang w:eastAsia="ar-SA"/>
              </w:rPr>
              <w:t>Bendras Mokyklos pažangumas, proc.</w:t>
            </w:r>
          </w:p>
        </w:tc>
        <w:tc>
          <w:tcPr>
            <w:tcW w:w="2245" w:type="dxa"/>
            <w:gridSpan w:val="3"/>
            <w:shd w:val="clear" w:color="auto" w:fill="auto"/>
          </w:tcPr>
          <w:p w14:paraId="4825FA87"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88" w14:textId="77777777" w:rsidR="00D525F4" w:rsidRPr="00D525F4" w:rsidRDefault="00D525F4" w:rsidP="00D525F4">
            <w:pPr>
              <w:suppressAutoHyphens/>
              <w:spacing w:line="276" w:lineRule="auto"/>
              <w:ind w:firstLine="0"/>
              <w:jc w:val="center"/>
              <w:rPr>
                <w:lang w:eastAsia="ar-SA"/>
              </w:rPr>
            </w:pPr>
            <w:r w:rsidRPr="00D525F4">
              <w:rPr>
                <w:lang w:eastAsia="ar-SA"/>
              </w:rPr>
              <w:t>Direktoriaus pavaduotojas ugdymui</w:t>
            </w:r>
          </w:p>
        </w:tc>
        <w:tc>
          <w:tcPr>
            <w:tcW w:w="4546" w:type="dxa"/>
            <w:shd w:val="clear" w:color="auto" w:fill="auto"/>
          </w:tcPr>
          <w:p w14:paraId="4825FA89"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p w14:paraId="4825FA8A" w14:textId="77777777" w:rsidR="00D525F4" w:rsidRPr="00D525F4" w:rsidRDefault="00D525F4" w:rsidP="00D525F4">
            <w:pPr>
              <w:suppressAutoHyphens/>
              <w:spacing w:line="276" w:lineRule="auto"/>
              <w:ind w:firstLine="0"/>
              <w:jc w:val="center"/>
              <w:rPr>
                <w:lang w:eastAsia="ar-SA"/>
              </w:rPr>
            </w:pPr>
          </w:p>
        </w:tc>
      </w:tr>
      <w:tr w:rsidR="00D525F4" w:rsidRPr="00D525F4" w14:paraId="4825FA8E" w14:textId="77777777" w:rsidTr="00D525F4">
        <w:tc>
          <w:tcPr>
            <w:tcW w:w="788" w:type="dxa"/>
            <w:shd w:val="clear" w:color="auto" w:fill="auto"/>
          </w:tcPr>
          <w:p w14:paraId="4825FA8C" w14:textId="77777777" w:rsidR="00D525F4" w:rsidRPr="00D525F4" w:rsidRDefault="00D525F4" w:rsidP="00D525F4">
            <w:pPr>
              <w:suppressAutoHyphens/>
              <w:spacing w:line="276" w:lineRule="auto"/>
              <w:ind w:firstLine="0"/>
              <w:jc w:val="left"/>
              <w:rPr>
                <w:b/>
                <w:lang w:eastAsia="ar-SA"/>
              </w:rPr>
            </w:pPr>
            <w:r w:rsidRPr="00D525F4">
              <w:rPr>
                <w:b/>
                <w:lang w:eastAsia="ar-SA"/>
              </w:rPr>
              <w:t>1.8.</w:t>
            </w:r>
          </w:p>
        </w:tc>
        <w:tc>
          <w:tcPr>
            <w:tcW w:w="12679" w:type="dxa"/>
            <w:gridSpan w:val="9"/>
            <w:shd w:val="clear" w:color="auto" w:fill="auto"/>
          </w:tcPr>
          <w:p w14:paraId="4825FA8D" w14:textId="77777777" w:rsidR="00D525F4" w:rsidRPr="00D525F4" w:rsidRDefault="00D525F4" w:rsidP="00D525F4">
            <w:pPr>
              <w:suppressAutoHyphens/>
              <w:spacing w:line="276" w:lineRule="auto"/>
              <w:ind w:firstLine="0"/>
              <w:jc w:val="left"/>
              <w:rPr>
                <w:b/>
                <w:lang w:eastAsia="ar-SA"/>
              </w:rPr>
            </w:pPr>
            <w:r w:rsidRPr="00D525F4">
              <w:rPr>
                <w:b/>
                <w:lang w:eastAsia="ar-SA"/>
              </w:rPr>
              <w:t>Uždavinys. Stiprinti Mokyklos ir tėvų partnerystę</w:t>
            </w:r>
          </w:p>
        </w:tc>
      </w:tr>
      <w:tr w:rsidR="00D525F4" w:rsidRPr="00D525F4" w14:paraId="4825FA95" w14:textId="77777777" w:rsidTr="00D525F4">
        <w:trPr>
          <w:trHeight w:val="571"/>
        </w:trPr>
        <w:tc>
          <w:tcPr>
            <w:tcW w:w="788" w:type="dxa"/>
            <w:shd w:val="clear" w:color="auto" w:fill="auto"/>
          </w:tcPr>
          <w:p w14:paraId="4825FA8F" w14:textId="77777777" w:rsidR="00D525F4" w:rsidRPr="00D525F4" w:rsidRDefault="00D525F4" w:rsidP="00D525F4">
            <w:pPr>
              <w:suppressAutoHyphens/>
              <w:spacing w:line="276" w:lineRule="auto"/>
              <w:ind w:firstLine="0"/>
              <w:jc w:val="left"/>
              <w:rPr>
                <w:lang w:eastAsia="ar-SA"/>
              </w:rPr>
            </w:pPr>
            <w:r w:rsidRPr="00D525F4">
              <w:rPr>
                <w:lang w:eastAsia="ar-SA"/>
              </w:rPr>
              <w:t>1.8.1.</w:t>
            </w:r>
          </w:p>
        </w:tc>
        <w:tc>
          <w:tcPr>
            <w:tcW w:w="1797" w:type="dxa"/>
            <w:shd w:val="clear" w:color="auto" w:fill="auto"/>
          </w:tcPr>
          <w:p w14:paraId="4825FA90" w14:textId="77777777" w:rsidR="00D525F4" w:rsidRPr="00D525F4" w:rsidRDefault="00D525F4" w:rsidP="00D525F4">
            <w:pPr>
              <w:suppressAutoHyphens/>
              <w:spacing w:line="276" w:lineRule="auto"/>
              <w:ind w:firstLine="0"/>
              <w:jc w:val="left"/>
              <w:rPr>
                <w:lang w:eastAsia="ar-SA"/>
              </w:rPr>
            </w:pPr>
            <w:r w:rsidRPr="00D525F4">
              <w:rPr>
                <w:lang w:eastAsia="ar-SA"/>
              </w:rPr>
              <w:t>Organizuoti mokinių tėvų švietimą pedagoginiais, psichologiniais ir sveikatos tausojimo klausimais.</w:t>
            </w:r>
          </w:p>
        </w:tc>
        <w:tc>
          <w:tcPr>
            <w:tcW w:w="1691" w:type="dxa"/>
            <w:shd w:val="clear" w:color="auto" w:fill="auto"/>
          </w:tcPr>
          <w:p w14:paraId="4825FA91" w14:textId="77777777" w:rsidR="00D525F4" w:rsidRPr="00D525F4" w:rsidRDefault="00D525F4" w:rsidP="00D525F4">
            <w:pPr>
              <w:suppressAutoHyphens/>
              <w:spacing w:line="276" w:lineRule="auto"/>
              <w:ind w:firstLine="0"/>
              <w:jc w:val="left"/>
              <w:rPr>
                <w:highlight w:val="yellow"/>
                <w:lang w:eastAsia="ar-SA"/>
              </w:rPr>
            </w:pPr>
            <w:r w:rsidRPr="00D525F4">
              <w:rPr>
                <w:lang w:eastAsia="ar-SA"/>
              </w:rPr>
              <w:t>Šviečiamųjų renginių tėvams pedagoginiais, psichologiniais, socialiniais ir sveikatos tausojimo klausimais skaičius per metus, vnt.</w:t>
            </w:r>
          </w:p>
        </w:tc>
        <w:tc>
          <w:tcPr>
            <w:tcW w:w="2245" w:type="dxa"/>
            <w:gridSpan w:val="3"/>
            <w:shd w:val="clear" w:color="auto" w:fill="auto"/>
          </w:tcPr>
          <w:p w14:paraId="4825FA92" w14:textId="77777777" w:rsidR="00D525F4" w:rsidRPr="00D525F4" w:rsidRDefault="00D525F4" w:rsidP="00D525F4">
            <w:pPr>
              <w:suppressAutoHyphens/>
              <w:spacing w:line="276" w:lineRule="auto"/>
              <w:ind w:firstLine="0"/>
              <w:jc w:val="center"/>
              <w:rPr>
                <w:lang w:eastAsia="ar-SA"/>
              </w:rPr>
            </w:pPr>
            <w:r w:rsidRPr="00D525F4">
              <w:rPr>
                <w:lang w:eastAsia="ar-SA"/>
              </w:rPr>
              <w:sym w:font="Symbol" w:char="F0B3"/>
            </w:r>
            <w:r w:rsidRPr="00D525F4">
              <w:rPr>
                <w:lang w:eastAsia="ar-SA"/>
              </w:rPr>
              <w:t>1</w:t>
            </w:r>
          </w:p>
        </w:tc>
        <w:tc>
          <w:tcPr>
            <w:tcW w:w="2400" w:type="dxa"/>
            <w:gridSpan w:val="3"/>
            <w:shd w:val="clear" w:color="auto" w:fill="auto"/>
          </w:tcPr>
          <w:p w14:paraId="4825FA93" w14:textId="77777777" w:rsidR="00D525F4" w:rsidRPr="00D525F4" w:rsidRDefault="00D525F4" w:rsidP="00D525F4">
            <w:pPr>
              <w:suppressAutoHyphens/>
              <w:spacing w:line="276" w:lineRule="auto"/>
              <w:ind w:firstLine="0"/>
              <w:jc w:val="center"/>
              <w:rPr>
                <w:lang w:eastAsia="ar-SA"/>
              </w:rPr>
            </w:pPr>
            <w:r w:rsidRPr="00D525F4">
              <w:rPr>
                <w:lang w:eastAsia="ar-SA"/>
              </w:rPr>
              <w:t>Pagalbos mokiniui specialistai</w:t>
            </w:r>
          </w:p>
        </w:tc>
        <w:tc>
          <w:tcPr>
            <w:tcW w:w="4546" w:type="dxa"/>
            <w:shd w:val="clear" w:color="auto" w:fill="auto"/>
          </w:tcPr>
          <w:p w14:paraId="4825FA94"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9C" w14:textId="77777777" w:rsidTr="00D525F4">
        <w:trPr>
          <w:trHeight w:val="1230"/>
        </w:trPr>
        <w:tc>
          <w:tcPr>
            <w:tcW w:w="788" w:type="dxa"/>
            <w:vMerge w:val="restart"/>
            <w:shd w:val="clear" w:color="auto" w:fill="auto"/>
          </w:tcPr>
          <w:p w14:paraId="4825FA96" w14:textId="77777777" w:rsidR="00D525F4" w:rsidRPr="00D525F4" w:rsidRDefault="00D525F4" w:rsidP="00D525F4">
            <w:pPr>
              <w:suppressAutoHyphens/>
              <w:spacing w:line="276" w:lineRule="auto"/>
              <w:ind w:firstLine="0"/>
              <w:jc w:val="left"/>
              <w:rPr>
                <w:lang w:eastAsia="ar-SA"/>
              </w:rPr>
            </w:pPr>
            <w:r w:rsidRPr="00D525F4">
              <w:rPr>
                <w:lang w:eastAsia="ar-SA"/>
              </w:rPr>
              <w:t>1.8.2</w:t>
            </w:r>
          </w:p>
        </w:tc>
        <w:tc>
          <w:tcPr>
            <w:tcW w:w="1797" w:type="dxa"/>
            <w:vMerge w:val="restart"/>
            <w:shd w:val="clear" w:color="auto" w:fill="auto"/>
          </w:tcPr>
          <w:p w14:paraId="4825FA97"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Tirti mokinių tėvų lūkesčių. </w:t>
            </w:r>
          </w:p>
        </w:tc>
        <w:tc>
          <w:tcPr>
            <w:tcW w:w="1691" w:type="dxa"/>
            <w:shd w:val="clear" w:color="auto" w:fill="auto"/>
          </w:tcPr>
          <w:p w14:paraId="4825FA98" w14:textId="77777777" w:rsidR="00D525F4" w:rsidRPr="00D525F4" w:rsidRDefault="00D525F4" w:rsidP="00D525F4">
            <w:pPr>
              <w:suppressAutoHyphens/>
              <w:spacing w:line="276" w:lineRule="auto"/>
              <w:ind w:firstLine="0"/>
              <w:jc w:val="left"/>
              <w:rPr>
                <w:highlight w:val="yellow"/>
                <w:lang w:eastAsia="ar-SA"/>
              </w:rPr>
            </w:pPr>
            <w:r w:rsidRPr="00D525F4">
              <w:rPr>
                <w:lang w:eastAsia="ar-SA"/>
              </w:rPr>
              <w:t>Apklausose dalyvavusių tėvų dalis, proc.</w:t>
            </w:r>
          </w:p>
        </w:tc>
        <w:tc>
          <w:tcPr>
            <w:tcW w:w="2245" w:type="dxa"/>
            <w:gridSpan w:val="3"/>
            <w:shd w:val="clear" w:color="auto" w:fill="auto"/>
          </w:tcPr>
          <w:p w14:paraId="4825FA99"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55</w:t>
            </w:r>
          </w:p>
        </w:tc>
        <w:tc>
          <w:tcPr>
            <w:tcW w:w="2400" w:type="dxa"/>
            <w:gridSpan w:val="3"/>
            <w:shd w:val="clear" w:color="auto" w:fill="auto"/>
          </w:tcPr>
          <w:p w14:paraId="4825FA9A"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klasių auklėtojai</w:t>
            </w:r>
          </w:p>
        </w:tc>
        <w:tc>
          <w:tcPr>
            <w:tcW w:w="4546" w:type="dxa"/>
            <w:shd w:val="clear" w:color="auto" w:fill="auto"/>
          </w:tcPr>
          <w:p w14:paraId="4825FA9B"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A3" w14:textId="77777777" w:rsidTr="00D525F4">
        <w:trPr>
          <w:trHeight w:val="557"/>
        </w:trPr>
        <w:tc>
          <w:tcPr>
            <w:tcW w:w="788" w:type="dxa"/>
            <w:vMerge/>
            <w:shd w:val="clear" w:color="auto" w:fill="auto"/>
          </w:tcPr>
          <w:p w14:paraId="4825FA9D" w14:textId="77777777" w:rsidR="00D525F4" w:rsidRPr="00D525F4" w:rsidRDefault="00D525F4" w:rsidP="00D525F4">
            <w:pPr>
              <w:suppressAutoHyphens/>
              <w:spacing w:line="276" w:lineRule="auto"/>
              <w:ind w:firstLine="0"/>
              <w:jc w:val="left"/>
              <w:rPr>
                <w:lang w:eastAsia="ar-SA"/>
              </w:rPr>
            </w:pPr>
          </w:p>
        </w:tc>
        <w:tc>
          <w:tcPr>
            <w:tcW w:w="1797" w:type="dxa"/>
            <w:vMerge/>
            <w:shd w:val="clear" w:color="auto" w:fill="auto"/>
          </w:tcPr>
          <w:p w14:paraId="4825FA9E" w14:textId="77777777" w:rsidR="00D525F4" w:rsidRPr="00D525F4" w:rsidRDefault="00D525F4" w:rsidP="00D525F4">
            <w:pPr>
              <w:suppressAutoHyphens/>
              <w:spacing w:line="276" w:lineRule="auto"/>
              <w:ind w:firstLine="0"/>
              <w:jc w:val="left"/>
              <w:rPr>
                <w:lang w:eastAsia="ar-SA"/>
              </w:rPr>
            </w:pPr>
          </w:p>
        </w:tc>
        <w:tc>
          <w:tcPr>
            <w:tcW w:w="1691" w:type="dxa"/>
            <w:shd w:val="clear" w:color="auto" w:fill="auto"/>
          </w:tcPr>
          <w:p w14:paraId="4825FA9F" w14:textId="77777777" w:rsidR="00D525F4" w:rsidRPr="00D525F4" w:rsidRDefault="00D525F4" w:rsidP="00D525F4">
            <w:pPr>
              <w:suppressAutoHyphens/>
              <w:spacing w:line="276" w:lineRule="auto"/>
              <w:ind w:firstLine="0"/>
              <w:jc w:val="left"/>
              <w:rPr>
                <w:lang w:eastAsia="ar-SA"/>
              </w:rPr>
            </w:pPr>
            <w:r w:rsidRPr="00D525F4">
              <w:rPr>
                <w:lang w:eastAsia="ar-SA"/>
              </w:rPr>
              <w:t>Parengtų ir pristatytų ataskaitų skaičius, vnt.</w:t>
            </w:r>
          </w:p>
        </w:tc>
        <w:tc>
          <w:tcPr>
            <w:tcW w:w="2245" w:type="dxa"/>
            <w:gridSpan w:val="3"/>
            <w:shd w:val="clear" w:color="auto" w:fill="auto"/>
          </w:tcPr>
          <w:p w14:paraId="4825FAA0"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w:t>
            </w:r>
          </w:p>
        </w:tc>
        <w:tc>
          <w:tcPr>
            <w:tcW w:w="2400" w:type="dxa"/>
            <w:gridSpan w:val="3"/>
            <w:shd w:val="clear" w:color="auto" w:fill="auto"/>
          </w:tcPr>
          <w:p w14:paraId="4825FAA1"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klasių auklėtojai</w:t>
            </w:r>
          </w:p>
        </w:tc>
        <w:tc>
          <w:tcPr>
            <w:tcW w:w="4546" w:type="dxa"/>
            <w:shd w:val="clear" w:color="auto" w:fill="auto"/>
          </w:tcPr>
          <w:p w14:paraId="4825FAA2"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AB" w14:textId="77777777" w:rsidTr="00D525F4">
        <w:trPr>
          <w:trHeight w:val="288"/>
        </w:trPr>
        <w:tc>
          <w:tcPr>
            <w:tcW w:w="788" w:type="dxa"/>
            <w:shd w:val="clear" w:color="auto" w:fill="auto"/>
          </w:tcPr>
          <w:p w14:paraId="4825FAA4" w14:textId="77777777" w:rsidR="00D525F4" w:rsidRPr="00D525F4" w:rsidRDefault="00D525F4" w:rsidP="00D525F4">
            <w:pPr>
              <w:suppressAutoHyphens/>
              <w:spacing w:line="276" w:lineRule="auto"/>
              <w:ind w:firstLine="0"/>
              <w:jc w:val="left"/>
              <w:rPr>
                <w:lang w:eastAsia="ar-SA"/>
              </w:rPr>
            </w:pPr>
            <w:r w:rsidRPr="00D525F4">
              <w:rPr>
                <w:lang w:eastAsia="ar-SA"/>
              </w:rPr>
              <w:t>1.8.3.</w:t>
            </w:r>
          </w:p>
        </w:tc>
        <w:tc>
          <w:tcPr>
            <w:tcW w:w="1797" w:type="dxa"/>
            <w:shd w:val="clear" w:color="auto" w:fill="auto"/>
          </w:tcPr>
          <w:p w14:paraId="4825FAA5"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Organizuoti tėvų dienas. </w:t>
            </w:r>
          </w:p>
        </w:tc>
        <w:tc>
          <w:tcPr>
            <w:tcW w:w="1691" w:type="dxa"/>
            <w:shd w:val="clear" w:color="auto" w:fill="auto"/>
          </w:tcPr>
          <w:p w14:paraId="4825FAA6" w14:textId="77777777" w:rsidR="00D525F4" w:rsidRPr="00D525F4" w:rsidRDefault="00D525F4" w:rsidP="00D525F4">
            <w:pPr>
              <w:suppressAutoHyphens/>
              <w:spacing w:line="276" w:lineRule="auto"/>
              <w:ind w:firstLine="0"/>
              <w:jc w:val="left"/>
              <w:rPr>
                <w:lang w:eastAsia="ar-SA"/>
              </w:rPr>
            </w:pPr>
            <w:r w:rsidRPr="00D525F4">
              <w:rPr>
                <w:lang w:eastAsia="ar-SA"/>
              </w:rPr>
              <w:t>Įvykusių tėvų dienų per metus skaičius, vnt.</w:t>
            </w:r>
          </w:p>
        </w:tc>
        <w:tc>
          <w:tcPr>
            <w:tcW w:w="2245" w:type="dxa"/>
            <w:gridSpan w:val="3"/>
            <w:shd w:val="clear" w:color="auto" w:fill="auto"/>
          </w:tcPr>
          <w:p w14:paraId="4825FAA7"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2</w:t>
            </w:r>
          </w:p>
        </w:tc>
        <w:tc>
          <w:tcPr>
            <w:tcW w:w="2400" w:type="dxa"/>
            <w:gridSpan w:val="3"/>
            <w:shd w:val="clear" w:color="auto" w:fill="auto"/>
          </w:tcPr>
          <w:p w14:paraId="4825FAA8"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klasių auklėtojai</w:t>
            </w:r>
          </w:p>
        </w:tc>
        <w:tc>
          <w:tcPr>
            <w:tcW w:w="4546" w:type="dxa"/>
            <w:shd w:val="clear" w:color="auto" w:fill="auto"/>
          </w:tcPr>
          <w:p w14:paraId="4825FAA9"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p w14:paraId="4825FAAA" w14:textId="77777777" w:rsidR="00D525F4" w:rsidRPr="00D525F4" w:rsidRDefault="00D525F4" w:rsidP="00D525F4">
            <w:pPr>
              <w:suppressAutoHyphens/>
              <w:spacing w:line="276" w:lineRule="auto"/>
              <w:ind w:firstLine="0"/>
              <w:jc w:val="center"/>
              <w:rPr>
                <w:lang w:eastAsia="ar-SA"/>
              </w:rPr>
            </w:pPr>
          </w:p>
        </w:tc>
      </w:tr>
      <w:tr w:rsidR="00D525F4" w:rsidRPr="00D525F4" w14:paraId="4825FAB2" w14:textId="77777777" w:rsidTr="00D525F4">
        <w:tc>
          <w:tcPr>
            <w:tcW w:w="788" w:type="dxa"/>
            <w:shd w:val="clear" w:color="auto" w:fill="auto"/>
          </w:tcPr>
          <w:p w14:paraId="4825FAAC" w14:textId="77777777" w:rsidR="00D525F4" w:rsidRPr="00D525F4" w:rsidRDefault="00D525F4" w:rsidP="00D525F4">
            <w:pPr>
              <w:suppressAutoHyphens/>
              <w:spacing w:line="276" w:lineRule="auto"/>
              <w:ind w:firstLine="0"/>
              <w:jc w:val="left"/>
              <w:rPr>
                <w:b/>
                <w:lang w:eastAsia="ar-SA"/>
              </w:rPr>
            </w:pPr>
            <w:r w:rsidRPr="00D525F4">
              <w:rPr>
                <w:b/>
                <w:lang w:eastAsia="ar-SA"/>
              </w:rPr>
              <w:t>2.</w:t>
            </w:r>
          </w:p>
        </w:tc>
        <w:tc>
          <w:tcPr>
            <w:tcW w:w="4242" w:type="dxa"/>
            <w:gridSpan w:val="3"/>
            <w:shd w:val="clear" w:color="auto" w:fill="auto"/>
          </w:tcPr>
          <w:p w14:paraId="4825FAAD" w14:textId="77777777" w:rsidR="00D525F4" w:rsidRPr="00D525F4" w:rsidRDefault="00D525F4" w:rsidP="00D525F4">
            <w:pPr>
              <w:suppressAutoHyphens/>
              <w:spacing w:line="276" w:lineRule="auto"/>
              <w:ind w:firstLine="0"/>
              <w:jc w:val="left"/>
              <w:rPr>
                <w:b/>
                <w:lang w:eastAsia="ar-SA"/>
              </w:rPr>
            </w:pPr>
            <w:r w:rsidRPr="00D525F4">
              <w:rPr>
                <w:b/>
                <w:lang w:eastAsia="ar-SA"/>
              </w:rPr>
              <w:t>Tikslas. Kurti saugią ir sveiką mokymosi aplinką</w:t>
            </w:r>
          </w:p>
        </w:tc>
        <w:tc>
          <w:tcPr>
            <w:tcW w:w="8437" w:type="dxa"/>
            <w:gridSpan w:val="6"/>
            <w:shd w:val="clear" w:color="auto" w:fill="auto"/>
          </w:tcPr>
          <w:p w14:paraId="4825FAAE" w14:textId="77777777" w:rsidR="00D525F4" w:rsidRPr="00D525F4" w:rsidRDefault="00D525F4" w:rsidP="00D525F4">
            <w:pPr>
              <w:suppressAutoHyphens/>
              <w:spacing w:line="276" w:lineRule="auto"/>
              <w:ind w:firstLine="0"/>
              <w:jc w:val="left"/>
              <w:rPr>
                <w:lang w:eastAsia="ar-SA"/>
              </w:rPr>
            </w:pPr>
            <w:r w:rsidRPr="00D525F4">
              <w:rPr>
                <w:lang w:eastAsia="ar-SA"/>
              </w:rPr>
              <w:t>100% Mokyklos bendruomenės nariai įsitraukia į aplinkos tvarkymą ir puoselėjimą;</w:t>
            </w:r>
          </w:p>
          <w:p w14:paraId="4825FAAF"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100 % įgyvendinamas Vaiko gerovės komisijos (toliau – </w:t>
            </w:r>
            <w:proofErr w:type="spellStart"/>
            <w:r w:rsidRPr="00D525F4">
              <w:rPr>
                <w:lang w:eastAsia="ar-SA"/>
              </w:rPr>
              <w:t>VGK</w:t>
            </w:r>
            <w:proofErr w:type="spellEnd"/>
            <w:r w:rsidRPr="00D525F4">
              <w:rPr>
                <w:lang w:eastAsia="ar-SA"/>
              </w:rPr>
              <w:t>) veiklos planas;</w:t>
            </w:r>
          </w:p>
          <w:p w14:paraId="4825FAB0" w14:textId="77777777" w:rsidR="00D525F4" w:rsidRPr="00D525F4" w:rsidRDefault="00D525F4" w:rsidP="00D525F4">
            <w:pPr>
              <w:suppressAutoHyphens/>
              <w:spacing w:line="276" w:lineRule="auto"/>
              <w:ind w:firstLine="0"/>
              <w:jc w:val="left"/>
              <w:rPr>
                <w:lang w:eastAsia="ar-SA"/>
              </w:rPr>
            </w:pPr>
            <w:r w:rsidRPr="00D525F4">
              <w:rPr>
                <w:lang w:eastAsia="ar-SA"/>
              </w:rPr>
              <w:t>100 % mokinių dalyvauja įgyvendinamose prevencinėse programose;</w:t>
            </w:r>
          </w:p>
          <w:p w14:paraId="4825FAB1" w14:textId="77777777" w:rsidR="00D525F4" w:rsidRPr="00D525F4" w:rsidRDefault="00D525F4" w:rsidP="00D525F4">
            <w:pPr>
              <w:suppressAutoHyphens/>
              <w:spacing w:line="276" w:lineRule="auto"/>
              <w:ind w:firstLine="0"/>
              <w:jc w:val="left"/>
              <w:rPr>
                <w:lang w:eastAsia="ar-SA"/>
              </w:rPr>
            </w:pPr>
            <w:r w:rsidRPr="00D525F4">
              <w:rPr>
                <w:lang w:eastAsia="ar-SA"/>
              </w:rPr>
              <w:t>Aptverta Mokyklos teritorija ir iškirsti nesaugūs medžiai.</w:t>
            </w:r>
          </w:p>
        </w:tc>
      </w:tr>
      <w:tr w:rsidR="00D525F4" w:rsidRPr="00D525F4" w14:paraId="4825FAB5" w14:textId="77777777" w:rsidTr="00D525F4">
        <w:tc>
          <w:tcPr>
            <w:tcW w:w="788" w:type="dxa"/>
            <w:shd w:val="clear" w:color="auto" w:fill="auto"/>
          </w:tcPr>
          <w:p w14:paraId="4825FAB3" w14:textId="77777777" w:rsidR="00D525F4" w:rsidRPr="00D525F4" w:rsidRDefault="00D525F4" w:rsidP="00D525F4">
            <w:pPr>
              <w:suppressAutoHyphens/>
              <w:spacing w:line="276" w:lineRule="auto"/>
              <w:ind w:firstLine="0"/>
              <w:jc w:val="left"/>
              <w:rPr>
                <w:b/>
                <w:lang w:eastAsia="ar-SA"/>
              </w:rPr>
            </w:pPr>
            <w:r w:rsidRPr="00D525F4">
              <w:rPr>
                <w:b/>
                <w:lang w:eastAsia="ar-SA"/>
              </w:rPr>
              <w:t>2.1.</w:t>
            </w:r>
          </w:p>
        </w:tc>
        <w:tc>
          <w:tcPr>
            <w:tcW w:w="12679" w:type="dxa"/>
            <w:gridSpan w:val="9"/>
            <w:shd w:val="clear" w:color="auto" w:fill="auto"/>
          </w:tcPr>
          <w:p w14:paraId="4825FAB4" w14:textId="77777777" w:rsidR="00D525F4" w:rsidRPr="00D525F4" w:rsidRDefault="00D525F4" w:rsidP="00D525F4">
            <w:pPr>
              <w:suppressAutoHyphens/>
              <w:spacing w:line="276" w:lineRule="auto"/>
              <w:ind w:firstLine="0"/>
              <w:jc w:val="left"/>
              <w:rPr>
                <w:b/>
                <w:lang w:eastAsia="ar-SA"/>
              </w:rPr>
            </w:pPr>
            <w:r w:rsidRPr="00D525F4">
              <w:rPr>
                <w:b/>
                <w:lang w:eastAsia="ar-SA"/>
              </w:rPr>
              <w:t>Uždavinys. Kurti ir atnaujinti edukacines aplinkas;</w:t>
            </w:r>
          </w:p>
        </w:tc>
      </w:tr>
      <w:tr w:rsidR="00D525F4" w:rsidRPr="00D525F4" w14:paraId="4825FABC" w14:textId="77777777" w:rsidTr="00D525F4">
        <w:tc>
          <w:tcPr>
            <w:tcW w:w="788" w:type="dxa"/>
            <w:shd w:val="clear" w:color="auto" w:fill="auto"/>
          </w:tcPr>
          <w:p w14:paraId="4825FAB6" w14:textId="77777777" w:rsidR="00D525F4" w:rsidRPr="00D525F4" w:rsidRDefault="00D525F4" w:rsidP="00D525F4">
            <w:pPr>
              <w:suppressAutoHyphens/>
              <w:spacing w:line="276" w:lineRule="auto"/>
              <w:ind w:firstLine="0"/>
              <w:jc w:val="left"/>
              <w:rPr>
                <w:lang w:eastAsia="ar-SA"/>
              </w:rPr>
            </w:pPr>
            <w:r w:rsidRPr="00D525F4">
              <w:rPr>
                <w:lang w:eastAsia="ar-SA"/>
              </w:rPr>
              <w:t>2.1.1.</w:t>
            </w:r>
          </w:p>
        </w:tc>
        <w:tc>
          <w:tcPr>
            <w:tcW w:w="1797" w:type="dxa"/>
            <w:shd w:val="clear" w:color="auto" w:fill="auto"/>
          </w:tcPr>
          <w:p w14:paraId="4825FAB7"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Kurti edukacines erdves Mokyklos lauko aplinkoje. </w:t>
            </w:r>
          </w:p>
        </w:tc>
        <w:tc>
          <w:tcPr>
            <w:tcW w:w="1691" w:type="dxa"/>
            <w:shd w:val="clear" w:color="auto" w:fill="auto"/>
          </w:tcPr>
          <w:p w14:paraId="4825FAB8" w14:textId="77777777" w:rsidR="00D525F4" w:rsidRPr="00D525F4" w:rsidRDefault="00D525F4" w:rsidP="00D525F4">
            <w:pPr>
              <w:suppressAutoHyphens/>
              <w:spacing w:line="276" w:lineRule="auto"/>
              <w:ind w:firstLine="0"/>
              <w:jc w:val="left"/>
              <w:rPr>
                <w:lang w:eastAsia="ar-SA"/>
              </w:rPr>
            </w:pPr>
            <w:r w:rsidRPr="00D525F4">
              <w:rPr>
                <w:lang w:eastAsia="ar-SA"/>
              </w:rPr>
              <w:t>Įrengtų erdvių skaičius, vnt.</w:t>
            </w:r>
          </w:p>
        </w:tc>
        <w:tc>
          <w:tcPr>
            <w:tcW w:w="2245" w:type="dxa"/>
            <w:gridSpan w:val="3"/>
            <w:shd w:val="clear" w:color="auto" w:fill="auto"/>
          </w:tcPr>
          <w:p w14:paraId="4825FAB9" w14:textId="77777777"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gridSpan w:val="3"/>
            <w:shd w:val="clear" w:color="auto" w:fill="auto"/>
          </w:tcPr>
          <w:p w14:paraId="4825FABA" w14:textId="77777777" w:rsidR="00D525F4" w:rsidRPr="00D525F4" w:rsidRDefault="00D525F4" w:rsidP="00D525F4">
            <w:pPr>
              <w:suppressAutoHyphens/>
              <w:spacing w:line="276" w:lineRule="auto"/>
              <w:ind w:firstLine="0"/>
              <w:jc w:val="center"/>
              <w:rPr>
                <w:lang w:eastAsia="ar-SA"/>
              </w:rPr>
            </w:pPr>
            <w:r w:rsidRPr="00D525F4">
              <w:rPr>
                <w:lang w:eastAsia="ar-SA"/>
              </w:rPr>
              <w:t>Direktorius, direktoriaus pavaduotojas ugdymui, ūkvedys, dalykų mokytojai</w:t>
            </w:r>
          </w:p>
        </w:tc>
        <w:tc>
          <w:tcPr>
            <w:tcW w:w="4546" w:type="dxa"/>
            <w:shd w:val="clear" w:color="auto" w:fill="auto"/>
          </w:tcPr>
          <w:p w14:paraId="4825FABB"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Savivaldybės biudžeto ir rėmėjų lėšos </w:t>
            </w:r>
          </w:p>
        </w:tc>
      </w:tr>
      <w:tr w:rsidR="00D525F4" w:rsidRPr="00D525F4" w14:paraId="4825FAC3" w14:textId="77777777" w:rsidTr="00D525F4">
        <w:tc>
          <w:tcPr>
            <w:tcW w:w="788" w:type="dxa"/>
            <w:shd w:val="clear" w:color="auto" w:fill="auto"/>
          </w:tcPr>
          <w:p w14:paraId="4825FABD" w14:textId="77777777" w:rsidR="00D525F4" w:rsidRPr="00D525F4" w:rsidRDefault="00D525F4" w:rsidP="00D525F4">
            <w:pPr>
              <w:suppressAutoHyphens/>
              <w:spacing w:line="276" w:lineRule="auto"/>
              <w:ind w:firstLine="0"/>
              <w:jc w:val="left"/>
              <w:rPr>
                <w:lang w:eastAsia="ar-SA"/>
              </w:rPr>
            </w:pPr>
            <w:r w:rsidRPr="00D525F4">
              <w:rPr>
                <w:lang w:eastAsia="ar-SA"/>
              </w:rPr>
              <w:t>2.1.2.</w:t>
            </w:r>
          </w:p>
        </w:tc>
        <w:tc>
          <w:tcPr>
            <w:tcW w:w="1797" w:type="dxa"/>
            <w:shd w:val="clear" w:color="auto" w:fill="auto"/>
          </w:tcPr>
          <w:p w14:paraId="4825FABE" w14:textId="77777777" w:rsidR="00D525F4" w:rsidRPr="00D525F4" w:rsidRDefault="00D525F4" w:rsidP="00D525F4">
            <w:pPr>
              <w:suppressAutoHyphens/>
              <w:spacing w:line="276" w:lineRule="auto"/>
              <w:ind w:firstLine="0"/>
              <w:jc w:val="left"/>
              <w:rPr>
                <w:lang w:eastAsia="ar-SA"/>
              </w:rPr>
            </w:pPr>
            <w:r w:rsidRPr="00D525F4">
              <w:rPr>
                <w:lang w:eastAsia="ar-SA"/>
              </w:rPr>
              <w:t>Formuoti Mokyklos aplinkos kampelius, želdinius ir gėlynus, įtraukiant Mokyklos bendruomenę: mokytojus, klasių auklėtojus, mokinius ir jų tėvus.</w:t>
            </w:r>
          </w:p>
        </w:tc>
        <w:tc>
          <w:tcPr>
            <w:tcW w:w="1691" w:type="dxa"/>
            <w:shd w:val="clear" w:color="auto" w:fill="auto"/>
          </w:tcPr>
          <w:p w14:paraId="4825FABF" w14:textId="77777777" w:rsidR="00D525F4" w:rsidRPr="00D525F4" w:rsidRDefault="00D525F4" w:rsidP="00D525F4">
            <w:pPr>
              <w:suppressAutoHyphens/>
              <w:spacing w:line="276" w:lineRule="auto"/>
              <w:ind w:firstLine="0"/>
              <w:jc w:val="left"/>
              <w:rPr>
                <w:lang w:eastAsia="ar-SA"/>
              </w:rPr>
            </w:pPr>
            <w:r w:rsidRPr="00D525F4">
              <w:rPr>
                <w:lang w:eastAsia="ar-SA"/>
              </w:rPr>
              <w:t>Mokyklos bendruomenės narių įsitraukimas į Mokyklos aplinkos tvarkymą, proc.</w:t>
            </w:r>
          </w:p>
        </w:tc>
        <w:tc>
          <w:tcPr>
            <w:tcW w:w="2245" w:type="dxa"/>
            <w:gridSpan w:val="3"/>
            <w:shd w:val="clear" w:color="auto" w:fill="auto"/>
          </w:tcPr>
          <w:p w14:paraId="4825FAC0"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C1" w14:textId="77777777" w:rsidR="00D525F4" w:rsidRPr="00D525F4" w:rsidRDefault="00D525F4" w:rsidP="00D525F4">
            <w:pPr>
              <w:suppressAutoHyphens/>
              <w:spacing w:line="276" w:lineRule="auto"/>
              <w:ind w:firstLine="0"/>
              <w:jc w:val="left"/>
              <w:rPr>
                <w:lang w:eastAsia="ar-SA"/>
              </w:rPr>
            </w:pPr>
            <w:r w:rsidRPr="00D525F4">
              <w:rPr>
                <w:lang w:eastAsia="ar-SA"/>
              </w:rPr>
              <w:t>Direktorius, direktoriaus pavaduotojas ugdymui, ūkvedys, klasių auklėtojai, dalykų mokytojai, kiti darbuotojai</w:t>
            </w:r>
          </w:p>
        </w:tc>
        <w:tc>
          <w:tcPr>
            <w:tcW w:w="4546" w:type="dxa"/>
            <w:shd w:val="clear" w:color="auto" w:fill="auto"/>
          </w:tcPr>
          <w:p w14:paraId="4825FAC2" w14:textId="77777777" w:rsidR="00D525F4" w:rsidRPr="00D525F4" w:rsidRDefault="00D525F4" w:rsidP="00D525F4">
            <w:pPr>
              <w:suppressAutoHyphens/>
              <w:spacing w:line="240" w:lineRule="auto"/>
              <w:ind w:firstLine="0"/>
              <w:jc w:val="center"/>
              <w:rPr>
                <w:lang w:eastAsia="ar-SA"/>
              </w:rPr>
            </w:pPr>
            <w:r w:rsidRPr="00D525F4">
              <w:rPr>
                <w:lang w:eastAsia="ar-SA"/>
              </w:rPr>
              <w:t>Savivaldybės biudžeto lėšos</w:t>
            </w:r>
          </w:p>
        </w:tc>
      </w:tr>
      <w:tr w:rsidR="00D525F4" w:rsidRPr="00D525F4" w14:paraId="4825FAC6" w14:textId="77777777" w:rsidTr="00D525F4">
        <w:tc>
          <w:tcPr>
            <w:tcW w:w="788" w:type="dxa"/>
            <w:shd w:val="clear" w:color="auto" w:fill="auto"/>
          </w:tcPr>
          <w:p w14:paraId="4825FAC4" w14:textId="77777777" w:rsidR="00D525F4" w:rsidRPr="00D525F4" w:rsidRDefault="00D525F4" w:rsidP="00D525F4">
            <w:pPr>
              <w:suppressAutoHyphens/>
              <w:spacing w:line="276" w:lineRule="auto"/>
              <w:ind w:firstLine="0"/>
              <w:jc w:val="left"/>
              <w:rPr>
                <w:b/>
                <w:lang w:eastAsia="ar-SA"/>
              </w:rPr>
            </w:pPr>
            <w:r w:rsidRPr="00D525F4">
              <w:rPr>
                <w:b/>
                <w:lang w:eastAsia="ar-SA"/>
              </w:rPr>
              <w:t>2.2.</w:t>
            </w:r>
          </w:p>
        </w:tc>
        <w:tc>
          <w:tcPr>
            <w:tcW w:w="12679" w:type="dxa"/>
            <w:gridSpan w:val="9"/>
            <w:shd w:val="clear" w:color="auto" w:fill="auto"/>
          </w:tcPr>
          <w:p w14:paraId="4825FAC5" w14:textId="77777777" w:rsidR="00D525F4" w:rsidRPr="00D525F4" w:rsidRDefault="00D525F4" w:rsidP="00D525F4">
            <w:pPr>
              <w:suppressAutoHyphens/>
              <w:spacing w:line="276" w:lineRule="auto"/>
              <w:ind w:firstLine="0"/>
              <w:jc w:val="left"/>
              <w:rPr>
                <w:b/>
                <w:lang w:eastAsia="ar-SA"/>
              </w:rPr>
            </w:pPr>
            <w:r w:rsidRPr="00D525F4">
              <w:rPr>
                <w:b/>
                <w:lang w:eastAsia="ar-SA"/>
              </w:rPr>
              <w:t>Uždavinys. Efektyvinti mokinių žalingų įpročių, nusikalstamumo ir patyčių prevenciją, mokinių sveikatos ugdymą, gerinti Mokyklos bendruomenės mikroklimatą įtraukiant mokinius, tėvus ir pedagogus;</w:t>
            </w:r>
          </w:p>
        </w:tc>
      </w:tr>
      <w:tr w:rsidR="00D525F4" w:rsidRPr="00D525F4" w14:paraId="4825FACD" w14:textId="77777777" w:rsidTr="00D525F4">
        <w:tc>
          <w:tcPr>
            <w:tcW w:w="788" w:type="dxa"/>
            <w:shd w:val="clear" w:color="auto" w:fill="auto"/>
          </w:tcPr>
          <w:p w14:paraId="4825FAC7" w14:textId="77777777" w:rsidR="00D525F4" w:rsidRPr="00D525F4" w:rsidRDefault="00D525F4" w:rsidP="00D525F4">
            <w:pPr>
              <w:suppressAutoHyphens/>
              <w:spacing w:line="276" w:lineRule="auto"/>
              <w:ind w:firstLine="0"/>
              <w:jc w:val="left"/>
              <w:rPr>
                <w:lang w:eastAsia="ar-SA"/>
              </w:rPr>
            </w:pPr>
            <w:r w:rsidRPr="00D525F4">
              <w:rPr>
                <w:lang w:eastAsia="ar-SA"/>
              </w:rPr>
              <w:t>2.2.1</w:t>
            </w:r>
          </w:p>
        </w:tc>
        <w:tc>
          <w:tcPr>
            <w:tcW w:w="1797" w:type="dxa"/>
            <w:shd w:val="clear" w:color="auto" w:fill="auto"/>
          </w:tcPr>
          <w:p w14:paraId="4825FAC8"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Tobulinti </w:t>
            </w:r>
            <w:proofErr w:type="spellStart"/>
            <w:r w:rsidRPr="00D525F4">
              <w:rPr>
                <w:lang w:eastAsia="ar-SA"/>
              </w:rPr>
              <w:t>VGK</w:t>
            </w:r>
            <w:proofErr w:type="spellEnd"/>
            <w:r w:rsidRPr="00D525F4">
              <w:rPr>
                <w:lang w:eastAsia="ar-SA"/>
              </w:rPr>
              <w:t xml:space="preserve"> narių ir pedagogų kompetencijas prevencijos srityje</w:t>
            </w:r>
          </w:p>
        </w:tc>
        <w:tc>
          <w:tcPr>
            <w:tcW w:w="1691" w:type="dxa"/>
            <w:shd w:val="clear" w:color="auto" w:fill="auto"/>
          </w:tcPr>
          <w:p w14:paraId="4825FAC9"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Kvalifikaciją tobulinusių </w:t>
            </w:r>
            <w:proofErr w:type="spellStart"/>
            <w:r w:rsidRPr="00D525F4">
              <w:rPr>
                <w:lang w:eastAsia="ar-SA"/>
              </w:rPr>
              <w:t>VGK</w:t>
            </w:r>
            <w:proofErr w:type="spellEnd"/>
            <w:r w:rsidRPr="00D525F4">
              <w:rPr>
                <w:lang w:eastAsia="ar-SA"/>
              </w:rPr>
              <w:t xml:space="preserve"> narių dalis, proc.</w:t>
            </w:r>
          </w:p>
        </w:tc>
        <w:tc>
          <w:tcPr>
            <w:tcW w:w="2245" w:type="dxa"/>
            <w:gridSpan w:val="3"/>
            <w:shd w:val="clear" w:color="auto" w:fill="auto"/>
          </w:tcPr>
          <w:p w14:paraId="4825FACA"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CB" w14:textId="77777777" w:rsidR="00D525F4" w:rsidRPr="00D525F4" w:rsidRDefault="00D525F4" w:rsidP="00D525F4">
            <w:pPr>
              <w:suppressAutoHyphens/>
              <w:spacing w:line="276" w:lineRule="auto"/>
              <w:ind w:firstLine="0"/>
              <w:jc w:val="center"/>
              <w:rPr>
                <w:lang w:eastAsia="ar-SA"/>
              </w:rPr>
            </w:pPr>
            <w:proofErr w:type="spellStart"/>
            <w:r w:rsidRPr="00D525F4">
              <w:rPr>
                <w:lang w:eastAsia="ar-SA"/>
              </w:rPr>
              <w:t>VGK</w:t>
            </w:r>
            <w:proofErr w:type="spellEnd"/>
            <w:r w:rsidRPr="00D525F4">
              <w:rPr>
                <w:lang w:eastAsia="ar-SA"/>
              </w:rPr>
              <w:t xml:space="preserve"> pirmininkas</w:t>
            </w:r>
          </w:p>
        </w:tc>
        <w:tc>
          <w:tcPr>
            <w:tcW w:w="4546" w:type="dxa"/>
            <w:shd w:val="clear" w:color="auto" w:fill="auto"/>
          </w:tcPr>
          <w:p w14:paraId="4825FACC" w14:textId="77777777" w:rsidR="00D525F4" w:rsidRPr="00D525F4" w:rsidRDefault="00D525F4" w:rsidP="00D525F4">
            <w:pPr>
              <w:suppressAutoHyphens/>
              <w:spacing w:line="276" w:lineRule="auto"/>
              <w:ind w:firstLine="0"/>
              <w:jc w:val="center"/>
              <w:rPr>
                <w:lang w:eastAsia="ar-SA"/>
              </w:rPr>
            </w:pPr>
            <w:r w:rsidRPr="00D525F4">
              <w:rPr>
                <w:lang w:eastAsia="ar-SA"/>
              </w:rPr>
              <w:t>Mokymo  lėšos</w:t>
            </w:r>
          </w:p>
        </w:tc>
      </w:tr>
      <w:tr w:rsidR="00D525F4" w:rsidRPr="00D525F4" w14:paraId="4825FAD4" w14:textId="77777777" w:rsidTr="00D525F4">
        <w:tc>
          <w:tcPr>
            <w:tcW w:w="788" w:type="dxa"/>
            <w:shd w:val="clear" w:color="auto" w:fill="auto"/>
          </w:tcPr>
          <w:p w14:paraId="4825FACE" w14:textId="77777777" w:rsidR="00D525F4" w:rsidRPr="00D525F4" w:rsidRDefault="00D525F4" w:rsidP="00D525F4">
            <w:pPr>
              <w:suppressAutoHyphens/>
              <w:spacing w:line="276" w:lineRule="auto"/>
              <w:ind w:firstLine="0"/>
              <w:jc w:val="left"/>
              <w:rPr>
                <w:lang w:eastAsia="ar-SA"/>
              </w:rPr>
            </w:pPr>
            <w:r w:rsidRPr="00D525F4">
              <w:rPr>
                <w:lang w:eastAsia="ar-SA"/>
              </w:rPr>
              <w:t>2.2.2.</w:t>
            </w:r>
          </w:p>
        </w:tc>
        <w:tc>
          <w:tcPr>
            <w:tcW w:w="1797" w:type="dxa"/>
            <w:shd w:val="clear" w:color="auto" w:fill="auto"/>
          </w:tcPr>
          <w:p w14:paraId="4825FACF" w14:textId="77777777" w:rsidR="00D525F4" w:rsidRPr="00D525F4" w:rsidRDefault="00D525F4" w:rsidP="00D525F4">
            <w:pPr>
              <w:suppressAutoHyphens/>
              <w:spacing w:line="276" w:lineRule="auto"/>
              <w:ind w:firstLine="0"/>
              <w:jc w:val="left"/>
              <w:rPr>
                <w:lang w:eastAsia="ar-SA"/>
              </w:rPr>
            </w:pPr>
            <w:r w:rsidRPr="00D525F4">
              <w:rPr>
                <w:lang w:eastAsia="ar-SA"/>
              </w:rPr>
              <w:t>Organizuoti prevencinius renginius Mokyklos bendruomenei, pasitelkiant socialinius partnerius: policijos pareigūnus, vaiko teisių apsaugos specialistus, socialinius darbuotojus,  sveikatos įstaigų darbuotojus, švietimo centro darbuotojus, priešgaisrinės apsaugos darbuotojus ir tėvus.</w:t>
            </w:r>
          </w:p>
        </w:tc>
        <w:tc>
          <w:tcPr>
            <w:tcW w:w="1691" w:type="dxa"/>
            <w:shd w:val="clear" w:color="auto" w:fill="auto"/>
          </w:tcPr>
          <w:p w14:paraId="4825FAD0" w14:textId="77777777" w:rsidR="00D525F4" w:rsidRPr="00D525F4" w:rsidRDefault="00D525F4" w:rsidP="00D525F4">
            <w:pPr>
              <w:suppressAutoHyphens/>
              <w:spacing w:line="276" w:lineRule="auto"/>
              <w:ind w:firstLine="0"/>
              <w:jc w:val="left"/>
              <w:rPr>
                <w:lang w:eastAsia="ar-SA"/>
              </w:rPr>
            </w:pPr>
            <w:r w:rsidRPr="00D525F4">
              <w:rPr>
                <w:lang w:eastAsia="ar-SA"/>
              </w:rPr>
              <w:t xml:space="preserve">Įgyvendintų  </w:t>
            </w:r>
            <w:proofErr w:type="spellStart"/>
            <w:r w:rsidRPr="00D525F4">
              <w:rPr>
                <w:lang w:eastAsia="ar-SA"/>
              </w:rPr>
              <w:t>VGK</w:t>
            </w:r>
            <w:proofErr w:type="spellEnd"/>
            <w:r w:rsidRPr="00D525F4">
              <w:rPr>
                <w:lang w:eastAsia="ar-SA"/>
              </w:rPr>
              <w:t xml:space="preserve"> veiklos plano priemonių dalis, proc.</w:t>
            </w:r>
          </w:p>
        </w:tc>
        <w:tc>
          <w:tcPr>
            <w:tcW w:w="2245" w:type="dxa"/>
            <w:gridSpan w:val="3"/>
            <w:shd w:val="clear" w:color="auto" w:fill="auto"/>
          </w:tcPr>
          <w:p w14:paraId="4825FAD1" w14:textId="77777777" w:rsidR="00D525F4" w:rsidRPr="00D525F4" w:rsidRDefault="00D525F4" w:rsidP="00D525F4">
            <w:pPr>
              <w:suppressAutoHyphens/>
              <w:spacing w:line="276" w:lineRule="auto"/>
              <w:ind w:firstLine="0"/>
              <w:jc w:val="center"/>
              <w:rPr>
                <w:lang w:eastAsia="ar-SA"/>
              </w:rPr>
            </w:pPr>
            <w:r w:rsidRPr="00D525F4">
              <w:rPr>
                <w:lang w:eastAsia="ar-SA"/>
              </w:rPr>
              <w:t>100</w:t>
            </w:r>
          </w:p>
        </w:tc>
        <w:tc>
          <w:tcPr>
            <w:tcW w:w="2400" w:type="dxa"/>
            <w:gridSpan w:val="3"/>
            <w:shd w:val="clear" w:color="auto" w:fill="auto"/>
          </w:tcPr>
          <w:p w14:paraId="4825FAD2" w14:textId="77777777" w:rsidR="00D525F4" w:rsidRPr="00D525F4" w:rsidRDefault="00D525F4" w:rsidP="00D525F4">
            <w:pPr>
              <w:suppressAutoHyphens/>
              <w:spacing w:line="276" w:lineRule="auto"/>
              <w:ind w:firstLine="0"/>
              <w:jc w:val="center"/>
              <w:rPr>
                <w:lang w:eastAsia="ar-SA"/>
              </w:rPr>
            </w:pPr>
            <w:proofErr w:type="spellStart"/>
            <w:r w:rsidRPr="00D525F4">
              <w:rPr>
                <w:lang w:eastAsia="ar-SA"/>
              </w:rPr>
              <w:t>VGK</w:t>
            </w:r>
            <w:proofErr w:type="spellEnd"/>
            <w:r w:rsidRPr="00D525F4">
              <w:rPr>
                <w:lang w:eastAsia="ar-SA"/>
              </w:rPr>
              <w:t xml:space="preserve"> pirmininkas</w:t>
            </w:r>
          </w:p>
        </w:tc>
        <w:tc>
          <w:tcPr>
            <w:tcW w:w="4546" w:type="dxa"/>
            <w:shd w:val="clear" w:color="auto" w:fill="auto"/>
          </w:tcPr>
          <w:p w14:paraId="4825FAD3" w14:textId="77777777" w:rsidR="00D525F4" w:rsidRPr="00D525F4" w:rsidRDefault="00D525F4" w:rsidP="00D525F4">
            <w:pPr>
              <w:suppressAutoHyphens/>
              <w:spacing w:line="276" w:lineRule="auto"/>
              <w:ind w:firstLine="0"/>
              <w:jc w:val="center"/>
              <w:rPr>
                <w:lang w:eastAsia="ar-SA"/>
              </w:rPr>
            </w:pPr>
            <w:r w:rsidRPr="00D525F4">
              <w:rPr>
                <w:lang w:eastAsia="ar-SA"/>
              </w:rPr>
              <w:t>-</w:t>
            </w:r>
          </w:p>
        </w:tc>
      </w:tr>
      <w:tr w:rsidR="00D525F4" w:rsidRPr="00D525F4" w14:paraId="4825FADB" w14:textId="77777777" w:rsidTr="00D525F4">
        <w:tc>
          <w:tcPr>
            <w:tcW w:w="788" w:type="dxa"/>
            <w:shd w:val="clear" w:color="auto" w:fill="auto"/>
          </w:tcPr>
          <w:p w14:paraId="4825FAD5" w14:textId="77777777" w:rsidR="00D525F4" w:rsidRPr="00D525F4" w:rsidRDefault="00D525F4" w:rsidP="00D525F4">
            <w:pPr>
              <w:suppressAutoHyphens/>
              <w:spacing w:line="276" w:lineRule="auto"/>
              <w:ind w:firstLine="0"/>
              <w:jc w:val="left"/>
              <w:rPr>
                <w:lang w:eastAsia="ar-SA"/>
              </w:rPr>
            </w:pPr>
            <w:r w:rsidRPr="00D525F4">
              <w:rPr>
                <w:lang w:eastAsia="ar-SA"/>
              </w:rPr>
              <w:t>2.2.3.</w:t>
            </w:r>
          </w:p>
        </w:tc>
        <w:tc>
          <w:tcPr>
            <w:tcW w:w="1797" w:type="dxa"/>
            <w:shd w:val="clear" w:color="auto" w:fill="auto"/>
          </w:tcPr>
          <w:p w14:paraId="4825FAD6" w14:textId="77777777" w:rsidR="00D525F4" w:rsidRPr="00D525F4" w:rsidRDefault="00D525F4" w:rsidP="00D525F4">
            <w:pPr>
              <w:suppressAutoHyphens/>
              <w:spacing w:line="276" w:lineRule="auto"/>
              <w:ind w:firstLine="0"/>
              <w:jc w:val="left"/>
              <w:rPr>
                <w:lang w:eastAsia="ar-SA"/>
              </w:rPr>
            </w:pPr>
            <w:r w:rsidRPr="00D525F4">
              <w:rPr>
                <w:lang w:eastAsia="ar-SA"/>
              </w:rPr>
              <w:t>Organizuoti bendrą mokinių, pedagogų ir jų tėvų diskusiją prevencine, ugdymo tobulinimo tematika.</w:t>
            </w:r>
          </w:p>
        </w:tc>
        <w:tc>
          <w:tcPr>
            <w:tcW w:w="1691" w:type="dxa"/>
            <w:shd w:val="clear" w:color="auto" w:fill="auto"/>
          </w:tcPr>
          <w:p w14:paraId="4825FAD7" w14:textId="77777777" w:rsidR="00D525F4" w:rsidRPr="00D525F4" w:rsidRDefault="00D525F4" w:rsidP="00D525F4">
            <w:pPr>
              <w:suppressAutoHyphens/>
              <w:spacing w:line="276" w:lineRule="auto"/>
              <w:ind w:firstLine="0"/>
              <w:jc w:val="left"/>
              <w:rPr>
                <w:lang w:eastAsia="ar-SA"/>
              </w:rPr>
            </w:pPr>
            <w:r w:rsidRPr="00D525F4">
              <w:rPr>
                <w:lang w:eastAsia="ar-SA"/>
              </w:rPr>
              <w:t>Įvykusi diskusija, vnt.</w:t>
            </w:r>
          </w:p>
        </w:tc>
        <w:tc>
          <w:tcPr>
            <w:tcW w:w="2245" w:type="dxa"/>
            <w:gridSpan w:val="3"/>
            <w:shd w:val="clear" w:color="auto" w:fill="auto"/>
          </w:tcPr>
          <w:p w14:paraId="4825FAD8"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1</w:t>
            </w:r>
          </w:p>
        </w:tc>
        <w:tc>
          <w:tcPr>
            <w:tcW w:w="2400" w:type="dxa"/>
            <w:gridSpan w:val="3"/>
            <w:shd w:val="clear" w:color="auto" w:fill="auto"/>
          </w:tcPr>
          <w:p w14:paraId="4825FAD9" w14:textId="77777777" w:rsidR="00D525F4" w:rsidRPr="00D525F4" w:rsidRDefault="00D525F4" w:rsidP="00D525F4">
            <w:pPr>
              <w:suppressAutoHyphens/>
              <w:spacing w:line="276" w:lineRule="auto"/>
              <w:ind w:firstLine="0"/>
              <w:jc w:val="left"/>
              <w:rPr>
                <w:lang w:eastAsia="ar-SA"/>
              </w:rPr>
            </w:pPr>
            <w:r w:rsidRPr="00D525F4">
              <w:rPr>
                <w:lang w:eastAsia="ar-SA"/>
              </w:rPr>
              <w:t>Direktorius, direktoriaus pavaduotojas ugdymui, klasių auklėtojai</w:t>
            </w:r>
          </w:p>
        </w:tc>
        <w:tc>
          <w:tcPr>
            <w:tcW w:w="4546" w:type="dxa"/>
            <w:shd w:val="clear" w:color="auto" w:fill="auto"/>
          </w:tcPr>
          <w:p w14:paraId="4825FADA" w14:textId="77777777" w:rsidR="00D525F4" w:rsidRPr="00D525F4" w:rsidRDefault="00D525F4" w:rsidP="00D525F4">
            <w:pPr>
              <w:suppressAutoHyphens/>
              <w:spacing w:line="276" w:lineRule="auto"/>
              <w:ind w:firstLine="0"/>
              <w:jc w:val="center"/>
              <w:rPr>
                <w:lang w:eastAsia="ar-SA"/>
              </w:rPr>
            </w:pPr>
            <w:r w:rsidRPr="00D525F4">
              <w:rPr>
                <w:lang w:eastAsia="ar-SA"/>
              </w:rPr>
              <w:t>-</w:t>
            </w:r>
          </w:p>
        </w:tc>
      </w:tr>
      <w:tr w:rsidR="00D525F4" w:rsidRPr="00D525F4" w14:paraId="4825FAE2" w14:textId="77777777" w:rsidTr="00D525F4">
        <w:tc>
          <w:tcPr>
            <w:tcW w:w="788" w:type="dxa"/>
            <w:shd w:val="clear" w:color="auto" w:fill="auto"/>
          </w:tcPr>
          <w:p w14:paraId="4825FADC" w14:textId="77777777" w:rsidR="00D525F4" w:rsidRPr="00D525F4" w:rsidRDefault="00D525F4" w:rsidP="00D525F4">
            <w:pPr>
              <w:suppressAutoHyphens/>
              <w:spacing w:line="276" w:lineRule="auto"/>
              <w:ind w:firstLine="0"/>
              <w:jc w:val="left"/>
              <w:rPr>
                <w:lang w:eastAsia="ar-SA"/>
              </w:rPr>
            </w:pPr>
            <w:r w:rsidRPr="00D525F4">
              <w:rPr>
                <w:lang w:eastAsia="ar-SA"/>
              </w:rPr>
              <w:t>2.2.4.</w:t>
            </w:r>
          </w:p>
        </w:tc>
        <w:tc>
          <w:tcPr>
            <w:tcW w:w="1797" w:type="dxa"/>
            <w:shd w:val="clear" w:color="auto" w:fill="auto"/>
          </w:tcPr>
          <w:p w14:paraId="4825FADD" w14:textId="77777777" w:rsidR="00D525F4" w:rsidRPr="00D525F4" w:rsidRDefault="00D525F4" w:rsidP="00D525F4">
            <w:pPr>
              <w:suppressAutoHyphens/>
              <w:spacing w:line="276" w:lineRule="auto"/>
              <w:ind w:firstLine="0"/>
              <w:jc w:val="left"/>
              <w:rPr>
                <w:lang w:eastAsia="ar-SA"/>
              </w:rPr>
            </w:pPr>
            <w:r w:rsidRPr="00D525F4">
              <w:rPr>
                <w:lang w:eastAsia="ar-SA"/>
              </w:rPr>
              <w:t>Įgyvendinti prevencines priemones per projektinę veiklą.</w:t>
            </w:r>
          </w:p>
        </w:tc>
        <w:tc>
          <w:tcPr>
            <w:tcW w:w="1691" w:type="dxa"/>
            <w:shd w:val="clear" w:color="auto" w:fill="auto"/>
          </w:tcPr>
          <w:p w14:paraId="4825FADE" w14:textId="77777777" w:rsidR="00D525F4" w:rsidRPr="00D525F4" w:rsidRDefault="00D525F4" w:rsidP="00D525F4">
            <w:pPr>
              <w:suppressAutoHyphens/>
              <w:spacing w:line="276" w:lineRule="auto"/>
              <w:ind w:firstLine="0"/>
              <w:jc w:val="left"/>
              <w:rPr>
                <w:lang w:eastAsia="ar-SA"/>
              </w:rPr>
            </w:pPr>
            <w:r w:rsidRPr="00D525F4">
              <w:rPr>
                <w:lang w:eastAsia="ar-SA"/>
              </w:rPr>
              <w:t>Įgyvendintų prevencinių (nusikalstamumo, vasaros poilsio) programų skaičius, vnt.</w:t>
            </w:r>
          </w:p>
        </w:tc>
        <w:tc>
          <w:tcPr>
            <w:tcW w:w="2245" w:type="dxa"/>
            <w:gridSpan w:val="3"/>
            <w:shd w:val="clear" w:color="auto" w:fill="auto"/>
          </w:tcPr>
          <w:p w14:paraId="4825FADF"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B3"/>
            </w:r>
            <w:r w:rsidRPr="00D525F4">
              <w:rPr>
                <w:lang w:eastAsia="ar-SA"/>
              </w:rPr>
              <w:t>2</w:t>
            </w:r>
          </w:p>
        </w:tc>
        <w:tc>
          <w:tcPr>
            <w:tcW w:w="2400" w:type="dxa"/>
            <w:gridSpan w:val="3"/>
            <w:shd w:val="clear" w:color="auto" w:fill="auto"/>
          </w:tcPr>
          <w:p w14:paraId="4825FAE0" w14:textId="77777777" w:rsidR="00D525F4" w:rsidRPr="00D525F4" w:rsidRDefault="00D525F4" w:rsidP="00D525F4">
            <w:pPr>
              <w:suppressAutoHyphens/>
              <w:spacing w:line="276" w:lineRule="auto"/>
              <w:ind w:firstLine="0"/>
              <w:jc w:val="left"/>
              <w:rPr>
                <w:lang w:eastAsia="ar-SA"/>
              </w:rPr>
            </w:pPr>
            <w:r w:rsidRPr="00D525F4">
              <w:rPr>
                <w:lang w:eastAsia="ar-SA"/>
              </w:rPr>
              <w:t>Projektų rengimo darbo grupės pirmininkas</w:t>
            </w:r>
          </w:p>
        </w:tc>
        <w:tc>
          <w:tcPr>
            <w:tcW w:w="4546" w:type="dxa"/>
            <w:shd w:val="clear" w:color="auto" w:fill="auto"/>
          </w:tcPr>
          <w:p w14:paraId="4825FAE1" w14:textId="77777777" w:rsidR="00D525F4" w:rsidRPr="00D525F4" w:rsidRDefault="00D525F4" w:rsidP="00D525F4">
            <w:pPr>
              <w:suppressAutoHyphens/>
              <w:spacing w:line="276" w:lineRule="auto"/>
              <w:ind w:firstLine="0"/>
              <w:jc w:val="left"/>
              <w:rPr>
                <w:lang w:eastAsia="ar-SA"/>
              </w:rPr>
            </w:pPr>
            <w:r w:rsidRPr="00D525F4">
              <w:rPr>
                <w:lang w:eastAsia="ar-SA"/>
              </w:rPr>
              <w:t>Projektinės lėšos</w:t>
            </w:r>
          </w:p>
        </w:tc>
      </w:tr>
      <w:tr w:rsidR="00D525F4" w:rsidRPr="00D525F4" w14:paraId="4825FAE9" w14:textId="77777777" w:rsidTr="00D525F4">
        <w:tc>
          <w:tcPr>
            <w:tcW w:w="788" w:type="dxa"/>
            <w:shd w:val="clear" w:color="auto" w:fill="auto"/>
          </w:tcPr>
          <w:p w14:paraId="4825FAE3" w14:textId="77777777" w:rsidR="00D525F4" w:rsidRPr="00D525F4" w:rsidRDefault="00D525F4" w:rsidP="00D525F4">
            <w:pPr>
              <w:suppressAutoHyphens/>
              <w:spacing w:line="276" w:lineRule="auto"/>
              <w:ind w:firstLine="0"/>
              <w:jc w:val="left"/>
              <w:rPr>
                <w:lang w:eastAsia="ar-SA"/>
              </w:rPr>
            </w:pPr>
            <w:r w:rsidRPr="00D525F4">
              <w:rPr>
                <w:lang w:eastAsia="ar-SA"/>
              </w:rPr>
              <w:t>2.2.5.</w:t>
            </w:r>
          </w:p>
        </w:tc>
        <w:tc>
          <w:tcPr>
            <w:tcW w:w="1797" w:type="dxa"/>
            <w:shd w:val="clear" w:color="auto" w:fill="auto"/>
          </w:tcPr>
          <w:p w14:paraId="4825FAE4" w14:textId="77777777" w:rsidR="00D525F4" w:rsidRPr="00D525F4" w:rsidRDefault="00D525F4" w:rsidP="00D525F4">
            <w:pPr>
              <w:suppressAutoHyphens/>
              <w:spacing w:line="276" w:lineRule="auto"/>
              <w:ind w:firstLine="0"/>
              <w:jc w:val="left"/>
              <w:rPr>
                <w:lang w:eastAsia="ar-SA"/>
              </w:rPr>
            </w:pPr>
            <w:r w:rsidRPr="00D525F4">
              <w:rPr>
                <w:lang w:eastAsia="ar-SA"/>
              </w:rPr>
              <w:t>Įgyvendinti patyčių prevencinę programą Mokyklos bendruomenėje.</w:t>
            </w:r>
          </w:p>
        </w:tc>
        <w:tc>
          <w:tcPr>
            <w:tcW w:w="1691" w:type="dxa"/>
            <w:shd w:val="clear" w:color="auto" w:fill="auto"/>
          </w:tcPr>
          <w:p w14:paraId="4825FAE5" w14:textId="77777777" w:rsidR="00D525F4" w:rsidRPr="00D525F4" w:rsidRDefault="00D525F4" w:rsidP="00D525F4">
            <w:pPr>
              <w:suppressAutoHyphens/>
              <w:spacing w:line="276" w:lineRule="auto"/>
              <w:ind w:firstLine="0"/>
              <w:jc w:val="left"/>
              <w:rPr>
                <w:lang w:eastAsia="ar-SA"/>
              </w:rPr>
            </w:pPr>
            <w:r w:rsidRPr="00D525F4">
              <w:rPr>
                <w:lang w:eastAsia="ar-SA"/>
              </w:rPr>
              <w:t>Įgyvendintų patyčių prevencinių programų skaičius, vnt.</w:t>
            </w:r>
          </w:p>
        </w:tc>
        <w:tc>
          <w:tcPr>
            <w:tcW w:w="2245" w:type="dxa"/>
            <w:gridSpan w:val="3"/>
            <w:shd w:val="clear" w:color="auto" w:fill="auto"/>
          </w:tcPr>
          <w:p w14:paraId="4825FAE6" w14:textId="77777777" w:rsidR="00D525F4" w:rsidRPr="00D525F4" w:rsidRDefault="00D525F4" w:rsidP="00D525F4">
            <w:pPr>
              <w:suppressAutoHyphens/>
              <w:spacing w:line="276" w:lineRule="auto"/>
              <w:ind w:firstLine="0"/>
              <w:jc w:val="center"/>
              <w:rPr>
                <w:lang w:eastAsia="ar-SA"/>
              </w:rPr>
            </w:pPr>
            <w:r w:rsidRPr="00D525F4">
              <w:rPr>
                <w:lang w:eastAsia="ar-SA"/>
              </w:rPr>
              <w:t>1</w:t>
            </w:r>
          </w:p>
        </w:tc>
        <w:tc>
          <w:tcPr>
            <w:tcW w:w="2400" w:type="dxa"/>
            <w:gridSpan w:val="3"/>
            <w:shd w:val="clear" w:color="auto" w:fill="auto"/>
          </w:tcPr>
          <w:p w14:paraId="4825FAE7" w14:textId="77777777" w:rsidR="00D525F4" w:rsidRPr="00D525F4" w:rsidRDefault="00D525F4" w:rsidP="00D525F4">
            <w:pPr>
              <w:suppressAutoHyphens/>
              <w:spacing w:line="276" w:lineRule="auto"/>
              <w:ind w:firstLine="0"/>
              <w:jc w:val="left"/>
              <w:rPr>
                <w:lang w:eastAsia="ar-SA"/>
              </w:rPr>
            </w:pPr>
            <w:r w:rsidRPr="00D525F4">
              <w:rPr>
                <w:lang w:eastAsia="ar-SA"/>
              </w:rPr>
              <w:t>Direktorius, direktoriaus pavaduotojas ugdymui, socialinis pedagogas</w:t>
            </w:r>
          </w:p>
        </w:tc>
        <w:tc>
          <w:tcPr>
            <w:tcW w:w="4546" w:type="dxa"/>
            <w:shd w:val="clear" w:color="auto" w:fill="auto"/>
          </w:tcPr>
          <w:p w14:paraId="4825FAE8" w14:textId="77777777" w:rsidR="00D525F4" w:rsidRPr="00D525F4" w:rsidRDefault="00D525F4" w:rsidP="00D525F4">
            <w:pPr>
              <w:suppressAutoHyphens/>
              <w:spacing w:line="240" w:lineRule="auto"/>
              <w:ind w:firstLine="0"/>
              <w:jc w:val="left"/>
              <w:rPr>
                <w:lang w:eastAsia="ar-SA"/>
              </w:rPr>
            </w:pPr>
            <w:r w:rsidRPr="00D525F4">
              <w:rPr>
                <w:lang w:eastAsia="ar-SA"/>
              </w:rPr>
              <w:t>Projektinės ar mokymo lėšos</w:t>
            </w:r>
          </w:p>
        </w:tc>
      </w:tr>
      <w:tr w:rsidR="00D525F4" w:rsidRPr="00D525F4" w14:paraId="4825FAEC" w14:textId="77777777" w:rsidTr="00D525F4">
        <w:tc>
          <w:tcPr>
            <w:tcW w:w="788" w:type="dxa"/>
            <w:shd w:val="clear" w:color="auto" w:fill="auto"/>
          </w:tcPr>
          <w:p w14:paraId="4825FAEA" w14:textId="77777777" w:rsidR="00D525F4" w:rsidRPr="00D525F4" w:rsidRDefault="00D525F4" w:rsidP="00D525F4">
            <w:pPr>
              <w:suppressAutoHyphens/>
              <w:spacing w:line="276" w:lineRule="auto"/>
              <w:ind w:firstLine="0"/>
              <w:jc w:val="left"/>
              <w:rPr>
                <w:b/>
                <w:lang w:eastAsia="ar-SA"/>
              </w:rPr>
            </w:pPr>
            <w:r w:rsidRPr="00D525F4">
              <w:rPr>
                <w:b/>
                <w:lang w:eastAsia="ar-SA"/>
              </w:rPr>
              <w:t>2.3.</w:t>
            </w:r>
          </w:p>
        </w:tc>
        <w:tc>
          <w:tcPr>
            <w:tcW w:w="12679" w:type="dxa"/>
            <w:gridSpan w:val="9"/>
            <w:shd w:val="clear" w:color="auto" w:fill="auto"/>
          </w:tcPr>
          <w:p w14:paraId="4825FAEB" w14:textId="77777777" w:rsidR="00D525F4" w:rsidRPr="00D525F4" w:rsidRDefault="00D525F4" w:rsidP="00D525F4">
            <w:pPr>
              <w:suppressAutoHyphens/>
              <w:spacing w:line="276" w:lineRule="auto"/>
              <w:ind w:firstLine="0"/>
              <w:jc w:val="left"/>
              <w:rPr>
                <w:b/>
                <w:lang w:eastAsia="ar-SA"/>
              </w:rPr>
            </w:pPr>
            <w:r w:rsidRPr="00D525F4">
              <w:rPr>
                <w:b/>
                <w:lang w:eastAsia="ar-SA"/>
              </w:rPr>
              <w:t>Uždavinys. Formuoti elgesio normas mokinių, linkusių pažeisti Mokyklos taisykles ir gerinti jų pamokų lankomumą;</w:t>
            </w:r>
          </w:p>
        </w:tc>
      </w:tr>
      <w:tr w:rsidR="00D525F4" w:rsidRPr="00D525F4" w14:paraId="4825FAF3" w14:textId="77777777" w:rsidTr="00D525F4">
        <w:tc>
          <w:tcPr>
            <w:tcW w:w="788" w:type="dxa"/>
            <w:shd w:val="clear" w:color="auto" w:fill="auto"/>
          </w:tcPr>
          <w:p w14:paraId="4825FAED" w14:textId="77777777" w:rsidR="00D525F4" w:rsidRPr="00D525F4" w:rsidRDefault="00D525F4" w:rsidP="00D525F4">
            <w:pPr>
              <w:suppressAutoHyphens/>
              <w:spacing w:line="276" w:lineRule="auto"/>
              <w:ind w:firstLine="0"/>
              <w:jc w:val="left"/>
              <w:rPr>
                <w:lang w:eastAsia="ar-SA"/>
              </w:rPr>
            </w:pPr>
            <w:r w:rsidRPr="00D525F4">
              <w:rPr>
                <w:lang w:eastAsia="ar-SA"/>
              </w:rPr>
              <w:t>2.3.1.</w:t>
            </w:r>
          </w:p>
        </w:tc>
        <w:tc>
          <w:tcPr>
            <w:tcW w:w="1797" w:type="dxa"/>
            <w:shd w:val="clear" w:color="auto" w:fill="auto"/>
          </w:tcPr>
          <w:p w14:paraId="4825FAEE" w14:textId="77777777" w:rsidR="00D525F4" w:rsidRPr="00D525F4" w:rsidRDefault="00D525F4" w:rsidP="00D525F4">
            <w:pPr>
              <w:suppressAutoHyphens/>
              <w:spacing w:line="276" w:lineRule="auto"/>
              <w:ind w:firstLine="0"/>
              <w:jc w:val="left"/>
              <w:rPr>
                <w:lang w:eastAsia="ar-SA"/>
              </w:rPr>
            </w:pPr>
            <w:r w:rsidRPr="00D525F4">
              <w:rPr>
                <w:lang w:eastAsia="ar-SA"/>
              </w:rPr>
              <w:t>Bendradarbiauti su mokinių tėvais, socialiniais partneriais dėl mokinių lankomumo užtikrinimo.</w:t>
            </w:r>
          </w:p>
        </w:tc>
        <w:tc>
          <w:tcPr>
            <w:tcW w:w="1691" w:type="dxa"/>
            <w:shd w:val="clear" w:color="auto" w:fill="auto"/>
          </w:tcPr>
          <w:p w14:paraId="4825FAEF" w14:textId="77777777" w:rsidR="00D525F4" w:rsidRPr="00D525F4" w:rsidRDefault="00D525F4" w:rsidP="00D525F4">
            <w:pPr>
              <w:suppressAutoHyphens/>
              <w:spacing w:line="276" w:lineRule="auto"/>
              <w:ind w:firstLine="0"/>
              <w:jc w:val="left"/>
              <w:rPr>
                <w:lang w:eastAsia="ar-SA"/>
              </w:rPr>
            </w:pPr>
            <w:r w:rsidRPr="00D525F4">
              <w:rPr>
                <w:lang w:eastAsia="ar-SA"/>
              </w:rPr>
              <w:t>Praleistų be pateisinamos priežasties pamokų skaičius, tenkantis vienam mokiniui</w:t>
            </w:r>
          </w:p>
        </w:tc>
        <w:tc>
          <w:tcPr>
            <w:tcW w:w="2245" w:type="dxa"/>
            <w:gridSpan w:val="3"/>
            <w:shd w:val="clear" w:color="auto" w:fill="auto"/>
          </w:tcPr>
          <w:p w14:paraId="4825FAF0" w14:textId="77777777" w:rsidR="00D525F4" w:rsidRPr="00D525F4" w:rsidRDefault="00D525F4" w:rsidP="00D525F4">
            <w:pPr>
              <w:suppressAutoHyphens/>
              <w:spacing w:line="240" w:lineRule="auto"/>
              <w:ind w:firstLine="0"/>
              <w:jc w:val="center"/>
              <w:rPr>
                <w:lang w:eastAsia="ar-SA"/>
              </w:rPr>
            </w:pPr>
            <w:r w:rsidRPr="00D525F4">
              <w:rPr>
                <w:lang w:eastAsia="ar-SA"/>
              </w:rPr>
              <w:sym w:font="Symbol" w:char="F0A3"/>
            </w:r>
            <w:r w:rsidRPr="00D525F4">
              <w:rPr>
                <w:lang w:eastAsia="ar-SA"/>
              </w:rPr>
              <w:t>1</w:t>
            </w:r>
            <w:r w:rsidR="003700F4">
              <w:rPr>
                <w:lang w:eastAsia="ar-SA"/>
              </w:rPr>
              <w:t>5</w:t>
            </w:r>
          </w:p>
        </w:tc>
        <w:tc>
          <w:tcPr>
            <w:tcW w:w="2400" w:type="dxa"/>
            <w:gridSpan w:val="3"/>
            <w:shd w:val="clear" w:color="auto" w:fill="auto"/>
          </w:tcPr>
          <w:p w14:paraId="4825FAF1" w14:textId="77777777" w:rsidR="00D525F4" w:rsidRPr="00D525F4" w:rsidRDefault="00D525F4" w:rsidP="00D525F4">
            <w:pPr>
              <w:suppressAutoHyphens/>
              <w:spacing w:line="276" w:lineRule="auto"/>
              <w:ind w:firstLine="0"/>
              <w:jc w:val="left"/>
              <w:rPr>
                <w:lang w:eastAsia="ar-SA"/>
              </w:rPr>
            </w:pPr>
            <w:r w:rsidRPr="00D525F4">
              <w:rPr>
                <w:lang w:eastAsia="ar-SA"/>
              </w:rPr>
              <w:t>Direktoriaus pavaduotojas ugdymui, klasių auklėtojai</w:t>
            </w:r>
          </w:p>
        </w:tc>
        <w:tc>
          <w:tcPr>
            <w:tcW w:w="4546" w:type="dxa"/>
            <w:shd w:val="clear" w:color="auto" w:fill="auto"/>
          </w:tcPr>
          <w:p w14:paraId="4825FAF2" w14:textId="77777777" w:rsidR="00D525F4" w:rsidRPr="00D525F4" w:rsidRDefault="00D525F4" w:rsidP="00D525F4">
            <w:pPr>
              <w:suppressAutoHyphens/>
              <w:spacing w:line="276" w:lineRule="auto"/>
              <w:ind w:firstLine="0"/>
              <w:jc w:val="center"/>
              <w:rPr>
                <w:lang w:eastAsia="ar-SA"/>
              </w:rPr>
            </w:pPr>
            <w:r w:rsidRPr="00D525F4">
              <w:rPr>
                <w:lang w:eastAsia="ar-SA"/>
              </w:rPr>
              <w:t>-</w:t>
            </w:r>
          </w:p>
        </w:tc>
      </w:tr>
      <w:tr w:rsidR="00D525F4" w:rsidRPr="00D525F4" w14:paraId="4825FAF6" w14:textId="77777777" w:rsidTr="00D525F4">
        <w:tc>
          <w:tcPr>
            <w:tcW w:w="788" w:type="dxa"/>
            <w:shd w:val="clear" w:color="auto" w:fill="auto"/>
          </w:tcPr>
          <w:p w14:paraId="4825FAF4" w14:textId="77777777" w:rsidR="00D525F4" w:rsidRPr="00D525F4" w:rsidRDefault="00D525F4" w:rsidP="00D525F4">
            <w:pPr>
              <w:suppressAutoHyphens/>
              <w:spacing w:line="276" w:lineRule="auto"/>
              <w:ind w:firstLine="0"/>
              <w:jc w:val="left"/>
              <w:rPr>
                <w:b/>
                <w:lang w:eastAsia="ar-SA"/>
              </w:rPr>
            </w:pPr>
            <w:r w:rsidRPr="00D525F4">
              <w:rPr>
                <w:b/>
                <w:lang w:eastAsia="ar-SA"/>
              </w:rPr>
              <w:t>2.4.</w:t>
            </w:r>
          </w:p>
        </w:tc>
        <w:tc>
          <w:tcPr>
            <w:tcW w:w="12679" w:type="dxa"/>
            <w:gridSpan w:val="9"/>
            <w:shd w:val="clear" w:color="auto" w:fill="auto"/>
          </w:tcPr>
          <w:p w14:paraId="4825FAF5" w14:textId="77777777" w:rsidR="00D525F4" w:rsidRPr="00D525F4" w:rsidRDefault="00D525F4" w:rsidP="00D525F4">
            <w:pPr>
              <w:suppressAutoHyphens/>
              <w:spacing w:line="276" w:lineRule="auto"/>
              <w:ind w:firstLine="0"/>
              <w:jc w:val="left"/>
              <w:rPr>
                <w:lang w:eastAsia="ar-SA"/>
              </w:rPr>
            </w:pPr>
            <w:r w:rsidRPr="00D525F4">
              <w:rPr>
                <w:b/>
                <w:lang w:eastAsia="ar-SA"/>
              </w:rPr>
              <w:t>Uždavinys. Užtikrinti mokinių saugumą Mokyklos teritorijoje</w:t>
            </w:r>
          </w:p>
        </w:tc>
      </w:tr>
      <w:tr w:rsidR="00D525F4" w:rsidRPr="00D525F4" w14:paraId="4825FAFD" w14:textId="77777777" w:rsidTr="00D525F4">
        <w:tc>
          <w:tcPr>
            <w:tcW w:w="788" w:type="dxa"/>
            <w:shd w:val="clear" w:color="auto" w:fill="auto"/>
          </w:tcPr>
          <w:p w14:paraId="4825FAF7" w14:textId="77777777" w:rsidR="00D525F4" w:rsidRPr="00D525F4" w:rsidRDefault="00D525F4" w:rsidP="00D525F4">
            <w:pPr>
              <w:suppressAutoHyphens/>
              <w:spacing w:line="276" w:lineRule="auto"/>
              <w:ind w:firstLine="0"/>
              <w:jc w:val="left"/>
              <w:rPr>
                <w:lang w:eastAsia="ar-SA"/>
              </w:rPr>
            </w:pPr>
            <w:r w:rsidRPr="00D525F4">
              <w:rPr>
                <w:lang w:eastAsia="ar-SA"/>
              </w:rPr>
              <w:t>2.4.1.</w:t>
            </w:r>
          </w:p>
        </w:tc>
        <w:tc>
          <w:tcPr>
            <w:tcW w:w="1797" w:type="dxa"/>
            <w:shd w:val="clear" w:color="auto" w:fill="auto"/>
          </w:tcPr>
          <w:p w14:paraId="4825FAF8" w14:textId="77777777" w:rsidR="00D525F4" w:rsidRPr="00D525F4" w:rsidRDefault="00D525F4" w:rsidP="00D525F4">
            <w:pPr>
              <w:tabs>
                <w:tab w:val="num" w:pos="840"/>
              </w:tabs>
              <w:suppressAutoHyphens/>
              <w:spacing w:line="276" w:lineRule="auto"/>
              <w:ind w:firstLine="0"/>
              <w:jc w:val="left"/>
              <w:rPr>
                <w:lang w:eastAsia="ar-SA"/>
              </w:rPr>
            </w:pPr>
            <w:r w:rsidRPr="00D525F4">
              <w:rPr>
                <w:lang w:eastAsia="ar-SA"/>
              </w:rPr>
              <w:t>Paruošti Mokyklos teritoriją aptvėrimo darbams ir tvoros įrengimui.</w:t>
            </w:r>
          </w:p>
        </w:tc>
        <w:tc>
          <w:tcPr>
            <w:tcW w:w="1691" w:type="dxa"/>
            <w:shd w:val="clear" w:color="auto" w:fill="auto"/>
          </w:tcPr>
          <w:p w14:paraId="4825FAF9" w14:textId="77777777" w:rsidR="00D525F4" w:rsidRPr="00D525F4" w:rsidRDefault="00D525F4" w:rsidP="00D525F4">
            <w:pPr>
              <w:suppressAutoHyphens/>
              <w:spacing w:line="276" w:lineRule="auto"/>
              <w:ind w:firstLine="0"/>
              <w:jc w:val="left"/>
              <w:rPr>
                <w:lang w:eastAsia="ar-SA"/>
              </w:rPr>
            </w:pPr>
            <w:r w:rsidRPr="00D525F4">
              <w:rPr>
                <w:lang w:eastAsia="ar-SA"/>
              </w:rPr>
              <w:t>Aptverta Mokyklos teritorija</w:t>
            </w:r>
          </w:p>
        </w:tc>
        <w:tc>
          <w:tcPr>
            <w:tcW w:w="2245" w:type="dxa"/>
            <w:gridSpan w:val="3"/>
            <w:shd w:val="clear" w:color="auto" w:fill="auto"/>
          </w:tcPr>
          <w:p w14:paraId="4825FAFA" w14:textId="77777777" w:rsidR="00D525F4" w:rsidRPr="00D525F4" w:rsidRDefault="00D525F4" w:rsidP="00D525F4">
            <w:pPr>
              <w:suppressAutoHyphens/>
              <w:spacing w:line="276" w:lineRule="auto"/>
              <w:ind w:firstLine="0"/>
              <w:jc w:val="center"/>
              <w:rPr>
                <w:lang w:eastAsia="ar-SA"/>
              </w:rPr>
            </w:pPr>
            <w:r w:rsidRPr="00D525F4">
              <w:rPr>
                <w:lang w:eastAsia="ar-SA"/>
              </w:rPr>
              <w:t>-</w:t>
            </w:r>
          </w:p>
        </w:tc>
        <w:tc>
          <w:tcPr>
            <w:tcW w:w="2400" w:type="dxa"/>
            <w:gridSpan w:val="3"/>
            <w:shd w:val="clear" w:color="auto" w:fill="auto"/>
          </w:tcPr>
          <w:p w14:paraId="4825FAFB"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Direktorius, ūkvedys </w:t>
            </w:r>
          </w:p>
        </w:tc>
        <w:tc>
          <w:tcPr>
            <w:tcW w:w="4546" w:type="dxa"/>
            <w:shd w:val="clear" w:color="auto" w:fill="auto"/>
          </w:tcPr>
          <w:p w14:paraId="4825FAFC" w14:textId="77777777" w:rsidR="00D525F4" w:rsidRPr="00D525F4" w:rsidRDefault="00D525F4" w:rsidP="00D525F4">
            <w:pPr>
              <w:suppressAutoHyphens/>
              <w:spacing w:line="276" w:lineRule="auto"/>
              <w:ind w:firstLine="0"/>
              <w:jc w:val="center"/>
              <w:rPr>
                <w:lang w:eastAsia="ar-SA"/>
              </w:rPr>
            </w:pPr>
            <w:r w:rsidRPr="00D525F4">
              <w:rPr>
                <w:lang w:eastAsia="ar-SA"/>
              </w:rPr>
              <w:t>-</w:t>
            </w:r>
          </w:p>
        </w:tc>
      </w:tr>
      <w:tr w:rsidR="00D525F4" w:rsidRPr="00D525F4" w14:paraId="4825FB04" w14:textId="77777777" w:rsidTr="00D525F4">
        <w:tc>
          <w:tcPr>
            <w:tcW w:w="788" w:type="dxa"/>
            <w:shd w:val="clear" w:color="auto" w:fill="auto"/>
          </w:tcPr>
          <w:p w14:paraId="4825FAFE" w14:textId="77777777" w:rsidR="00D525F4" w:rsidRPr="00D525F4" w:rsidRDefault="00D525F4" w:rsidP="00D525F4">
            <w:pPr>
              <w:suppressAutoHyphens/>
              <w:spacing w:line="276" w:lineRule="auto"/>
              <w:ind w:firstLine="0"/>
              <w:jc w:val="left"/>
              <w:rPr>
                <w:lang w:eastAsia="ar-SA"/>
              </w:rPr>
            </w:pPr>
            <w:r w:rsidRPr="00D525F4">
              <w:rPr>
                <w:lang w:eastAsia="ar-SA"/>
              </w:rPr>
              <w:t>2.4.2.</w:t>
            </w:r>
          </w:p>
        </w:tc>
        <w:tc>
          <w:tcPr>
            <w:tcW w:w="1797" w:type="dxa"/>
            <w:shd w:val="clear" w:color="auto" w:fill="auto"/>
          </w:tcPr>
          <w:p w14:paraId="4825FAFF" w14:textId="77777777" w:rsidR="00D525F4" w:rsidRPr="00D525F4" w:rsidRDefault="00D525F4" w:rsidP="00D525F4">
            <w:pPr>
              <w:tabs>
                <w:tab w:val="num" w:pos="840"/>
              </w:tabs>
              <w:suppressAutoHyphens/>
              <w:spacing w:line="276" w:lineRule="auto"/>
              <w:ind w:firstLine="0"/>
              <w:jc w:val="left"/>
              <w:rPr>
                <w:lang w:eastAsia="ar-SA"/>
              </w:rPr>
            </w:pPr>
            <w:r w:rsidRPr="00D525F4">
              <w:rPr>
                <w:lang w:eastAsia="ar-SA"/>
              </w:rPr>
              <w:t xml:space="preserve">Pašalinti grėsmę keliančius medžius. </w:t>
            </w:r>
          </w:p>
        </w:tc>
        <w:tc>
          <w:tcPr>
            <w:tcW w:w="1691" w:type="dxa"/>
            <w:shd w:val="clear" w:color="auto" w:fill="auto"/>
          </w:tcPr>
          <w:p w14:paraId="4825FB00" w14:textId="77777777" w:rsidR="00D525F4" w:rsidRPr="00D525F4" w:rsidRDefault="00D525F4" w:rsidP="00D525F4">
            <w:pPr>
              <w:suppressAutoHyphens/>
              <w:spacing w:line="276" w:lineRule="auto"/>
              <w:ind w:firstLine="0"/>
              <w:jc w:val="left"/>
              <w:rPr>
                <w:lang w:eastAsia="ar-SA"/>
              </w:rPr>
            </w:pPr>
            <w:r w:rsidRPr="00D525F4">
              <w:rPr>
                <w:lang w:eastAsia="ar-SA"/>
              </w:rPr>
              <w:t>Išpjautų medžių skaičius, vnt.</w:t>
            </w:r>
          </w:p>
        </w:tc>
        <w:tc>
          <w:tcPr>
            <w:tcW w:w="2245" w:type="dxa"/>
            <w:gridSpan w:val="3"/>
            <w:shd w:val="clear" w:color="auto" w:fill="auto"/>
          </w:tcPr>
          <w:p w14:paraId="4825FB01" w14:textId="77777777" w:rsidR="00D525F4" w:rsidRPr="00D525F4" w:rsidRDefault="003700F4" w:rsidP="00D525F4">
            <w:pPr>
              <w:suppressAutoHyphens/>
              <w:spacing w:line="276" w:lineRule="auto"/>
              <w:ind w:firstLine="0"/>
              <w:jc w:val="center"/>
              <w:rPr>
                <w:lang w:eastAsia="ar-SA"/>
              </w:rPr>
            </w:pPr>
            <w:r>
              <w:rPr>
                <w:lang w:eastAsia="ar-SA"/>
              </w:rPr>
              <w:t>3</w:t>
            </w:r>
          </w:p>
        </w:tc>
        <w:tc>
          <w:tcPr>
            <w:tcW w:w="2400" w:type="dxa"/>
            <w:gridSpan w:val="3"/>
            <w:shd w:val="clear" w:color="auto" w:fill="auto"/>
          </w:tcPr>
          <w:p w14:paraId="4825FB02"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Ūkvedys </w:t>
            </w:r>
          </w:p>
        </w:tc>
        <w:tc>
          <w:tcPr>
            <w:tcW w:w="4546" w:type="dxa"/>
            <w:shd w:val="clear" w:color="auto" w:fill="auto"/>
          </w:tcPr>
          <w:p w14:paraId="4825FB03" w14:textId="77777777" w:rsidR="00D525F4" w:rsidRPr="00D525F4" w:rsidRDefault="00D525F4" w:rsidP="00D525F4">
            <w:pPr>
              <w:suppressAutoHyphens/>
              <w:spacing w:line="276" w:lineRule="auto"/>
              <w:ind w:firstLine="0"/>
              <w:jc w:val="center"/>
              <w:rPr>
                <w:lang w:eastAsia="ar-SA"/>
              </w:rPr>
            </w:pPr>
            <w:r w:rsidRPr="00D525F4">
              <w:rPr>
                <w:lang w:eastAsia="ar-SA"/>
              </w:rPr>
              <w:t xml:space="preserve">Savivaldybės biudžeto lėšos </w:t>
            </w:r>
          </w:p>
        </w:tc>
      </w:tr>
      <w:tr w:rsidR="00D525F4" w:rsidRPr="00D525F4" w14:paraId="4825FB0E" w14:textId="77777777" w:rsidTr="00D525F4">
        <w:tc>
          <w:tcPr>
            <w:tcW w:w="788" w:type="dxa"/>
            <w:tcBorders>
              <w:top w:val="single" w:sz="4" w:space="0" w:color="auto"/>
              <w:left w:val="nil"/>
              <w:bottom w:val="nil"/>
              <w:right w:val="nil"/>
            </w:tcBorders>
            <w:shd w:val="clear" w:color="auto" w:fill="auto"/>
          </w:tcPr>
          <w:p w14:paraId="4825FB05" w14:textId="77777777" w:rsidR="00D525F4" w:rsidRPr="00D525F4" w:rsidRDefault="00D525F4" w:rsidP="00D525F4">
            <w:pPr>
              <w:suppressAutoHyphens/>
              <w:spacing w:line="276" w:lineRule="auto"/>
              <w:ind w:firstLine="0"/>
              <w:jc w:val="left"/>
              <w:rPr>
                <w:lang w:eastAsia="ar-SA"/>
              </w:rPr>
            </w:pPr>
          </w:p>
        </w:tc>
        <w:tc>
          <w:tcPr>
            <w:tcW w:w="1797" w:type="dxa"/>
            <w:tcBorders>
              <w:top w:val="single" w:sz="4" w:space="0" w:color="auto"/>
              <w:left w:val="nil"/>
              <w:bottom w:val="nil"/>
              <w:right w:val="nil"/>
            </w:tcBorders>
            <w:shd w:val="clear" w:color="auto" w:fill="auto"/>
          </w:tcPr>
          <w:p w14:paraId="4825FB06" w14:textId="77777777" w:rsidR="00D525F4" w:rsidRPr="00D525F4" w:rsidRDefault="00D525F4" w:rsidP="00D525F4">
            <w:pPr>
              <w:suppressAutoHyphens/>
              <w:spacing w:line="276" w:lineRule="auto"/>
              <w:ind w:firstLine="0"/>
              <w:jc w:val="left"/>
              <w:rPr>
                <w:rFonts w:ascii="TimesNewRomanPSMT" w:hAnsi="TimesNewRomanPSMT"/>
                <w:color w:val="000000"/>
                <w:lang w:eastAsia="ar-SA"/>
              </w:rPr>
            </w:pPr>
          </w:p>
        </w:tc>
        <w:tc>
          <w:tcPr>
            <w:tcW w:w="1691" w:type="dxa"/>
            <w:tcBorders>
              <w:top w:val="single" w:sz="4" w:space="0" w:color="auto"/>
              <w:left w:val="nil"/>
              <w:bottom w:val="nil"/>
              <w:right w:val="nil"/>
            </w:tcBorders>
            <w:shd w:val="clear" w:color="auto" w:fill="auto"/>
          </w:tcPr>
          <w:p w14:paraId="4825FB07" w14:textId="77777777" w:rsidR="00D525F4" w:rsidRPr="00D525F4" w:rsidRDefault="00D525F4" w:rsidP="00D525F4">
            <w:pPr>
              <w:suppressAutoHyphens/>
              <w:spacing w:line="276" w:lineRule="auto"/>
              <w:ind w:firstLine="0"/>
              <w:jc w:val="left"/>
              <w:rPr>
                <w:lang w:eastAsia="ar-SA"/>
              </w:rPr>
            </w:pPr>
          </w:p>
        </w:tc>
        <w:tc>
          <w:tcPr>
            <w:tcW w:w="754" w:type="dxa"/>
            <w:tcBorders>
              <w:top w:val="single" w:sz="4" w:space="0" w:color="auto"/>
              <w:left w:val="nil"/>
              <w:bottom w:val="nil"/>
              <w:right w:val="nil"/>
            </w:tcBorders>
            <w:shd w:val="clear" w:color="auto" w:fill="auto"/>
          </w:tcPr>
          <w:p w14:paraId="4825FB08" w14:textId="77777777" w:rsidR="00D525F4" w:rsidRPr="00D525F4" w:rsidRDefault="00D525F4" w:rsidP="00D525F4">
            <w:pPr>
              <w:suppressAutoHyphens/>
              <w:spacing w:line="276" w:lineRule="auto"/>
              <w:ind w:firstLine="0"/>
              <w:jc w:val="center"/>
              <w:rPr>
                <w:lang w:eastAsia="ar-SA"/>
              </w:rPr>
            </w:pPr>
          </w:p>
        </w:tc>
        <w:tc>
          <w:tcPr>
            <w:tcW w:w="782" w:type="dxa"/>
            <w:tcBorders>
              <w:top w:val="single" w:sz="4" w:space="0" w:color="auto"/>
              <w:left w:val="nil"/>
              <w:bottom w:val="nil"/>
              <w:right w:val="nil"/>
            </w:tcBorders>
            <w:shd w:val="clear" w:color="auto" w:fill="auto"/>
          </w:tcPr>
          <w:p w14:paraId="4825FB09" w14:textId="77777777" w:rsidR="00D525F4" w:rsidRPr="00D525F4" w:rsidRDefault="00D525F4" w:rsidP="00D525F4">
            <w:pPr>
              <w:suppressAutoHyphens/>
              <w:spacing w:line="276" w:lineRule="auto"/>
              <w:ind w:firstLine="0"/>
              <w:jc w:val="center"/>
              <w:rPr>
                <w:lang w:eastAsia="ar-SA"/>
              </w:rPr>
            </w:pPr>
          </w:p>
        </w:tc>
        <w:tc>
          <w:tcPr>
            <w:tcW w:w="798" w:type="dxa"/>
            <w:gridSpan w:val="2"/>
            <w:tcBorders>
              <w:top w:val="single" w:sz="4" w:space="0" w:color="auto"/>
              <w:left w:val="nil"/>
              <w:bottom w:val="nil"/>
              <w:right w:val="nil"/>
            </w:tcBorders>
            <w:shd w:val="clear" w:color="auto" w:fill="auto"/>
          </w:tcPr>
          <w:p w14:paraId="4825FB0A" w14:textId="77777777" w:rsidR="00D525F4" w:rsidRPr="00D525F4" w:rsidRDefault="00D525F4" w:rsidP="00D525F4">
            <w:pPr>
              <w:suppressAutoHyphens/>
              <w:spacing w:line="276" w:lineRule="auto"/>
              <w:ind w:firstLine="0"/>
              <w:jc w:val="center"/>
              <w:rPr>
                <w:lang w:eastAsia="ar-SA"/>
              </w:rPr>
            </w:pPr>
          </w:p>
        </w:tc>
        <w:tc>
          <w:tcPr>
            <w:tcW w:w="236" w:type="dxa"/>
            <w:tcBorders>
              <w:top w:val="single" w:sz="4" w:space="0" w:color="auto"/>
              <w:left w:val="nil"/>
              <w:bottom w:val="nil"/>
              <w:right w:val="single" w:sz="4" w:space="0" w:color="auto"/>
            </w:tcBorders>
            <w:shd w:val="clear" w:color="auto" w:fill="auto"/>
          </w:tcPr>
          <w:p w14:paraId="4825FB0B" w14:textId="77777777" w:rsidR="00D525F4" w:rsidRPr="00D525F4" w:rsidRDefault="00D525F4" w:rsidP="00D525F4">
            <w:pPr>
              <w:suppressAutoHyphens/>
              <w:spacing w:line="276" w:lineRule="auto"/>
              <w:ind w:firstLine="0"/>
              <w:jc w:val="center"/>
              <w:rPr>
                <w:lang w:eastAsia="ar-SA"/>
              </w:rPr>
            </w:pPr>
          </w:p>
        </w:tc>
        <w:tc>
          <w:tcPr>
            <w:tcW w:w="2075" w:type="dxa"/>
            <w:tcBorders>
              <w:left w:val="single" w:sz="4" w:space="0" w:color="auto"/>
            </w:tcBorders>
            <w:shd w:val="clear" w:color="auto" w:fill="auto"/>
          </w:tcPr>
          <w:p w14:paraId="4825FB0C" w14:textId="77777777" w:rsidR="00D525F4" w:rsidRPr="00D525F4" w:rsidRDefault="00D525F4" w:rsidP="00D525F4">
            <w:pPr>
              <w:suppressAutoHyphens/>
              <w:spacing w:line="276" w:lineRule="auto"/>
              <w:ind w:left="-112" w:right="-118" w:firstLine="0"/>
              <w:jc w:val="center"/>
              <w:rPr>
                <w:lang w:eastAsia="ar-SA"/>
              </w:rPr>
            </w:pPr>
            <w:r w:rsidRPr="00D525F4">
              <w:rPr>
                <w:lang w:eastAsia="ar-SA"/>
              </w:rPr>
              <w:t>Iš viso</w:t>
            </w:r>
          </w:p>
        </w:tc>
        <w:tc>
          <w:tcPr>
            <w:tcW w:w="4546" w:type="dxa"/>
            <w:shd w:val="clear" w:color="auto" w:fill="auto"/>
          </w:tcPr>
          <w:p w14:paraId="4825FB0D" w14:textId="77777777" w:rsidR="00D525F4" w:rsidRPr="00D525F4" w:rsidRDefault="00D525F4" w:rsidP="00D525F4">
            <w:pPr>
              <w:suppressAutoHyphens/>
              <w:spacing w:line="276" w:lineRule="auto"/>
              <w:ind w:firstLine="0"/>
              <w:jc w:val="center"/>
              <w:rPr>
                <w:lang w:eastAsia="ar-SA"/>
              </w:rPr>
            </w:pPr>
          </w:p>
        </w:tc>
      </w:tr>
    </w:tbl>
    <w:p w14:paraId="4825FB0F" w14:textId="77777777" w:rsidR="008B16D7" w:rsidRPr="00CE01E8" w:rsidRDefault="008B16D7" w:rsidP="00A3789A">
      <w:pPr>
        <w:ind w:firstLine="0"/>
      </w:pPr>
    </w:p>
    <w:p w14:paraId="4825FB10" w14:textId="77777777" w:rsidR="005E1258" w:rsidRPr="00CE01E8" w:rsidRDefault="005E1258" w:rsidP="00A3789A">
      <w:pPr>
        <w:ind w:firstLine="540"/>
      </w:pPr>
    </w:p>
    <w:p w14:paraId="4825FB11" w14:textId="77777777" w:rsidR="00922309" w:rsidRPr="00CE01E8" w:rsidRDefault="00922309" w:rsidP="00A3789A">
      <w:pPr>
        <w:ind w:firstLine="540"/>
        <w:jc w:val="center"/>
        <w:rPr>
          <w:b/>
        </w:rPr>
        <w:sectPr w:rsidR="00922309" w:rsidRPr="00CE01E8" w:rsidSect="001F159B">
          <w:pgSz w:w="16838" w:h="11906" w:orient="landscape" w:code="9"/>
          <w:pgMar w:top="1134" w:right="567" w:bottom="1134" w:left="1701" w:header="567" w:footer="567" w:gutter="0"/>
          <w:cols w:space="1296"/>
          <w:titlePg/>
          <w:docGrid w:linePitch="360"/>
        </w:sectPr>
      </w:pPr>
    </w:p>
    <w:p w14:paraId="4825FB12" w14:textId="77777777" w:rsidR="00787457" w:rsidRDefault="00787457" w:rsidP="00787457">
      <w:pPr>
        <w:pStyle w:val="Antrat1"/>
        <w:numPr>
          <w:ilvl w:val="0"/>
          <w:numId w:val="0"/>
        </w:numPr>
        <w:spacing w:line="240" w:lineRule="auto"/>
      </w:pPr>
      <w:bookmarkStart w:id="133" w:name="_Toc61880240"/>
      <w:bookmarkStart w:id="134" w:name="_Toc62024804"/>
      <w:bookmarkStart w:id="135" w:name="_Toc472409001"/>
      <w:bookmarkStart w:id="136" w:name="_Toc508575864"/>
      <w:bookmarkStart w:id="137" w:name="_Toc29543186"/>
      <w:bookmarkStart w:id="138" w:name="_Toc157258499"/>
      <w:bookmarkStart w:id="139" w:name="_Toc157259484"/>
      <w:bookmarkStart w:id="140" w:name="_Toc157261395"/>
      <w:bookmarkStart w:id="141" w:name="_Toc157262762"/>
      <w:bookmarkStart w:id="142" w:name="_Toc183278725"/>
      <w:bookmarkStart w:id="143" w:name="_Toc183284347"/>
      <w:bookmarkStart w:id="144" w:name="_Toc183336549"/>
      <w:bookmarkStart w:id="145" w:name="_Toc183336693"/>
      <w:bookmarkStart w:id="146" w:name="_Toc185827172"/>
      <w:bookmarkStart w:id="147" w:name="_Toc185827288"/>
      <w:bookmarkStart w:id="148" w:name="_Toc215150715"/>
      <w:bookmarkStart w:id="149" w:name="_Toc215150822"/>
      <w:bookmarkStart w:id="150" w:name="_Toc215230662"/>
      <w:bookmarkStart w:id="151" w:name="_Toc215230726"/>
      <w:bookmarkStart w:id="152" w:name="_Toc215230780"/>
      <w:bookmarkStart w:id="153" w:name="_Toc215285877"/>
      <w:bookmarkStart w:id="154" w:name="_Toc215286191"/>
      <w:bookmarkStart w:id="155" w:name="_Toc247290434"/>
      <w:bookmarkStart w:id="156" w:name="_Toc247426010"/>
      <w:bookmarkStart w:id="157" w:name="_Toc247507811"/>
      <w:bookmarkStart w:id="158" w:name="_Toc280537033"/>
      <w:bookmarkStart w:id="159" w:name="_Toc313959870"/>
      <w:bookmarkStart w:id="160" w:name="_Toc313960015"/>
      <w:bookmarkStart w:id="161" w:name="_Toc313960295"/>
      <w:bookmarkStart w:id="162" w:name="_Toc313960410"/>
      <w:bookmarkStart w:id="163" w:name="_Toc313960493"/>
      <w:bookmarkStart w:id="164" w:name="_Toc313960553"/>
      <w:bookmarkStart w:id="165" w:name="_Toc346127925"/>
      <w:bookmarkStart w:id="166" w:name="_Toc346128241"/>
      <w:bookmarkStart w:id="167" w:name="_Toc380518012"/>
      <w:bookmarkStart w:id="168" w:name="_Toc380518182"/>
      <w:bookmarkStart w:id="169" w:name="_Toc380518283"/>
      <w:bookmarkStart w:id="170" w:name="_Toc380518342"/>
      <w:bookmarkStart w:id="171" w:name="_Toc410241791"/>
      <w:bookmarkStart w:id="172" w:name="_Toc447722056"/>
      <w:bookmarkStart w:id="173" w:name="_Toc447722384"/>
      <w:r>
        <w:t>V SKYRIUS</w:t>
      </w:r>
      <w:bookmarkEnd w:id="133"/>
      <w:bookmarkEnd w:id="134"/>
    </w:p>
    <w:p w14:paraId="4825FB13" w14:textId="77777777" w:rsidR="000C4ADF" w:rsidRPr="00CE01E8" w:rsidRDefault="000C4ADF" w:rsidP="00787457">
      <w:pPr>
        <w:pStyle w:val="Antrat1"/>
        <w:numPr>
          <w:ilvl w:val="0"/>
          <w:numId w:val="0"/>
        </w:numPr>
        <w:spacing w:line="240" w:lineRule="auto"/>
      </w:pPr>
      <w:bookmarkStart w:id="174" w:name="_Toc61880241"/>
      <w:bookmarkStart w:id="175" w:name="_Toc62024805"/>
      <w:r w:rsidRPr="00CE01E8">
        <w:t>METINIO VEIKLOS PLANO PRIEDAI</w:t>
      </w:r>
      <w:bookmarkEnd w:id="135"/>
      <w:bookmarkEnd w:id="136"/>
      <w:bookmarkEnd w:id="137"/>
      <w:bookmarkEnd w:id="174"/>
      <w:bookmarkEnd w:id="175"/>
    </w:p>
    <w:p w14:paraId="4825FB14" w14:textId="77777777" w:rsidR="00787457" w:rsidRDefault="00787457" w:rsidP="002019B4">
      <w:pPr>
        <w:pStyle w:val="Antrat2"/>
        <w:numPr>
          <w:ilvl w:val="0"/>
          <w:numId w:val="0"/>
        </w:numPr>
        <w:ind w:firstLine="567"/>
      </w:pPr>
      <w:bookmarkStart w:id="176" w:name="_Toc472409002"/>
      <w:bookmarkStart w:id="177" w:name="_Toc508575865"/>
      <w:bookmarkStart w:id="178" w:name="_Toc29543187"/>
    </w:p>
    <w:p w14:paraId="4825FB15" w14:textId="77777777" w:rsidR="000C4ADF" w:rsidRPr="00E559BC" w:rsidRDefault="003B5B1B" w:rsidP="002019B4">
      <w:pPr>
        <w:pStyle w:val="Antrat2"/>
        <w:numPr>
          <w:ilvl w:val="0"/>
          <w:numId w:val="0"/>
        </w:numPr>
        <w:ind w:firstLine="567"/>
      </w:pPr>
      <w:bookmarkStart w:id="179" w:name="_Toc61880242"/>
      <w:bookmarkStart w:id="180" w:name="_Toc62024806"/>
      <w:r w:rsidRPr="00E559BC">
        <w:t>5.1</w:t>
      </w:r>
      <w:r w:rsidR="00F668C8" w:rsidRPr="00E559BC">
        <w:t>.</w:t>
      </w:r>
      <w:r w:rsidRPr="00E559BC">
        <w:t xml:space="preserve"> </w:t>
      </w:r>
      <w:r w:rsidR="000C4ADF" w:rsidRPr="00E559BC">
        <w:t>Mokyklos veiklos įsivertinimo darbo grupės veiklos planas</w:t>
      </w:r>
      <w:bookmarkEnd w:id="176"/>
      <w:bookmarkEnd w:id="177"/>
      <w:bookmarkEnd w:id="178"/>
      <w:bookmarkEnd w:id="179"/>
      <w:bookmarkEnd w:id="180"/>
    </w:p>
    <w:p w14:paraId="4825FB16" w14:textId="77777777" w:rsidR="000666EE" w:rsidRPr="00136626" w:rsidRDefault="000666EE" w:rsidP="000666EE">
      <w:r w:rsidRPr="00136626">
        <w:rPr>
          <w:b/>
        </w:rPr>
        <w:t xml:space="preserve">Tikslas: </w:t>
      </w:r>
      <w:r w:rsidRPr="00136626">
        <w:t>kurti mokyklą kaip nuolat savo veiklos kokybę įsivertinančią ir tobulėjančią organizaciją.</w:t>
      </w:r>
    </w:p>
    <w:p w14:paraId="4825FB17" w14:textId="77777777" w:rsidR="000666EE" w:rsidRPr="00136626" w:rsidRDefault="000666EE" w:rsidP="000666EE">
      <w:pPr>
        <w:rPr>
          <w:b/>
        </w:rPr>
      </w:pPr>
      <w:r w:rsidRPr="00136626">
        <w:rPr>
          <w:b/>
        </w:rPr>
        <w:t>Uždaviniai:</w:t>
      </w:r>
    </w:p>
    <w:p w14:paraId="4825FB18" w14:textId="77777777" w:rsidR="000666EE" w:rsidRPr="00136626" w:rsidRDefault="000666EE" w:rsidP="007F2B9A">
      <w:pPr>
        <w:numPr>
          <w:ilvl w:val="0"/>
          <w:numId w:val="24"/>
        </w:numPr>
        <w:tabs>
          <w:tab w:val="left" w:pos="360"/>
          <w:tab w:val="left" w:pos="851"/>
        </w:tabs>
        <w:ind w:left="0" w:firstLine="567"/>
        <w:contextualSpacing/>
      </w:pPr>
      <w:r w:rsidRPr="00136626">
        <w:t>Rinkti patikimus duomenis apie mokyklos veiklą.</w:t>
      </w:r>
    </w:p>
    <w:p w14:paraId="4825FB19" w14:textId="77777777" w:rsidR="000666EE" w:rsidRPr="00136626" w:rsidRDefault="000666EE" w:rsidP="007F2B9A">
      <w:pPr>
        <w:numPr>
          <w:ilvl w:val="0"/>
          <w:numId w:val="24"/>
        </w:numPr>
        <w:tabs>
          <w:tab w:val="left" w:pos="360"/>
          <w:tab w:val="left" w:pos="851"/>
        </w:tabs>
        <w:ind w:left="0" w:firstLine="567"/>
        <w:contextualSpacing/>
      </w:pPr>
      <w:r w:rsidRPr="00136626">
        <w:t>Išsiaiškinti mokyklos veiklos privalumus ir trūkumus.</w:t>
      </w:r>
    </w:p>
    <w:p w14:paraId="4825FB1A" w14:textId="77777777" w:rsidR="000666EE" w:rsidRPr="00136626" w:rsidRDefault="000666EE" w:rsidP="007F2B9A">
      <w:pPr>
        <w:numPr>
          <w:ilvl w:val="0"/>
          <w:numId w:val="24"/>
        </w:numPr>
        <w:tabs>
          <w:tab w:val="left" w:pos="360"/>
          <w:tab w:val="left" w:pos="851"/>
        </w:tabs>
        <w:ind w:left="0" w:firstLine="567"/>
        <w:contextualSpacing/>
      </w:pPr>
      <w:r w:rsidRPr="00136626">
        <w:t>Įsivertinimo duomenis panaudoti mokyklos veiklos tobulinimui.</w:t>
      </w:r>
    </w:p>
    <w:p w14:paraId="4825FB1B" w14:textId="77777777" w:rsidR="000666EE" w:rsidRDefault="000666EE" w:rsidP="007F2B9A">
      <w:pPr>
        <w:numPr>
          <w:ilvl w:val="0"/>
          <w:numId w:val="24"/>
        </w:numPr>
        <w:tabs>
          <w:tab w:val="left" w:pos="360"/>
          <w:tab w:val="left" w:pos="851"/>
        </w:tabs>
        <w:ind w:left="0" w:firstLine="567"/>
        <w:contextualSpacing/>
      </w:pPr>
      <w:r>
        <w:t>Bendradarbiauti tariantis</w:t>
      </w:r>
      <w:r w:rsidRPr="00136626">
        <w:t xml:space="preserve"> dėl mokyklos veiklos tobulinimo prioritetų. </w:t>
      </w:r>
    </w:p>
    <w:p w14:paraId="4825FB1C" w14:textId="77777777" w:rsidR="000666EE" w:rsidRPr="00136626" w:rsidRDefault="000666EE" w:rsidP="000666EE">
      <w:pPr>
        <w:tabs>
          <w:tab w:val="left" w:pos="360"/>
          <w:tab w:val="left" w:pos="851"/>
        </w:tabs>
        <w:contextualSpacing/>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984"/>
        <w:gridCol w:w="2693"/>
      </w:tblGrid>
      <w:tr w:rsidR="000666EE" w:rsidRPr="00136626" w14:paraId="4825FB21" w14:textId="77777777" w:rsidTr="000666EE">
        <w:tc>
          <w:tcPr>
            <w:tcW w:w="4957" w:type="dxa"/>
          </w:tcPr>
          <w:p w14:paraId="4825FB1D" w14:textId="77777777" w:rsidR="000666EE" w:rsidRPr="00136626" w:rsidRDefault="000666EE" w:rsidP="000666EE">
            <w:pPr>
              <w:jc w:val="center"/>
              <w:rPr>
                <w:b/>
              </w:rPr>
            </w:pPr>
            <w:r w:rsidRPr="00136626">
              <w:rPr>
                <w:b/>
              </w:rPr>
              <w:t>Veikla</w:t>
            </w:r>
          </w:p>
          <w:p w14:paraId="4825FB1E" w14:textId="77777777" w:rsidR="000666EE" w:rsidRPr="00136626" w:rsidRDefault="000666EE" w:rsidP="000666EE">
            <w:pPr>
              <w:jc w:val="center"/>
              <w:rPr>
                <w:b/>
              </w:rPr>
            </w:pPr>
          </w:p>
        </w:tc>
        <w:tc>
          <w:tcPr>
            <w:tcW w:w="1984" w:type="dxa"/>
          </w:tcPr>
          <w:p w14:paraId="4825FB1F" w14:textId="77777777" w:rsidR="000666EE" w:rsidRPr="00136626" w:rsidRDefault="000666EE" w:rsidP="000666EE">
            <w:pPr>
              <w:jc w:val="center"/>
              <w:rPr>
                <w:b/>
              </w:rPr>
            </w:pPr>
            <w:r w:rsidRPr="00136626">
              <w:rPr>
                <w:b/>
              </w:rPr>
              <w:t>Data</w:t>
            </w:r>
          </w:p>
        </w:tc>
        <w:tc>
          <w:tcPr>
            <w:tcW w:w="2693" w:type="dxa"/>
          </w:tcPr>
          <w:p w14:paraId="4825FB20" w14:textId="77777777" w:rsidR="000666EE" w:rsidRPr="00136626" w:rsidRDefault="000666EE" w:rsidP="000666EE">
            <w:pPr>
              <w:jc w:val="center"/>
              <w:rPr>
                <w:b/>
              </w:rPr>
            </w:pPr>
            <w:r w:rsidRPr="00136626">
              <w:rPr>
                <w:b/>
              </w:rPr>
              <w:t>Atsakingas</w:t>
            </w:r>
          </w:p>
        </w:tc>
      </w:tr>
      <w:tr w:rsidR="000666EE" w:rsidRPr="00136626" w14:paraId="4825FB25" w14:textId="77777777" w:rsidTr="000666EE">
        <w:tc>
          <w:tcPr>
            <w:tcW w:w="4957" w:type="dxa"/>
          </w:tcPr>
          <w:p w14:paraId="4825FB22" w14:textId="77777777" w:rsidR="000666EE" w:rsidRPr="000666EE" w:rsidRDefault="000666EE" w:rsidP="000666EE">
            <w:pPr>
              <w:ind w:firstLine="0"/>
              <w:jc w:val="left"/>
            </w:pPr>
            <w:r w:rsidRPr="000666EE">
              <w:t>1. Mokyklos veiklos įsivertinimo darbo grupės pasitarimas: pasirengimas įsivertinimui.</w:t>
            </w:r>
          </w:p>
        </w:tc>
        <w:tc>
          <w:tcPr>
            <w:tcW w:w="1984" w:type="dxa"/>
          </w:tcPr>
          <w:p w14:paraId="4825FB23" w14:textId="77777777" w:rsidR="000666EE" w:rsidRPr="000666EE" w:rsidRDefault="000666EE" w:rsidP="000666EE">
            <w:pPr>
              <w:ind w:firstLine="0"/>
              <w:jc w:val="left"/>
            </w:pPr>
            <w:r w:rsidRPr="000666EE">
              <w:t>2021 m. sausis</w:t>
            </w:r>
          </w:p>
        </w:tc>
        <w:tc>
          <w:tcPr>
            <w:tcW w:w="2693" w:type="dxa"/>
          </w:tcPr>
          <w:p w14:paraId="4825FB24" w14:textId="77777777" w:rsidR="000666EE" w:rsidRPr="000666EE" w:rsidRDefault="000666EE" w:rsidP="000666EE">
            <w:pPr>
              <w:ind w:firstLine="0"/>
              <w:jc w:val="left"/>
            </w:pPr>
            <w:r w:rsidRPr="000666EE">
              <w:t>A. Paciukonienė</w:t>
            </w:r>
          </w:p>
        </w:tc>
      </w:tr>
      <w:tr w:rsidR="000666EE" w:rsidRPr="00136626" w14:paraId="4825FB29" w14:textId="77777777" w:rsidTr="000666EE">
        <w:tc>
          <w:tcPr>
            <w:tcW w:w="4957" w:type="dxa"/>
          </w:tcPr>
          <w:p w14:paraId="4825FB26" w14:textId="77777777" w:rsidR="000666EE" w:rsidRPr="000666EE" w:rsidRDefault="000666EE" w:rsidP="000666EE">
            <w:pPr>
              <w:ind w:firstLine="0"/>
              <w:jc w:val="left"/>
            </w:pPr>
            <w:r w:rsidRPr="000666EE">
              <w:t>2. Mokyklos veiklos įsivertinimo darbo grupės pasitarimas: pasirengimas vertinti veikos rodiklius, veiklos rodiklių nustatymas.</w:t>
            </w:r>
          </w:p>
        </w:tc>
        <w:tc>
          <w:tcPr>
            <w:tcW w:w="1984" w:type="dxa"/>
          </w:tcPr>
          <w:p w14:paraId="4825FB27" w14:textId="77777777" w:rsidR="000666EE" w:rsidRPr="000666EE" w:rsidRDefault="000666EE" w:rsidP="000666EE">
            <w:pPr>
              <w:ind w:firstLine="0"/>
              <w:jc w:val="left"/>
            </w:pPr>
            <w:r w:rsidRPr="000666EE">
              <w:t>2021 m. sausis</w:t>
            </w:r>
          </w:p>
        </w:tc>
        <w:tc>
          <w:tcPr>
            <w:tcW w:w="2693" w:type="dxa"/>
          </w:tcPr>
          <w:p w14:paraId="4825FB28" w14:textId="77777777" w:rsidR="000666EE" w:rsidRPr="000666EE" w:rsidRDefault="000666EE" w:rsidP="000666EE">
            <w:pPr>
              <w:ind w:firstLine="0"/>
              <w:jc w:val="left"/>
            </w:pPr>
            <w:r w:rsidRPr="000666EE">
              <w:t>A. Paciukonienė, darbo grupė</w:t>
            </w:r>
          </w:p>
        </w:tc>
      </w:tr>
      <w:tr w:rsidR="000666EE" w:rsidRPr="00136626" w14:paraId="4825FB2D" w14:textId="77777777" w:rsidTr="000666EE">
        <w:tc>
          <w:tcPr>
            <w:tcW w:w="4957" w:type="dxa"/>
          </w:tcPr>
          <w:p w14:paraId="4825FB2A" w14:textId="77777777" w:rsidR="000666EE" w:rsidRPr="000666EE" w:rsidRDefault="000666EE" w:rsidP="000666EE">
            <w:pPr>
              <w:ind w:firstLine="0"/>
              <w:jc w:val="left"/>
            </w:pPr>
            <w:r w:rsidRPr="000666EE">
              <w:t>3. Įsivertinimo problemos aptarimas  mokytojų tarybos posėdyje.</w:t>
            </w:r>
          </w:p>
        </w:tc>
        <w:tc>
          <w:tcPr>
            <w:tcW w:w="1984" w:type="dxa"/>
          </w:tcPr>
          <w:p w14:paraId="4825FB2B" w14:textId="77777777" w:rsidR="000666EE" w:rsidRPr="000666EE" w:rsidRDefault="000666EE" w:rsidP="000666EE">
            <w:pPr>
              <w:ind w:firstLine="0"/>
              <w:jc w:val="left"/>
            </w:pPr>
            <w:r w:rsidRPr="000666EE">
              <w:t>2021 m. vasaris</w:t>
            </w:r>
          </w:p>
        </w:tc>
        <w:tc>
          <w:tcPr>
            <w:tcW w:w="2693" w:type="dxa"/>
          </w:tcPr>
          <w:p w14:paraId="4825FB2C" w14:textId="77777777" w:rsidR="000666EE" w:rsidRPr="000666EE" w:rsidRDefault="000666EE" w:rsidP="000666EE">
            <w:pPr>
              <w:ind w:firstLine="0"/>
              <w:jc w:val="left"/>
            </w:pPr>
            <w:r w:rsidRPr="000666EE">
              <w:t>A. Paciukonienė</w:t>
            </w:r>
          </w:p>
        </w:tc>
      </w:tr>
      <w:tr w:rsidR="000666EE" w:rsidRPr="00136626" w14:paraId="4825FB31" w14:textId="77777777" w:rsidTr="000666EE">
        <w:tc>
          <w:tcPr>
            <w:tcW w:w="4957" w:type="dxa"/>
          </w:tcPr>
          <w:p w14:paraId="4825FB2E" w14:textId="77777777" w:rsidR="000666EE" w:rsidRPr="000666EE" w:rsidRDefault="000666EE" w:rsidP="000666EE">
            <w:pPr>
              <w:ind w:firstLine="0"/>
              <w:jc w:val="left"/>
            </w:pPr>
            <w:r w:rsidRPr="000666EE">
              <w:t>4. Įsivertinimo būdų aptarimas.</w:t>
            </w:r>
          </w:p>
        </w:tc>
        <w:tc>
          <w:tcPr>
            <w:tcW w:w="1984" w:type="dxa"/>
          </w:tcPr>
          <w:p w14:paraId="4825FB2F" w14:textId="77777777" w:rsidR="000666EE" w:rsidRPr="000666EE" w:rsidRDefault="000666EE" w:rsidP="000666EE">
            <w:pPr>
              <w:ind w:firstLine="0"/>
              <w:jc w:val="left"/>
            </w:pPr>
            <w:r w:rsidRPr="000666EE">
              <w:t>2021 m. vasaris</w:t>
            </w:r>
          </w:p>
        </w:tc>
        <w:tc>
          <w:tcPr>
            <w:tcW w:w="2693" w:type="dxa"/>
          </w:tcPr>
          <w:p w14:paraId="4825FB30" w14:textId="77777777" w:rsidR="000666EE" w:rsidRPr="000666EE" w:rsidRDefault="000666EE" w:rsidP="000666EE">
            <w:pPr>
              <w:ind w:firstLine="0"/>
              <w:jc w:val="left"/>
            </w:pPr>
            <w:r w:rsidRPr="000666EE">
              <w:t>A. Paciukonienė, darbo grupė</w:t>
            </w:r>
          </w:p>
        </w:tc>
      </w:tr>
      <w:tr w:rsidR="000666EE" w:rsidRPr="00136626" w14:paraId="4825FB35" w14:textId="77777777" w:rsidTr="000666EE">
        <w:tc>
          <w:tcPr>
            <w:tcW w:w="4957" w:type="dxa"/>
          </w:tcPr>
          <w:p w14:paraId="4825FB32" w14:textId="77777777" w:rsidR="000666EE" w:rsidRPr="000666EE" w:rsidRDefault="000666EE" w:rsidP="000666EE">
            <w:pPr>
              <w:ind w:firstLine="0"/>
            </w:pPr>
            <w:r w:rsidRPr="000666EE">
              <w:t>5. Įsivertinimo darbo grupės veikla: veiklos rodiklių vertinimas.</w:t>
            </w:r>
          </w:p>
        </w:tc>
        <w:tc>
          <w:tcPr>
            <w:tcW w:w="1984" w:type="dxa"/>
          </w:tcPr>
          <w:p w14:paraId="4825FB33" w14:textId="77777777" w:rsidR="000666EE" w:rsidRPr="000666EE" w:rsidRDefault="000666EE" w:rsidP="000666EE">
            <w:pPr>
              <w:ind w:firstLine="0"/>
              <w:jc w:val="left"/>
            </w:pPr>
            <w:r w:rsidRPr="000666EE">
              <w:t>2021 m. sausis–balandis</w:t>
            </w:r>
          </w:p>
        </w:tc>
        <w:tc>
          <w:tcPr>
            <w:tcW w:w="2693" w:type="dxa"/>
          </w:tcPr>
          <w:p w14:paraId="4825FB34" w14:textId="77777777" w:rsidR="000666EE" w:rsidRPr="000666EE" w:rsidRDefault="000666EE" w:rsidP="000666EE">
            <w:pPr>
              <w:ind w:firstLine="0"/>
              <w:jc w:val="left"/>
            </w:pPr>
            <w:r w:rsidRPr="000666EE">
              <w:t>A. Paciukonienė, darbo grupė</w:t>
            </w:r>
          </w:p>
        </w:tc>
      </w:tr>
      <w:tr w:rsidR="000666EE" w:rsidRPr="00136626" w14:paraId="4825FB39" w14:textId="77777777" w:rsidTr="000666EE">
        <w:tc>
          <w:tcPr>
            <w:tcW w:w="4957" w:type="dxa"/>
          </w:tcPr>
          <w:p w14:paraId="4825FB36" w14:textId="77777777" w:rsidR="000666EE" w:rsidRPr="000666EE" w:rsidRDefault="000666EE" w:rsidP="000666EE">
            <w:pPr>
              <w:ind w:firstLine="0"/>
              <w:jc w:val="left"/>
            </w:pPr>
            <w:r w:rsidRPr="000666EE">
              <w:t>6. Mokyklos veiklos įsivertinimo darbo grupės 2020–2021 m. m. ataskaitos pristatymas mokytojų tarybos, mokyklos tarybos posėdžiuose, informacijos skelbimas bendruomenei mokyklos tinklalapyje.</w:t>
            </w:r>
          </w:p>
        </w:tc>
        <w:tc>
          <w:tcPr>
            <w:tcW w:w="1984" w:type="dxa"/>
          </w:tcPr>
          <w:p w14:paraId="4825FB37" w14:textId="77777777" w:rsidR="000666EE" w:rsidRPr="000666EE" w:rsidRDefault="000666EE" w:rsidP="000666EE">
            <w:pPr>
              <w:ind w:firstLine="0"/>
              <w:jc w:val="left"/>
            </w:pPr>
            <w:r w:rsidRPr="000666EE">
              <w:t>2021 m. birželis</w:t>
            </w:r>
          </w:p>
        </w:tc>
        <w:tc>
          <w:tcPr>
            <w:tcW w:w="2693" w:type="dxa"/>
          </w:tcPr>
          <w:p w14:paraId="4825FB38" w14:textId="77777777" w:rsidR="000666EE" w:rsidRPr="000666EE" w:rsidRDefault="000666EE" w:rsidP="000666EE">
            <w:pPr>
              <w:ind w:firstLine="0"/>
              <w:jc w:val="left"/>
            </w:pPr>
            <w:r w:rsidRPr="000666EE">
              <w:t>A. Paciukonienė</w:t>
            </w:r>
          </w:p>
        </w:tc>
      </w:tr>
    </w:tbl>
    <w:p w14:paraId="4825FB3A" w14:textId="77777777" w:rsidR="00B76228" w:rsidRPr="00B76228" w:rsidRDefault="00B76228" w:rsidP="00A3789A">
      <w:pPr>
        <w:ind w:firstLine="0"/>
      </w:pPr>
    </w:p>
    <w:p w14:paraId="4825FB3B" w14:textId="77777777" w:rsidR="00B76228" w:rsidRPr="00B76228" w:rsidRDefault="00B76228" w:rsidP="00A3789A">
      <w:pPr>
        <w:ind w:firstLine="0"/>
      </w:pPr>
    </w:p>
    <w:p w14:paraId="4825FB3C" w14:textId="77777777" w:rsidR="000C4ADF" w:rsidRPr="00CE01E8" w:rsidRDefault="000C4ADF" w:rsidP="00A3789A">
      <w:r w:rsidRPr="00CE01E8">
        <w:br w:type="page"/>
      </w:r>
    </w:p>
    <w:p w14:paraId="4825FB3D" w14:textId="77777777" w:rsidR="000C4ADF" w:rsidRPr="00CE01E8" w:rsidRDefault="000C4ADF" w:rsidP="00A3789A">
      <w:pPr>
        <w:pStyle w:val="Antrat2"/>
        <w:numPr>
          <w:ilvl w:val="0"/>
          <w:numId w:val="0"/>
        </w:numPr>
        <w:ind w:left="576"/>
      </w:pPr>
      <w:bookmarkStart w:id="181" w:name="_Toc472409003"/>
      <w:bookmarkStart w:id="182" w:name="_Toc508575866"/>
      <w:bookmarkStart w:id="183" w:name="_Toc29543188"/>
      <w:bookmarkStart w:id="184" w:name="_Toc61880243"/>
      <w:bookmarkStart w:id="185" w:name="_Toc62024807"/>
      <w:r w:rsidRPr="00CE01E8">
        <w:t>5.2</w:t>
      </w:r>
      <w:r w:rsidR="00F668C8" w:rsidRPr="00CE01E8">
        <w:t>.</w:t>
      </w:r>
      <w:r w:rsidRPr="00CE01E8">
        <w:t xml:space="preserve"> Vaiko gerovės komisijos veikla</w:t>
      </w:r>
      <w:bookmarkEnd w:id="181"/>
      <w:bookmarkEnd w:id="182"/>
      <w:bookmarkEnd w:id="183"/>
      <w:bookmarkEnd w:id="184"/>
      <w:bookmarkEnd w:id="185"/>
    </w:p>
    <w:p w14:paraId="4825FB3E" w14:textId="77777777" w:rsidR="003A53A3" w:rsidRPr="003A53A3" w:rsidRDefault="003A53A3" w:rsidP="003A53A3">
      <w:r w:rsidRPr="003A53A3">
        <w:rPr>
          <w:b/>
        </w:rPr>
        <w:t xml:space="preserve">Tikslas: </w:t>
      </w:r>
      <w:r w:rsidRPr="003A53A3">
        <w:t>Pagalba mokiniams.</w:t>
      </w:r>
    </w:p>
    <w:p w14:paraId="4825FB3F" w14:textId="77777777" w:rsidR="003A53A3" w:rsidRPr="003A53A3" w:rsidRDefault="003A53A3" w:rsidP="003A53A3">
      <w:pPr>
        <w:rPr>
          <w:b/>
        </w:rPr>
      </w:pPr>
      <w:r w:rsidRPr="003A53A3">
        <w:rPr>
          <w:b/>
        </w:rPr>
        <w:t>Uždaviniai:</w:t>
      </w:r>
    </w:p>
    <w:p w14:paraId="4825FB40" w14:textId="77777777" w:rsidR="003A53A3" w:rsidRPr="003A53A3" w:rsidRDefault="003A53A3" w:rsidP="007F2B9A">
      <w:pPr>
        <w:numPr>
          <w:ilvl w:val="0"/>
          <w:numId w:val="5"/>
        </w:numPr>
        <w:tabs>
          <w:tab w:val="left" w:pos="360"/>
          <w:tab w:val="left" w:pos="851"/>
          <w:tab w:val="left" w:pos="1701"/>
        </w:tabs>
        <w:spacing w:after="200" w:line="276" w:lineRule="auto"/>
        <w:ind w:firstLine="567"/>
        <w:contextualSpacing/>
        <w:jc w:val="left"/>
        <w:rPr>
          <w:rFonts w:cs="Calibri"/>
          <w:lang w:eastAsia="ar-SA"/>
        </w:rPr>
      </w:pPr>
      <w:r w:rsidRPr="003A53A3">
        <w:rPr>
          <w:rFonts w:cs="Calibri"/>
          <w:lang w:eastAsia="ar-SA"/>
        </w:rPr>
        <w:t>Specialiosios pedagoginės pagalbos efektyvinimas.</w:t>
      </w:r>
    </w:p>
    <w:p w14:paraId="4825FB41" w14:textId="77777777" w:rsidR="003A53A3" w:rsidRPr="003A53A3" w:rsidRDefault="003A53A3" w:rsidP="007F2B9A">
      <w:pPr>
        <w:numPr>
          <w:ilvl w:val="0"/>
          <w:numId w:val="5"/>
        </w:numPr>
        <w:tabs>
          <w:tab w:val="left" w:pos="360"/>
          <w:tab w:val="left" w:pos="851"/>
          <w:tab w:val="left" w:pos="1701"/>
        </w:tabs>
        <w:spacing w:after="200" w:line="276" w:lineRule="auto"/>
        <w:ind w:firstLine="567"/>
        <w:contextualSpacing/>
        <w:jc w:val="left"/>
        <w:rPr>
          <w:rFonts w:cs="Calibri"/>
          <w:lang w:eastAsia="ar-SA"/>
        </w:rPr>
      </w:pPr>
      <w:r w:rsidRPr="003A53A3">
        <w:rPr>
          <w:rFonts w:cs="Calibri"/>
          <w:lang w:eastAsia="ar-SA"/>
        </w:rPr>
        <w:t>Mokinių žalingų įpročių, patyčių ir nusikalstamumo prevencijos, mokinių sveikatos priežiūros efektyvinimas.</w:t>
      </w:r>
    </w:p>
    <w:p w14:paraId="4825FB42" w14:textId="77777777" w:rsidR="003A53A3" w:rsidRPr="003A53A3" w:rsidRDefault="003A53A3" w:rsidP="007F2B9A">
      <w:pPr>
        <w:numPr>
          <w:ilvl w:val="0"/>
          <w:numId w:val="5"/>
        </w:numPr>
        <w:tabs>
          <w:tab w:val="left" w:pos="360"/>
          <w:tab w:val="left" w:pos="851"/>
          <w:tab w:val="left" w:pos="1701"/>
        </w:tabs>
        <w:spacing w:after="200" w:line="276" w:lineRule="auto"/>
        <w:ind w:firstLine="567"/>
        <w:contextualSpacing/>
        <w:jc w:val="left"/>
        <w:rPr>
          <w:rFonts w:cs="Calibri"/>
          <w:lang w:eastAsia="ar-SA"/>
        </w:rPr>
      </w:pPr>
      <w:r w:rsidRPr="003A53A3">
        <w:rPr>
          <w:rFonts w:cs="Calibri"/>
          <w:lang w:eastAsia="ar-SA"/>
        </w:rPr>
        <w:t>Klasės auklėtojo veiklos gerinimas ir bendravimo bei bendradarbiavimo su mokinių tėvais efektyvinimas.</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7"/>
        <w:gridCol w:w="1129"/>
        <w:gridCol w:w="78"/>
        <w:gridCol w:w="1339"/>
        <w:gridCol w:w="64"/>
        <w:gridCol w:w="37"/>
        <w:gridCol w:w="1440"/>
        <w:gridCol w:w="18"/>
        <w:gridCol w:w="2044"/>
      </w:tblGrid>
      <w:tr w:rsidR="003A53A3" w:rsidRPr="003A53A3" w14:paraId="4825FB48" w14:textId="77777777" w:rsidTr="005F277B">
        <w:tc>
          <w:tcPr>
            <w:tcW w:w="675" w:type="dxa"/>
            <w:vMerge w:val="restart"/>
            <w:vAlign w:val="center"/>
          </w:tcPr>
          <w:p w14:paraId="4825FB43" w14:textId="77777777" w:rsidR="003A53A3" w:rsidRPr="003A53A3" w:rsidRDefault="003A53A3" w:rsidP="003A53A3">
            <w:pPr>
              <w:ind w:firstLine="0"/>
              <w:jc w:val="center"/>
              <w:rPr>
                <w:b/>
              </w:rPr>
            </w:pPr>
            <w:r w:rsidRPr="003A53A3">
              <w:rPr>
                <w:b/>
              </w:rPr>
              <w:t>Eil. Nr.</w:t>
            </w:r>
          </w:p>
        </w:tc>
        <w:tc>
          <w:tcPr>
            <w:tcW w:w="3119" w:type="dxa"/>
            <w:vMerge w:val="restart"/>
            <w:vAlign w:val="center"/>
          </w:tcPr>
          <w:p w14:paraId="4825FB44" w14:textId="77777777" w:rsidR="003A53A3" w:rsidRPr="003A53A3" w:rsidRDefault="003A53A3" w:rsidP="003A53A3">
            <w:pPr>
              <w:ind w:firstLine="0"/>
              <w:jc w:val="center"/>
              <w:rPr>
                <w:b/>
              </w:rPr>
            </w:pPr>
            <w:r w:rsidRPr="003A53A3">
              <w:rPr>
                <w:b/>
              </w:rPr>
              <w:t>Priemonės pavadinimas</w:t>
            </w:r>
          </w:p>
        </w:tc>
        <w:tc>
          <w:tcPr>
            <w:tcW w:w="1354" w:type="dxa"/>
            <w:gridSpan w:val="3"/>
            <w:vMerge w:val="restart"/>
            <w:vAlign w:val="center"/>
          </w:tcPr>
          <w:p w14:paraId="4825FB45" w14:textId="77777777" w:rsidR="003A53A3" w:rsidRPr="003A53A3" w:rsidRDefault="003A53A3" w:rsidP="003A53A3">
            <w:pPr>
              <w:ind w:firstLine="0"/>
              <w:jc w:val="center"/>
              <w:rPr>
                <w:b/>
              </w:rPr>
            </w:pPr>
            <w:r w:rsidRPr="003A53A3">
              <w:rPr>
                <w:b/>
              </w:rPr>
              <w:t>Įvykdymo data</w:t>
            </w:r>
          </w:p>
        </w:tc>
        <w:tc>
          <w:tcPr>
            <w:tcW w:w="2880" w:type="dxa"/>
            <w:gridSpan w:val="4"/>
            <w:vAlign w:val="center"/>
          </w:tcPr>
          <w:p w14:paraId="4825FB46" w14:textId="77777777" w:rsidR="003A53A3" w:rsidRPr="003A53A3" w:rsidRDefault="003A53A3" w:rsidP="003A53A3">
            <w:pPr>
              <w:ind w:firstLine="0"/>
              <w:jc w:val="center"/>
              <w:rPr>
                <w:b/>
              </w:rPr>
            </w:pPr>
            <w:r w:rsidRPr="003A53A3">
              <w:rPr>
                <w:b/>
              </w:rPr>
              <w:t>Vykdymas</w:t>
            </w:r>
          </w:p>
        </w:tc>
        <w:tc>
          <w:tcPr>
            <w:tcW w:w="2062" w:type="dxa"/>
            <w:gridSpan w:val="2"/>
            <w:vMerge w:val="restart"/>
            <w:vAlign w:val="center"/>
          </w:tcPr>
          <w:p w14:paraId="4825FB47" w14:textId="77777777" w:rsidR="003A53A3" w:rsidRPr="003A53A3" w:rsidRDefault="003A53A3" w:rsidP="003A53A3">
            <w:pPr>
              <w:ind w:firstLine="0"/>
              <w:jc w:val="center"/>
              <w:rPr>
                <w:b/>
              </w:rPr>
            </w:pPr>
            <w:r w:rsidRPr="003A53A3">
              <w:rPr>
                <w:b/>
              </w:rPr>
              <w:t>Pastabos ir laukiami rezultatai</w:t>
            </w:r>
          </w:p>
        </w:tc>
      </w:tr>
      <w:tr w:rsidR="003A53A3" w:rsidRPr="003A53A3" w14:paraId="4825FB4F" w14:textId="77777777" w:rsidTr="005F277B">
        <w:tc>
          <w:tcPr>
            <w:tcW w:w="675" w:type="dxa"/>
            <w:vMerge/>
          </w:tcPr>
          <w:p w14:paraId="4825FB49" w14:textId="77777777" w:rsidR="003A53A3" w:rsidRPr="003A53A3" w:rsidRDefault="003A53A3" w:rsidP="003A53A3">
            <w:pPr>
              <w:ind w:firstLine="0"/>
              <w:jc w:val="left"/>
            </w:pPr>
          </w:p>
        </w:tc>
        <w:tc>
          <w:tcPr>
            <w:tcW w:w="3119" w:type="dxa"/>
            <w:vMerge/>
          </w:tcPr>
          <w:p w14:paraId="4825FB4A" w14:textId="77777777" w:rsidR="003A53A3" w:rsidRPr="003A53A3" w:rsidRDefault="003A53A3" w:rsidP="003A53A3">
            <w:pPr>
              <w:ind w:firstLine="0"/>
              <w:jc w:val="left"/>
            </w:pPr>
          </w:p>
        </w:tc>
        <w:tc>
          <w:tcPr>
            <w:tcW w:w="1354" w:type="dxa"/>
            <w:gridSpan w:val="3"/>
            <w:vMerge/>
          </w:tcPr>
          <w:p w14:paraId="4825FB4B" w14:textId="77777777" w:rsidR="003A53A3" w:rsidRPr="003A53A3" w:rsidRDefault="003A53A3" w:rsidP="003A53A3">
            <w:pPr>
              <w:ind w:firstLine="0"/>
              <w:jc w:val="left"/>
            </w:pPr>
          </w:p>
        </w:tc>
        <w:tc>
          <w:tcPr>
            <w:tcW w:w="1403" w:type="dxa"/>
            <w:gridSpan w:val="2"/>
            <w:vAlign w:val="center"/>
          </w:tcPr>
          <w:p w14:paraId="4825FB4C" w14:textId="77777777" w:rsidR="003A53A3" w:rsidRPr="003A53A3" w:rsidRDefault="003A53A3" w:rsidP="003A53A3">
            <w:pPr>
              <w:ind w:firstLine="0"/>
              <w:jc w:val="center"/>
              <w:rPr>
                <w:b/>
              </w:rPr>
            </w:pPr>
            <w:r w:rsidRPr="003A53A3">
              <w:rPr>
                <w:b/>
              </w:rPr>
              <w:t>Atsakingas</w:t>
            </w:r>
          </w:p>
        </w:tc>
        <w:tc>
          <w:tcPr>
            <w:tcW w:w="1477" w:type="dxa"/>
            <w:gridSpan w:val="2"/>
            <w:vAlign w:val="center"/>
          </w:tcPr>
          <w:p w14:paraId="4825FB4D" w14:textId="77777777" w:rsidR="003A53A3" w:rsidRPr="003A53A3" w:rsidRDefault="003A53A3" w:rsidP="003A53A3">
            <w:pPr>
              <w:ind w:firstLine="0"/>
              <w:jc w:val="center"/>
              <w:rPr>
                <w:b/>
              </w:rPr>
            </w:pPr>
            <w:r w:rsidRPr="003A53A3">
              <w:rPr>
                <w:b/>
              </w:rPr>
              <w:t>Vykdytojas</w:t>
            </w:r>
          </w:p>
        </w:tc>
        <w:tc>
          <w:tcPr>
            <w:tcW w:w="2062" w:type="dxa"/>
            <w:gridSpan w:val="2"/>
            <w:vMerge/>
          </w:tcPr>
          <w:p w14:paraId="4825FB4E" w14:textId="77777777" w:rsidR="003A53A3" w:rsidRPr="003A53A3" w:rsidRDefault="003A53A3" w:rsidP="003A53A3">
            <w:pPr>
              <w:ind w:firstLine="0"/>
              <w:jc w:val="left"/>
            </w:pPr>
          </w:p>
        </w:tc>
      </w:tr>
      <w:tr w:rsidR="003A53A3" w:rsidRPr="003A53A3" w14:paraId="4825FB51" w14:textId="77777777" w:rsidTr="005F277B">
        <w:tc>
          <w:tcPr>
            <w:tcW w:w="10090" w:type="dxa"/>
            <w:gridSpan w:val="11"/>
          </w:tcPr>
          <w:p w14:paraId="4825FB50" w14:textId="77777777" w:rsidR="003A53A3" w:rsidRPr="003A53A3" w:rsidRDefault="003A53A3" w:rsidP="003A53A3">
            <w:pPr>
              <w:ind w:firstLine="0"/>
              <w:jc w:val="left"/>
              <w:rPr>
                <w:b/>
              </w:rPr>
            </w:pPr>
            <w:r w:rsidRPr="003A53A3">
              <w:rPr>
                <w:b/>
              </w:rPr>
              <w:t>1. Posėdžiai</w:t>
            </w:r>
          </w:p>
        </w:tc>
      </w:tr>
      <w:tr w:rsidR="003A53A3" w:rsidRPr="003A53A3" w14:paraId="4825FB5D" w14:textId="77777777" w:rsidTr="005F277B">
        <w:trPr>
          <w:trHeight w:val="3629"/>
        </w:trPr>
        <w:tc>
          <w:tcPr>
            <w:tcW w:w="675" w:type="dxa"/>
          </w:tcPr>
          <w:p w14:paraId="4825FB52" w14:textId="77777777" w:rsidR="003A53A3" w:rsidRPr="003A53A3" w:rsidRDefault="003A53A3" w:rsidP="003A53A3">
            <w:pPr>
              <w:ind w:firstLine="0"/>
              <w:jc w:val="left"/>
            </w:pPr>
            <w:r w:rsidRPr="003A53A3">
              <w:t>1.1.</w:t>
            </w:r>
          </w:p>
        </w:tc>
        <w:tc>
          <w:tcPr>
            <w:tcW w:w="3119" w:type="dxa"/>
          </w:tcPr>
          <w:p w14:paraId="4825FB53" w14:textId="77777777" w:rsidR="003A53A3" w:rsidRPr="003A53A3" w:rsidRDefault="003A53A3" w:rsidP="003A53A3">
            <w:pPr>
              <w:ind w:firstLine="0"/>
              <w:jc w:val="left"/>
            </w:pPr>
            <w:r w:rsidRPr="003A53A3">
              <w:t>Dėl specialiųjų poreikių mokinių pasiekimų ir programų II pusmečiui aptarimo. Siūlymas teikti specialiąją pagalbą.</w:t>
            </w:r>
          </w:p>
          <w:p w14:paraId="4825FB54" w14:textId="77777777" w:rsidR="003A53A3" w:rsidRPr="003A53A3" w:rsidRDefault="003A53A3" w:rsidP="003A53A3">
            <w:pPr>
              <w:ind w:firstLine="0"/>
              <w:jc w:val="left"/>
            </w:pPr>
            <w:r w:rsidRPr="003A53A3">
              <w:t>Spec. poreikių mokinių ir kalbos ir komunikacijos sutrikimus turinčių mokinių sąrašų aptarimas.</w:t>
            </w:r>
          </w:p>
        </w:tc>
        <w:tc>
          <w:tcPr>
            <w:tcW w:w="1354" w:type="dxa"/>
            <w:gridSpan w:val="3"/>
          </w:tcPr>
          <w:p w14:paraId="4825FB55" w14:textId="77777777" w:rsidR="003A53A3" w:rsidRPr="003A53A3" w:rsidRDefault="003A53A3" w:rsidP="003A53A3">
            <w:pPr>
              <w:ind w:firstLine="0"/>
              <w:jc w:val="left"/>
            </w:pPr>
            <w:r w:rsidRPr="003A53A3">
              <w:t>2021- 01</w:t>
            </w:r>
          </w:p>
          <w:p w14:paraId="4825FB56" w14:textId="77777777" w:rsidR="003A53A3" w:rsidRPr="003A53A3" w:rsidRDefault="003A53A3" w:rsidP="003A53A3">
            <w:pPr>
              <w:ind w:firstLine="0"/>
              <w:jc w:val="left"/>
            </w:pPr>
          </w:p>
        </w:tc>
        <w:tc>
          <w:tcPr>
            <w:tcW w:w="1440" w:type="dxa"/>
            <w:gridSpan w:val="3"/>
          </w:tcPr>
          <w:p w14:paraId="4825FB57" w14:textId="77777777" w:rsidR="003A53A3" w:rsidRPr="003A53A3" w:rsidRDefault="003A53A3" w:rsidP="003A53A3">
            <w:pPr>
              <w:ind w:firstLine="0"/>
              <w:jc w:val="left"/>
            </w:pPr>
            <w:proofErr w:type="spellStart"/>
            <w:r w:rsidRPr="003A53A3">
              <w:t>VGK</w:t>
            </w:r>
            <w:proofErr w:type="spellEnd"/>
            <w:r w:rsidRPr="003A53A3">
              <w:t xml:space="preserve"> pirmininkas</w:t>
            </w:r>
          </w:p>
          <w:p w14:paraId="4825FB58" w14:textId="77777777" w:rsidR="003A53A3" w:rsidRPr="003A53A3" w:rsidRDefault="003A53A3" w:rsidP="003A53A3">
            <w:pPr>
              <w:ind w:firstLine="0"/>
              <w:jc w:val="left"/>
            </w:pPr>
          </w:p>
        </w:tc>
        <w:tc>
          <w:tcPr>
            <w:tcW w:w="1440" w:type="dxa"/>
          </w:tcPr>
          <w:p w14:paraId="4825FB59" w14:textId="77777777" w:rsidR="003A53A3" w:rsidRPr="003A53A3" w:rsidRDefault="003A53A3" w:rsidP="003A53A3">
            <w:pPr>
              <w:ind w:firstLine="0"/>
              <w:jc w:val="left"/>
            </w:pPr>
            <w:r w:rsidRPr="003A53A3">
              <w:t>Komisijos nariai, dalykų mokytojai</w:t>
            </w:r>
          </w:p>
          <w:p w14:paraId="4825FB5A" w14:textId="77777777" w:rsidR="003A53A3" w:rsidRPr="003A53A3" w:rsidRDefault="003A53A3" w:rsidP="003A53A3">
            <w:pPr>
              <w:ind w:firstLine="0"/>
              <w:jc w:val="left"/>
            </w:pPr>
          </w:p>
        </w:tc>
        <w:tc>
          <w:tcPr>
            <w:tcW w:w="2062" w:type="dxa"/>
            <w:gridSpan w:val="2"/>
          </w:tcPr>
          <w:p w14:paraId="4825FB5B" w14:textId="77777777" w:rsidR="003A53A3" w:rsidRPr="003A53A3" w:rsidRDefault="003A53A3" w:rsidP="003A53A3">
            <w:pPr>
              <w:ind w:firstLine="0"/>
              <w:jc w:val="left"/>
            </w:pPr>
            <w:r w:rsidRPr="003A53A3">
              <w:t>Specialiųjų poreikių mokinių programų tobulinimas Specialiosios pagalbos teikimas mokiniams ir jų tėvams</w:t>
            </w:r>
          </w:p>
          <w:p w14:paraId="4825FB5C" w14:textId="77777777" w:rsidR="003A53A3" w:rsidRPr="003A53A3" w:rsidRDefault="003A53A3" w:rsidP="003A53A3">
            <w:pPr>
              <w:ind w:firstLine="0"/>
              <w:jc w:val="left"/>
            </w:pPr>
          </w:p>
        </w:tc>
      </w:tr>
      <w:tr w:rsidR="003A53A3" w:rsidRPr="003A53A3" w14:paraId="4825FB69" w14:textId="77777777" w:rsidTr="005F277B">
        <w:tc>
          <w:tcPr>
            <w:tcW w:w="675" w:type="dxa"/>
          </w:tcPr>
          <w:p w14:paraId="4825FB5E" w14:textId="77777777" w:rsidR="003A53A3" w:rsidRPr="003A53A3" w:rsidRDefault="003A53A3" w:rsidP="003A53A3">
            <w:pPr>
              <w:ind w:firstLine="0"/>
              <w:jc w:val="left"/>
            </w:pPr>
            <w:r w:rsidRPr="003A53A3">
              <w:t>1.2.</w:t>
            </w:r>
          </w:p>
        </w:tc>
        <w:tc>
          <w:tcPr>
            <w:tcW w:w="3119" w:type="dxa"/>
            <w:vAlign w:val="center"/>
          </w:tcPr>
          <w:p w14:paraId="4825FB5F" w14:textId="77777777" w:rsidR="003A53A3" w:rsidRPr="003A53A3" w:rsidRDefault="003A53A3" w:rsidP="003A53A3">
            <w:pPr>
              <w:ind w:firstLine="0"/>
              <w:jc w:val="left"/>
            </w:pPr>
            <w:r w:rsidRPr="003A53A3">
              <w:t>Dėl 4 klasės mokinių mokymosi rezultatų ir sunkumų aptarimo.</w:t>
            </w:r>
          </w:p>
          <w:p w14:paraId="4825FB60" w14:textId="77777777" w:rsidR="003A53A3" w:rsidRPr="003A53A3" w:rsidRDefault="003A53A3" w:rsidP="003A53A3">
            <w:pPr>
              <w:ind w:firstLine="0"/>
              <w:jc w:val="left"/>
            </w:pPr>
            <w:r w:rsidRPr="003A53A3">
              <w:t>Dėl priešmokyklinio ugdymo grupės vaikų mokyklinės brandos.</w:t>
            </w:r>
          </w:p>
          <w:p w14:paraId="4825FB61" w14:textId="77777777" w:rsidR="003A53A3" w:rsidRPr="003A53A3" w:rsidRDefault="003A53A3" w:rsidP="003A53A3">
            <w:pPr>
              <w:ind w:firstLine="0"/>
              <w:jc w:val="left"/>
            </w:pPr>
            <w:r w:rsidRPr="003A53A3">
              <w:t>Dėl mokinių su kalbos ir kalbėjimo sutrikimais ugdymo rezultatų aptarimo.</w:t>
            </w:r>
          </w:p>
          <w:p w14:paraId="4825FB62" w14:textId="77777777" w:rsidR="003A53A3" w:rsidRPr="003A53A3" w:rsidRDefault="003A53A3" w:rsidP="003A53A3">
            <w:pPr>
              <w:ind w:firstLine="0"/>
              <w:jc w:val="left"/>
            </w:pPr>
            <w:r w:rsidRPr="003A53A3">
              <w:t>Dėl mokinių, lankiusių specialiąsias pratybas pasiekimų aptarimo.</w:t>
            </w:r>
          </w:p>
          <w:p w14:paraId="4825FB63" w14:textId="77777777" w:rsidR="003A53A3" w:rsidRPr="003A53A3" w:rsidRDefault="003A53A3" w:rsidP="003A53A3">
            <w:pPr>
              <w:ind w:firstLine="0"/>
              <w:jc w:val="left"/>
            </w:pPr>
            <w:r w:rsidRPr="003A53A3">
              <w:t>Dėl 1 klasės mokinių mokymosi sunkumų ir pasiekimų, specialiosios pagalbos teikimo.</w:t>
            </w:r>
          </w:p>
          <w:p w14:paraId="4825FB64" w14:textId="77777777" w:rsidR="003A53A3" w:rsidRPr="003A53A3" w:rsidRDefault="003A53A3" w:rsidP="003A53A3">
            <w:pPr>
              <w:ind w:firstLine="0"/>
              <w:jc w:val="left"/>
            </w:pPr>
            <w:r w:rsidRPr="003A53A3">
              <w:t>Patyčių prevencinės programos „</w:t>
            </w:r>
            <w:proofErr w:type="spellStart"/>
            <w:r w:rsidRPr="003A53A3">
              <w:t>Opkus</w:t>
            </w:r>
            <w:proofErr w:type="spellEnd"/>
            <w:r w:rsidRPr="003A53A3">
              <w:t>“ įgyvendinimo aptarimas</w:t>
            </w:r>
          </w:p>
        </w:tc>
        <w:tc>
          <w:tcPr>
            <w:tcW w:w="1354" w:type="dxa"/>
            <w:gridSpan w:val="3"/>
          </w:tcPr>
          <w:p w14:paraId="4825FB65" w14:textId="77777777" w:rsidR="003A53A3" w:rsidRPr="003A53A3" w:rsidRDefault="003A53A3" w:rsidP="003A53A3">
            <w:pPr>
              <w:ind w:firstLine="0"/>
              <w:jc w:val="left"/>
            </w:pPr>
            <w:r w:rsidRPr="003A53A3">
              <w:t>2021- 06</w:t>
            </w:r>
          </w:p>
        </w:tc>
        <w:tc>
          <w:tcPr>
            <w:tcW w:w="1440" w:type="dxa"/>
            <w:gridSpan w:val="3"/>
          </w:tcPr>
          <w:p w14:paraId="4825FB66"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440" w:type="dxa"/>
          </w:tcPr>
          <w:p w14:paraId="4825FB67" w14:textId="77777777" w:rsidR="003A53A3" w:rsidRPr="003A53A3" w:rsidRDefault="003A53A3" w:rsidP="003A53A3">
            <w:pPr>
              <w:ind w:firstLine="0"/>
              <w:jc w:val="left"/>
            </w:pPr>
            <w:r w:rsidRPr="003A53A3">
              <w:t xml:space="preserve">Komisijos nariai, ikimokyklinės grupės mokytojas, 4 kl. mokytojas, dalykų mokytojai, logopedas/ </w:t>
            </w:r>
            <w:proofErr w:type="spellStart"/>
            <w:r w:rsidRPr="003A53A3">
              <w:t>spec.pedagogas</w:t>
            </w:r>
            <w:proofErr w:type="spellEnd"/>
          </w:p>
        </w:tc>
        <w:tc>
          <w:tcPr>
            <w:tcW w:w="2062" w:type="dxa"/>
            <w:gridSpan w:val="2"/>
          </w:tcPr>
          <w:p w14:paraId="4825FB68" w14:textId="77777777" w:rsidR="003A53A3" w:rsidRPr="003A53A3" w:rsidRDefault="003A53A3" w:rsidP="003A53A3">
            <w:pPr>
              <w:ind w:firstLine="0"/>
              <w:jc w:val="left"/>
            </w:pPr>
            <w:r w:rsidRPr="003A53A3">
              <w:t>Specialiosios pagalbos teikimas mokiniams.</w:t>
            </w:r>
          </w:p>
        </w:tc>
      </w:tr>
      <w:tr w:rsidR="003A53A3" w:rsidRPr="003A53A3" w14:paraId="4825FB76" w14:textId="77777777" w:rsidTr="005F277B">
        <w:trPr>
          <w:trHeight w:val="6172"/>
        </w:trPr>
        <w:tc>
          <w:tcPr>
            <w:tcW w:w="675" w:type="dxa"/>
          </w:tcPr>
          <w:p w14:paraId="4825FB6A" w14:textId="77777777" w:rsidR="003A53A3" w:rsidRPr="003A53A3" w:rsidRDefault="003A53A3" w:rsidP="003A53A3">
            <w:pPr>
              <w:ind w:firstLine="0"/>
              <w:jc w:val="left"/>
            </w:pPr>
            <w:r w:rsidRPr="003A53A3">
              <w:t>1.3.</w:t>
            </w:r>
          </w:p>
        </w:tc>
        <w:tc>
          <w:tcPr>
            <w:tcW w:w="3119" w:type="dxa"/>
            <w:vAlign w:val="center"/>
          </w:tcPr>
          <w:p w14:paraId="4825FB6B" w14:textId="77777777" w:rsidR="003A53A3" w:rsidRPr="003A53A3" w:rsidRDefault="003A53A3" w:rsidP="003A53A3">
            <w:pPr>
              <w:ind w:firstLine="0"/>
              <w:jc w:val="left"/>
            </w:pPr>
            <w:r w:rsidRPr="003A53A3">
              <w:t>Dėl specialiųjų poreikių mokinių sąrašo aptarimo.</w:t>
            </w:r>
          </w:p>
          <w:p w14:paraId="4825FB6C" w14:textId="77777777" w:rsidR="003A53A3" w:rsidRPr="003A53A3" w:rsidRDefault="003A53A3" w:rsidP="003A53A3">
            <w:pPr>
              <w:ind w:firstLine="0"/>
              <w:jc w:val="left"/>
            </w:pPr>
            <w:r w:rsidRPr="003A53A3">
              <w:t>Dėl mokykloje besimokančių specialiųjų poreikių mokinių pritaikytų ir individualių programų I pusmečiui aptarimo su dalykų mokytojais, mokinių tėvais.</w:t>
            </w:r>
          </w:p>
          <w:p w14:paraId="4825FB6D" w14:textId="77777777" w:rsidR="003A53A3" w:rsidRPr="003A53A3" w:rsidRDefault="003A53A3" w:rsidP="003A53A3">
            <w:pPr>
              <w:ind w:firstLine="0"/>
              <w:jc w:val="left"/>
            </w:pPr>
            <w:r w:rsidRPr="003A53A3">
              <w:t>Dėl Vaiko gerovės komisijos veiklos plano papildymo.</w:t>
            </w:r>
          </w:p>
          <w:p w14:paraId="4825FB6E" w14:textId="77777777" w:rsidR="003A53A3" w:rsidRPr="003A53A3" w:rsidRDefault="003A53A3" w:rsidP="003A53A3">
            <w:pPr>
              <w:ind w:firstLine="0"/>
              <w:jc w:val="left"/>
            </w:pPr>
            <w:r w:rsidRPr="003A53A3">
              <w:t xml:space="preserve">Dėl mokinių, kuriems reikalinga </w:t>
            </w:r>
            <w:proofErr w:type="spellStart"/>
            <w:r w:rsidRPr="003A53A3">
              <w:t>logopedinė</w:t>
            </w:r>
            <w:proofErr w:type="spellEnd"/>
            <w:r w:rsidRPr="003A53A3">
              <w:t xml:space="preserve"> ir specialioji pedagoginė pagalba, sąrašo aptarimo.</w:t>
            </w:r>
          </w:p>
          <w:p w14:paraId="4825FB6F" w14:textId="77777777" w:rsidR="003A53A3" w:rsidRPr="003A53A3" w:rsidRDefault="003A53A3" w:rsidP="003A53A3">
            <w:pPr>
              <w:ind w:firstLine="0"/>
              <w:jc w:val="left"/>
            </w:pPr>
            <w:r w:rsidRPr="003A53A3">
              <w:t xml:space="preserve">Dėl </w:t>
            </w:r>
            <w:proofErr w:type="spellStart"/>
            <w:r w:rsidRPr="003A53A3">
              <w:t>VGK</w:t>
            </w:r>
            <w:proofErr w:type="spellEnd"/>
            <w:r w:rsidRPr="003A53A3">
              <w:t xml:space="preserve"> veiklos plano papildymo</w:t>
            </w:r>
          </w:p>
        </w:tc>
        <w:tc>
          <w:tcPr>
            <w:tcW w:w="1354" w:type="dxa"/>
            <w:gridSpan w:val="3"/>
          </w:tcPr>
          <w:p w14:paraId="4825FB70" w14:textId="77777777" w:rsidR="003A53A3" w:rsidRPr="003A53A3" w:rsidRDefault="003A53A3" w:rsidP="003A53A3">
            <w:pPr>
              <w:ind w:firstLine="0"/>
              <w:jc w:val="left"/>
            </w:pPr>
            <w:r w:rsidRPr="003A53A3">
              <w:t>2021- 09</w:t>
            </w:r>
          </w:p>
        </w:tc>
        <w:tc>
          <w:tcPr>
            <w:tcW w:w="1440" w:type="dxa"/>
            <w:gridSpan w:val="3"/>
          </w:tcPr>
          <w:p w14:paraId="4825FB71"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440" w:type="dxa"/>
          </w:tcPr>
          <w:p w14:paraId="4825FB72" w14:textId="77777777" w:rsidR="003A53A3" w:rsidRPr="003A53A3" w:rsidRDefault="003A53A3" w:rsidP="003A53A3">
            <w:pPr>
              <w:ind w:firstLine="0"/>
              <w:jc w:val="left"/>
            </w:pPr>
            <w:r w:rsidRPr="003A53A3">
              <w:t>Komisijos nariai,</w:t>
            </w:r>
          </w:p>
          <w:p w14:paraId="4825FB73" w14:textId="77777777" w:rsidR="003A53A3" w:rsidRPr="003A53A3" w:rsidRDefault="003A53A3" w:rsidP="003A53A3">
            <w:pPr>
              <w:ind w:firstLine="0"/>
              <w:jc w:val="left"/>
            </w:pPr>
            <w:r w:rsidRPr="003A53A3">
              <w:t>mokytojai, logopedas (spec. pedagogas)</w:t>
            </w:r>
          </w:p>
        </w:tc>
        <w:tc>
          <w:tcPr>
            <w:tcW w:w="2062" w:type="dxa"/>
            <w:gridSpan w:val="2"/>
          </w:tcPr>
          <w:p w14:paraId="4825FB74" w14:textId="77777777" w:rsidR="003A53A3" w:rsidRPr="003A53A3" w:rsidRDefault="003A53A3" w:rsidP="003A53A3">
            <w:pPr>
              <w:ind w:firstLine="0"/>
              <w:jc w:val="left"/>
            </w:pPr>
            <w:r w:rsidRPr="003A53A3">
              <w:t>Specialiosios pagalbos teikimas mokiniams.</w:t>
            </w:r>
          </w:p>
          <w:p w14:paraId="4825FB75" w14:textId="77777777" w:rsidR="003A53A3" w:rsidRPr="003A53A3" w:rsidRDefault="003A53A3" w:rsidP="003A53A3">
            <w:pPr>
              <w:ind w:firstLine="0"/>
              <w:jc w:val="left"/>
            </w:pPr>
            <w:r w:rsidRPr="003A53A3">
              <w:t>Planavimo tobulinimas</w:t>
            </w:r>
          </w:p>
        </w:tc>
      </w:tr>
      <w:tr w:rsidR="003A53A3" w:rsidRPr="003A53A3" w14:paraId="4825FB7F" w14:textId="77777777" w:rsidTr="005F277B">
        <w:tc>
          <w:tcPr>
            <w:tcW w:w="675" w:type="dxa"/>
          </w:tcPr>
          <w:p w14:paraId="4825FB77" w14:textId="77777777" w:rsidR="003A53A3" w:rsidRPr="003A53A3" w:rsidRDefault="003A53A3" w:rsidP="003A53A3">
            <w:pPr>
              <w:ind w:firstLine="0"/>
              <w:jc w:val="left"/>
            </w:pPr>
            <w:r w:rsidRPr="003A53A3">
              <w:t>1.6.</w:t>
            </w:r>
          </w:p>
        </w:tc>
        <w:tc>
          <w:tcPr>
            <w:tcW w:w="3119" w:type="dxa"/>
            <w:vAlign w:val="center"/>
          </w:tcPr>
          <w:p w14:paraId="4825FB78" w14:textId="77777777" w:rsidR="003A53A3" w:rsidRPr="003A53A3" w:rsidRDefault="003A53A3" w:rsidP="003A53A3">
            <w:pPr>
              <w:ind w:firstLine="0"/>
              <w:jc w:val="left"/>
            </w:pPr>
            <w:r w:rsidRPr="003A53A3">
              <w:t>Dėl 5 klasės mokinių ir naujai atvykusių mokinių adaptacijos.</w:t>
            </w:r>
          </w:p>
          <w:p w14:paraId="4825FB79" w14:textId="77777777" w:rsidR="003A53A3" w:rsidRPr="003A53A3" w:rsidRDefault="003A53A3" w:rsidP="003A53A3">
            <w:pPr>
              <w:ind w:firstLine="0"/>
              <w:jc w:val="left"/>
            </w:pPr>
            <w:r w:rsidRPr="003A53A3">
              <w:t>Dėl Vaiko gerovės komisijos veiklos plano sudarymo 2022 m. ir ataskaitos rengimo už 2021 m.</w:t>
            </w:r>
          </w:p>
        </w:tc>
        <w:tc>
          <w:tcPr>
            <w:tcW w:w="1354" w:type="dxa"/>
            <w:gridSpan w:val="3"/>
          </w:tcPr>
          <w:p w14:paraId="4825FB7A" w14:textId="77777777" w:rsidR="003A53A3" w:rsidRPr="003A53A3" w:rsidRDefault="003A53A3" w:rsidP="003A53A3">
            <w:pPr>
              <w:ind w:firstLine="0"/>
              <w:jc w:val="left"/>
            </w:pPr>
            <w:r w:rsidRPr="003A53A3">
              <w:t>2021- 11</w:t>
            </w:r>
          </w:p>
        </w:tc>
        <w:tc>
          <w:tcPr>
            <w:tcW w:w="1440" w:type="dxa"/>
            <w:gridSpan w:val="3"/>
          </w:tcPr>
          <w:p w14:paraId="4825FB7B"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440" w:type="dxa"/>
          </w:tcPr>
          <w:p w14:paraId="4825FB7C" w14:textId="77777777" w:rsidR="003A53A3" w:rsidRPr="003A53A3" w:rsidRDefault="003A53A3" w:rsidP="003A53A3">
            <w:pPr>
              <w:ind w:firstLine="0"/>
              <w:jc w:val="left"/>
            </w:pPr>
            <w:r w:rsidRPr="003A53A3">
              <w:t>Komisijos nariai, mokytojai</w:t>
            </w:r>
          </w:p>
        </w:tc>
        <w:tc>
          <w:tcPr>
            <w:tcW w:w="2062" w:type="dxa"/>
            <w:gridSpan w:val="2"/>
          </w:tcPr>
          <w:p w14:paraId="4825FB7D" w14:textId="77777777" w:rsidR="003A53A3" w:rsidRPr="003A53A3" w:rsidRDefault="003A53A3" w:rsidP="003A53A3">
            <w:pPr>
              <w:ind w:firstLine="0"/>
              <w:jc w:val="left"/>
            </w:pPr>
            <w:r w:rsidRPr="003A53A3">
              <w:t>Specialiosios pagalbos teikimas mokiniams.</w:t>
            </w:r>
          </w:p>
          <w:p w14:paraId="4825FB7E" w14:textId="77777777" w:rsidR="003A53A3" w:rsidRPr="003A53A3" w:rsidRDefault="003A53A3" w:rsidP="003A53A3">
            <w:pPr>
              <w:ind w:firstLine="0"/>
              <w:jc w:val="left"/>
            </w:pPr>
            <w:r w:rsidRPr="003A53A3">
              <w:t>Planavimo tobulinimas. Savianalizė ir įsivertinimas.</w:t>
            </w:r>
          </w:p>
        </w:tc>
      </w:tr>
      <w:tr w:rsidR="003A53A3" w:rsidRPr="003A53A3" w14:paraId="4825FB86" w14:textId="77777777" w:rsidTr="005F277B">
        <w:tc>
          <w:tcPr>
            <w:tcW w:w="675" w:type="dxa"/>
          </w:tcPr>
          <w:p w14:paraId="4825FB80" w14:textId="77777777" w:rsidR="003A53A3" w:rsidRPr="003A53A3" w:rsidRDefault="003A53A3" w:rsidP="003A53A3">
            <w:pPr>
              <w:ind w:firstLine="0"/>
              <w:jc w:val="left"/>
            </w:pPr>
            <w:r w:rsidRPr="003A53A3">
              <w:t>1.5.</w:t>
            </w:r>
          </w:p>
        </w:tc>
        <w:tc>
          <w:tcPr>
            <w:tcW w:w="3119" w:type="dxa"/>
            <w:vAlign w:val="center"/>
          </w:tcPr>
          <w:p w14:paraId="4825FB81" w14:textId="77777777" w:rsidR="003A53A3" w:rsidRPr="003A53A3" w:rsidRDefault="003A53A3" w:rsidP="003A53A3">
            <w:pPr>
              <w:ind w:firstLine="0"/>
              <w:jc w:val="left"/>
            </w:pPr>
            <w:r w:rsidRPr="003A53A3">
              <w:t xml:space="preserve">Dėl mokyklą blogai lankančių mokinių, vėluojančių į pamokas, turinčių žalingų įpročių ir linkusių nusikalsti elgesio aptarimo Vaiko gerovės komisijoje kartu su tėvais ir klasių auklėtojais. </w:t>
            </w:r>
          </w:p>
        </w:tc>
        <w:tc>
          <w:tcPr>
            <w:tcW w:w="1354" w:type="dxa"/>
            <w:gridSpan w:val="3"/>
          </w:tcPr>
          <w:p w14:paraId="4825FB82" w14:textId="77777777" w:rsidR="003A53A3" w:rsidRPr="003A53A3" w:rsidRDefault="003A53A3" w:rsidP="003A53A3">
            <w:pPr>
              <w:ind w:firstLine="0"/>
              <w:jc w:val="left"/>
            </w:pPr>
            <w:r w:rsidRPr="003A53A3">
              <w:t>2021- 03 arba pagal poreikį</w:t>
            </w:r>
          </w:p>
        </w:tc>
        <w:tc>
          <w:tcPr>
            <w:tcW w:w="1440" w:type="dxa"/>
            <w:gridSpan w:val="3"/>
          </w:tcPr>
          <w:p w14:paraId="4825FB83"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440" w:type="dxa"/>
          </w:tcPr>
          <w:p w14:paraId="4825FB84" w14:textId="77777777" w:rsidR="003A53A3" w:rsidRPr="003A53A3" w:rsidRDefault="003A53A3" w:rsidP="003A53A3">
            <w:pPr>
              <w:ind w:firstLine="0"/>
              <w:jc w:val="left"/>
            </w:pPr>
            <w:r w:rsidRPr="003A53A3">
              <w:t>Komisijos nariai, klasių auklėtojai</w:t>
            </w:r>
          </w:p>
        </w:tc>
        <w:tc>
          <w:tcPr>
            <w:tcW w:w="2062" w:type="dxa"/>
            <w:gridSpan w:val="2"/>
          </w:tcPr>
          <w:p w14:paraId="4825FB85" w14:textId="77777777" w:rsidR="003A53A3" w:rsidRPr="003A53A3" w:rsidRDefault="003A53A3" w:rsidP="003A53A3">
            <w:pPr>
              <w:ind w:firstLine="0"/>
              <w:jc w:val="left"/>
            </w:pPr>
            <w:r w:rsidRPr="003A53A3">
              <w:t>Prevencijos efektyvinimas</w:t>
            </w:r>
          </w:p>
        </w:tc>
      </w:tr>
      <w:tr w:rsidR="003A53A3" w:rsidRPr="003A53A3" w14:paraId="4825FB8D" w14:textId="77777777" w:rsidTr="005F277B">
        <w:tc>
          <w:tcPr>
            <w:tcW w:w="675" w:type="dxa"/>
          </w:tcPr>
          <w:p w14:paraId="4825FB87" w14:textId="77777777" w:rsidR="003A53A3" w:rsidRPr="003A53A3" w:rsidRDefault="003A53A3" w:rsidP="003A53A3">
            <w:pPr>
              <w:ind w:firstLine="0"/>
              <w:jc w:val="left"/>
            </w:pPr>
            <w:r w:rsidRPr="003A53A3">
              <w:t>1.6.</w:t>
            </w:r>
          </w:p>
        </w:tc>
        <w:tc>
          <w:tcPr>
            <w:tcW w:w="3119" w:type="dxa"/>
          </w:tcPr>
          <w:p w14:paraId="4825FB88" w14:textId="77777777" w:rsidR="003A53A3" w:rsidRPr="003A53A3" w:rsidRDefault="003A53A3" w:rsidP="003A53A3">
            <w:pPr>
              <w:ind w:firstLine="0"/>
              <w:jc w:val="left"/>
            </w:pPr>
            <w:r w:rsidRPr="003A53A3">
              <w:t>Dėl mokinių, turinčių specialiųjų poreikių, pirminio ar pakartotinio gebėjimų įvertinimo.</w:t>
            </w:r>
          </w:p>
        </w:tc>
        <w:tc>
          <w:tcPr>
            <w:tcW w:w="1354" w:type="dxa"/>
            <w:gridSpan w:val="3"/>
          </w:tcPr>
          <w:p w14:paraId="4825FB89" w14:textId="77777777" w:rsidR="003A53A3" w:rsidRPr="003A53A3" w:rsidRDefault="003A53A3" w:rsidP="003A53A3">
            <w:pPr>
              <w:ind w:firstLine="0"/>
              <w:jc w:val="left"/>
            </w:pPr>
            <w:r w:rsidRPr="003A53A3">
              <w:t xml:space="preserve">2021 m. </w:t>
            </w:r>
          </w:p>
        </w:tc>
        <w:tc>
          <w:tcPr>
            <w:tcW w:w="1440" w:type="dxa"/>
            <w:gridSpan w:val="3"/>
          </w:tcPr>
          <w:p w14:paraId="4825FB8A"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440" w:type="dxa"/>
          </w:tcPr>
          <w:p w14:paraId="4825FB8B" w14:textId="77777777" w:rsidR="003A53A3" w:rsidRPr="003A53A3" w:rsidRDefault="003A53A3" w:rsidP="003A53A3">
            <w:pPr>
              <w:ind w:firstLine="0"/>
              <w:jc w:val="left"/>
            </w:pPr>
            <w:proofErr w:type="spellStart"/>
            <w:r w:rsidRPr="003A53A3">
              <w:t>VGK</w:t>
            </w:r>
            <w:proofErr w:type="spellEnd"/>
            <w:r w:rsidRPr="003A53A3">
              <w:t xml:space="preserve"> komisijos nariai, dalykų mokytojai, klasių auklėtojai</w:t>
            </w:r>
          </w:p>
        </w:tc>
        <w:tc>
          <w:tcPr>
            <w:tcW w:w="2062" w:type="dxa"/>
            <w:gridSpan w:val="2"/>
          </w:tcPr>
          <w:p w14:paraId="4825FB8C" w14:textId="77777777" w:rsidR="003A53A3" w:rsidRPr="003A53A3" w:rsidRDefault="003A53A3" w:rsidP="003A53A3">
            <w:pPr>
              <w:ind w:firstLine="0"/>
              <w:jc w:val="left"/>
            </w:pPr>
            <w:r w:rsidRPr="003A53A3">
              <w:t>Specialiosios pagalbos teikimo užtikrinimas</w:t>
            </w:r>
          </w:p>
        </w:tc>
      </w:tr>
      <w:tr w:rsidR="003A53A3" w:rsidRPr="003A53A3" w14:paraId="4825FB94" w14:textId="77777777" w:rsidTr="005F277B">
        <w:tc>
          <w:tcPr>
            <w:tcW w:w="675" w:type="dxa"/>
          </w:tcPr>
          <w:p w14:paraId="4825FB8E" w14:textId="77777777" w:rsidR="003A53A3" w:rsidRPr="003A53A3" w:rsidRDefault="003A53A3" w:rsidP="003A53A3">
            <w:pPr>
              <w:ind w:firstLine="0"/>
              <w:jc w:val="left"/>
            </w:pPr>
            <w:r w:rsidRPr="003A53A3">
              <w:t>1.7.</w:t>
            </w:r>
          </w:p>
        </w:tc>
        <w:tc>
          <w:tcPr>
            <w:tcW w:w="3119" w:type="dxa"/>
          </w:tcPr>
          <w:p w14:paraId="4825FB8F" w14:textId="77777777" w:rsidR="003A53A3" w:rsidRPr="003A53A3" w:rsidRDefault="003A53A3" w:rsidP="003A53A3">
            <w:pPr>
              <w:ind w:firstLine="0"/>
              <w:jc w:val="left"/>
            </w:pPr>
            <w:r w:rsidRPr="003A53A3">
              <w:t>Dėl mokymosi pagalbos teikimo, individualių ugdymosi planų sudarymo ir jų aptarimo</w:t>
            </w:r>
          </w:p>
        </w:tc>
        <w:tc>
          <w:tcPr>
            <w:tcW w:w="1354" w:type="dxa"/>
            <w:gridSpan w:val="3"/>
          </w:tcPr>
          <w:p w14:paraId="4825FB90" w14:textId="77777777" w:rsidR="003A53A3" w:rsidRPr="003A53A3" w:rsidRDefault="003A53A3" w:rsidP="003A53A3">
            <w:pPr>
              <w:ind w:firstLine="0"/>
              <w:jc w:val="left"/>
            </w:pPr>
            <w:r w:rsidRPr="003A53A3">
              <w:t>2021 m. pagal poreikį</w:t>
            </w:r>
          </w:p>
        </w:tc>
        <w:tc>
          <w:tcPr>
            <w:tcW w:w="1440" w:type="dxa"/>
            <w:gridSpan w:val="3"/>
          </w:tcPr>
          <w:p w14:paraId="4825FB91"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440" w:type="dxa"/>
          </w:tcPr>
          <w:p w14:paraId="4825FB92" w14:textId="77777777" w:rsidR="003A53A3" w:rsidRPr="003A53A3" w:rsidRDefault="003A53A3" w:rsidP="003A53A3">
            <w:pPr>
              <w:ind w:firstLine="0"/>
              <w:jc w:val="left"/>
            </w:pPr>
            <w:proofErr w:type="spellStart"/>
            <w:r w:rsidRPr="003A53A3">
              <w:t>VGK</w:t>
            </w:r>
            <w:proofErr w:type="spellEnd"/>
            <w:r w:rsidRPr="003A53A3">
              <w:t xml:space="preserve"> nariai, klasių auklėtojai, dalykų mokytojai</w:t>
            </w:r>
          </w:p>
        </w:tc>
        <w:tc>
          <w:tcPr>
            <w:tcW w:w="2062" w:type="dxa"/>
            <w:gridSpan w:val="2"/>
          </w:tcPr>
          <w:p w14:paraId="4825FB93" w14:textId="77777777" w:rsidR="003A53A3" w:rsidRPr="003A53A3" w:rsidRDefault="003A53A3" w:rsidP="003A53A3">
            <w:pPr>
              <w:ind w:firstLine="0"/>
              <w:jc w:val="left"/>
            </w:pPr>
            <w:r w:rsidRPr="003A53A3">
              <w:t>Mokymosi pagalbos teikimas</w:t>
            </w:r>
          </w:p>
        </w:tc>
      </w:tr>
      <w:tr w:rsidR="003A53A3" w:rsidRPr="003A53A3" w14:paraId="4825FB96" w14:textId="77777777" w:rsidTr="005F277B">
        <w:tc>
          <w:tcPr>
            <w:tcW w:w="10090" w:type="dxa"/>
            <w:gridSpan w:val="11"/>
          </w:tcPr>
          <w:p w14:paraId="4825FB95" w14:textId="77777777" w:rsidR="003A53A3" w:rsidRPr="003A53A3" w:rsidRDefault="003A53A3" w:rsidP="003A53A3">
            <w:pPr>
              <w:ind w:firstLine="0"/>
              <w:jc w:val="left"/>
              <w:rPr>
                <w:b/>
              </w:rPr>
            </w:pPr>
            <w:r w:rsidRPr="003A53A3">
              <w:rPr>
                <w:b/>
              </w:rPr>
              <w:t>2. Kvalifikacijos kėlimas ir metodinė veikla</w:t>
            </w:r>
          </w:p>
        </w:tc>
      </w:tr>
      <w:tr w:rsidR="003A53A3" w:rsidRPr="003A53A3" w14:paraId="4825FB9D" w14:textId="77777777" w:rsidTr="005F277B">
        <w:tc>
          <w:tcPr>
            <w:tcW w:w="675" w:type="dxa"/>
          </w:tcPr>
          <w:p w14:paraId="4825FB97" w14:textId="77777777" w:rsidR="003A53A3" w:rsidRPr="003A53A3" w:rsidRDefault="003A53A3" w:rsidP="003A53A3">
            <w:pPr>
              <w:ind w:firstLine="0"/>
              <w:jc w:val="left"/>
            </w:pPr>
            <w:r w:rsidRPr="003A53A3">
              <w:t>2.1.</w:t>
            </w:r>
          </w:p>
        </w:tc>
        <w:tc>
          <w:tcPr>
            <w:tcW w:w="3266" w:type="dxa"/>
            <w:gridSpan w:val="2"/>
            <w:vAlign w:val="center"/>
          </w:tcPr>
          <w:p w14:paraId="4825FB98" w14:textId="77777777" w:rsidR="003A53A3" w:rsidRPr="003A53A3" w:rsidRDefault="003A53A3" w:rsidP="003A53A3">
            <w:pPr>
              <w:ind w:firstLine="0"/>
              <w:jc w:val="left"/>
            </w:pPr>
            <w:r w:rsidRPr="003A53A3">
              <w:t xml:space="preserve">Kvalifikacijos kėlimas Lazdijų, Marijampolės, Alytaus </w:t>
            </w:r>
            <w:proofErr w:type="spellStart"/>
            <w:r w:rsidRPr="003A53A3">
              <w:t>ŠC</w:t>
            </w:r>
            <w:proofErr w:type="spellEnd"/>
            <w:r w:rsidRPr="003A53A3">
              <w:t xml:space="preserve">, nuotoliniu būdu, savišvieta. Dalijimasis informacine medžiaga sugrįžus iš kvalifikacijos kėlimo renginių ir kt. šaltinių. </w:t>
            </w:r>
          </w:p>
        </w:tc>
        <w:tc>
          <w:tcPr>
            <w:tcW w:w="1207" w:type="dxa"/>
            <w:gridSpan w:val="2"/>
          </w:tcPr>
          <w:p w14:paraId="4825FB99" w14:textId="77777777" w:rsidR="003A53A3" w:rsidRPr="003A53A3" w:rsidRDefault="003A53A3" w:rsidP="003A53A3">
            <w:pPr>
              <w:ind w:firstLine="0"/>
              <w:jc w:val="left"/>
            </w:pPr>
            <w:r w:rsidRPr="003A53A3">
              <w:t>2021 m.</w:t>
            </w:r>
          </w:p>
        </w:tc>
        <w:tc>
          <w:tcPr>
            <w:tcW w:w="1440" w:type="dxa"/>
            <w:gridSpan w:val="3"/>
          </w:tcPr>
          <w:p w14:paraId="4825FB9A"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440" w:type="dxa"/>
          </w:tcPr>
          <w:p w14:paraId="4825FB9B" w14:textId="77777777" w:rsidR="003A53A3" w:rsidRPr="003A53A3" w:rsidRDefault="003A53A3" w:rsidP="003A53A3">
            <w:pPr>
              <w:ind w:firstLine="0"/>
              <w:jc w:val="left"/>
            </w:pPr>
            <w:r w:rsidRPr="003A53A3">
              <w:t>Komisijos nariai, mokytojai</w:t>
            </w:r>
          </w:p>
        </w:tc>
        <w:tc>
          <w:tcPr>
            <w:tcW w:w="2062" w:type="dxa"/>
            <w:gridSpan w:val="2"/>
          </w:tcPr>
          <w:p w14:paraId="4825FB9C" w14:textId="77777777" w:rsidR="003A53A3" w:rsidRPr="003A53A3" w:rsidRDefault="003A53A3" w:rsidP="003A53A3">
            <w:pPr>
              <w:ind w:firstLine="0"/>
              <w:jc w:val="left"/>
            </w:pPr>
            <w:r w:rsidRPr="003A53A3">
              <w:t>Gerosios patirties sklaida</w:t>
            </w:r>
          </w:p>
        </w:tc>
      </w:tr>
      <w:tr w:rsidR="003A53A3" w:rsidRPr="003A53A3" w14:paraId="4825FB9F" w14:textId="77777777" w:rsidTr="005F277B">
        <w:trPr>
          <w:trHeight w:val="331"/>
        </w:trPr>
        <w:tc>
          <w:tcPr>
            <w:tcW w:w="10090" w:type="dxa"/>
            <w:gridSpan w:val="11"/>
          </w:tcPr>
          <w:p w14:paraId="4825FB9E" w14:textId="77777777" w:rsidR="003A53A3" w:rsidRPr="003A53A3" w:rsidRDefault="003A53A3" w:rsidP="003A53A3">
            <w:pPr>
              <w:ind w:firstLine="0"/>
              <w:jc w:val="left"/>
              <w:rPr>
                <w:b/>
              </w:rPr>
            </w:pPr>
            <w:r w:rsidRPr="003A53A3">
              <w:rPr>
                <w:b/>
              </w:rPr>
              <w:t>3. Tiriamoji veikla</w:t>
            </w:r>
          </w:p>
        </w:tc>
      </w:tr>
      <w:tr w:rsidR="003A53A3" w:rsidRPr="003A53A3" w14:paraId="4825FBA8" w14:textId="77777777" w:rsidTr="005F277B">
        <w:tc>
          <w:tcPr>
            <w:tcW w:w="675" w:type="dxa"/>
          </w:tcPr>
          <w:p w14:paraId="4825FBA0" w14:textId="77777777" w:rsidR="003A53A3" w:rsidRPr="003A53A3" w:rsidRDefault="003A53A3" w:rsidP="003A53A3">
            <w:pPr>
              <w:ind w:firstLine="0"/>
              <w:jc w:val="left"/>
            </w:pPr>
            <w:r w:rsidRPr="003A53A3">
              <w:t>3.1.</w:t>
            </w:r>
          </w:p>
          <w:p w14:paraId="4825FBA1" w14:textId="77777777" w:rsidR="003A53A3" w:rsidRPr="003A53A3" w:rsidRDefault="003A53A3" w:rsidP="003A53A3">
            <w:pPr>
              <w:ind w:firstLine="0"/>
              <w:jc w:val="left"/>
            </w:pPr>
          </w:p>
          <w:p w14:paraId="4825FBA2" w14:textId="77777777" w:rsidR="003A53A3" w:rsidRPr="003A53A3" w:rsidRDefault="003A53A3" w:rsidP="003A53A3">
            <w:pPr>
              <w:ind w:firstLine="0"/>
              <w:jc w:val="left"/>
            </w:pPr>
          </w:p>
        </w:tc>
        <w:tc>
          <w:tcPr>
            <w:tcW w:w="3266" w:type="dxa"/>
            <w:gridSpan w:val="2"/>
          </w:tcPr>
          <w:p w14:paraId="4825FBA3" w14:textId="77777777" w:rsidR="003A53A3" w:rsidRPr="003A53A3" w:rsidRDefault="003A53A3" w:rsidP="003A53A3">
            <w:pPr>
              <w:ind w:firstLine="0"/>
              <w:jc w:val="left"/>
            </w:pPr>
            <w:r w:rsidRPr="003A53A3">
              <w:t>„5 kl. ir naujai atvykusių mokinių adaptacijos tyrimas mokykloje“</w:t>
            </w:r>
          </w:p>
        </w:tc>
        <w:tc>
          <w:tcPr>
            <w:tcW w:w="1129" w:type="dxa"/>
          </w:tcPr>
          <w:p w14:paraId="4825FBA4" w14:textId="77777777" w:rsidR="003A53A3" w:rsidRPr="003A53A3" w:rsidRDefault="003A53A3" w:rsidP="003A53A3">
            <w:pPr>
              <w:ind w:firstLine="0"/>
              <w:jc w:val="left"/>
            </w:pPr>
            <w:r w:rsidRPr="003A53A3">
              <w:t>2021-10</w:t>
            </w:r>
          </w:p>
        </w:tc>
        <w:tc>
          <w:tcPr>
            <w:tcW w:w="1417" w:type="dxa"/>
            <w:gridSpan w:val="2"/>
          </w:tcPr>
          <w:p w14:paraId="4825FBA5"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559" w:type="dxa"/>
            <w:gridSpan w:val="4"/>
          </w:tcPr>
          <w:p w14:paraId="4825FBA6" w14:textId="77777777" w:rsidR="003A53A3" w:rsidRPr="003A53A3" w:rsidRDefault="003A53A3" w:rsidP="003A53A3">
            <w:pPr>
              <w:ind w:firstLine="0"/>
              <w:jc w:val="left"/>
            </w:pPr>
            <w:r w:rsidRPr="003A53A3">
              <w:t>Klasės auklėtojas</w:t>
            </w:r>
          </w:p>
        </w:tc>
        <w:tc>
          <w:tcPr>
            <w:tcW w:w="2044" w:type="dxa"/>
            <w:vAlign w:val="center"/>
          </w:tcPr>
          <w:p w14:paraId="4825FBA7" w14:textId="77777777" w:rsidR="003A53A3" w:rsidRPr="003A53A3" w:rsidRDefault="003A53A3" w:rsidP="003A53A3">
            <w:pPr>
              <w:ind w:firstLine="0"/>
              <w:jc w:val="left"/>
            </w:pPr>
            <w:r w:rsidRPr="003A53A3">
              <w:t>Tiriamoji veikla, situacijos įvertinimas ir priemonių prevencijai planavimas</w:t>
            </w:r>
          </w:p>
        </w:tc>
      </w:tr>
      <w:tr w:rsidR="003A53A3" w:rsidRPr="003A53A3" w14:paraId="4825FBAB" w14:textId="77777777" w:rsidTr="005F277B">
        <w:tc>
          <w:tcPr>
            <w:tcW w:w="675" w:type="dxa"/>
          </w:tcPr>
          <w:p w14:paraId="4825FBA9" w14:textId="77777777" w:rsidR="003A53A3" w:rsidRPr="003A53A3" w:rsidRDefault="003A53A3" w:rsidP="003A53A3">
            <w:pPr>
              <w:ind w:firstLine="0"/>
              <w:jc w:val="left"/>
              <w:rPr>
                <w:b/>
              </w:rPr>
            </w:pPr>
            <w:r w:rsidRPr="003A53A3">
              <w:rPr>
                <w:b/>
              </w:rPr>
              <w:t>4.</w:t>
            </w:r>
          </w:p>
        </w:tc>
        <w:tc>
          <w:tcPr>
            <w:tcW w:w="9415" w:type="dxa"/>
            <w:gridSpan w:val="10"/>
          </w:tcPr>
          <w:p w14:paraId="4825FBAA" w14:textId="77777777" w:rsidR="003A53A3" w:rsidRPr="003A53A3" w:rsidRDefault="003A53A3" w:rsidP="003A53A3">
            <w:pPr>
              <w:ind w:firstLine="0"/>
              <w:jc w:val="left"/>
            </w:pPr>
            <w:r w:rsidRPr="003A53A3">
              <w:rPr>
                <w:b/>
              </w:rPr>
              <w:t>Bendravimas su socialiniais partneriais</w:t>
            </w:r>
          </w:p>
        </w:tc>
      </w:tr>
      <w:tr w:rsidR="003A53A3" w:rsidRPr="003A53A3" w14:paraId="4825FBB2" w14:textId="77777777" w:rsidTr="005F277B">
        <w:tc>
          <w:tcPr>
            <w:tcW w:w="675" w:type="dxa"/>
          </w:tcPr>
          <w:p w14:paraId="4825FBAC" w14:textId="77777777" w:rsidR="003A53A3" w:rsidRPr="003A53A3" w:rsidRDefault="003A53A3" w:rsidP="003A53A3">
            <w:pPr>
              <w:ind w:firstLine="0"/>
              <w:jc w:val="left"/>
            </w:pPr>
            <w:r w:rsidRPr="003A53A3">
              <w:t>4.1.</w:t>
            </w:r>
          </w:p>
        </w:tc>
        <w:tc>
          <w:tcPr>
            <w:tcW w:w="3266" w:type="dxa"/>
            <w:gridSpan w:val="2"/>
          </w:tcPr>
          <w:p w14:paraId="4825FBAD" w14:textId="77777777" w:rsidR="003A53A3" w:rsidRPr="003A53A3" w:rsidRDefault="003A53A3" w:rsidP="003A53A3">
            <w:pPr>
              <w:ind w:firstLine="0"/>
              <w:jc w:val="left"/>
            </w:pPr>
            <w:r w:rsidRPr="003A53A3">
              <w:t>Bendradarbiavimas su Alytaus apskrities vyriausiojo policijos komisariato Lazdijų rajono policijos komisariatu, VšĮ Lazdijų Socialinių paslaugų centru, VšĮ Lazdijų švietimo centru, Lazdijų rajono savivaldybės visuomenės sveikatos biuru</w:t>
            </w:r>
          </w:p>
        </w:tc>
        <w:tc>
          <w:tcPr>
            <w:tcW w:w="1129" w:type="dxa"/>
          </w:tcPr>
          <w:p w14:paraId="4825FBAE" w14:textId="77777777" w:rsidR="003A53A3" w:rsidRPr="003A53A3" w:rsidRDefault="003A53A3" w:rsidP="003A53A3">
            <w:pPr>
              <w:ind w:firstLine="0"/>
              <w:jc w:val="left"/>
            </w:pPr>
            <w:r w:rsidRPr="003A53A3">
              <w:t>2021 m.</w:t>
            </w:r>
          </w:p>
        </w:tc>
        <w:tc>
          <w:tcPr>
            <w:tcW w:w="1417" w:type="dxa"/>
            <w:gridSpan w:val="2"/>
          </w:tcPr>
          <w:p w14:paraId="4825FBAF"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559" w:type="dxa"/>
            <w:gridSpan w:val="4"/>
          </w:tcPr>
          <w:p w14:paraId="4825FBB0" w14:textId="77777777" w:rsidR="003A53A3" w:rsidRPr="003A53A3" w:rsidRDefault="003A53A3" w:rsidP="003A53A3">
            <w:pPr>
              <w:ind w:firstLine="0"/>
              <w:jc w:val="left"/>
            </w:pPr>
            <w:r w:rsidRPr="003A53A3">
              <w:t>Vaiko gerovės komisijos nariai</w:t>
            </w:r>
          </w:p>
        </w:tc>
        <w:tc>
          <w:tcPr>
            <w:tcW w:w="2044" w:type="dxa"/>
          </w:tcPr>
          <w:p w14:paraId="4825FBB1" w14:textId="77777777" w:rsidR="003A53A3" w:rsidRPr="003A53A3" w:rsidRDefault="003A53A3" w:rsidP="003A53A3">
            <w:pPr>
              <w:ind w:firstLine="0"/>
              <w:jc w:val="left"/>
            </w:pPr>
            <w:r w:rsidRPr="003A53A3">
              <w:t>Bendradarbiavimas su mokyklos partneriais.</w:t>
            </w:r>
          </w:p>
        </w:tc>
      </w:tr>
      <w:tr w:rsidR="003A53A3" w:rsidRPr="003A53A3" w14:paraId="4825FBB5" w14:textId="77777777" w:rsidTr="005F277B">
        <w:tc>
          <w:tcPr>
            <w:tcW w:w="675" w:type="dxa"/>
          </w:tcPr>
          <w:p w14:paraId="4825FBB3" w14:textId="77777777" w:rsidR="003A53A3" w:rsidRPr="003A53A3" w:rsidRDefault="003A53A3" w:rsidP="003A53A3">
            <w:pPr>
              <w:ind w:firstLine="0"/>
              <w:jc w:val="left"/>
              <w:rPr>
                <w:b/>
              </w:rPr>
            </w:pPr>
            <w:r w:rsidRPr="003A53A3">
              <w:rPr>
                <w:b/>
              </w:rPr>
              <w:t>5.</w:t>
            </w:r>
          </w:p>
        </w:tc>
        <w:tc>
          <w:tcPr>
            <w:tcW w:w="9415" w:type="dxa"/>
            <w:gridSpan w:val="10"/>
          </w:tcPr>
          <w:p w14:paraId="4825FBB4" w14:textId="77777777" w:rsidR="003A53A3" w:rsidRPr="003A53A3" w:rsidRDefault="003A53A3" w:rsidP="003A53A3">
            <w:pPr>
              <w:ind w:firstLine="0"/>
              <w:jc w:val="left"/>
            </w:pPr>
            <w:r w:rsidRPr="003A53A3">
              <w:rPr>
                <w:b/>
              </w:rPr>
              <w:t>Bendradarbiavimas su tėvais</w:t>
            </w:r>
          </w:p>
        </w:tc>
      </w:tr>
      <w:tr w:rsidR="003A53A3" w:rsidRPr="003A53A3" w14:paraId="4825FBBC" w14:textId="77777777" w:rsidTr="005F277B">
        <w:tc>
          <w:tcPr>
            <w:tcW w:w="675" w:type="dxa"/>
          </w:tcPr>
          <w:p w14:paraId="4825FBB6" w14:textId="77777777" w:rsidR="003A53A3" w:rsidRPr="003A53A3" w:rsidRDefault="003A53A3" w:rsidP="003A53A3">
            <w:pPr>
              <w:ind w:firstLine="0"/>
              <w:jc w:val="left"/>
            </w:pPr>
            <w:r w:rsidRPr="003A53A3">
              <w:t>5.1.</w:t>
            </w:r>
          </w:p>
        </w:tc>
        <w:tc>
          <w:tcPr>
            <w:tcW w:w="3266" w:type="dxa"/>
            <w:gridSpan w:val="2"/>
          </w:tcPr>
          <w:p w14:paraId="4825FBB7" w14:textId="77777777" w:rsidR="003A53A3" w:rsidRPr="003A53A3" w:rsidRDefault="003A53A3" w:rsidP="003A53A3">
            <w:pPr>
              <w:ind w:firstLine="0"/>
              <w:jc w:val="left"/>
            </w:pPr>
            <w:r w:rsidRPr="003A53A3">
              <w:t>Tėvų informavimas pastebėjus vaikų žalingus įpročius</w:t>
            </w:r>
          </w:p>
        </w:tc>
        <w:tc>
          <w:tcPr>
            <w:tcW w:w="1129" w:type="dxa"/>
          </w:tcPr>
          <w:p w14:paraId="4825FBB8" w14:textId="77777777" w:rsidR="003A53A3" w:rsidRPr="003A53A3" w:rsidRDefault="003A53A3" w:rsidP="003A53A3">
            <w:pPr>
              <w:ind w:firstLine="0"/>
              <w:jc w:val="left"/>
            </w:pPr>
            <w:r w:rsidRPr="003A53A3">
              <w:t>2021 m.</w:t>
            </w:r>
          </w:p>
        </w:tc>
        <w:tc>
          <w:tcPr>
            <w:tcW w:w="1417" w:type="dxa"/>
            <w:gridSpan w:val="2"/>
          </w:tcPr>
          <w:p w14:paraId="4825FBB9" w14:textId="77777777" w:rsidR="003A53A3" w:rsidRPr="003A53A3" w:rsidRDefault="003A53A3" w:rsidP="003A53A3">
            <w:pPr>
              <w:ind w:firstLine="0"/>
              <w:jc w:val="left"/>
            </w:pPr>
            <w:proofErr w:type="spellStart"/>
            <w:r w:rsidRPr="003A53A3">
              <w:t>Soc</w:t>
            </w:r>
            <w:proofErr w:type="spellEnd"/>
            <w:r w:rsidRPr="003A53A3">
              <w:t>. pedagogas</w:t>
            </w:r>
          </w:p>
        </w:tc>
        <w:tc>
          <w:tcPr>
            <w:tcW w:w="1559" w:type="dxa"/>
            <w:gridSpan w:val="4"/>
          </w:tcPr>
          <w:p w14:paraId="4825FBBA" w14:textId="77777777" w:rsidR="003A53A3" w:rsidRPr="003A53A3" w:rsidRDefault="003A53A3" w:rsidP="003A53A3">
            <w:pPr>
              <w:ind w:firstLine="0"/>
              <w:jc w:val="left"/>
            </w:pPr>
            <w:proofErr w:type="spellStart"/>
            <w:r w:rsidRPr="003A53A3">
              <w:t>Soc</w:t>
            </w:r>
            <w:proofErr w:type="spellEnd"/>
            <w:r w:rsidRPr="003A53A3">
              <w:t>. pedagogas, klasių auklėtojai, dalykų mokytojai, mokyklos administracija</w:t>
            </w:r>
          </w:p>
        </w:tc>
        <w:tc>
          <w:tcPr>
            <w:tcW w:w="2044" w:type="dxa"/>
          </w:tcPr>
          <w:p w14:paraId="4825FBBB" w14:textId="77777777" w:rsidR="003A53A3" w:rsidRPr="003A53A3" w:rsidRDefault="003A53A3" w:rsidP="003A53A3">
            <w:pPr>
              <w:ind w:firstLine="0"/>
              <w:jc w:val="left"/>
            </w:pPr>
            <w:r w:rsidRPr="003A53A3">
              <w:t>Bendravimo ir bendradarbiavimo su mokinių tėvais efektyvinimas</w:t>
            </w:r>
          </w:p>
        </w:tc>
      </w:tr>
      <w:tr w:rsidR="003A53A3" w:rsidRPr="003A53A3" w14:paraId="4825FBC3" w14:textId="77777777" w:rsidTr="005F277B">
        <w:tc>
          <w:tcPr>
            <w:tcW w:w="675" w:type="dxa"/>
          </w:tcPr>
          <w:p w14:paraId="4825FBBD" w14:textId="77777777" w:rsidR="003A53A3" w:rsidRPr="003A53A3" w:rsidRDefault="003A53A3" w:rsidP="003A53A3">
            <w:pPr>
              <w:ind w:firstLine="0"/>
              <w:jc w:val="left"/>
            </w:pPr>
            <w:r w:rsidRPr="003A53A3">
              <w:t>5.2.</w:t>
            </w:r>
          </w:p>
        </w:tc>
        <w:tc>
          <w:tcPr>
            <w:tcW w:w="3266" w:type="dxa"/>
            <w:gridSpan w:val="2"/>
          </w:tcPr>
          <w:p w14:paraId="4825FBBE" w14:textId="77777777" w:rsidR="003A53A3" w:rsidRPr="003A53A3" w:rsidRDefault="003A53A3" w:rsidP="003A53A3">
            <w:pPr>
              <w:ind w:firstLine="0"/>
              <w:jc w:val="left"/>
            </w:pPr>
            <w:r w:rsidRPr="003A53A3">
              <w:t xml:space="preserve">Tėvų susitikimų – individualių ir grupinių - su už prevencinį darbą atsakingų įstaigų ir tarnybų specialistais organizavimas </w:t>
            </w:r>
          </w:p>
        </w:tc>
        <w:tc>
          <w:tcPr>
            <w:tcW w:w="1129" w:type="dxa"/>
          </w:tcPr>
          <w:p w14:paraId="4825FBBF" w14:textId="77777777" w:rsidR="003A53A3" w:rsidRPr="003A53A3" w:rsidRDefault="003A53A3" w:rsidP="003A53A3">
            <w:pPr>
              <w:ind w:firstLine="0"/>
              <w:jc w:val="left"/>
            </w:pPr>
            <w:r w:rsidRPr="003A53A3">
              <w:t>2021 m.</w:t>
            </w:r>
          </w:p>
        </w:tc>
        <w:tc>
          <w:tcPr>
            <w:tcW w:w="1417" w:type="dxa"/>
            <w:gridSpan w:val="2"/>
          </w:tcPr>
          <w:p w14:paraId="4825FBC0" w14:textId="77777777" w:rsidR="003A53A3" w:rsidRPr="003A53A3" w:rsidRDefault="003A53A3" w:rsidP="003A53A3">
            <w:pPr>
              <w:ind w:firstLine="0"/>
              <w:jc w:val="left"/>
            </w:pPr>
            <w:proofErr w:type="spellStart"/>
            <w:r w:rsidRPr="003A53A3">
              <w:t>Soc</w:t>
            </w:r>
            <w:proofErr w:type="spellEnd"/>
            <w:r w:rsidRPr="003A53A3">
              <w:t>. pedagogas</w:t>
            </w:r>
          </w:p>
        </w:tc>
        <w:tc>
          <w:tcPr>
            <w:tcW w:w="1559" w:type="dxa"/>
            <w:gridSpan w:val="4"/>
          </w:tcPr>
          <w:p w14:paraId="4825FBC1" w14:textId="77777777" w:rsidR="003A53A3" w:rsidRPr="003A53A3" w:rsidRDefault="003A53A3" w:rsidP="003A53A3">
            <w:pPr>
              <w:ind w:firstLine="0"/>
              <w:jc w:val="left"/>
            </w:pPr>
            <w:r w:rsidRPr="003A53A3">
              <w:t>Klasių auklėtojai</w:t>
            </w:r>
          </w:p>
        </w:tc>
        <w:tc>
          <w:tcPr>
            <w:tcW w:w="2044" w:type="dxa"/>
          </w:tcPr>
          <w:p w14:paraId="4825FBC2" w14:textId="77777777" w:rsidR="003A53A3" w:rsidRPr="003A53A3" w:rsidRDefault="003A53A3" w:rsidP="003A53A3">
            <w:pPr>
              <w:ind w:firstLine="0"/>
              <w:jc w:val="left"/>
            </w:pPr>
            <w:r w:rsidRPr="003A53A3">
              <w:t>Bendradarbiavimas su mokyklos socialiniais partneriais.</w:t>
            </w:r>
          </w:p>
        </w:tc>
      </w:tr>
      <w:tr w:rsidR="003A53A3" w:rsidRPr="003A53A3" w14:paraId="4825FBCA" w14:textId="77777777" w:rsidTr="005F277B">
        <w:tc>
          <w:tcPr>
            <w:tcW w:w="675" w:type="dxa"/>
          </w:tcPr>
          <w:p w14:paraId="4825FBC4" w14:textId="77777777" w:rsidR="003A53A3" w:rsidRPr="003A53A3" w:rsidRDefault="003A53A3" w:rsidP="003A53A3">
            <w:pPr>
              <w:ind w:firstLine="0"/>
              <w:jc w:val="left"/>
            </w:pPr>
            <w:r w:rsidRPr="003A53A3">
              <w:t>5.3.</w:t>
            </w:r>
          </w:p>
        </w:tc>
        <w:tc>
          <w:tcPr>
            <w:tcW w:w="3266" w:type="dxa"/>
            <w:gridSpan w:val="2"/>
          </w:tcPr>
          <w:p w14:paraId="4825FBC5" w14:textId="77777777" w:rsidR="003A53A3" w:rsidRPr="003A53A3" w:rsidRDefault="003A53A3" w:rsidP="003A53A3">
            <w:pPr>
              <w:ind w:firstLine="0"/>
              <w:jc w:val="left"/>
            </w:pPr>
            <w:r w:rsidRPr="003A53A3">
              <w:t>Tėvų švietimas: psichologo, policijos darbuotojo, socialinio pedagogo, logopedo ir spec. pedagogo paskaitos tėvams arba individualūs pokalbiai.</w:t>
            </w:r>
          </w:p>
        </w:tc>
        <w:tc>
          <w:tcPr>
            <w:tcW w:w="1129" w:type="dxa"/>
          </w:tcPr>
          <w:p w14:paraId="4825FBC6" w14:textId="77777777" w:rsidR="003A53A3" w:rsidRPr="003A53A3" w:rsidRDefault="003A53A3" w:rsidP="003A53A3">
            <w:pPr>
              <w:ind w:firstLine="0"/>
              <w:jc w:val="left"/>
            </w:pPr>
            <w:r w:rsidRPr="003A53A3">
              <w:t>2021m.</w:t>
            </w:r>
          </w:p>
        </w:tc>
        <w:tc>
          <w:tcPr>
            <w:tcW w:w="1417" w:type="dxa"/>
            <w:gridSpan w:val="2"/>
          </w:tcPr>
          <w:p w14:paraId="4825FBC7"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559" w:type="dxa"/>
            <w:gridSpan w:val="4"/>
          </w:tcPr>
          <w:p w14:paraId="4825FBC8" w14:textId="77777777" w:rsidR="003A53A3" w:rsidRPr="003A53A3" w:rsidRDefault="003A53A3" w:rsidP="003A53A3">
            <w:pPr>
              <w:ind w:firstLine="0"/>
              <w:jc w:val="left"/>
            </w:pPr>
            <w:r w:rsidRPr="003A53A3">
              <w:t xml:space="preserve">Klasių auklėtojai, </w:t>
            </w:r>
            <w:proofErr w:type="spellStart"/>
            <w:r w:rsidRPr="003A53A3">
              <w:t>soc</w:t>
            </w:r>
            <w:proofErr w:type="spellEnd"/>
            <w:r w:rsidRPr="003A53A3">
              <w:t xml:space="preserve">. pedagogas </w:t>
            </w:r>
          </w:p>
        </w:tc>
        <w:tc>
          <w:tcPr>
            <w:tcW w:w="2044" w:type="dxa"/>
          </w:tcPr>
          <w:p w14:paraId="4825FBC9" w14:textId="77777777" w:rsidR="003A53A3" w:rsidRPr="003A53A3" w:rsidRDefault="003A53A3" w:rsidP="003A53A3">
            <w:pPr>
              <w:ind w:firstLine="0"/>
              <w:jc w:val="left"/>
            </w:pPr>
            <w:r w:rsidRPr="003A53A3">
              <w:t xml:space="preserve">Tėvų švietimas </w:t>
            </w:r>
          </w:p>
        </w:tc>
      </w:tr>
      <w:tr w:rsidR="003A53A3" w:rsidRPr="003A53A3" w14:paraId="4825FBCD" w14:textId="77777777" w:rsidTr="005F277B">
        <w:tc>
          <w:tcPr>
            <w:tcW w:w="675" w:type="dxa"/>
          </w:tcPr>
          <w:p w14:paraId="4825FBCB" w14:textId="77777777" w:rsidR="003A53A3" w:rsidRPr="003A53A3" w:rsidRDefault="003A53A3" w:rsidP="003A53A3">
            <w:pPr>
              <w:ind w:firstLine="0"/>
              <w:jc w:val="left"/>
              <w:rPr>
                <w:b/>
              </w:rPr>
            </w:pPr>
            <w:r w:rsidRPr="003A53A3">
              <w:rPr>
                <w:b/>
              </w:rPr>
              <w:t>6.</w:t>
            </w:r>
          </w:p>
        </w:tc>
        <w:tc>
          <w:tcPr>
            <w:tcW w:w="9415" w:type="dxa"/>
            <w:gridSpan w:val="10"/>
          </w:tcPr>
          <w:p w14:paraId="4825FBCC" w14:textId="77777777" w:rsidR="003A53A3" w:rsidRPr="003A53A3" w:rsidRDefault="003A53A3" w:rsidP="003A53A3">
            <w:pPr>
              <w:ind w:firstLine="0"/>
              <w:jc w:val="left"/>
            </w:pPr>
            <w:r w:rsidRPr="003A53A3">
              <w:rPr>
                <w:b/>
              </w:rPr>
              <w:t>Prevencinė veikla mokykloje</w:t>
            </w:r>
          </w:p>
        </w:tc>
      </w:tr>
      <w:tr w:rsidR="003A53A3" w:rsidRPr="003A53A3" w14:paraId="4825FBD4" w14:textId="77777777" w:rsidTr="005F277B">
        <w:tc>
          <w:tcPr>
            <w:tcW w:w="675" w:type="dxa"/>
          </w:tcPr>
          <w:p w14:paraId="4825FBCE" w14:textId="77777777" w:rsidR="003A53A3" w:rsidRPr="003A53A3" w:rsidRDefault="003A53A3" w:rsidP="003A53A3">
            <w:pPr>
              <w:ind w:firstLine="0"/>
              <w:jc w:val="left"/>
            </w:pPr>
            <w:r w:rsidRPr="003A53A3">
              <w:t>6.1.</w:t>
            </w:r>
          </w:p>
        </w:tc>
        <w:tc>
          <w:tcPr>
            <w:tcW w:w="3266" w:type="dxa"/>
            <w:gridSpan w:val="2"/>
          </w:tcPr>
          <w:p w14:paraId="4825FBCF" w14:textId="77777777" w:rsidR="003A53A3" w:rsidRPr="003A53A3" w:rsidRDefault="003A53A3" w:rsidP="003A53A3">
            <w:pPr>
              <w:ind w:firstLine="0"/>
              <w:jc w:val="left"/>
            </w:pPr>
            <w:r w:rsidRPr="003A53A3">
              <w:t>Stebėjimas ir registravimas į mokyklą atvykstančių asmenų</w:t>
            </w:r>
          </w:p>
        </w:tc>
        <w:tc>
          <w:tcPr>
            <w:tcW w:w="1129" w:type="dxa"/>
          </w:tcPr>
          <w:p w14:paraId="4825FBD0" w14:textId="77777777" w:rsidR="003A53A3" w:rsidRPr="003A53A3" w:rsidRDefault="003A53A3" w:rsidP="003A53A3">
            <w:pPr>
              <w:ind w:firstLine="0"/>
              <w:jc w:val="left"/>
            </w:pPr>
            <w:r w:rsidRPr="003A53A3">
              <w:t>2021 m.</w:t>
            </w:r>
          </w:p>
        </w:tc>
        <w:tc>
          <w:tcPr>
            <w:tcW w:w="1417" w:type="dxa"/>
            <w:gridSpan w:val="2"/>
          </w:tcPr>
          <w:p w14:paraId="4825FBD1" w14:textId="77777777" w:rsidR="003A53A3" w:rsidRPr="003A53A3" w:rsidRDefault="003A53A3" w:rsidP="003A53A3">
            <w:pPr>
              <w:ind w:firstLine="0"/>
              <w:jc w:val="left"/>
            </w:pPr>
            <w:r w:rsidRPr="003A53A3">
              <w:t>Administracija</w:t>
            </w:r>
          </w:p>
        </w:tc>
        <w:tc>
          <w:tcPr>
            <w:tcW w:w="1559" w:type="dxa"/>
            <w:gridSpan w:val="4"/>
          </w:tcPr>
          <w:p w14:paraId="4825FBD2" w14:textId="77777777" w:rsidR="003A53A3" w:rsidRPr="003A53A3" w:rsidRDefault="003A53A3" w:rsidP="003A53A3">
            <w:pPr>
              <w:ind w:firstLine="0"/>
              <w:jc w:val="left"/>
            </w:pPr>
            <w:r w:rsidRPr="003A53A3">
              <w:t>Rūbininkas, budintys mokytojai</w:t>
            </w:r>
          </w:p>
        </w:tc>
        <w:tc>
          <w:tcPr>
            <w:tcW w:w="2044" w:type="dxa"/>
          </w:tcPr>
          <w:p w14:paraId="4825FBD3" w14:textId="77777777" w:rsidR="003A53A3" w:rsidRPr="003A53A3" w:rsidRDefault="003A53A3" w:rsidP="003A53A3">
            <w:pPr>
              <w:ind w:firstLine="0"/>
              <w:jc w:val="left"/>
            </w:pPr>
            <w:r w:rsidRPr="003A53A3">
              <w:t>Atvykusių į mokyklą asmenų registracija. Saugios aplinkos užtikrinimas.</w:t>
            </w:r>
          </w:p>
        </w:tc>
      </w:tr>
      <w:tr w:rsidR="003A53A3" w:rsidRPr="003A53A3" w14:paraId="4825FBDB" w14:textId="77777777" w:rsidTr="005F277B">
        <w:tc>
          <w:tcPr>
            <w:tcW w:w="675" w:type="dxa"/>
          </w:tcPr>
          <w:p w14:paraId="4825FBD5" w14:textId="77777777" w:rsidR="003A53A3" w:rsidRPr="003A53A3" w:rsidRDefault="003A53A3" w:rsidP="003A53A3">
            <w:pPr>
              <w:ind w:firstLine="0"/>
              <w:jc w:val="left"/>
            </w:pPr>
            <w:r w:rsidRPr="003A53A3">
              <w:t>6.2.</w:t>
            </w:r>
          </w:p>
        </w:tc>
        <w:tc>
          <w:tcPr>
            <w:tcW w:w="3266" w:type="dxa"/>
            <w:gridSpan w:val="2"/>
          </w:tcPr>
          <w:p w14:paraId="4825FBD6" w14:textId="77777777" w:rsidR="003A53A3" w:rsidRPr="003A53A3" w:rsidRDefault="003A53A3" w:rsidP="003A53A3">
            <w:pPr>
              <w:ind w:firstLine="0"/>
              <w:jc w:val="left"/>
            </w:pPr>
            <w:r w:rsidRPr="003A53A3">
              <w:t>Susitikimai reikalui esant su už prevencinį darbą atsakingų įstaigų ir tarnybų specialistais</w:t>
            </w:r>
          </w:p>
        </w:tc>
        <w:tc>
          <w:tcPr>
            <w:tcW w:w="1129" w:type="dxa"/>
          </w:tcPr>
          <w:p w14:paraId="4825FBD7" w14:textId="77777777" w:rsidR="003A53A3" w:rsidRPr="003A53A3" w:rsidRDefault="003A53A3" w:rsidP="003A53A3">
            <w:pPr>
              <w:ind w:firstLine="0"/>
              <w:jc w:val="left"/>
            </w:pPr>
            <w:r w:rsidRPr="003A53A3">
              <w:t>2021 m.</w:t>
            </w:r>
          </w:p>
        </w:tc>
        <w:tc>
          <w:tcPr>
            <w:tcW w:w="1417" w:type="dxa"/>
            <w:gridSpan w:val="2"/>
          </w:tcPr>
          <w:p w14:paraId="4825FBD8" w14:textId="77777777" w:rsidR="003A53A3" w:rsidRPr="003A53A3" w:rsidRDefault="003A53A3" w:rsidP="003A53A3">
            <w:pPr>
              <w:ind w:firstLine="0"/>
              <w:jc w:val="left"/>
            </w:pPr>
            <w:proofErr w:type="spellStart"/>
            <w:r w:rsidRPr="003A53A3">
              <w:t>Soc</w:t>
            </w:r>
            <w:proofErr w:type="spellEnd"/>
            <w:r w:rsidRPr="003A53A3">
              <w:t>. pedagogas</w:t>
            </w:r>
          </w:p>
        </w:tc>
        <w:tc>
          <w:tcPr>
            <w:tcW w:w="1559" w:type="dxa"/>
            <w:gridSpan w:val="4"/>
          </w:tcPr>
          <w:p w14:paraId="4825FBD9" w14:textId="77777777" w:rsidR="003A53A3" w:rsidRPr="003A53A3" w:rsidRDefault="003A53A3" w:rsidP="003A53A3">
            <w:pPr>
              <w:ind w:firstLine="0"/>
              <w:jc w:val="left"/>
            </w:pPr>
            <w:proofErr w:type="spellStart"/>
            <w:r w:rsidRPr="003A53A3">
              <w:t>VGK</w:t>
            </w:r>
            <w:proofErr w:type="spellEnd"/>
            <w:r w:rsidRPr="003A53A3">
              <w:t xml:space="preserve"> nariai</w:t>
            </w:r>
          </w:p>
        </w:tc>
        <w:tc>
          <w:tcPr>
            <w:tcW w:w="2044" w:type="dxa"/>
          </w:tcPr>
          <w:p w14:paraId="4825FBDA" w14:textId="77777777" w:rsidR="003A53A3" w:rsidRPr="003A53A3" w:rsidRDefault="003A53A3" w:rsidP="003A53A3">
            <w:pPr>
              <w:ind w:firstLine="0"/>
              <w:jc w:val="left"/>
            </w:pPr>
            <w:r w:rsidRPr="003A53A3">
              <w:t>Bendradarbiavimas su mokyklos socialiniais partneriais</w:t>
            </w:r>
          </w:p>
        </w:tc>
      </w:tr>
      <w:tr w:rsidR="003A53A3" w:rsidRPr="003A53A3" w14:paraId="4825FBE2" w14:textId="77777777" w:rsidTr="005F277B">
        <w:tc>
          <w:tcPr>
            <w:tcW w:w="675" w:type="dxa"/>
          </w:tcPr>
          <w:p w14:paraId="4825FBDC" w14:textId="77777777" w:rsidR="003A53A3" w:rsidRPr="003A53A3" w:rsidRDefault="003A53A3" w:rsidP="003A53A3">
            <w:pPr>
              <w:ind w:firstLine="0"/>
              <w:jc w:val="left"/>
            </w:pPr>
            <w:r w:rsidRPr="003A53A3">
              <w:t>6.3.</w:t>
            </w:r>
          </w:p>
        </w:tc>
        <w:tc>
          <w:tcPr>
            <w:tcW w:w="3266" w:type="dxa"/>
            <w:gridSpan w:val="2"/>
          </w:tcPr>
          <w:p w14:paraId="4825FBDD" w14:textId="77777777" w:rsidR="003A53A3" w:rsidRPr="003A53A3" w:rsidRDefault="003A53A3" w:rsidP="003A53A3">
            <w:pPr>
              <w:ind w:firstLine="0"/>
              <w:jc w:val="left"/>
            </w:pPr>
            <w:r w:rsidRPr="003A53A3">
              <w:t>Pokalbiai su mokiniais ŽIV ir AIDS, alkoholio, tabako ir kitų psichiką veikiančių medžiagų vartojimo, smurto, patyčių, priekabiavimo, žmonių prekybos prevencijos tema</w:t>
            </w:r>
          </w:p>
        </w:tc>
        <w:tc>
          <w:tcPr>
            <w:tcW w:w="1129" w:type="dxa"/>
          </w:tcPr>
          <w:p w14:paraId="4825FBDE" w14:textId="77777777" w:rsidR="003A53A3" w:rsidRPr="003A53A3" w:rsidRDefault="003A53A3" w:rsidP="003A53A3">
            <w:pPr>
              <w:ind w:firstLine="0"/>
              <w:jc w:val="left"/>
            </w:pPr>
            <w:r w:rsidRPr="003A53A3">
              <w:t>2021 m.</w:t>
            </w:r>
          </w:p>
        </w:tc>
        <w:tc>
          <w:tcPr>
            <w:tcW w:w="1417" w:type="dxa"/>
            <w:gridSpan w:val="2"/>
          </w:tcPr>
          <w:p w14:paraId="4825FBDF" w14:textId="77777777" w:rsidR="003A53A3" w:rsidRPr="003A53A3" w:rsidRDefault="003A53A3" w:rsidP="003A53A3">
            <w:pPr>
              <w:ind w:firstLine="0"/>
              <w:jc w:val="left"/>
            </w:pPr>
            <w:r w:rsidRPr="003A53A3">
              <w:t>Sveikatos priežiūros specialistas</w:t>
            </w:r>
          </w:p>
        </w:tc>
        <w:tc>
          <w:tcPr>
            <w:tcW w:w="1559" w:type="dxa"/>
            <w:gridSpan w:val="4"/>
          </w:tcPr>
          <w:p w14:paraId="4825FBE0" w14:textId="77777777" w:rsidR="003A53A3" w:rsidRPr="003A53A3" w:rsidRDefault="003A53A3" w:rsidP="003A53A3">
            <w:pPr>
              <w:ind w:firstLine="0"/>
              <w:jc w:val="left"/>
            </w:pPr>
            <w:r w:rsidRPr="003A53A3">
              <w:t>Biologijos mokytojas, sveikatos priežiūros specialistas, socialinis pedagogas, klasių auklėtojai</w:t>
            </w:r>
          </w:p>
        </w:tc>
        <w:tc>
          <w:tcPr>
            <w:tcW w:w="2044" w:type="dxa"/>
          </w:tcPr>
          <w:p w14:paraId="4825FBE1" w14:textId="77777777" w:rsidR="003A53A3" w:rsidRPr="003A53A3" w:rsidRDefault="003A53A3" w:rsidP="003A53A3">
            <w:pPr>
              <w:ind w:firstLine="0"/>
              <w:jc w:val="left"/>
            </w:pPr>
            <w:r w:rsidRPr="003A53A3">
              <w:t>Įgytos žinios ŽIV ir AIDS, alkoholio, tabako ir kitų psichiką veikiančių medžiagų vartojimo, smurto, patyčių, priekabiavimo, žmonių prekybos prevencijos tema</w:t>
            </w:r>
          </w:p>
        </w:tc>
      </w:tr>
      <w:tr w:rsidR="003A53A3" w:rsidRPr="003A53A3" w14:paraId="4825FBE9" w14:textId="77777777" w:rsidTr="005F277B">
        <w:tc>
          <w:tcPr>
            <w:tcW w:w="675" w:type="dxa"/>
          </w:tcPr>
          <w:p w14:paraId="4825FBE3" w14:textId="77777777" w:rsidR="003A53A3" w:rsidRPr="003A53A3" w:rsidRDefault="003A53A3" w:rsidP="003A53A3">
            <w:pPr>
              <w:ind w:firstLine="0"/>
              <w:jc w:val="left"/>
            </w:pPr>
            <w:r w:rsidRPr="003A53A3">
              <w:t>6.4.</w:t>
            </w:r>
          </w:p>
        </w:tc>
        <w:tc>
          <w:tcPr>
            <w:tcW w:w="3266" w:type="dxa"/>
            <w:gridSpan w:val="2"/>
          </w:tcPr>
          <w:p w14:paraId="4825FBE4" w14:textId="77777777" w:rsidR="003A53A3" w:rsidRPr="003A53A3" w:rsidRDefault="003A53A3" w:rsidP="003A53A3">
            <w:pPr>
              <w:ind w:firstLine="0"/>
              <w:jc w:val="left"/>
            </w:pPr>
            <w:r w:rsidRPr="003A53A3">
              <w:t xml:space="preserve">Prevencinių programų vykdymas </w:t>
            </w:r>
          </w:p>
        </w:tc>
        <w:tc>
          <w:tcPr>
            <w:tcW w:w="1129" w:type="dxa"/>
          </w:tcPr>
          <w:p w14:paraId="4825FBE5" w14:textId="77777777" w:rsidR="003A53A3" w:rsidRPr="003A53A3" w:rsidRDefault="003A53A3" w:rsidP="003A53A3">
            <w:pPr>
              <w:ind w:firstLine="0"/>
              <w:jc w:val="left"/>
            </w:pPr>
            <w:r w:rsidRPr="003A53A3">
              <w:t>2021 m.</w:t>
            </w:r>
          </w:p>
        </w:tc>
        <w:tc>
          <w:tcPr>
            <w:tcW w:w="1417" w:type="dxa"/>
            <w:gridSpan w:val="2"/>
          </w:tcPr>
          <w:p w14:paraId="4825FBE6" w14:textId="77777777" w:rsidR="003A53A3" w:rsidRPr="003A53A3" w:rsidRDefault="003A53A3" w:rsidP="003A53A3">
            <w:pPr>
              <w:ind w:firstLine="0"/>
              <w:jc w:val="left"/>
            </w:pPr>
            <w:proofErr w:type="spellStart"/>
            <w:r w:rsidRPr="003A53A3">
              <w:t>Soc</w:t>
            </w:r>
            <w:proofErr w:type="spellEnd"/>
            <w:r w:rsidRPr="003A53A3">
              <w:t>. pedagogas</w:t>
            </w:r>
          </w:p>
        </w:tc>
        <w:tc>
          <w:tcPr>
            <w:tcW w:w="1559" w:type="dxa"/>
            <w:gridSpan w:val="4"/>
          </w:tcPr>
          <w:p w14:paraId="4825FBE7" w14:textId="77777777" w:rsidR="003A53A3" w:rsidRPr="003A53A3" w:rsidRDefault="003A53A3" w:rsidP="003A53A3">
            <w:pPr>
              <w:ind w:firstLine="0"/>
              <w:jc w:val="left"/>
            </w:pPr>
            <w:proofErr w:type="spellStart"/>
            <w:r w:rsidRPr="003A53A3">
              <w:t>VGK</w:t>
            </w:r>
            <w:proofErr w:type="spellEnd"/>
            <w:r w:rsidRPr="003A53A3">
              <w:t xml:space="preserve"> nariai, klasių auklėtojai, dalykų mokytojai</w:t>
            </w:r>
          </w:p>
        </w:tc>
        <w:tc>
          <w:tcPr>
            <w:tcW w:w="2044" w:type="dxa"/>
          </w:tcPr>
          <w:p w14:paraId="4825FBE8" w14:textId="77777777" w:rsidR="003A53A3" w:rsidRPr="003A53A3" w:rsidRDefault="003A53A3" w:rsidP="003A53A3">
            <w:pPr>
              <w:ind w:firstLine="0"/>
              <w:jc w:val="left"/>
            </w:pPr>
            <w:r w:rsidRPr="003A53A3">
              <w:t>Kultūrinių ir prevencinių renginių organizavimas</w:t>
            </w:r>
          </w:p>
        </w:tc>
      </w:tr>
      <w:tr w:rsidR="003A53A3" w:rsidRPr="003A53A3" w14:paraId="4825FBF0" w14:textId="77777777" w:rsidTr="005F277B">
        <w:tc>
          <w:tcPr>
            <w:tcW w:w="675" w:type="dxa"/>
          </w:tcPr>
          <w:p w14:paraId="4825FBEA" w14:textId="77777777" w:rsidR="003A53A3" w:rsidRPr="003A53A3" w:rsidRDefault="003A53A3" w:rsidP="003A53A3">
            <w:pPr>
              <w:ind w:firstLine="0"/>
              <w:jc w:val="left"/>
            </w:pPr>
            <w:r w:rsidRPr="003A53A3">
              <w:t>6.5.</w:t>
            </w:r>
          </w:p>
        </w:tc>
        <w:tc>
          <w:tcPr>
            <w:tcW w:w="3266" w:type="dxa"/>
            <w:gridSpan w:val="2"/>
          </w:tcPr>
          <w:p w14:paraId="4825FBEB" w14:textId="77777777" w:rsidR="003A53A3" w:rsidRPr="003A53A3" w:rsidRDefault="003A53A3" w:rsidP="003A53A3">
            <w:pPr>
              <w:ind w:firstLine="0"/>
              <w:jc w:val="left"/>
            </w:pPr>
            <w:r w:rsidRPr="003A53A3">
              <w:t>Rengti prevencinių programų projektus</w:t>
            </w:r>
          </w:p>
        </w:tc>
        <w:tc>
          <w:tcPr>
            <w:tcW w:w="1129" w:type="dxa"/>
          </w:tcPr>
          <w:p w14:paraId="4825FBEC" w14:textId="77777777" w:rsidR="003A53A3" w:rsidRPr="003A53A3" w:rsidRDefault="003A53A3" w:rsidP="003A53A3">
            <w:pPr>
              <w:ind w:firstLine="0"/>
              <w:jc w:val="left"/>
            </w:pPr>
            <w:r w:rsidRPr="003A53A3">
              <w:t>2021-03</w:t>
            </w:r>
          </w:p>
        </w:tc>
        <w:tc>
          <w:tcPr>
            <w:tcW w:w="1417" w:type="dxa"/>
            <w:gridSpan w:val="2"/>
          </w:tcPr>
          <w:p w14:paraId="4825FBED" w14:textId="77777777" w:rsidR="003A53A3" w:rsidRPr="003A53A3" w:rsidRDefault="003A53A3" w:rsidP="003A53A3">
            <w:pPr>
              <w:ind w:firstLine="0"/>
              <w:jc w:val="left"/>
            </w:pPr>
            <w:proofErr w:type="spellStart"/>
            <w:r w:rsidRPr="003A53A3">
              <w:t>Soc</w:t>
            </w:r>
            <w:proofErr w:type="spellEnd"/>
            <w:r w:rsidRPr="003A53A3">
              <w:t>. pedagogas</w:t>
            </w:r>
          </w:p>
        </w:tc>
        <w:tc>
          <w:tcPr>
            <w:tcW w:w="1559" w:type="dxa"/>
            <w:gridSpan w:val="4"/>
          </w:tcPr>
          <w:p w14:paraId="4825FBEE" w14:textId="77777777" w:rsidR="003A53A3" w:rsidRPr="003A53A3" w:rsidRDefault="003A53A3" w:rsidP="003A53A3">
            <w:pPr>
              <w:ind w:firstLine="0"/>
              <w:jc w:val="left"/>
            </w:pPr>
            <w:proofErr w:type="spellStart"/>
            <w:r w:rsidRPr="003A53A3">
              <w:t>VGK</w:t>
            </w:r>
            <w:proofErr w:type="spellEnd"/>
            <w:r w:rsidRPr="003A53A3">
              <w:t xml:space="preserve"> nariai,  projektinės veiklos grupių nariai</w:t>
            </w:r>
          </w:p>
        </w:tc>
        <w:tc>
          <w:tcPr>
            <w:tcW w:w="2044" w:type="dxa"/>
          </w:tcPr>
          <w:p w14:paraId="4825FBEF" w14:textId="77777777" w:rsidR="003A53A3" w:rsidRPr="003A53A3" w:rsidRDefault="003A53A3" w:rsidP="003A53A3">
            <w:pPr>
              <w:ind w:firstLine="0"/>
              <w:jc w:val="left"/>
            </w:pPr>
            <w:r w:rsidRPr="003A53A3">
              <w:t>Kultūrinių renginių, mokinių užimtumo organizavimas</w:t>
            </w:r>
          </w:p>
        </w:tc>
      </w:tr>
      <w:tr w:rsidR="003A53A3" w:rsidRPr="003A53A3" w14:paraId="4825FBF7" w14:textId="77777777" w:rsidTr="005F277B">
        <w:tc>
          <w:tcPr>
            <w:tcW w:w="675" w:type="dxa"/>
          </w:tcPr>
          <w:p w14:paraId="4825FBF1" w14:textId="77777777" w:rsidR="003A53A3" w:rsidRPr="003A53A3" w:rsidRDefault="003A53A3" w:rsidP="003A53A3">
            <w:pPr>
              <w:ind w:firstLine="0"/>
              <w:jc w:val="left"/>
            </w:pPr>
            <w:r w:rsidRPr="003A53A3">
              <w:t>6.6.</w:t>
            </w:r>
          </w:p>
        </w:tc>
        <w:tc>
          <w:tcPr>
            <w:tcW w:w="3266" w:type="dxa"/>
            <w:gridSpan w:val="2"/>
          </w:tcPr>
          <w:p w14:paraId="4825FBF2" w14:textId="77777777" w:rsidR="003A53A3" w:rsidRPr="003A53A3" w:rsidRDefault="003A53A3" w:rsidP="003A53A3">
            <w:pPr>
              <w:ind w:firstLine="0"/>
              <w:jc w:val="left"/>
            </w:pPr>
            <w:r w:rsidRPr="003A53A3">
              <w:t xml:space="preserve">Saugesnio interneto dienos minėjimas </w:t>
            </w:r>
          </w:p>
        </w:tc>
        <w:tc>
          <w:tcPr>
            <w:tcW w:w="1129" w:type="dxa"/>
          </w:tcPr>
          <w:p w14:paraId="4825FBF3" w14:textId="77777777" w:rsidR="003A53A3" w:rsidRPr="003A53A3" w:rsidRDefault="003A53A3" w:rsidP="003A53A3">
            <w:pPr>
              <w:ind w:firstLine="0"/>
              <w:jc w:val="left"/>
            </w:pPr>
            <w:r w:rsidRPr="003A53A3">
              <w:t>2021-02-06</w:t>
            </w:r>
          </w:p>
        </w:tc>
        <w:tc>
          <w:tcPr>
            <w:tcW w:w="1417" w:type="dxa"/>
            <w:gridSpan w:val="2"/>
          </w:tcPr>
          <w:p w14:paraId="4825FBF4" w14:textId="77777777" w:rsidR="003A53A3" w:rsidRPr="003A53A3" w:rsidRDefault="003A53A3" w:rsidP="003A53A3">
            <w:pPr>
              <w:ind w:firstLine="0"/>
              <w:jc w:val="left"/>
            </w:pPr>
            <w:proofErr w:type="spellStart"/>
            <w:r w:rsidRPr="003A53A3">
              <w:t>VGK</w:t>
            </w:r>
            <w:proofErr w:type="spellEnd"/>
            <w:r w:rsidRPr="003A53A3">
              <w:t xml:space="preserve"> pirmininkas</w:t>
            </w:r>
          </w:p>
        </w:tc>
        <w:tc>
          <w:tcPr>
            <w:tcW w:w="1559" w:type="dxa"/>
            <w:gridSpan w:val="4"/>
          </w:tcPr>
          <w:p w14:paraId="4825FBF5" w14:textId="77777777" w:rsidR="003A53A3" w:rsidRPr="003A53A3" w:rsidRDefault="003A53A3" w:rsidP="003A53A3">
            <w:pPr>
              <w:ind w:firstLine="0"/>
              <w:jc w:val="left"/>
            </w:pPr>
            <w:r w:rsidRPr="003A53A3">
              <w:t>IT mokytojas</w:t>
            </w:r>
          </w:p>
        </w:tc>
        <w:tc>
          <w:tcPr>
            <w:tcW w:w="2044" w:type="dxa"/>
          </w:tcPr>
          <w:p w14:paraId="4825FBF6" w14:textId="77777777" w:rsidR="003A53A3" w:rsidRPr="003A53A3" w:rsidRDefault="003A53A3" w:rsidP="003A53A3">
            <w:pPr>
              <w:ind w:firstLine="0"/>
              <w:jc w:val="left"/>
            </w:pPr>
            <w:r w:rsidRPr="003A53A3">
              <w:t>Mokinių švietimas</w:t>
            </w:r>
          </w:p>
        </w:tc>
      </w:tr>
      <w:tr w:rsidR="003A53A3" w:rsidRPr="003A53A3" w14:paraId="4825FBFE" w14:textId="77777777" w:rsidTr="005F277B">
        <w:tc>
          <w:tcPr>
            <w:tcW w:w="675" w:type="dxa"/>
          </w:tcPr>
          <w:p w14:paraId="4825FBF8" w14:textId="77777777" w:rsidR="003A53A3" w:rsidRPr="003A53A3" w:rsidRDefault="003A53A3" w:rsidP="003A53A3">
            <w:pPr>
              <w:ind w:firstLine="0"/>
              <w:jc w:val="left"/>
            </w:pPr>
            <w:r w:rsidRPr="003A53A3">
              <w:t>6.7</w:t>
            </w:r>
          </w:p>
        </w:tc>
        <w:tc>
          <w:tcPr>
            <w:tcW w:w="3266" w:type="dxa"/>
            <w:gridSpan w:val="2"/>
          </w:tcPr>
          <w:p w14:paraId="4825FBF9" w14:textId="77777777" w:rsidR="003A53A3" w:rsidRPr="003A53A3" w:rsidRDefault="003A53A3" w:rsidP="003A53A3">
            <w:pPr>
              <w:ind w:firstLine="0"/>
              <w:jc w:val="left"/>
            </w:pPr>
            <w:r w:rsidRPr="003A53A3">
              <w:t>Pokalbiai su 5-10 kl. mokiniais saugaus eismo tema</w:t>
            </w:r>
          </w:p>
        </w:tc>
        <w:tc>
          <w:tcPr>
            <w:tcW w:w="1129" w:type="dxa"/>
          </w:tcPr>
          <w:p w14:paraId="4825FBFA" w14:textId="77777777" w:rsidR="003A53A3" w:rsidRPr="003A53A3" w:rsidRDefault="003A53A3" w:rsidP="003A53A3">
            <w:pPr>
              <w:ind w:firstLine="0"/>
              <w:jc w:val="left"/>
            </w:pPr>
            <w:r w:rsidRPr="003A53A3">
              <w:t>2021 m.</w:t>
            </w:r>
          </w:p>
        </w:tc>
        <w:tc>
          <w:tcPr>
            <w:tcW w:w="1417" w:type="dxa"/>
            <w:gridSpan w:val="2"/>
          </w:tcPr>
          <w:p w14:paraId="4825FBFB" w14:textId="77777777" w:rsidR="003A53A3" w:rsidRPr="003A53A3" w:rsidRDefault="003A53A3" w:rsidP="003A53A3">
            <w:pPr>
              <w:ind w:firstLine="0"/>
              <w:jc w:val="left"/>
            </w:pPr>
            <w:proofErr w:type="spellStart"/>
            <w:r w:rsidRPr="003A53A3">
              <w:t>VGK</w:t>
            </w:r>
            <w:proofErr w:type="spellEnd"/>
          </w:p>
        </w:tc>
        <w:tc>
          <w:tcPr>
            <w:tcW w:w="1559" w:type="dxa"/>
            <w:gridSpan w:val="4"/>
          </w:tcPr>
          <w:p w14:paraId="4825FBFC" w14:textId="77777777" w:rsidR="003A53A3" w:rsidRPr="003A53A3" w:rsidRDefault="003A53A3" w:rsidP="003A53A3">
            <w:pPr>
              <w:ind w:firstLine="0"/>
              <w:jc w:val="left"/>
            </w:pPr>
            <w:r w:rsidRPr="003A53A3">
              <w:t>Žmogaus saugos mokytojas</w:t>
            </w:r>
          </w:p>
        </w:tc>
        <w:tc>
          <w:tcPr>
            <w:tcW w:w="2044" w:type="dxa"/>
          </w:tcPr>
          <w:p w14:paraId="4825FBFD" w14:textId="77777777" w:rsidR="003A53A3" w:rsidRPr="003A53A3" w:rsidRDefault="003A53A3" w:rsidP="003A53A3">
            <w:pPr>
              <w:ind w:firstLine="0"/>
              <w:jc w:val="left"/>
            </w:pPr>
            <w:r w:rsidRPr="003A53A3">
              <w:t>Įgytos žinios apie mokinių saugumą kelyje</w:t>
            </w:r>
          </w:p>
        </w:tc>
      </w:tr>
      <w:tr w:rsidR="003A53A3" w:rsidRPr="003A53A3" w14:paraId="4825FC05" w14:textId="77777777" w:rsidTr="005F277B">
        <w:tc>
          <w:tcPr>
            <w:tcW w:w="675" w:type="dxa"/>
          </w:tcPr>
          <w:p w14:paraId="4825FBFF" w14:textId="77777777" w:rsidR="003A53A3" w:rsidRPr="003A53A3" w:rsidRDefault="003A53A3" w:rsidP="003A53A3">
            <w:pPr>
              <w:ind w:firstLine="0"/>
              <w:jc w:val="left"/>
            </w:pPr>
            <w:r w:rsidRPr="003A53A3">
              <w:t>6.8.</w:t>
            </w:r>
          </w:p>
        </w:tc>
        <w:tc>
          <w:tcPr>
            <w:tcW w:w="3266" w:type="dxa"/>
            <w:gridSpan w:val="2"/>
          </w:tcPr>
          <w:p w14:paraId="4825FC00" w14:textId="77777777" w:rsidR="003A53A3" w:rsidRPr="003A53A3" w:rsidRDefault="003A53A3" w:rsidP="003A53A3">
            <w:pPr>
              <w:ind w:firstLine="0"/>
              <w:jc w:val="left"/>
            </w:pPr>
            <w:r w:rsidRPr="003A53A3">
              <w:t>Tolerancijos diena</w:t>
            </w:r>
          </w:p>
        </w:tc>
        <w:tc>
          <w:tcPr>
            <w:tcW w:w="1129" w:type="dxa"/>
          </w:tcPr>
          <w:p w14:paraId="4825FC01" w14:textId="77777777" w:rsidR="003A53A3" w:rsidRPr="003A53A3" w:rsidRDefault="003A53A3" w:rsidP="003A53A3">
            <w:pPr>
              <w:ind w:firstLine="0"/>
              <w:jc w:val="left"/>
            </w:pPr>
            <w:r w:rsidRPr="003A53A3">
              <w:t>2021-11</w:t>
            </w:r>
          </w:p>
        </w:tc>
        <w:tc>
          <w:tcPr>
            <w:tcW w:w="1417" w:type="dxa"/>
            <w:gridSpan w:val="2"/>
          </w:tcPr>
          <w:p w14:paraId="4825FC02" w14:textId="77777777" w:rsidR="003A53A3" w:rsidRPr="003A53A3" w:rsidRDefault="003A53A3" w:rsidP="003A53A3">
            <w:pPr>
              <w:ind w:firstLine="0"/>
              <w:jc w:val="left"/>
            </w:pPr>
            <w:proofErr w:type="spellStart"/>
            <w:r w:rsidRPr="003A53A3">
              <w:t>Soc</w:t>
            </w:r>
            <w:proofErr w:type="spellEnd"/>
            <w:r w:rsidRPr="003A53A3">
              <w:t>. pedagogas</w:t>
            </w:r>
          </w:p>
        </w:tc>
        <w:tc>
          <w:tcPr>
            <w:tcW w:w="1559" w:type="dxa"/>
            <w:gridSpan w:val="4"/>
          </w:tcPr>
          <w:p w14:paraId="4825FC03" w14:textId="77777777" w:rsidR="003A53A3" w:rsidRPr="003A53A3" w:rsidRDefault="003A53A3" w:rsidP="003A53A3">
            <w:pPr>
              <w:ind w:firstLine="0"/>
              <w:jc w:val="left"/>
            </w:pPr>
            <w:r w:rsidRPr="003A53A3">
              <w:t>Klasių auklėtojai</w:t>
            </w:r>
          </w:p>
        </w:tc>
        <w:tc>
          <w:tcPr>
            <w:tcW w:w="2044" w:type="dxa"/>
          </w:tcPr>
          <w:p w14:paraId="4825FC04" w14:textId="77777777" w:rsidR="003A53A3" w:rsidRPr="003A53A3" w:rsidRDefault="003A53A3" w:rsidP="003A53A3">
            <w:pPr>
              <w:ind w:firstLine="0"/>
              <w:jc w:val="left"/>
            </w:pPr>
            <w:r w:rsidRPr="003A53A3">
              <w:t>Tolerancijos ugdymas</w:t>
            </w:r>
          </w:p>
        </w:tc>
      </w:tr>
      <w:tr w:rsidR="003A53A3" w:rsidRPr="003A53A3" w14:paraId="4825FC0C" w14:textId="77777777" w:rsidTr="005F277B">
        <w:tc>
          <w:tcPr>
            <w:tcW w:w="675" w:type="dxa"/>
          </w:tcPr>
          <w:p w14:paraId="4825FC06" w14:textId="77777777" w:rsidR="003A53A3" w:rsidRPr="003A53A3" w:rsidRDefault="003A53A3" w:rsidP="003A53A3">
            <w:pPr>
              <w:ind w:firstLine="0"/>
              <w:jc w:val="left"/>
            </w:pPr>
            <w:r w:rsidRPr="003A53A3">
              <w:t>6.9.</w:t>
            </w:r>
          </w:p>
        </w:tc>
        <w:tc>
          <w:tcPr>
            <w:tcW w:w="3266" w:type="dxa"/>
            <w:gridSpan w:val="2"/>
          </w:tcPr>
          <w:p w14:paraId="4825FC07" w14:textId="77777777" w:rsidR="003A53A3" w:rsidRPr="003A53A3" w:rsidRDefault="003A53A3" w:rsidP="003A53A3">
            <w:pPr>
              <w:ind w:firstLine="0"/>
              <w:jc w:val="left"/>
            </w:pPr>
            <w:r w:rsidRPr="003A53A3">
              <w:t>„Savaitė be patyčių“-renginys mokykloje</w:t>
            </w:r>
          </w:p>
        </w:tc>
        <w:tc>
          <w:tcPr>
            <w:tcW w:w="1129" w:type="dxa"/>
          </w:tcPr>
          <w:p w14:paraId="4825FC08" w14:textId="77777777" w:rsidR="003A53A3" w:rsidRPr="003A53A3" w:rsidRDefault="003A53A3" w:rsidP="003A53A3">
            <w:pPr>
              <w:ind w:firstLine="0"/>
              <w:jc w:val="left"/>
            </w:pPr>
            <w:r w:rsidRPr="003A53A3">
              <w:t>2021-03</w:t>
            </w:r>
          </w:p>
        </w:tc>
        <w:tc>
          <w:tcPr>
            <w:tcW w:w="1417" w:type="dxa"/>
            <w:gridSpan w:val="2"/>
          </w:tcPr>
          <w:p w14:paraId="4825FC09" w14:textId="77777777" w:rsidR="003A53A3" w:rsidRPr="003A53A3" w:rsidRDefault="003A53A3" w:rsidP="003A53A3">
            <w:pPr>
              <w:ind w:firstLine="0"/>
              <w:jc w:val="left"/>
            </w:pPr>
            <w:proofErr w:type="spellStart"/>
            <w:r w:rsidRPr="003A53A3">
              <w:t>Soc</w:t>
            </w:r>
            <w:proofErr w:type="spellEnd"/>
            <w:r w:rsidRPr="003A53A3">
              <w:t>. pedagogas</w:t>
            </w:r>
          </w:p>
        </w:tc>
        <w:tc>
          <w:tcPr>
            <w:tcW w:w="1559" w:type="dxa"/>
            <w:gridSpan w:val="4"/>
          </w:tcPr>
          <w:p w14:paraId="4825FC0A" w14:textId="77777777" w:rsidR="003A53A3" w:rsidRPr="003A53A3" w:rsidRDefault="003A53A3" w:rsidP="003A53A3">
            <w:pPr>
              <w:ind w:firstLine="0"/>
              <w:jc w:val="left"/>
            </w:pPr>
            <w:r w:rsidRPr="003A53A3">
              <w:t>Klasių auklėtojai</w:t>
            </w:r>
          </w:p>
        </w:tc>
        <w:tc>
          <w:tcPr>
            <w:tcW w:w="2044" w:type="dxa"/>
          </w:tcPr>
          <w:p w14:paraId="4825FC0B" w14:textId="77777777" w:rsidR="003A53A3" w:rsidRPr="003A53A3" w:rsidRDefault="003A53A3" w:rsidP="003A53A3">
            <w:pPr>
              <w:ind w:firstLine="0"/>
              <w:jc w:val="left"/>
            </w:pPr>
            <w:r w:rsidRPr="003A53A3">
              <w:t>Patyčių prevencija</w:t>
            </w:r>
          </w:p>
        </w:tc>
      </w:tr>
      <w:tr w:rsidR="003A53A3" w:rsidRPr="003A53A3" w14:paraId="4825FC13" w14:textId="77777777" w:rsidTr="005F277B">
        <w:tc>
          <w:tcPr>
            <w:tcW w:w="675" w:type="dxa"/>
          </w:tcPr>
          <w:p w14:paraId="4825FC0D" w14:textId="77777777" w:rsidR="003A53A3" w:rsidRPr="003A53A3" w:rsidRDefault="003A53A3" w:rsidP="003A53A3">
            <w:pPr>
              <w:ind w:firstLine="0"/>
              <w:jc w:val="left"/>
            </w:pPr>
            <w:r w:rsidRPr="003A53A3">
              <w:t>6.10.</w:t>
            </w:r>
          </w:p>
        </w:tc>
        <w:tc>
          <w:tcPr>
            <w:tcW w:w="3266" w:type="dxa"/>
            <w:gridSpan w:val="2"/>
          </w:tcPr>
          <w:p w14:paraId="4825FC0E" w14:textId="77777777" w:rsidR="003A53A3" w:rsidRPr="003A53A3" w:rsidRDefault="003A53A3" w:rsidP="003A53A3">
            <w:pPr>
              <w:ind w:firstLine="0"/>
              <w:jc w:val="left"/>
            </w:pPr>
            <w:r w:rsidRPr="003A53A3">
              <w:t>Tarptautinės antikorupcijos dienos minėjimo renginiai</w:t>
            </w:r>
          </w:p>
        </w:tc>
        <w:tc>
          <w:tcPr>
            <w:tcW w:w="1129" w:type="dxa"/>
          </w:tcPr>
          <w:p w14:paraId="4825FC0F" w14:textId="77777777" w:rsidR="003A53A3" w:rsidRPr="003A53A3" w:rsidRDefault="003A53A3" w:rsidP="003A53A3">
            <w:pPr>
              <w:ind w:firstLine="0"/>
              <w:jc w:val="left"/>
            </w:pPr>
            <w:r w:rsidRPr="003A53A3">
              <w:t>2021-12</w:t>
            </w:r>
          </w:p>
        </w:tc>
        <w:tc>
          <w:tcPr>
            <w:tcW w:w="1417" w:type="dxa"/>
            <w:gridSpan w:val="2"/>
          </w:tcPr>
          <w:p w14:paraId="4825FC10" w14:textId="77777777" w:rsidR="003A53A3" w:rsidRPr="003A53A3" w:rsidRDefault="003A53A3" w:rsidP="003A53A3">
            <w:pPr>
              <w:ind w:firstLine="0"/>
              <w:jc w:val="left"/>
            </w:pPr>
            <w:proofErr w:type="spellStart"/>
            <w:r w:rsidRPr="003A53A3">
              <w:t>VGK</w:t>
            </w:r>
            <w:proofErr w:type="spellEnd"/>
          </w:p>
        </w:tc>
        <w:tc>
          <w:tcPr>
            <w:tcW w:w="1559" w:type="dxa"/>
            <w:gridSpan w:val="4"/>
          </w:tcPr>
          <w:p w14:paraId="4825FC11" w14:textId="77777777" w:rsidR="003A53A3" w:rsidRPr="003A53A3" w:rsidRDefault="003A53A3" w:rsidP="003A53A3">
            <w:pPr>
              <w:ind w:firstLine="0"/>
              <w:jc w:val="left"/>
            </w:pPr>
            <w:proofErr w:type="spellStart"/>
            <w:r w:rsidRPr="003A53A3">
              <w:t>Soc</w:t>
            </w:r>
            <w:proofErr w:type="spellEnd"/>
            <w:r w:rsidRPr="003A53A3">
              <w:t>. pedagogas, pilietiškumo ugdymo mokytojai, klasių auklėtojai</w:t>
            </w:r>
          </w:p>
        </w:tc>
        <w:tc>
          <w:tcPr>
            <w:tcW w:w="2044" w:type="dxa"/>
          </w:tcPr>
          <w:p w14:paraId="4825FC12" w14:textId="77777777" w:rsidR="003A53A3" w:rsidRPr="003A53A3" w:rsidRDefault="003A53A3" w:rsidP="003A53A3">
            <w:pPr>
              <w:ind w:firstLine="0"/>
              <w:jc w:val="left"/>
            </w:pPr>
            <w:r w:rsidRPr="003A53A3">
              <w:t>Pilietiškumo ugdymas</w:t>
            </w:r>
          </w:p>
        </w:tc>
      </w:tr>
      <w:tr w:rsidR="003A53A3" w:rsidRPr="003A53A3" w14:paraId="4825FC1A" w14:textId="77777777" w:rsidTr="005F277B">
        <w:tc>
          <w:tcPr>
            <w:tcW w:w="675" w:type="dxa"/>
          </w:tcPr>
          <w:p w14:paraId="4825FC14" w14:textId="77777777" w:rsidR="003A53A3" w:rsidRPr="003A53A3" w:rsidRDefault="003A53A3" w:rsidP="003A53A3">
            <w:pPr>
              <w:ind w:firstLine="0"/>
              <w:jc w:val="left"/>
            </w:pPr>
            <w:r w:rsidRPr="003A53A3">
              <w:t>7.11.</w:t>
            </w:r>
          </w:p>
        </w:tc>
        <w:tc>
          <w:tcPr>
            <w:tcW w:w="3266" w:type="dxa"/>
            <w:gridSpan w:val="2"/>
          </w:tcPr>
          <w:p w14:paraId="4825FC15" w14:textId="77777777" w:rsidR="003A53A3" w:rsidRPr="003A53A3" w:rsidRDefault="003A53A3" w:rsidP="003A53A3">
            <w:pPr>
              <w:ind w:firstLine="0"/>
              <w:jc w:val="left"/>
            </w:pPr>
            <w:r w:rsidRPr="003A53A3">
              <w:t>Renginiai mokykloje „Gegužė – mėnuo be smurto prieš vaikus“.</w:t>
            </w:r>
          </w:p>
        </w:tc>
        <w:tc>
          <w:tcPr>
            <w:tcW w:w="1129" w:type="dxa"/>
          </w:tcPr>
          <w:p w14:paraId="4825FC16" w14:textId="77777777" w:rsidR="003A53A3" w:rsidRPr="003A53A3" w:rsidRDefault="003A53A3" w:rsidP="003A53A3">
            <w:pPr>
              <w:ind w:firstLine="0"/>
              <w:jc w:val="left"/>
            </w:pPr>
            <w:r w:rsidRPr="003A53A3">
              <w:t>2021-05</w:t>
            </w:r>
          </w:p>
        </w:tc>
        <w:tc>
          <w:tcPr>
            <w:tcW w:w="1417" w:type="dxa"/>
            <w:gridSpan w:val="2"/>
          </w:tcPr>
          <w:p w14:paraId="4825FC17" w14:textId="77777777" w:rsidR="003A53A3" w:rsidRPr="003A53A3" w:rsidRDefault="003A53A3" w:rsidP="003A53A3">
            <w:pPr>
              <w:ind w:firstLine="0"/>
              <w:jc w:val="left"/>
            </w:pPr>
            <w:proofErr w:type="spellStart"/>
            <w:r w:rsidRPr="003A53A3">
              <w:t>Soc</w:t>
            </w:r>
            <w:proofErr w:type="spellEnd"/>
            <w:r w:rsidRPr="003A53A3">
              <w:t>. pedagogas</w:t>
            </w:r>
          </w:p>
        </w:tc>
        <w:tc>
          <w:tcPr>
            <w:tcW w:w="1559" w:type="dxa"/>
            <w:gridSpan w:val="4"/>
          </w:tcPr>
          <w:p w14:paraId="4825FC18" w14:textId="77777777" w:rsidR="003A53A3" w:rsidRPr="003A53A3" w:rsidRDefault="003A53A3" w:rsidP="003A53A3">
            <w:pPr>
              <w:ind w:firstLine="0"/>
              <w:jc w:val="left"/>
            </w:pPr>
            <w:proofErr w:type="spellStart"/>
            <w:r w:rsidRPr="003A53A3">
              <w:t>Soc</w:t>
            </w:r>
            <w:proofErr w:type="spellEnd"/>
            <w:r w:rsidRPr="003A53A3">
              <w:t>. pedagogas, klasių auklėtojai</w:t>
            </w:r>
          </w:p>
        </w:tc>
        <w:tc>
          <w:tcPr>
            <w:tcW w:w="2044" w:type="dxa"/>
          </w:tcPr>
          <w:p w14:paraId="4825FC19" w14:textId="77777777" w:rsidR="003A53A3" w:rsidRPr="003A53A3" w:rsidRDefault="003A53A3" w:rsidP="003A53A3">
            <w:pPr>
              <w:ind w:firstLine="0"/>
              <w:jc w:val="left"/>
            </w:pPr>
            <w:r w:rsidRPr="003A53A3">
              <w:t>Smurto prieš vaikus prevencija</w:t>
            </w:r>
          </w:p>
        </w:tc>
      </w:tr>
    </w:tbl>
    <w:p w14:paraId="4825FC1B" w14:textId="77777777" w:rsidR="00B76228" w:rsidRPr="0072098F" w:rsidRDefault="00B76228" w:rsidP="00A3789A"/>
    <w:p w14:paraId="4825FC1C" w14:textId="77777777" w:rsidR="00B76228" w:rsidRDefault="00B76228" w:rsidP="00A3789A">
      <w:pPr>
        <w:ind w:firstLine="0"/>
        <w:jc w:val="left"/>
        <w:rPr>
          <w:b/>
        </w:rPr>
      </w:pPr>
      <w:r>
        <w:rPr>
          <w:b/>
        </w:rPr>
        <w:br w:type="page"/>
      </w:r>
    </w:p>
    <w:p w14:paraId="4825FC1D" w14:textId="77777777" w:rsidR="000C4ADF" w:rsidRPr="00CE01E8" w:rsidRDefault="000C4ADF" w:rsidP="00A3789A">
      <w:pPr>
        <w:rPr>
          <w:b/>
        </w:rPr>
      </w:pPr>
      <w:r w:rsidRPr="00CE01E8">
        <w:rPr>
          <w:b/>
        </w:rPr>
        <w:t>5.2.1. Alkoholio ir kitų psichotropinių medžiagų vartojimo prevencijos planas</w:t>
      </w:r>
    </w:p>
    <w:p w14:paraId="4825FC1E" w14:textId="77777777" w:rsidR="003A53A3" w:rsidRDefault="003A53A3" w:rsidP="00A3789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78"/>
        <w:gridCol w:w="1951"/>
        <w:gridCol w:w="1862"/>
        <w:gridCol w:w="2298"/>
      </w:tblGrid>
      <w:tr w:rsidR="003A53A3" w:rsidRPr="00CE01E8" w14:paraId="4825FC25" w14:textId="77777777" w:rsidTr="003A53A3">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1F" w14:textId="77777777" w:rsidR="003A53A3" w:rsidRPr="00CE01E8" w:rsidRDefault="003A53A3" w:rsidP="005F277B">
            <w:pPr>
              <w:pStyle w:val="Betarp"/>
              <w:jc w:val="center"/>
              <w:rPr>
                <w:b/>
              </w:rPr>
            </w:pPr>
            <w:r w:rsidRPr="00CE01E8">
              <w:rPr>
                <w:b/>
              </w:rPr>
              <w:t>Eil.</w:t>
            </w:r>
          </w:p>
          <w:p w14:paraId="4825FC20" w14:textId="77777777" w:rsidR="003A53A3" w:rsidRPr="00CE01E8" w:rsidRDefault="003A53A3" w:rsidP="005F277B">
            <w:pPr>
              <w:pStyle w:val="Betarp"/>
              <w:jc w:val="center"/>
              <w:rPr>
                <w:b/>
                <w:lang w:eastAsia="en-US"/>
              </w:rPr>
            </w:pPr>
            <w:r w:rsidRPr="00CE01E8">
              <w:rPr>
                <w:b/>
              </w:rPr>
              <w:t>Nr.</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21" w14:textId="77777777" w:rsidR="003A53A3" w:rsidRPr="00CE01E8" w:rsidRDefault="003A53A3" w:rsidP="005F277B">
            <w:pPr>
              <w:pStyle w:val="Betarp"/>
              <w:jc w:val="center"/>
              <w:rPr>
                <w:b/>
                <w:lang w:eastAsia="en-US"/>
              </w:rPr>
            </w:pPr>
            <w:r w:rsidRPr="00CE01E8">
              <w:rPr>
                <w:b/>
              </w:rPr>
              <w:t>Priemonės pavadinimas</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22" w14:textId="77777777" w:rsidR="003A53A3" w:rsidRPr="00CE01E8" w:rsidRDefault="003A53A3" w:rsidP="005F277B">
            <w:pPr>
              <w:pStyle w:val="Betarp"/>
              <w:jc w:val="center"/>
              <w:rPr>
                <w:b/>
                <w:lang w:eastAsia="en-US"/>
              </w:rPr>
            </w:pPr>
            <w:r w:rsidRPr="00CE01E8">
              <w:rPr>
                <w:b/>
              </w:rPr>
              <w:t>Įgyvendinimo laikas</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23" w14:textId="77777777" w:rsidR="003A53A3" w:rsidRPr="00CE01E8" w:rsidRDefault="003A53A3" w:rsidP="005F277B">
            <w:pPr>
              <w:pStyle w:val="Betarp"/>
              <w:jc w:val="center"/>
              <w:rPr>
                <w:b/>
                <w:lang w:eastAsia="en-US"/>
              </w:rPr>
            </w:pPr>
            <w:r w:rsidRPr="00CE01E8">
              <w:rPr>
                <w:b/>
              </w:rPr>
              <w:t>Atsakingas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FC24" w14:textId="77777777" w:rsidR="003A53A3" w:rsidRPr="00CE01E8" w:rsidRDefault="003A53A3" w:rsidP="005F277B">
            <w:pPr>
              <w:pStyle w:val="Betarp"/>
              <w:jc w:val="center"/>
              <w:rPr>
                <w:b/>
                <w:lang w:eastAsia="en-US"/>
              </w:rPr>
            </w:pPr>
            <w:r w:rsidRPr="00CE01E8">
              <w:rPr>
                <w:b/>
              </w:rPr>
              <w:t>Laukiami rezultatai</w:t>
            </w:r>
          </w:p>
        </w:tc>
      </w:tr>
      <w:tr w:rsidR="003A53A3" w:rsidRPr="00CE01E8" w14:paraId="4825FC2B"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26" w14:textId="77777777" w:rsidR="003A53A3" w:rsidRPr="00CE01E8" w:rsidRDefault="003A53A3" w:rsidP="007F2B9A">
            <w:pPr>
              <w:pStyle w:val="Betarp"/>
              <w:numPr>
                <w:ilvl w:val="0"/>
                <w:numId w:val="31"/>
              </w:numPr>
              <w:ind w:left="284" w:hanging="284"/>
            </w:pP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27" w14:textId="77777777" w:rsidR="003A53A3" w:rsidRPr="00CE01E8" w:rsidRDefault="003A53A3" w:rsidP="005F277B">
            <w:pPr>
              <w:pStyle w:val="Betarp"/>
              <w:rPr>
                <w:lang w:eastAsia="en-US"/>
              </w:rPr>
            </w:pPr>
            <w:r w:rsidRPr="00CE01E8">
              <w:t xml:space="preserve">Alkoholio, tabako ir kitų psichiką veikiančių medžiagų vartojimo prevencijos programos įgyvendinimas priešmokyklinio ugdymo </w:t>
            </w:r>
            <w:proofErr w:type="spellStart"/>
            <w:r w:rsidRPr="00CE01E8">
              <w:t>gr</w:t>
            </w:r>
            <w:proofErr w:type="spellEnd"/>
            <w:r w:rsidRPr="00CE01E8">
              <w:t>., 1-10 kl. integruojant į mokomuosius dalykus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28" w14:textId="77777777" w:rsidR="003A53A3" w:rsidRPr="00CE01E8" w:rsidRDefault="003A53A3" w:rsidP="005F277B">
            <w:pPr>
              <w:pStyle w:val="Betarp"/>
              <w:jc w:val="center"/>
              <w:rPr>
                <w:lang w:eastAsia="en-US"/>
              </w:rPr>
            </w:pPr>
            <w:r>
              <w:t>2021</w:t>
            </w:r>
            <w:r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29" w14:textId="77777777" w:rsidR="003A53A3" w:rsidRPr="00CE01E8" w:rsidRDefault="003A53A3" w:rsidP="005F277B">
            <w:pPr>
              <w:pStyle w:val="Betarp"/>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2A" w14:textId="77777777" w:rsidR="003A53A3" w:rsidRPr="00CE01E8" w:rsidRDefault="003A53A3" w:rsidP="005F277B">
            <w:pPr>
              <w:pStyle w:val="Betarp"/>
              <w:rPr>
                <w:lang w:eastAsia="en-US"/>
              </w:rPr>
            </w:pPr>
            <w:r w:rsidRPr="00CE01E8">
              <w:t xml:space="preserve">Mokiniai formuos neigiamą požiūrį apie psichotropinių medžiagų vartojimą, įgys žinių apie psichotropinių medžiagų vartojimo žalą žmogaus organizmui, asmenybei, šeimai ir visuomenei </w:t>
            </w:r>
          </w:p>
        </w:tc>
      </w:tr>
      <w:tr w:rsidR="003A53A3" w:rsidRPr="00CE01E8" w14:paraId="4825FC31"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2C" w14:textId="77777777" w:rsidR="003A53A3" w:rsidRPr="00CE01E8" w:rsidRDefault="003A53A3" w:rsidP="005F277B">
            <w:pPr>
              <w:pStyle w:val="Betarp"/>
              <w:rPr>
                <w:lang w:eastAsia="en-US"/>
              </w:rPr>
            </w:pPr>
            <w:r w:rsidRPr="00CE01E8">
              <w:rPr>
                <w:lang w:eastAsia="en-US"/>
              </w:rPr>
              <w:t>2.</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2D" w14:textId="77777777" w:rsidR="003A53A3" w:rsidRPr="00CE01E8" w:rsidRDefault="003A53A3" w:rsidP="005F277B">
            <w:pPr>
              <w:pStyle w:val="Betarp"/>
              <w:rPr>
                <w:lang w:eastAsia="en-US"/>
              </w:rPr>
            </w:pPr>
            <w:r w:rsidRPr="00CE01E8">
              <w:t>Sveikatos</w:t>
            </w:r>
            <w:r>
              <w:t>, rengimo šeimai ir lytiškumo</w:t>
            </w:r>
            <w:r w:rsidRPr="00CE01E8">
              <w:t xml:space="preserve"> ugdymo programos įgyvendinimas 1-10 kl. integruojant į mokomuosius dalykus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2E" w14:textId="77777777" w:rsidR="003A53A3" w:rsidRPr="00CE01E8" w:rsidRDefault="003A53A3" w:rsidP="005F277B">
            <w:pPr>
              <w:pStyle w:val="Betarp"/>
              <w:jc w:val="center"/>
              <w:rPr>
                <w:lang w:eastAsia="en-US"/>
              </w:rPr>
            </w:pPr>
            <w:r>
              <w:t>2021</w:t>
            </w:r>
            <w:r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2F" w14:textId="77777777" w:rsidR="003A53A3" w:rsidRPr="00CE01E8" w:rsidRDefault="003A53A3" w:rsidP="005F277B">
            <w:pPr>
              <w:pStyle w:val="Betarp"/>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30" w14:textId="77777777" w:rsidR="003A53A3" w:rsidRPr="00CE01E8" w:rsidRDefault="003A53A3" w:rsidP="005F277B">
            <w:pPr>
              <w:pStyle w:val="Betarp"/>
              <w:rPr>
                <w:lang w:eastAsia="en-US"/>
              </w:rPr>
            </w:pPr>
            <w:r w:rsidRPr="00CE01E8">
              <w:t>Mokiniai gebės pasirinkti sveikatą tausojantį gyvenimo būdą</w:t>
            </w:r>
          </w:p>
        </w:tc>
      </w:tr>
      <w:tr w:rsidR="003A53A3" w:rsidRPr="00CE01E8" w14:paraId="4825FC37"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32" w14:textId="77777777" w:rsidR="003A53A3" w:rsidRPr="00CE01E8" w:rsidRDefault="003A53A3" w:rsidP="005F277B">
            <w:pPr>
              <w:pStyle w:val="Betarp"/>
              <w:rPr>
                <w:lang w:eastAsia="en-US"/>
              </w:rPr>
            </w:pPr>
            <w:r w:rsidRPr="00CE01E8">
              <w:rPr>
                <w:lang w:eastAsia="en-US"/>
              </w:rPr>
              <w:t>3.</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33" w14:textId="77777777" w:rsidR="003A53A3" w:rsidRPr="00CE01E8" w:rsidRDefault="003A53A3" w:rsidP="005F277B">
            <w:pPr>
              <w:pStyle w:val="Betarp"/>
              <w:rPr>
                <w:lang w:eastAsia="en-US"/>
              </w:rPr>
            </w:pPr>
            <w:r w:rsidRPr="00CE01E8">
              <w:t>Dalyvavimas prevencinių projektų programų įgyvendinime: vaikų vasaros poilsio, vaikų ir paauglių nusikalstamumo</w:t>
            </w:r>
            <w:r>
              <w:t>, sveikatos ugdymo</w:t>
            </w:r>
            <w:r w:rsidRPr="00CE01E8">
              <w:t xml:space="preserve">.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34" w14:textId="77777777" w:rsidR="003A53A3" w:rsidRPr="00CE01E8" w:rsidRDefault="003A53A3" w:rsidP="005F277B">
            <w:pPr>
              <w:pStyle w:val="Betarp"/>
              <w:jc w:val="center"/>
              <w:rPr>
                <w:lang w:eastAsia="en-US"/>
              </w:rPr>
            </w:pPr>
            <w:r>
              <w:t>2021</w:t>
            </w:r>
            <w:r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35" w14:textId="77777777" w:rsidR="003A53A3" w:rsidRPr="00CE01E8" w:rsidRDefault="003A53A3" w:rsidP="005F277B">
            <w:pPr>
              <w:pStyle w:val="Betarp"/>
              <w:rPr>
                <w:lang w:eastAsia="en-US"/>
              </w:rPr>
            </w:pPr>
            <w:r w:rsidRPr="00CE01E8">
              <w:t>Dalykų mokytojai ir projektų rengimo darbo grupė</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36" w14:textId="77777777" w:rsidR="003A53A3" w:rsidRPr="00CE01E8" w:rsidRDefault="003A53A3" w:rsidP="005F277B">
            <w:pPr>
              <w:pStyle w:val="Betarp"/>
              <w:rPr>
                <w:lang w:eastAsia="en-US"/>
              </w:rPr>
            </w:pPr>
            <w:r w:rsidRPr="00CE01E8">
              <w:t>Aktyvių prevencinių veiklų įgyvendinimas per prevencines programas, formuojant pozityvų požiūrį į gyvenimo būdą</w:t>
            </w:r>
          </w:p>
        </w:tc>
      </w:tr>
      <w:tr w:rsidR="003A53A3" w:rsidRPr="00CF2119" w14:paraId="4825FC3D"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38" w14:textId="77777777" w:rsidR="003A53A3" w:rsidRPr="00CF2119" w:rsidRDefault="003A53A3" w:rsidP="005F277B">
            <w:pPr>
              <w:pStyle w:val="Betarp"/>
              <w:rPr>
                <w:lang w:eastAsia="en-US"/>
              </w:rPr>
            </w:pPr>
            <w:r w:rsidRPr="00CF2119">
              <w:rPr>
                <w:lang w:eastAsia="en-US"/>
              </w:rPr>
              <w:t>4.</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39" w14:textId="77777777" w:rsidR="003A53A3" w:rsidRPr="00CF2119" w:rsidRDefault="003A53A3" w:rsidP="005F277B">
            <w:pPr>
              <w:pStyle w:val="Betarp"/>
              <w:rPr>
                <w:lang w:eastAsia="en-US"/>
              </w:rPr>
            </w:pPr>
            <w:r w:rsidRPr="00CF2119">
              <w:t>Dalyvavimas p</w:t>
            </w:r>
            <w:r>
              <w:t>rojekto „Olimpinė karta“ veiklos</w:t>
            </w:r>
            <w:r w:rsidRPr="00CF2119">
              <w:t>e</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3A" w14:textId="77777777" w:rsidR="003A53A3" w:rsidRPr="00CF2119" w:rsidRDefault="003A53A3" w:rsidP="005F277B">
            <w:pPr>
              <w:pStyle w:val="Betarp"/>
              <w:jc w:val="center"/>
              <w:rPr>
                <w:lang w:eastAsia="en-US"/>
              </w:rPr>
            </w:pPr>
            <w:r>
              <w:t>2021</w:t>
            </w:r>
            <w:r w:rsidRPr="00CF2119">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3B" w14:textId="77777777" w:rsidR="003A53A3" w:rsidRPr="00CF2119" w:rsidRDefault="003A53A3" w:rsidP="005F277B">
            <w:pPr>
              <w:pStyle w:val="Betarp"/>
              <w:rPr>
                <w:lang w:eastAsia="en-US"/>
              </w:rPr>
            </w:pPr>
            <w:r w:rsidRPr="00CF2119">
              <w:t>Fizinio ugdymo mokytojas, pradinių klasių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3C" w14:textId="77777777" w:rsidR="003A53A3" w:rsidRPr="00CF2119" w:rsidRDefault="003A53A3" w:rsidP="005F277B">
            <w:pPr>
              <w:pStyle w:val="Betarp"/>
              <w:rPr>
                <w:lang w:eastAsia="en-US"/>
              </w:rPr>
            </w:pPr>
            <w:r w:rsidRPr="00CF2119">
              <w:t>Mokinių užimtumo gerinimas, sveikos gyvensenos įgūdžių formavimas</w:t>
            </w:r>
          </w:p>
        </w:tc>
      </w:tr>
      <w:tr w:rsidR="003A53A3" w:rsidRPr="00CE01E8" w14:paraId="4825FC43"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3E" w14:textId="77777777" w:rsidR="003A53A3" w:rsidRPr="00CE01E8" w:rsidRDefault="003A53A3" w:rsidP="005F277B">
            <w:pPr>
              <w:pStyle w:val="Betarp"/>
              <w:rPr>
                <w:lang w:eastAsia="en-US"/>
              </w:rPr>
            </w:pPr>
            <w:r w:rsidRPr="00CE01E8">
              <w:rPr>
                <w:lang w:eastAsia="en-US"/>
              </w:rPr>
              <w:t>5.</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3F" w14:textId="77777777" w:rsidR="003A53A3" w:rsidRPr="00CE01E8" w:rsidRDefault="003A53A3" w:rsidP="005F277B">
            <w:pPr>
              <w:pStyle w:val="Betarp"/>
              <w:rPr>
                <w:lang w:eastAsia="en-US"/>
              </w:rPr>
            </w:pPr>
            <w:r w:rsidRPr="00CE01E8">
              <w:t>Susitikimai su blaivybę propaguojančiais asmenimis ir organizacijomis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40" w14:textId="77777777" w:rsidR="003A53A3" w:rsidRPr="00CE01E8" w:rsidRDefault="003A53A3" w:rsidP="005F277B">
            <w:pPr>
              <w:pStyle w:val="Betarp"/>
              <w:jc w:val="center"/>
              <w:rPr>
                <w:lang w:eastAsia="en-US"/>
              </w:rPr>
            </w:pPr>
            <w:r>
              <w:t>2021</w:t>
            </w:r>
            <w:r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41" w14:textId="77777777" w:rsidR="003A53A3" w:rsidRPr="00CE01E8" w:rsidRDefault="003A53A3" w:rsidP="005F277B">
            <w:pPr>
              <w:pStyle w:val="Betarp"/>
              <w:rPr>
                <w:lang w:eastAsia="en-US"/>
              </w:rPr>
            </w:pPr>
            <w:r w:rsidRPr="00CE01E8">
              <w:t>Socialinis pedagogas</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42" w14:textId="77777777" w:rsidR="003A53A3" w:rsidRPr="00CE01E8" w:rsidRDefault="003A53A3" w:rsidP="005F277B">
            <w:pPr>
              <w:pStyle w:val="Betarp"/>
              <w:rPr>
                <w:lang w:eastAsia="en-US"/>
              </w:rPr>
            </w:pPr>
            <w:r w:rsidRPr="00CE01E8">
              <w:t>Blaivybės idėjų sklaida</w:t>
            </w:r>
          </w:p>
        </w:tc>
      </w:tr>
      <w:tr w:rsidR="003A53A3" w:rsidRPr="00CE01E8" w14:paraId="4825FC49"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44" w14:textId="77777777" w:rsidR="003A53A3" w:rsidRPr="00CE01E8" w:rsidRDefault="003A53A3" w:rsidP="005F277B">
            <w:pPr>
              <w:pStyle w:val="Betarp"/>
              <w:rPr>
                <w:lang w:eastAsia="en-US"/>
              </w:rPr>
            </w:pPr>
            <w:r>
              <w:rPr>
                <w:lang w:eastAsia="en-US"/>
              </w:rPr>
              <w:t>6</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45" w14:textId="77777777" w:rsidR="003A53A3" w:rsidRPr="00CE01E8" w:rsidRDefault="003A53A3" w:rsidP="005F277B">
            <w:pPr>
              <w:pStyle w:val="Betarp"/>
              <w:rPr>
                <w:lang w:eastAsia="en-US"/>
              </w:rPr>
            </w:pPr>
            <w:r w:rsidRPr="00CE01E8">
              <w:t>Prevencinės akcijos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46" w14:textId="77777777" w:rsidR="003A53A3" w:rsidRPr="00CE01E8" w:rsidRDefault="003A53A3" w:rsidP="005F277B">
            <w:pPr>
              <w:pStyle w:val="Betarp"/>
              <w:jc w:val="center"/>
              <w:rPr>
                <w:lang w:eastAsia="en-US"/>
              </w:rPr>
            </w:pPr>
            <w:r>
              <w:t xml:space="preserve">2021 </w:t>
            </w:r>
            <w:r w:rsidRPr="00CE01E8">
              <w:t>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47" w14:textId="77777777" w:rsidR="003A53A3" w:rsidRPr="00CE01E8" w:rsidRDefault="003A53A3" w:rsidP="005F277B">
            <w:pPr>
              <w:pStyle w:val="Betarp"/>
              <w:rPr>
                <w:lang w:eastAsia="en-US"/>
              </w:rPr>
            </w:pPr>
            <w:r w:rsidRPr="00CE01E8">
              <w:t>Socialinis pedagogas, klasių auklėtojai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48" w14:textId="77777777" w:rsidR="003A53A3" w:rsidRPr="00CE01E8" w:rsidRDefault="003A53A3" w:rsidP="005F277B">
            <w:pPr>
              <w:pStyle w:val="Betarp"/>
              <w:rPr>
                <w:lang w:eastAsia="en-US"/>
              </w:rPr>
            </w:pPr>
            <w:r w:rsidRPr="00CE01E8">
              <w:t>Suformuosime neigiamas nuostatas psichotropinių medžiagų vartojimui, ugdysime socialinius gebėjimus atsispirti spaudimui vartoti alkoholį</w:t>
            </w:r>
          </w:p>
        </w:tc>
      </w:tr>
      <w:tr w:rsidR="003A53A3" w:rsidRPr="00CE01E8" w14:paraId="4825FC4F"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4A" w14:textId="77777777" w:rsidR="003A53A3" w:rsidRPr="00CE01E8" w:rsidRDefault="003A53A3" w:rsidP="005F277B">
            <w:pPr>
              <w:pStyle w:val="Betarp"/>
              <w:rPr>
                <w:lang w:eastAsia="en-US"/>
              </w:rPr>
            </w:pPr>
            <w:r>
              <w:rPr>
                <w:lang w:eastAsia="en-US"/>
              </w:rPr>
              <w:t>7</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4B" w14:textId="77777777" w:rsidR="003A53A3" w:rsidRPr="00CE01E8" w:rsidRDefault="003A53A3" w:rsidP="005F277B">
            <w:pPr>
              <w:pStyle w:val="Betarp"/>
              <w:rPr>
                <w:lang w:eastAsia="en-US"/>
              </w:rPr>
            </w:pPr>
            <w:r w:rsidRPr="00CE01E8">
              <w:t>Mokinių darbų konkursai: piešinių, rašinių, skaitymo, kitų kūrybinių darbų</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4C" w14:textId="77777777" w:rsidR="003A53A3" w:rsidRPr="00CE01E8" w:rsidRDefault="003A53A3" w:rsidP="005F277B">
            <w:pPr>
              <w:pStyle w:val="Betarp"/>
              <w:jc w:val="center"/>
              <w:rPr>
                <w:lang w:eastAsia="en-US"/>
              </w:rPr>
            </w:pPr>
            <w:r>
              <w:t>2021</w:t>
            </w:r>
            <w:r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4D" w14:textId="77777777" w:rsidR="003A53A3" w:rsidRPr="00CE01E8" w:rsidRDefault="003A53A3" w:rsidP="005F277B">
            <w:pPr>
              <w:pStyle w:val="Betarp"/>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4E" w14:textId="77777777" w:rsidR="003A53A3" w:rsidRPr="00CE01E8" w:rsidRDefault="003A53A3" w:rsidP="005F277B">
            <w:pPr>
              <w:pStyle w:val="Betarp"/>
              <w:rPr>
                <w:lang w:eastAsia="en-US"/>
              </w:rPr>
            </w:pPr>
            <w:proofErr w:type="spellStart"/>
            <w:r w:rsidRPr="00CE01E8">
              <w:t>Menins</w:t>
            </w:r>
            <w:proofErr w:type="spellEnd"/>
            <w:r w:rsidRPr="00CE01E8">
              <w:t xml:space="preserve"> išraiškos priemonėmis ugdysime neigiamas nuostatas psichotropinių medžiagų vartojimui</w:t>
            </w:r>
          </w:p>
        </w:tc>
      </w:tr>
      <w:tr w:rsidR="003A53A3" w:rsidRPr="00CE01E8" w14:paraId="4825FC55"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50" w14:textId="77777777" w:rsidR="003A53A3" w:rsidRPr="00CE01E8" w:rsidRDefault="003A53A3" w:rsidP="007F2B9A">
            <w:pPr>
              <w:pStyle w:val="Betarp"/>
              <w:numPr>
                <w:ilvl w:val="0"/>
                <w:numId w:val="30"/>
              </w:numPr>
              <w:rPr>
                <w:lang w:eastAsia="en-US"/>
              </w:rPr>
            </w:pP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51" w14:textId="77777777" w:rsidR="003A53A3" w:rsidRPr="00CE01E8" w:rsidRDefault="003A53A3" w:rsidP="005F277B">
            <w:pPr>
              <w:pStyle w:val="Betarp"/>
              <w:rPr>
                <w:lang w:eastAsia="en-US"/>
              </w:rPr>
            </w:pPr>
            <w:r w:rsidRPr="00CE01E8">
              <w:t>Bendri renginiai prevencine tematika su socialiniais partneriais: policijos pareigūnais, sveikatos specialistais, socialiniais darbuotojais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52" w14:textId="77777777" w:rsidR="003A53A3" w:rsidRPr="00CE01E8" w:rsidRDefault="003A53A3" w:rsidP="005F277B">
            <w:pPr>
              <w:pStyle w:val="Betarp"/>
              <w:jc w:val="center"/>
              <w:rPr>
                <w:lang w:eastAsia="en-US"/>
              </w:rPr>
            </w:pPr>
            <w:r>
              <w:t>2021</w:t>
            </w:r>
            <w:r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53" w14:textId="77777777" w:rsidR="003A53A3" w:rsidRPr="00CE01E8" w:rsidRDefault="003A53A3" w:rsidP="005F277B">
            <w:pPr>
              <w:pStyle w:val="Betarp"/>
              <w:rPr>
                <w:lang w:eastAsia="en-US"/>
              </w:rPr>
            </w:pPr>
            <w:proofErr w:type="spellStart"/>
            <w:r w:rsidRPr="00CE01E8">
              <w:t>VGK</w:t>
            </w:r>
            <w:proofErr w:type="spellEnd"/>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54" w14:textId="77777777" w:rsidR="003A53A3" w:rsidRPr="00CE01E8" w:rsidRDefault="003A53A3" w:rsidP="005F277B">
            <w:pPr>
              <w:pStyle w:val="Betarp"/>
              <w:rPr>
                <w:lang w:eastAsia="en-US"/>
              </w:rPr>
            </w:pPr>
            <w:r w:rsidRPr="00CE01E8">
              <w:t>Mokyklos bendruomenės švietimas, bendradarbiavimas ir pagalba</w:t>
            </w:r>
          </w:p>
        </w:tc>
      </w:tr>
      <w:tr w:rsidR="003A53A3" w:rsidRPr="00CE01E8" w14:paraId="4825FC5B"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56" w14:textId="77777777" w:rsidR="003A53A3" w:rsidRPr="00CE01E8" w:rsidRDefault="003A53A3" w:rsidP="005F277B">
            <w:pPr>
              <w:pStyle w:val="Betarp"/>
              <w:rPr>
                <w:lang w:eastAsia="en-US"/>
              </w:rPr>
            </w:pPr>
            <w:r>
              <w:rPr>
                <w:lang w:eastAsia="en-US"/>
              </w:rPr>
              <w:t>9</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57" w14:textId="77777777" w:rsidR="003A53A3" w:rsidRPr="00CE01E8" w:rsidRDefault="003A53A3" w:rsidP="005F277B">
            <w:pPr>
              <w:pStyle w:val="Betarp"/>
              <w:rPr>
                <w:lang w:eastAsia="en-US"/>
              </w:rPr>
            </w:pPr>
            <w:r>
              <w:t>S</w:t>
            </w:r>
            <w:r w:rsidRPr="00CE01E8">
              <w:t xml:space="preserve">ocialinio pedagogo konsultacijos vaikams </w:t>
            </w:r>
            <w:r>
              <w:t>iš probleminių šeimų</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58" w14:textId="77777777" w:rsidR="003A53A3" w:rsidRPr="00CE01E8" w:rsidRDefault="003A53A3" w:rsidP="005F277B">
            <w:pPr>
              <w:pStyle w:val="Betarp"/>
              <w:jc w:val="center"/>
              <w:rPr>
                <w:lang w:eastAsia="en-US"/>
              </w:rPr>
            </w:pPr>
            <w:r>
              <w:t>2021</w:t>
            </w:r>
            <w:r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59" w14:textId="77777777" w:rsidR="003A53A3" w:rsidRPr="00CE01E8" w:rsidRDefault="003A53A3" w:rsidP="005F277B">
            <w:pPr>
              <w:pStyle w:val="Betarp"/>
              <w:rPr>
                <w:lang w:eastAsia="en-US"/>
              </w:rPr>
            </w:pPr>
            <w:r w:rsidRPr="00CE01E8">
              <w:t xml:space="preserve">Socialinis pedagogas </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5A" w14:textId="77777777" w:rsidR="003A53A3" w:rsidRPr="00CE01E8" w:rsidRDefault="003A53A3" w:rsidP="005F277B">
            <w:pPr>
              <w:pStyle w:val="Betarp"/>
              <w:rPr>
                <w:lang w:eastAsia="en-US"/>
              </w:rPr>
            </w:pPr>
            <w:r>
              <w:t>P</w:t>
            </w:r>
            <w:r w:rsidRPr="00CE01E8">
              <w:t>edagoginė pagalba mokiniams ir jų tėvams</w:t>
            </w:r>
          </w:p>
        </w:tc>
      </w:tr>
      <w:tr w:rsidR="003A53A3" w:rsidRPr="00CE01E8" w14:paraId="4825FC61"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5C" w14:textId="77777777" w:rsidR="003A53A3" w:rsidRPr="00CE01E8" w:rsidRDefault="003A53A3" w:rsidP="005F277B">
            <w:pPr>
              <w:pStyle w:val="Betarp"/>
              <w:rPr>
                <w:lang w:eastAsia="en-US"/>
              </w:rPr>
            </w:pPr>
            <w:r>
              <w:rPr>
                <w:lang w:eastAsia="en-US"/>
              </w:rPr>
              <w:t>10</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5D" w14:textId="77777777" w:rsidR="003A53A3" w:rsidRPr="00CE01E8" w:rsidRDefault="003A53A3" w:rsidP="005F277B">
            <w:pPr>
              <w:pStyle w:val="Betarp"/>
              <w:rPr>
                <w:lang w:eastAsia="en-US"/>
              </w:rPr>
            </w:pPr>
            <w:r w:rsidRPr="00CE01E8">
              <w:t xml:space="preserve">Bendradarbiavimas su jaunimo bendruomenėmis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5E" w14:textId="77777777" w:rsidR="003A53A3" w:rsidRPr="00CE01E8" w:rsidRDefault="003A53A3" w:rsidP="005F277B">
            <w:pPr>
              <w:pStyle w:val="Betarp"/>
              <w:jc w:val="center"/>
              <w:rPr>
                <w:lang w:eastAsia="en-US"/>
              </w:rPr>
            </w:pPr>
            <w:r>
              <w:t>2021</w:t>
            </w:r>
            <w:r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5F" w14:textId="77777777" w:rsidR="003A53A3" w:rsidRPr="00CE01E8" w:rsidRDefault="003A53A3" w:rsidP="005F277B">
            <w:pPr>
              <w:pStyle w:val="Betarp"/>
              <w:rPr>
                <w:lang w:eastAsia="en-US"/>
              </w:rPr>
            </w:pPr>
            <w:r w:rsidRPr="00CE01E8">
              <w:t>Mokyklos vadovai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60" w14:textId="77777777" w:rsidR="003A53A3" w:rsidRPr="00CE01E8" w:rsidRDefault="003A53A3" w:rsidP="005F277B">
            <w:pPr>
              <w:pStyle w:val="Betarp"/>
              <w:rPr>
                <w:lang w:eastAsia="en-US"/>
              </w:rPr>
            </w:pPr>
            <w:r w:rsidRPr="00CE01E8">
              <w:t>Sąlygų sudarymas jaunimo užimtumui naudotis sporto sale ir aikštynu</w:t>
            </w:r>
          </w:p>
        </w:tc>
      </w:tr>
      <w:tr w:rsidR="003A53A3" w:rsidRPr="00CE01E8" w14:paraId="4825FC67" w14:textId="77777777" w:rsidTr="003A53A3">
        <w:tc>
          <w:tcPr>
            <w:tcW w:w="675" w:type="dxa"/>
            <w:tcBorders>
              <w:top w:val="single" w:sz="4" w:space="0" w:color="auto"/>
              <w:left w:val="single" w:sz="4" w:space="0" w:color="auto"/>
              <w:bottom w:val="single" w:sz="4" w:space="0" w:color="auto"/>
              <w:right w:val="single" w:sz="4" w:space="0" w:color="auto"/>
            </w:tcBorders>
            <w:shd w:val="clear" w:color="auto" w:fill="auto"/>
          </w:tcPr>
          <w:p w14:paraId="4825FC62" w14:textId="77777777" w:rsidR="003A53A3" w:rsidRPr="00CE01E8" w:rsidRDefault="003A53A3" w:rsidP="005F277B">
            <w:pPr>
              <w:pStyle w:val="Betarp"/>
              <w:rPr>
                <w:lang w:eastAsia="en-US"/>
              </w:rPr>
            </w:pPr>
            <w:r>
              <w:rPr>
                <w:lang w:eastAsia="en-US"/>
              </w:rPr>
              <w:t>11</w:t>
            </w:r>
            <w:r w:rsidRPr="00CE01E8">
              <w:rPr>
                <w:lang w:eastAsia="en-US"/>
              </w:rPr>
              <w:t>.</w:t>
            </w:r>
          </w:p>
        </w:tc>
        <w:tc>
          <w:tcPr>
            <w:tcW w:w="2678" w:type="dxa"/>
            <w:tcBorders>
              <w:top w:val="single" w:sz="4" w:space="0" w:color="auto"/>
              <w:left w:val="single" w:sz="4" w:space="0" w:color="auto"/>
              <w:bottom w:val="single" w:sz="4" w:space="0" w:color="auto"/>
              <w:right w:val="single" w:sz="4" w:space="0" w:color="auto"/>
            </w:tcBorders>
            <w:shd w:val="clear" w:color="auto" w:fill="auto"/>
            <w:hideMark/>
          </w:tcPr>
          <w:p w14:paraId="4825FC63" w14:textId="77777777" w:rsidR="003A53A3" w:rsidRPr="00CE01E8" w:rsidRDefault="003A53A3" w:rsidP="005F277B">
            <w:pPr>
              <w:pStyle w:val="Betarp"/>
              <w:rPr>
                <w:lang w:eastAsia="en-US"/>
              </w:rPr>
            </w:pPr>
            <w:r w:rsidRPr="00CE01E8">
              <w:t>Mokinių mokymai atsirinkti pozityvią informaciją interneto tinkluose</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825FC64" w14:textId="77777777" w:rsidR="003A53A3" w:rsidRPr="00CE01E8" w:rsidRDefault="003A53A3" w:rsidP="005F277B">
            <w:pPr>
              <w:pStyle w:val="Betarp"/>
              <w:jc w:val="center"/>
              <w:rPr>
                <w:lang w:eastAsia="en-US"/>
              </w:rPr>
            </w:pPr>
            <w:r>
              <w:t>2021</w:t>
            </w:r>
            <w:r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14:paraId="4825FC65" w14:textId="77777777" w:rsidR="003A53A3" w:rsidRPr="00CE01E8" w:rsidRDefault="003A53A3" w:rsidP="005F277B">
            <w:pPr>
              <w:pStyle w:val="Betarp"/>
              <w:rPr>
                <w:lang w:eastAsia="en-US"/>
              </w:rPr>
            </w:pPr>
            <w:r w:rsidRPr="00CE01E8">
              <w:t>Dalykų mokytojai ir klasių auklėtojai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4825FC66" w14:textId="77777777" w:rsidR="003A53A3" w:rsidRPr="00CE01E8" w:rsidRDefault="003A53A3" w:rsidP="005F277B">
            <w:pPr>
              <w:pStyle w:val="Betarp"/>
              <w:rPr>
                <w:lang w:eastAsia="en-US"/>
              </w:rPr>
            </w:pPr>
            <w:r w:rsidRPr="00CE01E8">
              <w:t xml:space="preserve">Mokinių švietimo organizavimas, įgūdžių formavimas atsirinkti tinkamą, reikiamą informaciją </w:t>
            </w:r>
          </w:p>
        </w:tc>
      </w:tr>
    </w:tbl>
    <w:p w14:paraId="4825FC68" w14:textId="77777777" w:rsidR="000C4ADF" w:rsidRPr="00CE01E8" w:rsidRDefault="000C4ADF" w:rsidP="00A3789A">
      <w:r w:rsidRPr="00CE01E8">
        <w:br w:type="page"/>
      </w:r>
    </w:p>
    <w:p w14:paraId="4825FC69" w14:textId="77777777" w:rsidR="000C4ADF" w:rsidRPr="00CE01E8" w:rsidRDefault="003B5B1B" w:rsidP="00A3789A">
      <w:pPr>
        <w:pStyle w:val="Antrat2"/>
        <w:numPr>
          <w:ilvl w:val="0"/>
          <w:numId w:val="0"/>
        </w:numPr>
        <w:ind w:left="576"/>
      </w:pPr>
      <w:bookmarkStart w:id="186" w:name="_Toc472409004"/>
      <w:bookmarkStart w:id="187" w:name="_Toc508575867"/>
      <w:bookmarkStart w:id="188" w:name="_Toc29543189"/>
      <w:bookmarkStart w:id="189" w:name="_Toc61880244"/>
      <w:bookmarkStart w:id="190" w:name="_Toc62024808"/>
      <w:r w:rsidRPr="00CE01E8">
        <w:t>5.3</w:t>
      </w:r>
      <w:r w:rsidR="00F668C8" w:rsidRPr="00CE01E8">
        <w:t>.</w:t>
      </w:r>
      <w:r w:rsidRPr="00CE01E8">
        <w:t xml:space="preserve"> </w:t>
      </w:r>
      <w:r w:rsidR="000C4ADF" w:rsidRPr="00CE01E8">
        <w:t>Socialinio pedagogo veikla</w:t>
      </w:r>
      <w:bookmarkEnd w:id="186"/>
      <w:bookmarkEnd w:id="187"/>
      <w:bookmarkEnd w:id="188"/>
      <w:bookmarkEnd w:id="189"/>
      <w:bookmarkEnd w:id="190"/>
    </w:p>
    <w:p w14:paraId="4825FC6A" w14:textId="77777777" w:rsidR="000C4ADF" w:rsidRPr="00CE01E8" w:rsidRDefault="000C4ADF" w:rsidP="00A3789A">
      <w:pPr>
        <w:rPr>
          <w:b/>
        </w:rPr>
      </w:pPr>
      <w:r w:rsidRPr="00CE01E8">
        <w:rPr>
          <w:b/>
        </w:rPr>
        <w:t>Tikslas:</w:t>
      </w:r>
    </w:p>
    <w:p w14:paraId="4825FC6B" w14:textId="77777777" w:rsidR="000C4ADF" w:rsidRPr="00CE01E8" w:rsidRDefault="00C9524A" w:rsidP="00A3789A">
      <w:r w:rsidRPr="00CE01E8">
        <w:t>Pagalba mokiniams.</w:t>
      </w:r>
    </w:p>
    <w:p w14:paraId="4825FC6C" w14:textId="77777777" w:rsidR="000C4ADF" w:rsidRPr="00CE01E8" w:rsidRDefault="000C4ADF" w:rsidP="00A3789A">
      <w:pPr>
        <w:rPr>
          <w:b/>
        </w:rPr>
      </w:pPr>
      <w:r w:rsidRPr="00CE01E8">
        <w:rPr>
          <w:b/>
        </w:rPr>
        <w:t>Uždaviniai:</w:t>
      </w:r>
    </w:p>
    <w:p w14:paraId="4825FC6D" w14:textId="77777777" w:rsidR="000C4ADF" w:rsidRPr="00CE01E8" w:rsidRDefault="000C4ADF" w:rsidP="007F2B9A">
      <w:pPr>
        <w:pStyle w:val="Sraopastraipa"/>
        <w:numPr>
          <w:ilvl w:val="0"/>
          <w:numId w:val="12"/>
        </w:numPr>
        <w:tabs>
          <w:tab w:val="clear" w:pos="720"/>
          <w:tab w:val="num" w:pos="851"/>
        </w:tabs>
        <w:suppressAutoHyphens w:val="0"/>
        <w:spacing w:after="200"/>
        <w:ind w:left="0" w:firstLine="567"/>
        <w:contextualSpacing/>
        <w:jc w:val="left"/>
        <w:rPr>
          <w:rFonts w:cs="Times New Roman"/>
        </w:rPr>
      </w:pPr>
      <w:r w:rsidRPr="00CE01E8">
        <w:rPr>
          <w:rFonts w:cs="Times New Roman"/>
        </w:rPr>
        <w:t>Materialinės pagalbos teikimas socialiai apleistiems ir socialiai remtiniems mokiniams.</w:t>
      </w:r>
    </w:p>
    <w:p w14:paraId="4825FC6E" w14:textId="77777777" w:rsidR="000C4ADF" w:rsidRPr="00CE01E8" w:rsidRDefault="000C4ADF" w:rsidP="007F2B9A">
      <w:pPr>
        <w:pStyle w:val="Sraopastraipa"/>
        <w:numPr>
          <w:ilvl w:val="0"/>
          <w:numId w:val="12"/>
        </w:numPr>
        <w:tabs>
          <w:tab w:val="clear" w:pos="720"/>
          <w:tab w:val="num" w:pos="851"/>
        </w:tabs>
        <w:suppressAutoHyphens w:val="0"/>
        <w:spacing w:after="200"/>
        <w:ind w:left="0" w:firstLine="567"/>
        <w:contextualSpacing/>
        <w:jc w:val="left"/>
        <w:rPr>
          <w:rFonts w:cs="Times New Roman"/>
        </w:rPr>
      </w:pPr>
      <w:r w:rsidRPr="00CE01E8">
        <w:rPr>
          <w:rFonts w:cs="Times New Roman"/>
        </w:rPr>
        <w:t>Mokinių žalingų įpročių ir nusikalstamumo prevencijos efektyvinimas.</w:t>
      </w:r>
    </w:p>
    <w:p w14:paraId="4825FC6F" w14:textId="77777777" w:rsidR="000C4ADF" w:rsidRPr="00CE01E8" w:rsidRDefault="000C4ADF" w:rsidP="007F2B9A">
      <w:pPr>
        <w:pStyle w:val="Sraopastraipa"/>
        <w:numPr>
          <w:ilvl w:val="0"/>
          <w:numId w:val="12"/>
        </w:numPr>
        <w:tabs>
          <w:tab w:val="clear" w:pos="720"/>
          <w:tab w:val="num" w:pos="851"/>
        </w:tabs>
        <w:suppressAutoHyphens w:val="0"/>
        <w:spacing w:after="200"/>
        <w:ind w:left="0" w:firstLine="567"/>
        <w:contextualSpacing/>
        <w:jc w:val="left"/>
        <w:rPr>
          <w:rFonts w:cs="Times New Roman"/>
        </w:rPr>
      </w:pPr>
      <w:r w:rsidRPr="00CE01E8">
        <w:rPr>
          <w:rFonts w:cs="Times New Roman"/>
        </w:rPr>
        <w:t>Mokinių mokymosi motyvacijos skatinimas ir drausmės bei pamokų lankomumo gerinimas.</w:t>
      </w:r>
    </w:p>
    <w:p w14:paraId="4825FC70" w14:textId="77777777" w:rsidR="000C4ADF" w:rsidRDefault="000C4ADF" w:rsidP="007F2B9A">
      <w:pPr>
        <w:pStyle w:val="Sraopastraipa"/>
        <w:numPr>
          <w:ilvl w:val="0"/>
          <w:numId w:val="12"/>
        </w:numPr>
        <w:tabs>
          <w:tab w:val="clear" w:pos="720"/>
          <w:tab w:val="num" w:pos="851"/>
        </w:tabs>
        <w:suppressAutoHyphens w:val="0"/>
        <w:spacing w:after="200"/>
        <w:ind w:left="0" w:firstLine="567"/>
        <w:contextualSpacing/>
        <w:jc w:val="left"/>
        <w:rPr>
          <w:rFonts w:cs="Times New Roman"/>
        </w:rPr>
      </w:pPr>
      <w:r w:rsidRPr="00CE01E8">
        <w:rPr>
          <w:rFonts w:cs="Times New Roman"/>
        </w:rPr>
        <w:t>Tiriamosios veiklos organizavimas ugdymo procese.</w:t>
      </w:r>
    </w:p>
    <w:tbl>
      <w:tblPr>
        <w:tblW w:w="10389" w:type="dxa"/>
        <w:tblInd w:w="-612" w:type="dxa"/>
        <w:tblLayout w:type="fixed"/>
        <w:tblLook w:val="0000" w:firstRow="0" w:lastRow="0" w:firstColumn="0" w:lastColumn="0" w:noHBand="0" w:noVBand="0"/>
      </w:tblPr>
      <w:tblGrid>
        <w:gridCol w:w="862"/>
        <w:gridCol w:w="3600"/>
        <w:gridCol w:w="900"/>
        <w:gridCol w:w="1080"/>
        <w:gridCol w:w="1620"/>
        <w:gridCol w:w="2327"/>
      </w:tblGrid>
      <w:tr w:rsidR="00991BC4" w14:paraId="4825FC76" w14:textId="77777777" w:rsidTr="00787457">
        <w:trPr>
          <w:trHeight w:val="435"/>
        </w:trPr>
        <w:tc>
          <w:tcPr>
            <w:tcW w:w="86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1" w14:textId="77777777" w:rsidR="00991BC4" w:rsidRDefault="00991BC4" w:rsidP="00991BC4">
            <w:pPr>
              <w:autoSpaceDE w:val="0"/>
              <w:autoSpaceDN w:val="0"/>
              <w:adjustRightInd w:val="0"/>
              <w:ind w:right="251" w:firstLine="0"/>
              <w:jc w:val="center"/>
              <w:rPr>
                <w:rFonts w:ascii="Calibri" w:hAnsi="Calibri" w:cs="Calibri"/>
                <w:sz w:val="22"/>
                <w:szCs w:val="22"/>
                <w:lang w:val="en-GB"/>
              </w:rPr>
            </w:pPr>
            <w:proofErr w:type="spellStart"/>
            <w:r>
              <w:rPr>
                <w:b/>
                <w:bCs/>
                <w:lang w:val="en-GB"/>
              </w:rPr>
              <w:t>Eil</w:t>
            </w:r>
            <w:proofErr w:type="spellEnd"/>
            <w:r>
              <w:rPr>
                <w:b/>
                <w:bCs/>
                <w:lang w:val="en-GB"/>
              </w:rPr>
              <w:t>. Nr.</w:t>
            </w:r>
          </w:p>
        </w:tc>
        <w:tc>
          <w:tcPr>
            <w:tcW w:w="36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2" w14:textId="77777777" w:rsidR="00991BC4" w:rsidRDefault="00991BC4" w:rsidP="00991BC4">
            <w:pPr>
              <w:tabs>
                <w:tab w:val="left" w:pos="34"/>
              </w:tabs>
              <w:autoSpaceDE w:val="0"/>
              <w:autoSpaceDN w:val="0"/>
              <w:adjustRightInd w:val="0"/>
              <w:ind w:firstLine="0"/>
              <w:jc w:val="center"/>
              <w:rPr>
                <w:rFonts w:ascii="Calibri" w:hAnsi="Calibri" w:cs="Calibri"/>
                <w:sz w:val="22"/>
                <w:szCs w:val="22"/>
                <w:lang w:val="en-GB"/>
              </w:rPr>
            </w:pPr>
            <w:proofErr w:type="spellStart"/>
            <w:r>
              <w:rPr>
                <w:b/>
                <w:bCs/>
                <w:lang w:val="en-GB"/>
              </w:rPr>
              <w:t>Priemon</w:t>
            </w:r>
            <w:proofErr w:type="spellEnd"/>
            <w:r>
              <w:rPr>
                <w:b/>
                <w:bCs/>
              </w:rPr>
              <w:t>ės pavadinimas</w:t>
            </w:r>
          </w:p>
        </w:tc>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3" w14:textId="77777777" w:rsidR="00991BC4" w:rsidRDefault="00991BC4" w:rsidP="00991BC4">
            <w:pPr>
              <w:autoSpaceDE w:val="0"/>
              <w:autoSpaceDN w:val="0"/>
              <w:adjustRightInd w:val="0"/>
              <w:ind w:firstLine="0"/>
              <w:jc w:val="center"/>
              <w:rPr>
                <w:rFonts w:ascii="Calibri" w:hAnsi="Calibri" w:cs="Calibri"/>
                <w:sz w:val="22"/>
                <w:szCs w:val="22"/>
                <w:lang w:val="en-GB"/>
              </w:rPr>
            </w:pPr>
            <w:r>
              <w:rPr>
                <w:b/>
                <w:bCs/>
                <w:lang w:val="en-GB"/>
              </w:rPr>
              <w:t>Data</w:t>
            </w:r>
          </w:p>
        </w:tc>
        <w:tc>
          <w:tcPr>
            <w:tcW w:w="270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4" w14:textId="77777777" w:rsidR="00991BC4" w:rsidRDefault="00991BC4" w:rsidP="00991BC4">
            <w:pPr>
              <w:autoSpaceDE w:val="0"/>
              <w:autoSpaceDN w:val="0"/>
              <w:adjustRightInd w:val="0"/>
              <w:jc w:val="center"/>
              <w:rPr>
                <w:rFonts w:ascii="Calibri" w:hAnsi="Calibri" w:cs="Calibri"/>
                <w:sz w:val="22"/>
                <w:szCs w:val="22"/>
                <w:lang w:val="en-GB"/>
              </w:rPr>
            </w:pPr>
            <w:proofErr w:type="spellStart"/>
            <w:r>
              <w:rPr>
                <w:b/>
                <w:bCs/>
                <w:lang w:val="en-GB"/>
              </w:rPr>
              <w:t>Vykdymas</w:t>
            </w:r>
            <w:proofErr w:type="spellEnd"/>
          </w:p>
        </w:tc>
        <w:tc>
          <w:tcPr>
            <w:tcW w:w="23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5" w14:textId="77777777" w:rsidR="00991BC4" w:rsidRDefault="00991BC4" w:rsidP="00991BC4">
            <w:pPr>
              <w:autoSpaceDE w:val="0"/>
              <w:autoSpaceDN w:val="0"/>
              <w:adjustRightInd w:val="0"/>
              <w:ind w:firstLine="0"/>
              <w:jc w:val="center"/>
              <w:rPr>
                <w:rFonts w:ascii="Calibri" w:hAnsi="Calibri" w:cs="Calibri"/>
                <w:sz w:val="22"/>
                <w:szCs w:val="22"/>
                <w:lang w:val="en-GB"/>
              </w:rPr>
            </w:pPr>
            <w:proofErr w:type="spellStart"/>
            <w:r>
              <w:rPr>
                <w:b/>
                <w:bCs/>
                <w:lang w:val="en-GB"/>
              </w:rPr>
              <w:t>Pastabos</w:t>
            </w:r>
            <w:proofErr w:type="spellEnd"/>
            <w:r>
              <w:rPr>
                <w:b/>
                <w:bCs/>
                <w:lang w:val="en-GB"/>
              </w:rPr>
              <w:t xml:space="preserve"> </w:t>
            </w:r>
            <w:proofErr w:type="spellStart"/>
            <w:r>
              <w:rPr>
                <w:b/>
                <w:bCs/>
                <w:lang w:val="en-GB"/>
              </w:rPr>
              <w:t>ir</w:t>
            </w:r>
            <w:proofErr w:type="spellEnd"/>
            <w:r>
              <w:rPr>
                <w:b/>
                <w:bCs/>
                <w:lang w:val="en-GB"/>
              </w:rPr>
              <w:t xml:space="preserve"> </w:t>
            </w:r>
            <w:proofErr w:type="spellStart"/>
            <w:r>
              <w:rPr>
                <w:b/>
                <w:bCs/>
                <w:lang w:val="en-GB"/>
              </w:rPr>
              <w:t>laukiami</w:t>
            </w:r>
            <w:proofErr w:type="spellEnd"/>
            <w:r>
              <w:rPr>
                <w:b/>
                <w:bCs/>
                <w:lang w:val="en-GB"/>
              </w:rPr>
              <w:t xml:space="preserve"> </w:t>
            </w:r>
            <w:proofErr w:type="spellStart"/>
            <w:r>
              <w:rPr>
                <w:b/>
                <w:bCs/>
                <w:lang w:val="en-GB"/>
              </w:rPr>
              <w:t>rezultatai</w:t>
            </w:r>
            <w:proofErr w:type="spellEnd"/>
          </w:p>
        </w:tc>
      </w:tr>
      <w:tr w:rsidR="00991BC4" w14:paraId="4825FC7D" w14:textId="77777777" w:rsidTr="00787457">
        <w:trPr>
          <w:trHeight w:val="435"/>
        </w:trPr>
        <w:tc>
          <w:tcPr>
            <w:tcW w:w="8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7" w14:textId="77777777" w:rsidR="00991BC4" w:rsidRDefault="00991BC4" w:rsidP="00991BC4">
            <w:pPr>
              <w:autoSpaceDE w:val="0"/>
              <w:autoSpaceDN w:val="0"/>
              <w:adjustRightInd w:val="0"/>
              <w:spacing w:after="200" w:line="276" w:lineRule="auto"/>
              <w:ind w:right="251" w:firstLine="0"/>
              <w:rPr>
                <w:rFonts w:ascii="Calibri" w:hAnsi="Calibri" w:cs="Calibri"/>
                <w:sz w:val="22"/>
                <w:szCs w:val="22"/>
                <w:lang w:val="en-GB"/>
              </w:rPr>
            </w:pPr>
          </w:p>
        </w:tc>
        <w:tc>
          <w:tcPr>
            <w:tcW w:w="36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8" w14:textId="77777777" w:rsidR="00991BC4" w:rsidRDefault="00991BC4" w:rsidP="00991BC4">
            <w:pPr>
              <w:tabs>
                <w:tab w:val="left" w:pos="34"/>
              </w:tabs>
              <w:autoSpaceDE w:val="0"/>
              <w:autoSpaceDN w:val="0"/>
              <w:adjustRightInd w:val="0"/>
              <w:spacing w:after="200" w:line="276" w:lineRule="auto"/>
              <w:ind w:firstLine="0"/>
              <w:rPr>
                <w:rFonts w:ascii="Calibri" w:hAnsi="Calibri" w:cs="Calibri"/>
                <w:sz w:val="22"/>
                <w:szCs w:val="22"/>
                <w:lang w:val="en-GB"/>
              </w:rPr>
            </w:pPr>
          </w:p>
        </w:tc>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9" w14:textId="77777777" w:rsidR="00991BC4" w:rsidRDefault="00991BC4" w:rsidP="00991BC4">
            <w:pPr>
              <w:autoSpaceDE w:val="0"/>
              <w:autoSpaceDN w:val="0"/>
              <w:adjustRightInd w:val="0"/>
              <w:spacing w:after="200" w:line="276" w:lineRule="auto"/>
              <w:ind w:firstLine="0"/>
              <w:rPr>
                <w:rFonts w:ascii="Calibri" w:hAnsi="Calibri" w:cs="Calibri"/>
                <w:sz w:val="22"/>
                <w:szCs w:val="22"/>
                <w:lang w:val="en-GB"/>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A" w14:textId="77777777" w:rsidR="00991BC4" w:rsidRDefault="00991BC4" w:rsidP="00991BC4">
            <w:pPr>
              <w:autoSpaceDE w:val="0"/>
              <w:autoSpaceDN w:val="0"/>
              <w:adjustRightInd w:val="0"/>
              <w:ind w:right="44" w:firstLine="0"/>
              <w:jc w:val="center"/>
              <w:rPr>
                <w:rFonts w:ascii="Calibri" w:hAnsi="Calibri" w:cs="Calibri"/>
                <w:sz w:val="22"/>
                <w:szCs w:val="22"/>
                <w:lang w:val="en-GB"/>
              </w:rPr>
            </w:pPr>
            <w:proofErr w:type="spellStart"/>
            <w:r>
              <w:rPr>
                <w:b/>
                <w:bCs/>
                <w:lang w:val="en-GB"/>
              </w:rPr>
              <w:t>Atsakingas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B" w14:textId="77777777" w:rsidR="00991BC4" w:rsidRDefault="00991BC4" w:rsidP="00991BC4">
            <w:pPr>
              <w:autoSpaceDE w:val="0"/>
              <w:autoSpaceDN w:val="0"/>
              <w:adjustRightInd w:val="0"/>
              <w:ind w:right="4" w:firstLine="0"/>
              <w:rPr>
                <w:rFonts w:ascii="Calibri" w:hAnsi="Calibri" w:cs="Calibri"/>
                <w:sz w:val="22"/>
                <w:szCs w:val="22"/>
                <w:lang w:val="en-GB"/>
              </w:rPr>
            </w:pPr>
            <w:proofErr w:type="spellStart"/>
            <w:r>
              <w:rPr>
                <w:b/>
                <w:bCs/>
                <w:lang w:val="en-GB"/>
              </w:rPr>
              <w:t>Vykdytojas</w:t>
            </w:r>
            <w:proofErr w:type="spellEnd"/>
          </w:p>
        </w:tc>
        <w:tc>
          <w:tcPr>
            <w:tcW w:w="23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C" w14:textId="77777777" w:rsidR="00991BC4" w:rsidRDefault="00991BC4" w:rsidP="00991BC4">
            <w:pPr>
              <w:autoSpaceDE w:val="0"/>
              <w:autoSpaceDN w:val="0"/>
              <w:adjustRightInd w:val="0"/>
              <w:spacing w:after="200" w:line="276" w:lineRule="auto"/>
              <w:rPr>
                <w:rFonts w:ascii="Calibri" w:hAnsi="Calibri" w:cs="Calibri"/>
                <w:sz w:val="22"/>
                <w:szCs w:val="22"/>
                <w:lang w:val="en-GB"/>
              </w:rPr>
            </w:pPr>
          </w:p>
        </w:tc>
      </w:tr>
      <w:tr w:rsidR="00991BC4" w14:paraId="4825FC7F" w14:textId="77777777" w:rsidTr="00787457">
        <w:trPr>
          <w:trHeight w:val="1"/>
        </w:trPr>
        <w:tc>
          <w:tcPr>
            <w:tcW w:w="10389"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14:paraId="4825FC7E" w14:textId="77777777"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 xml:space="preserve">1. </w:t>
            </w:r>
            <w:proofErr w:type="spellStart"/>
            <w:r>
              <w:rPr>
                <w:b/>
                <w:bCs/>
                <w:lang w:val="en-GB"/>
              </w:rPr>
              <w:t>Individuali</w:t>
            </w:r>
            <w:proofErr w:type="spellEnd"/>
            <w:r>
              <w:rPr>
                <w:b/>
                <w:bCs/>
                <w:lang w:val="en-GB"/>
              </w:rPr>
              <w:t xml:space="preserve"> </w:t>
            </w:r>
            <w:proofErr w:type="spellStart"/>
            <w:r>
              <w:rPr>
                <w:b/>
                <w:bCs/>
                <w:lang w:val="en-GB"/>
              </w:rPr>
              <w:t>veikla</w:t>
            </w:r>
            <w:proofErr w:type="spellEnd"/>
          </w:p>
        </w:tc>
      </w:tr>
      <w:tr w:rsidR="00991BC4" w14:paraId="4825FC86" w14:textId="77777777" w:rsidTr="00787457">
        <w:trPr>
          <w:trHeight w:val="1550"/>
        </w:trPr>
        <w:tc>
          <w:tcPr>
            <w:tcW w:w="862" w:type="dxa"/>
            <w:tcBorders>
              <w:top w:val="single" w:sz="3" w:space="0" w:color="000000"/>
              <w:left w:val="single" w:sz="3" w:space="0" w:color="000000"/>
              <w:bottom w:val="single" w:sz="4" w:space="0" w:color="auto"/>
              <w:right w:val="single" w:sz="3" w:space="0" w:color="000000"/>
            </w:tcBorders>
            <w:shd w:val="clear" w:color="000000" w:fill="FFFFFF"/>
          </w:tcPr>
          <w:p w14:paraId="4825FC80" w14:textId="77777777" w:rsidR="00991BC4" w:rsidRDefault="00991BC4" w:rsidP="00787457">
            <w:pPr>
              <w:autoSpaceDE w:val="0"/>
              <w:autoSpaceDN w:val="0"/>
              <w:adjustRightInd w:val="0"/>
              <w:ind w:right="251" w:firstLine="0"/>
              <w:rPr>
                <w:rFonts w:ascii="Calibri" w:hAnsi="Calibri" w:cs="Calibri"/>
                <w:sz w:val="22"/>
                <w:szCs w:val="22"/>
                <w:lang w:val="en-GB"/>
              </w:rPr>
            </w:pPr>
            <w:r>
              <w:rPr>
                <w:lang w:val="en-GB"/>
              </w:rPr>
              <w:t>1.1.</w:t>
            </w:r>
          </w:p>
        </w:tc>
        <w:tc>
          <w:tcPr>
            <w:tcW w:w="3600" w:type="dxa"/>
            <w:tcBorders>
              <w:top w:val="single" w:sz="3" w:space="0" w:color="000000"/>
              <w:left w:val="single" w:sz="3" w:space="0" w:color="000000"/>
              <w:bottom w:val="single" w:sz="4" w:space="0" w:color="auto"/>
              <w:right w:val="single" w:sz="3" w:space="0" w:color="000000"/>
            </w:tcBorders>
            <w:shd w:val="clear" w:color="000000" w:fill="FFFFFF"/>
          </w:tcPr>
          <w:p w14:paraId="4825FC81" w14:textId="77777777" w:rsidR="00991BC4" w:rsidRDefault="00991BC4" w:rsidP="00787457">
            <w:pPr>
              <w:tabs>
                <w:tab w:val="left" w:pos="34"/>
              </w:tabs>
              <w:autoSpaceDE w:val="0"/>
              <w:autoSpaceDN w:val="0"/>
              <w:adjustRightInd w:val="0"/>
              <w:ind w:firstLine="0"/>
              <w:rPr>
                <w:rFonts w:ascii="Calibri" w:hAnsi="Calibri" w:cs="Calibri"/>
                <w:sz w:val="22"/>
                <w:szCs w:val="22"/>
                <w:lang w:val="en-GB"/>
              </w:rPr>
            </w:pPr>
            <w:r>
              <w:rPr>
                <w:lang w:val="en-GB"/>
              </w:rPr>
              <w:t>Individual</w:t>
            </w:r>
            <w:proofErr w:type="spellStart"/>
            <w:r>
              <w:t>ūs</w:t>
            </w:r>
            <w:proofErr w:type="spellEnd"/>
            <w:r>
              <w:t xml:space="preserve"> pokalbiai su </w:t>
            </w:r>
            <w:proofErr w:type="gramStart"/>
            <w:r>
              <w:t>mokiniais ,</w:t>
            </w:r>
            <w:proofErr w:type="gramEnd"/>
            <w:r>
              <w:t xml:space="preserve"> </w:t>
            </w:r>
            <w:proofErr w:type="spellStart"/>
            <w:r>
              <w:t>kuie</w:t>
            </w:r>
            <w:proofErr w:type="spellEnd"/>
            <w:r>
              <w:t xml:space="preserve"> yra iš šeimų patiriančių riziką.</w:t>
            </w:r>
          </w:p>
        </w:tc>
        <w:tc>
          <w:tcPr>
            <w:tcW w:w="900" w:type="dxa"/>
            <w:tcBorders>
              <w:top w:val="single" w:sz="3" w:space="0" w:color="000000"/>
              <w:left w:val="single" w:sz="3" w:space="0" w:color="000000"/>
              <w:bottom w:val="single" w:sz="4" w:space="0" w:color="auto"/>
              <w:right w:val="single" w:sz="3" w:space="0" w:color="000000"/>
            </w:tcBorders>
            <w:shd w:val="clear" w:color="000000" w:fill="FFFFFF"/>
          </w:tcPr>
          <w:p w14:paraId="4825FC82" w14:textId="77777777" w:rsidR="00991BC4" w:rsidRDefault="00991BC4" w:rsidP="00991BC4">
            <w:pPr>
              <w:autoSpaceDE w:val="0"/>
              <w:autoSpaceDN w:val="0"/>
              <w:adjustRightInd w:val="0"/>
              <w:ind w:firstLine="0"/>
              <w:rPr>
                <w:rFonts w:ascii="Calibri" w:hAnsi="Calibri" w:cs="Calibri"/>
                <w:sz w:val="22"/>
                <w:szCs w:val="22"/>
                <w:lang w:val="en-GB"/>
              </w:rPr>
            </w:pPr>
            <w:r>
              <w:rPr>
                <w:lang w:val="en-GB"/>
              </w:rPr>
              <w:t xml:space="preserve">Per </w:t>
            </w:r>
            <w:proofErr w:type="spellStart"/>
            <w:r>
              <w:rPr>
                <w:lang w:val="en-GB"/>
              </w:rPr>
              <w:t>mokslo</w:t>
            </w:r>
            <w:proofErr w:type="spellEnd"/>
            <w:r>
              <w:rPr>
                <w:lang w:val="en-GB"/>
              </w:rPr>
              <w:t xml:space="preserve"> </w:t>
            </w:r>
            <w:proofErr w:type="spellStart"/>
            <w:r>
              <w:rPr>
                <w:lang w:val="en-GB"/>
              </w:rPr>
              <w:t>metus</w:t>
            </w:r>
            <w:proofErr w:type="spellEnd"/>
          </w:p>
        </w:tc>
        <w:tc>
          <w:tcPr>
            <w:tcW w:w="1080" w:type="dxa"/>
            <w:tcBorders>
              <w:top w:val="single" w:sz="3" w:space="0" w:color="000000"/>
              <w:left w:val="single" w:sz="3" w:space="0" w:color="000000"/>
              <w:bottom w:val="single" w:sz="4" w:space="0" w:color="auto"/>
              <w:right w:val="single" w:sz="3" w:space="0" w:color="000000"/>
            </w:tcBorders>
            <w:shd w:val="clear" w:color="000000" w:fill="FFFFFF"/>
          </w:tcPr>
          <w:p w14:paraId="4825FC83"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4" w:space="0" w:color="auto"/>
              <w:right w:val="single" w:sz="3" w:space="0" w:color="000000"/>
            </w:tcBorders>
            <w:shd w:val="clear" w:color="000000" w:fill="FFFFFF"/>
          </w:tcPr>
          <w:p w14:paraId="4825FC84"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3" w:space="0" w:color="000000"/>
              <w:left w:val="single" w:sz="3" w:space="0" w:color="000000"/>
              <w:bottom w:val="single" w:sz="4" w:space="0" w:color="auto"/>
              <w:right w:val="single" w:sz="3" w:space="0" w:color="000000"/>
            </w:tcBorders>
            <w:shd w:val="clear" w:color="000000" w:fill="FFFFFF"/>
          </w:tcPr>
          <w:p w14:paraId="4825FC85" w14:textId="77777777" w:rsidR="00991BC4" w:rsidRPr="00991BC4" w:rsidRDefault="00991BC4" w:rsidP="00991BC4">
            <w:pPr>
              <w:autoSpaceDE w:val="0"/>
              <w:autoSpaceDN w:val="0"/>
              <w:adjustRightInd w:val="0"/>
            </w:pPr>
            <w:r>
              <w:t>Mokinių pažinimas, jų problemų aiškinimasis ir sprendimas, kurie yra iš šeimų patiriančių riziką.</w:t>
            </w:r>
            <w:r>
              <w:rPr>
                <w:lang w:val="en-GB"/>
              </w:rPr>
              <w:t xml:space="preserve"> </w:t>
            </w:r>
          </w:p>
        </w:tc>
      </w:tr>
      <w:tr w:rsidR="007D14A7" w14:paraId="4825FC8D" w14:textId="77777777" w:rsidTr="00787457">
        <w:trPr>
          <w:trHeight w:val="1125"/>
        </w:trPr>
        <w:tc>
          <w:tcPr>
            <w:tcW w:w="862" w:type="dxa"/>
            <w:tcBorders>
              <w:top w:val="single" w:sz="4" w:space="0" w:color="auto"/>
              <w:left w:val="single" w:sz="3" w:space="0" w:color="000000"/>
              <w:bottom w:val="single" w:sz="4" w:space="0" w:color="auto"/>
              <w:right w:val="single" w:sz="3" w:space="0" w:color="000000"/>
            </w:tcBorders>
            <w:shd w:val="clear" w:color="000000" w:fill="FFFFFF"/>
          </w:tcPr>
          <w:p w14:paraId="4825FC87" w14:textId="77777777" w:rsidR="007D14A7" w:rsidRDefault="007D14A7" w:rsidP="00787457">
            <w:pPr>
              <w:autoSpaceDE w:val="0"/>
              <w:autoSpaceDN w:val="0"/>
              <w:adjustRightInd w:val="0"/>
              <w:ind w:right="251" w:firstLine="0"/>
              <w:rPr>
                <w:lang w:val="en-GB"/>
              </w:rPr>
            </w:pPr>
            <w:r>
              <w:rPr>
                <w:lang w:val="en-GB"/>
              </w:rPr>
              <w:t>1.2.</w:t>
            </w:r>
          </w:p>
        </w:tc>
        <w:tc>
          <w:tcPr>
            <w:tcW w:w="3600" w:type="dxa"/>
            <w:tcBorders>
              <w:top w:val="single" w:sz="4" w:space="0" w:color="auto"/>
              <w:left w:val="single" w:sz="3" w:space="0" w:color="000000"/>
              <w:bottom w:val="single" w:sz="4" w:space="0" w:color="auto"/>
              <w:right w:val="single" w:sz="3" w:space="0" w:color="000000"/>
            </w:tcBorders>
            <w:shd w:val="clear" w:color="000000" w:fill="FFFFFF"/>
          </w:tcPr>
          <w:p w14:paraId="4825FC88" w14:textId="77777777" w:rsidR="007D14A7" w:rsidRDefault="007D14A7" w:rsidP="00991BC4">
            <w:pPr>
              <w:tabs>
                <w:tab w:val="left" w:pos="34"/>
              </w:tabs>
              <w:autoSpaceDE w:val="0"/>
              <w:autoSpaceDN w:val="0"/>
              <w:adjustRightInd w:val="0"/>
              <w:ind w:firstLine="0"/>
              <w:rPr>
                <w:lang w:val="en-GB"/>
              </w:rPr>
            </w:pPr>
            <w:r>
              <w:rPr>
                <w:lang w:val="en-GB"/>
              </w:rPr>
              <w:t>Individual</w:t>
            </w:r>
            <w:proofErr w:type="spellStart"/>
            <w:r>
              <w:t>ūs</w:t>
            </w:r>
            <w:proofErr w:type="spellEnd"/>
            <w:r>
              <w:t xml:space="preserve"> pokalbiai su praleidinėjančiais pamokas </w:t>
            </w:r>
            <w:proofErr w:type="gramStart"/>
            <w:r>
              <w:t>mokiniais  ir</w:t>
            </w:r>
            <w:proofErr w:type="gramEnd"/>
            <w:r>
              <w:t xml:space="preserve"> jų tėvais.</w:t>
            </w:r>
          </w:p>
        </w:tc>
        <w:tc>
          <w:tcPr>
            <w:tcW w:w="900" w:type="dxa"/>
            <w:tcBorders>
              <w:top w:val="single" w:sz="4" w:space="0" w:color="auto"/>
              <w:left w:val="single" w:sz="3" w:space="0" w:color="000000"/>
              <w:bottom w:val="single" w:sz="4" w:space="0" w:color="auto"/>
              <w:right w:val="single" w:sz="3" w:space="0" w:color="000000"/>
            </w:tcBorders>
            <w:shd w:val="clear" w:color="000000" w:fill="FFFFFF"/>
          </w:tcPr>
          <w:p w14:paraId="4825FC89" w14:textId="77777777" w:rsidR="007D14A7" w:rsidRDefault="007D14A7" w:rsidP="00787457">
            <w:pPr>
              <w:autoSpaceDE w:val="0"/>
              <w:autoSpaceDN w:val="0"/>
              <w:adjustRightInd w:val="0"/>
              <w:ind w:firstLine="0"/>
              <w:rPr>
                <w:lang w:val="en-GB"/>
              </w:rPr>
            </w:pPr>
            <w:proofErr w:type="spellStart"/>
            <w:r>
              <w:rPr>
                <w:lang w:val="en-GB"/>
              </w:rPr>
              <w:t>Pagal</w:t>
            </w:r>
            <w:proofErr w:type="spellEnd"/>
            <w:r>
              <w:rPr>
                <w:lang w:val="en-GB"/>
              </w:rPr>
              <w:t xml:space="preserve"> </w:t>
            </w:r>
            <w:proofErr w:type="spellStart"/>
            <w:r>
              <w:rPr>
                <w:lang w:val="en-GB"/>
              </w:rPr>
              <w:t>poreik</w:t>
            </w:r>
            <w:proofErr w:type="spellEnd"/>
            <w:r>
              <w:t>į</w:t>
            </w:r>
          </w:p>
        </w:tc>
        <w:tc>
          <w:tcPr>
            <w:tcW w:w="1080" w:type="dxa"/>
            <w:tcBorders>
              <w:top w:val="single" w:sz="4" w:space="0" w:color="auto"/>
              <w:left w:val="single" w:sz="3" w:space="0" w:color="000000"/>
              <w:bottom w:val="single" w:sz="4" w:space="0" w:color="auto"/>
              <w:right w:val="single" w:sz="3" w:space="0" w:color="000000"/>
            </w:tcBorders>
            <w:shd w:val="clear" w:color="000000" w:fill="FFFFFF"/>
          </w:tcPr>
          <w:p w14:paraId="4825FC8A" w14:textId="77777777" w:rsidR="007D14A7" w:rsidRDefault="007D14A7" w:rsidP="007D14A7">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4825FC8B" w14:textId="77777777" w:rsidR="007D14A7" w:rsidRDefault="007D14A7" w:rsidP="007D14A7">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4" w:space="0" w:color="auto"/>
              <w:left w:val="single" w:sz="3" w:space="0" w:color="000000"/>
              <w:bottom w:val="single" w:sz="4" w:space="0" w:color="auto"/>
              <w:right w:val="single" w:sz="3" w:space="0" w:color="000000"/>
            </w:tcBorders>
            <w:shd w:val="clear" w:color="000000" w:fill="FFFFFF"/>
          </w:tcPr>
          <w:p w14:paraId="4825FC8C" w14:textId="77777777" w:rsidR="007D14A7" w:rsidRDefault="007D14A7" w:rsidP="00991BC4">
            <w:pPr>
              <w:autoSpaceDE w:val="0"/>
              <w:autoSpaceDN w:val="0"/>
              <w:adjustRightInd w:val="0"/>
              <w:ind w:firstLine="0"/>
            </w:pPr>
            <w:proofErr w:type="spellStart"/>
            <w:r>
              <w:rPr>
                <w:lang w:val="en-GB"/>
              </w:rPr>
              <w:t>Mokyklos</w:t>
            </w:r>
            <w:proofErr w:type="spellEnd"/>
            <w:r>
              <w:rPr>
                <w:lang w:val="en-GB"/>
              </w:rPr>
              <w:t xml:space="preserve"> </w:t>
            </w:r>
            <w:proofErr w:type="spellStart"/>
            <w:r>
              <w:rPr>
                <w:lang w:val="en-GB"/>
              </w:rPr>
              <w:t>nelankymo</w:t>
            </w:r>
            <w:proofErr w:type="spellEnd"/>
            <w:r>
              <w:rPr>
                <w:lang w:val="en-GB"/>
              </w:rPr>
              <w:t xml:space="preserve"> </w:t>
            </w:r>
            <w:proofErr w:type="spellStart"/>
            <w:r>
              <w:rPr>
                <w:lang w:val="en-GB"/>
              </w:rPr>
              <w:t>priežasčių</w:t>
            </w:r>
            <w:proofErr w:type="spellEnd"/>
            <w:r>
              <w:rPr>
                <w:lang w:val="en-GB"/>
              </w:rPr>
              <w:t xml:space="preserve"> </w:t>
            </w:r>
            <w:proofErr w:type="spellStart"/>
            <w:r>
              <w:rPr>
                <w:lang w:val="en-GB"/>
              </w:rPr>
              <w:t>aiškinimasis</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jų</w:t>
            </w:r>
            <w:proofErr w:type="spellEnd"/>
            <w:r>
              <w:rPr>
                <w:lang w:val="en-GB"/>
              </w:rPr>
              <w:t xml:space="preserve"> </w:t>
            </w:r>
            <w:proofErr w:type="spellStart"/>
            <w:r>
              <w:rPr>
                <w:lang w:val="en-GB"/>
              </w:rPr>
              <w:t>šalinimas</w:t>
            </w:r>
            <w:proofErr w:type="spellEnd"/>
            <w:r>
              <w:rPr>
                <w:lang w:val="en-GB"/>
              </w:rPr>
              <w:t>.</w:t>
            </w:r>
          </w:p>
        </w:tc>
      </w:tr>
      <w:tr w:rsidR="007D14A7" w14:paraId="4825FC96" w14:textId="77777777" w:rsidTr="00787457">
        <w:trPr>
          <w:trHeight w:val="1125"/>
        </w:trPr>
        <w:tc>
          <w:tcPr>
            <w:tcW w:w="862" w:type="dxa"/>
            <w:tcBorders>
              <w:top w:val="single" w:sz="4" w:space="0" w:color="auto"/>
              <w:left w:val="single" w:sz="3" w:space="0" w:color="000000"/>
              <w:bottom w:val="single" w:sz="4" w:space="0" w:color="auto"/>
              <w:right w:val="single" w:sz="3" w:space="0" w:color="000000"/>
            </w:tcBorders>
            <w:shd w:val="clear" w:color="000000" w:fill="FFFFFF"/>
          </w:tcPr>
          <w:p w14:paraId="4825FC8E" w14:textId="77777777" w:rsidR="007D14A7" w:rsidRDefault="007D14A7" w:rsidP="00787457">
            <w:pPr>
              <w:autoSpaceDE w:val="0"/>
              <w:autoSpaceDN w:val="0"/>
              <w:adjustRightInd w:val="0"/>
              <w:ind w:right="251" w:firstLine="0"/>
              <w:rPr>
                <w:lang w:val="en-GB"/>
              </w:rPr>
            </w:pPr>
            <w:r>
              <w:rPr>
                <w:lang w:val="en-GB"/>
              </w:rPr>
              <w:t>1.3.</w:t>
            </w:r>
          </w:p>
        </w:tc>
        <w:tc>
          <w:tcPr>
            <w:tcW w:w="3600" w:type="dxa"/>
            <w:tcBorders>
              <w:top w:val="single" w:sz="4" w:space="0" w:color="auto"/>
              <w:left w:val="single" w:sz="3" w:space="0" w:color="000000"/>
              <w:bottom w:val="single" w:sz="4" w:space="0" w:color="auto"/>
              <w:right w:val="single" w:sz="3" w:space="0" w:color="000000"/>
            </w:tcBorders>
            <w:shd w:val="clear" w:color="000000" w:fill="FFFFFF"/>
          </w:tcPr>
          <w:p w14:paraId="4825FC8F" w14:textId="77777777" w:rsidR="007D14A7" w:rsidRDefault="007D14A7" w:rsidP="00991BC4">
            <w:pPr>
              <w:tabs>
                <w:tab w:val="left" w:pos="34"/>
              </w:tabs>
              <w:autoSpaceDE w:val="0"/>
              <w:autoSpaceDN w:val="0"/>
              <w:adjustRightInd w:val="0"/>
              <w:ind w:firstLine="0"/>
              <w:rPr>
                <w:lang w:val="en-GB"/>
              </w:rPr>
            </w:pPr>
            <w:r>
              <w:rPr>
                <w:lang w:val="en-GB"/>
              </w:rPr>
              <w:t>Individual</w:t>
            </w:r>
            <w:proofErr w:type="spellStart"/>
            <w:r>
              <w:t>ūs</w:t>
            </w:r>
            <w:proofErr w:type="spellEnd"/>
            <w:r>
              <w:t xml:space="preserve"> pokalbiai su mokiniais apie profesijos pasirinkimą.</w:t>
            </w:r>
          </w:p>
        </w:tc>
        <w:tc>
          <w:tcPr>
            <w:tcW w:w="900" w:type="dxa"/>
            <w:tcBorders>
              <w:top w:val="single" w:sz="4" w:space="0" w:color="auto"/>
              <w:left w:val="single" w:sz="3" w:space="0" w:color="000000"/>
              <w:bottom w:val="single" w:sz="4" w:space="0" w:color="auto"/>
              <w:right w:val="single" w:sz="3" w:space="0" w:color="000000"/>
            </w:tcBorders>
            <w:shd w:val="clear" w:color="000000" w:fill="FFFFFF"/>
          </w:tcPr>
          <w:p w14:paraId="4825FC90" w14:textId="77777777" w:rsidR="007D14A7" w:rsidRDefault="007D14A7" w:rsidP="00991BC4">
            <w:pPr>
              <w:autoSpaceDE w:val="0"/>
              <w:autoSpaceDN w:val="0"/>
              <w:adjustRightInd w:val="0"/>
              <w:ind w:firstLine="0"/>
            </w:pPr>
            <w:proofErr w:type="spellStart"/>
            <w:r>
              <w:rPr>
                <w:lang w:val="en-GB"/>
              </w:rPr>
              <w:t>Pagal</w:t>
            </w:r>
            <w:proofErr w:type="spellEnd"/>
            <w:r>
              <w:rPr>
                <w:lang w:val="en-GB"/>
              </w:rPr>
              <w:t xml:space="preserve"> </w:t>
            </w:r>
            <w:proofErr w:type="spellStart"/>
            <w:r>
              <w:rPr>
                <w:lang w:val="en-GB"/>
              </w:rPr>
              <w:t>poreik</w:t>
            </w:r>
            <w:proofErr w:type="spellEnd"/>
            <w:r>
              <w:t>į</w:t>
            </w:r>
          </w:p>
          <w:p w14:paraId="4825FC91" w14:textId="77777777" w:rsidR="007D14A7" w:rsidRDefault="007D14A7" w:rsidP="00991BC4">
            <w:pPr>
              <w:autoSpaceDE w:val="0"/>
              <w:autoSpaceDN w:val="0"/>
              <w:adjustRightInd w:val="0"/>
              <w:rPr>
                <w:lang w:val="en-GB"/>
              </w:rPr>
            </w:pPr>
          </w:p>
        </w:tc>
        <w:tc>
          <w:tcPr>
            <w:tcW w:w="1080" w:type="dxa"/>
            <w:tcBorders>
              <w:top w:val="single" w:sz="4" w:space="0" w:color="auto"/>
              <w:left w:val="single" w:sz="3" w:space="0" w:color="000000"/>
              <w:bottom w:val="single" w:sz="4" w:space="0" w:color="auto"/>
              <w:right w:val="single" w:sz="3" w:space="0" w:color="000000"/>
            </w:tcBorders>
            <w:shd w:val="clear" w:color="000000" w:fill="FFFFFF"/>
          </w:tcPr>
          <w:p w14:paraId="4825FC92" w14:textId="77777777" w:rsidR="007D14A7" w:rsidRDefault="007D14A7" w:rsidP="007D14A7">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4825FC93" w14:textId="77777777" w:rsidR="007D14A7" w:rsidRDefault="007D14A7" w:rsidP="007D14A7">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4" w:space="0" w:color="auto"/>
              <w:left w:val="single" w:sz="3" w:space="0" w:color="000000"/>
              <w:bottom w:val="single" w:sz="4" w:space="0" w:color="auto"/>
              <w:right w:val="single" w:sz="3" w:space="0" w:color="000000"/>
            </w:tcBorders>
            <w:shd w:val="clear" w:color="000000" w:fill="FFFFFF"/>
          </w:tcPr>
          <w:p w14:paraId="4825FC94" w14:textId="77777777" w:rsidR="007D14A7" w:rsidRDefault="007D14A7" w:rsidP="00991BC4">
            <w:pPr>
              <w:autoSpaceDE w:val="0"/>
              <w:autoSpaceDN w:val="0"/>
              <w:adjustRightInd w:val="0"/>
              <w:ind w:firstLine="0"/>
              <w:rPr>
                <w:lang w:val="en-GB"/>
              </w:rPr>
            </w:pPr>
            <w:proofErr w:type="spellStart"/>
            <w:r>
              <w:rPr>
                <w:lang w:val="en-GB"/>
              </w:rPr>
              <w:t>Pagalba</w:t>
            </w:r>
            <w:proofErr w:type="spellEnd"/>
            <w:r>
              <w:rPr>
                <w:lang w:val="en-GB"/>
              </w:rPr>
              <w:t xml:space="preserve"> </w:t>
            </w:r>
            <w:proofErr w:type="spellStart"/>
            <w:r>
              <w:rPr>
                <w:lang w:val="en-GB"/>
              </w:rPr>
              <w:t>mokiniams</w:t>
            </w:r>
            <w:proofErr w:type="spellEnd"/>
            <w:r>
              <w:rPr>
                <w:lang w:val="en-GB"/>
              </w:rPr>
              <w:t xml:space="preserve"> </w:t>
            </w:r>
            <w:proofErr w:type="spellStart"/>
            <w:r>
              <w:rPr>
                <w:lang w:val="en-GB"/>
              </w:rPr>
              <w:t>pasirenkant</w:t>
            </w:r>
            <w:proofErr w:type="spellEnd"/>
            <w:r>
              <w:rPr>
                <w:lang w:val="en-GB"/>
              </w:rPr>
              <w:t xml:space="preserve"> </w:t>
            </w:r>
            <w:proofErr w:type="spellStart"/>
            <w:r>
              <w:rPr>
                <w:lang w:val="en-GB"/>
              </w:rPr>
              <w:t>profesiją</w:t>
            </w:r>
            <w:proofErr w:type="spellEnd"/>
            <w:r>
              <w:rPr>
                <w:lang w:val="en-GB"/>
              </w:rPr>
              <w:t>.</w:t>
            </w:r>
          </w:p>
          <w:p w14:paraId="4825FC95" w14:textId="77777777" w:rsidR="007D14A7" w:rsidRDefault="007D14A7" w:rsidP="00991BC4">
            <w:pPr>
              <w:autoSpaceDE w:val="0"/>
              <w:autoSpaceDN w:val="0"/>
              <w:adjustRightInd w:val="0"/>
              <w:rPr>
                <w:lang w:val="en-GB"/>
              </w:rPr>
            </w:pPr>
          </w:p>
        </w:tc>
      </w:tr>
      <w:tr w:rsidR="007D14A7" w14:paraId="4825FC9D" w14:textId="77777777" w:rsidTr="00787457">
        <w:trPr>
          <w:trHeight w:val="1425"/>
        </w:trPr>
        <w:tc>
          <w:tcPr>
            <w:tcW w:w="862" w:type="dxa"/>
            <w:tcBorders>
              <w:top w:val="single" w:sz="4" w:space="0" w:color="auto"/>
              <w:left w:val="single" w:sz="3" w:space="0" w:color="000000"/>
              <w:bottom w:val="single" w:sz="4" w:space="0" w:color="auto"/>
              <w:right w:val="single" w:sz="3" w:space="0" w:color="000000"/>
            </w:tcBorders>
            <w:shd w:val="clear" w:color="000000" w:fill="FFFFFF"/>
          </w:tcPr>
          <w:p w14:paraId="4825FC97" w14:textId="77777777" w:rsidR="007D14A7" w:rsidRDefault="007D14A7" w:rsidP="00991BC4">
            <w:pPr>
              <w:autoSpaceDE w:val="0"/>
              <w:autoSpaceDN w:val="0"/>
              <w:adjustRightInd w:val="0"/>
              <w:ind w:firstLine="0"/>
              <w:rPr>
                <w:lang w:val="en-GB"/>
              </w:rPr>
            </w:pPr>
            <w:r>
              <w:rPr>
                <w:lang w:val="en-GB"/>
              </w:rPr>
              <w:t>1.4.</w:t>
            </w:r>
          </w:p>
        </w:tc>
        <w:tc>
          <w:tcPr>
            <w:tcW w:w="3600" w:type="dxa"/>
            <w:tcBorders>
              <w:top w:val="single" w:sz="4" w:space="0" w:color="auto"/>
              <w:left w:val="single" w:sz="3" w:space="0" w:color="000000"/>
              <w:bottom w:val="single" w:sz="4" w:space="0" w:color="auto"/>
              <w:right w:val="single" w:sz="3" w:space="0" w:color="000000"/>
            </w:tcBorders>
            <w:shd w:val="clear" w:color="000000" w:fill="FFFFFF"/>
          </w:tcPr>
          <w:p w14:paraId="4825FC98" w14:textId="77777777" w:rsidR="007D14A7" w:rsidRDefault="007D14A7" w:rsidP="00991BC4">
            <w:pPr>
              <w:tabs>
                <w:tab w:val="left" w:pos="34"/>
              </w:tabs>
              <w:autoSpaceDE w:val="0"/>
              <w:autoSpaceDN w:val="0"/>
              <w:adjustRightInd w:val="0"/>
              <w:ind w:firstLine="0"/>
              <w:rPr>
                <w:lang w:val="en-GB"/>
              </w:rPr>
            </w:pPr>
            <w:r>
              <w:rPr>
                <w:lang w:val="en-GB"/>
              </w:rPr>
              <w:t>Individual</w:t>
            </w:r>
            <w:proofErr w:type="spellStart"/>
            <w:r>
              <w:t>ūs</w:t>
            </w:r>
            <w:proofErr w:type="spellEnd"/>
            <w:r>
              <w:t xml:space="preserve"> pokalbiai su spec. poreikių turinčiais mokiniais </w:t>
            </w:r>
          </w:p>
        </w:tc>
        <w:tc>
          <w:tcPr>
            <w:tcW w:w="900" w:type="dxa"/>
            <w:tcBorders>
              <w:top w:val="single" w:sz="4" w:space="0" w:color="auto"/>
              <w:left w:val="single" w:sz="3" w:space="0" w:color="000000"/>
              <w:bottom w:val="single" w:sz="4" w:space="0" w:color="auto"/>
              <w:right w:val="single" w:sz="3" w:space="0" w:color="000000"/>
            </w:tcBorders>
            <w:shd w:val="clear" w:color="000000" w:fill="FFFFFF"/>
          </w:tcPr>
          <w:p w14:paraId="4825FC99" w14:textId="77777777" w:rsidR="007D14A7" w:rsidRDefault="007D14A7" w:rsidP="00991BC4">
            <w:pPr>
              <w:autoSpaceDE w:val="0"/>
              <w:autoSpaceDN w:val="0"/>
              <w:adjustRightInd w:val="0"/>
              <w:ind w:firstLine="0"/>
              <w:rPr>
                <w:lang w:val="en-GB"/>
              </w:rPr>
            </w:pPr>
            <w:proofErr w:type="spellStart"/>
            <w:r>
              <w:rPr>
                <w:lang w:val="en-GB"/>
              </w:rPr>
              <w:t>Pagal</w:t>
            </w:r>
            <w:proofErr w:type="spellEnd"/>
            <w:r>
              <w:rPr>
                <w:lang w:val="en-GB"/>
              </w:rPr>
              <w:t xml:space="preserve"> </w:t>
            </w:r>
            <w:proofErr w:type="spellStart"/>
            <w:r>
              <w:rPr>
                <w:lang w:val="en-GB"/>
              </w:rPr>
              <w:t>grafiką</w:t>
            </w:r>
            <w:proofErr w:type="spellEnd"/>
          </w:p>
        </w:tc>
        <w:tc>
          <w:tcPr>
            <w:tcW w:w="1080" w:type="dxa"/>
            <w:tcBorders>
              <w:top w:val="single" w:sz="4" w:space="0" w:color="auto"/>
              <w:left w:val="single" w:sz="3" w:space="0" w:color="000000"/>
              <w:bottom w:val="single" w:sz="4" w:space="0" w:color="auto"/>
              <w:right w:val="single" w:sz="3" w:space="0" w:color="000000"/>
            </w:tcBorders>
            <w:shd w:val="clear" w:color="000000" w:fill="FFFFFF"/>
          </w:tcPr>
          <w:p w14:paraId="4825FC9A" w14:textId="77777777" w:rsidR="007D14A7" w:rsidRDefault="007D14A7" w:rsidP="007D14A7">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4825FC9B" w14:textId="77777777" w:rsidR="007D14A7" w:rsidRDefault="007D14A7" w:rsidP="007D14A7">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4" w:space="0" w:color="auto"/>
              <w:left w:val="single" w:sz="3" w:space="0" w:color="000000"/>
              <w:bottom w:val="single" w:sz="4" w:space="0" w:color="auto"/>
              <w:right w:val="single" w:sz="3" w:space="0" w:color="000000"/>
            </w:tcBorders>
            <w:shd w:val="clear" w:color="000000" w:fill="FFFFFF"/>
          </w:tcPr>
          <w:p w14:paraId="4825FC9C" w14:textId="77777777" w:rsidR="007D14A7" w:rsidRDefault="007D14A7" w:rsidP="00991BC4">
            <w:pPr>
              <w:autoSpaceDE w:val="0"/>
              <w:autoSpaceDN w:val="0"/>
              <w:adjustRightInd w:val="0"/>
              <w:ind w:firstLine="0"/>
              <w:rPr>
                <w:lang w:val="en-GB"/>
              </w:rPr>
            </w:pPr>
            <w:proofErr w:type="spellStart"/>
            <w:r>
              <w:rPr>
                <w:lang w:val="en-GB"/>
              </w:rPr>
              <w:t>Pagalba</w:t>
            </w:r>
            <w:proofErr w:type="spellEnd"/>
            <w:r>
              <w:rPr>
                <w:lang w:val="en-GB"/>
              </w:rPr>
              <w:t xml:space="preserve"> spec. </w:t>
            </w:r>
            <w:proofErr w:type="spellStart"/>
            <w:r>
              <w:rPr>
                <w:lang w:val="en-GB"/>
              </w:rPr>
              <w:t>poreiki</w:t>
            </w:r>
            <w:proofErr w:type="spellEnd"/>
            <w:r>
              <w:t>ų mokiniams stiprinant socialinius įgūdžius</w:t>
            </w:r>
          </w:p>
        </w:tc>
      </w:tr>
      <w:tr w:rsidR="00991BC4" w14:paraId="4825FCA4" w14:textId="77777777" w:rsidTr="003A60A5">
        <w:trPr>
          <w:trHeight w:val="415"/>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9E" w14:textId="77777777" w:rsidR="00991BC4" w:rsidRDefault="00991BC4" w:rsidP="00787457">
            <w:pPr>
              <w:autoSpaceDE w:val="0"/>
              <w:autoSpaceDN w:val="0"/>
              <w:adjustRightInd w:val="0"/>
              <w:ind w:right="251" w:firstLine="0"/>
              <w:rPr>
                <w:rFonts w:ascii="Calibri" w:hAnsi="Calibri" w:cs="Calibri"/>
                <w:sz w:val="22"/>
                <w:szCs w:val="22"/>
                <w:lang w:val="en-GB"/>
              </w:rPr>
            </w:pPr>
            <w:r>
              <w:rPr>
                <w:lang w:val="en-GB"/>
              </w:rPr>
              <w:t>1.5.</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9F"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r>
              <w:rPr>
                <w:lang w:val="en-GB"/>
              </w:rPr>
              <w:t>Lankymasis</w:t>
            </w:r>
            <w:proofErr w:type="spellEnd"/>
            <w:r>
              <w:t xml:space="preserve"> šeimose patiriančiose riziką su seniūnijos </w:t>
            </w:r>
            <w:proofErr w:type="spellStart"/>
            <w:r>
              <w:t>soc</w:t>
            </w:r>
            <w:proofErr w:type="spellEnd"/>
            <w:r>
              <w:t>. darbuotoja.</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A0" w14:textId="77777777" w:rsidR="00991BC4" w:rsidRDefault="00991BC4" w:rsidP="009A0EC8">
            <w:pPr>
              <w:autoSpaceDE w:val="0"/>
              <w:autoSpaceDN w:val="0"/>
              <w:adjustRightInd w:val="0"/>
              <w:ind w:firstLine="0"/>
              <w:rPr>
                <w:rFonts w:ascii="Calibri" w:hAnsi="Calibri" w:cs="Calibri"/>
                <w:sz w:val="22"/>
                <w:szCs w:val="22"/>
                <w:lang w:val="en-GB"/>
              </w:rPr>
            </w:pPr>
            <w:r>
              <w:rPr>
                <w:lang w:val="en-GB"/>
              </w:rPr>
              <w:t>202</w:t>
            </w:r>
            <w:r w:rsidR="009A0EC8">
              <w:rPr>
                <w:lang w:val="en-GB"/>
              </w:rPr>
              <w:t>1</w:t>
            </w:r>
            <w:r>
              <w:rPr>
                <w:lang w:val="en-GB"/>
              </w:rPr>
              <w:t xml:space="preserve">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A1"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A2"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A3" w14:textId="77777777" w:rsidR="00991BC4" w:rsidRDefault="00991BC4" w:rsidP="00991BC4">
            <w:pPr>
              <w:autoSpaceDE w:val="0"/>
              <w:autoSpaceDN w:val="0"/>
              <w:adjustRightInd w:val="0"/>
              <w:ind w:firstLine="0"/>
              <w:rPr>
                <w:rFonts w:ascii="Calibri" w:hAnsi="Calibri" w:cs="Calibri"/>
                <w:sz w:val="22"/>
                <w:szCs w:val="22"/>
                <w:lang w:val="en-GB"/>
              </w:rPr>
            </w:pPr>
            <w:r>
              <w:rPr>
                <w:lang w:val="en-GB"/>
              </w:rPr>
              <w:t>Š</w:t>
            </w:r>
            <w:proofErr w:type="spellStart"/>
            <w:r>
              <w:t>eimų</w:t>
            </w:r>
            <w:proofErr w:type="spellEnd"/>
            <w:r>
              <w:t>, su kuriomis dirba atvejo vadybininkas, pažinimas</w:t>
            </w:r>
          </w:p>
        </w:tc>
      </w:tr>
      <w:tr w:rsidR="00991BC4" w14:paraId="4825FCB2"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A5" w14:textId="77777777" w:rsidR="00991BC4" w:rsidRDefault="00991BC4" w:rsidP="00991BC4">
            <w:pPr>
              <w:autoSpaceDE w:val="0"/>
              <w:autoSpaceDN w:val="0"/>
              <w:adjustRightInd w:val="0"/>
              <w:ind w:right="251" w:firstLine="0"/>
              <w:rPr>
                <w:lang w:val="en-GB"/>
              </w:rPr>
            </w:pPr>
            <w:r>
              <w:rPr>
                <w:lang w:val="en-GB"/>
              </w:rPr>
              <w:t>1.6.</w:t>
            </w:r>
          </w:p>
          <w:p w14:paraId="4825FCA6" w14:textId="77777777" w:rsidR="00991BC4" w:rsidRDefault="00991BC4" w:rsidP="00991BC4">
            <w:pPr>
              <w:autoSpaceDE w:val="0"/>
              <w:autoSpaceDN w:val="0"/>
              <w:adjustRightInd w:val="0"/>
              <w:ind w:right="251" w:firstLine="0"/>
              <w:rPr>
                <w:lang w:val="en-GB"/>
              </w:rPr>
            </w:pPr>
          </w:p>
          <w:p w14:paraId="4825FCA7" w14:textId="77777777" w:rsidR="00991BC4" w:rsidRDefault="00991BC4" w:rsidP="00991BC4">
            <w:pPr>
              <w:autoSpaceDE w:val="0"/>
              <w:autoSpaceDN w:val="0"/>
              <w:adjustRightInd w:val="0"/>
              <w:ind w:right="251" w:firstLine="0"/>
              <w:rPr>
                <w:lang w:val="en-GB"/>
              </w:rPr>
            </w:pPr>
          </w:p>
          <w:p w14:paraId="4825FCA8" w14:textId="77777777" w:rsidR="00991BC4" w:rsidRDefault="00991BC4" w:rsidP="00991BC4">
            <w:pPr>
              <w:autoSpaceDE w:val="0"/>
              <w:autoSpaceDN w:val="0"/>
              <w:adjustRightInd w:val="0"/>
              <w:ind w:right="251" w:firstLine="0"/>
              <w:rPr>
                <w:lang w:val="en-GB"/>
              </w:rPr>
            </w:pPr>
          </w:p>
          <w:p w14:paraId="4825FCA9" w14:textId="77777777" w:rsidR="00991BC4" w:rsidRDefault="00991BC4" w:rsidP="00991BC4">
            <w:pPr>
              <w:autoSpaceDE w:val="0"/>
              <w:autoSpaceDN w:val="0"/>
              <w:adjustRightInd w:val="0"/>
              <w:ind w:right="251" w:firstLine="0"/>
              <w:rPr>
                <w:lang w:val="en-GB"/>
              </w:rPr>
            </w:pPr>
            <w:r>
              <w:rPr>
                <w:lang w:val="en-GB"/>
              </w:rPr>
              <w:t>1.7.</w:t>
            </w:r>
          </w:p>
          <w:p w14:paraId="4825FCAA" w14:textId="77777777" w:rsidR="00991BC4" w:rsidRDefault="00991BC4" w:rsidP="00991BC4">
            <w:pPr>
              <w:autoSpaceDE w:val="0"/>
              <w:autoSpaceDN w:val="0"/>
              <w:adjustRightInd w:val="0"/>
              <w:ind w:right="251" w:firstLine="0"/>
              <w:rPr>
                <w:rFonts w:ascii="Calibri" w:hAnsi="Calibri" w:cs="Calibri"/>
                <w:sz w:val="22"/>
                <w:szCs w:val="22"/>
                <w:lang w:val="en-GB"/>
              </w:rPr>
            </w:pP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AB" w14:textId="77777777" w:rsidR="00991BC4" w:rsidRDefault="00991BC4" w:rsidP="00991BC4">
            <w:pPr>
              <w:tabs>
                <w:tab w:val="left" w:pos="34"/>
              </w:tabs>
              <w:autoSpaceDE w:val="0"/>
              <w:autoSpaceDN w:val="0"/>
              <w:adjustRightInd w:val="0"/>
              <w:ind w:firstLine="0"/>
            </w:pPr>
            <w:r>
              <w:rPr>
                <w:lang w:val="en-GB"/>
              </w:rPr>
              <w:t>Individual</w:t>
            </w:r>
            <w:proofErr w:type="spellStart"/>
            <w:r>
              <w:t>ūs</w:t>
            </w:r>
            <w:proofErr w:type="spellEnd"/>
            <w:r>
              <w:t xml:space="preserve"> pokalbiai su </w:t>
            </w:r>
            <w:proofErr w:type="gramStart"/>
            <w:r>
              <w:t>klasių  auklėtojais</w:t>
            </w:r>
            <w:proofErr w:type="gramEnd"/>
            <w:r>
              <w:t>, dalykų mokytojais, kitais pedagogais, mokyklos administracija.</w:t>
            </w:r>
          </w:p>
          <w:p w14:paraId="4825FCAC" w14:textId="77777777" w:rsidR="00991BC4" w:rsidRPr="00A0675C" w:rsidRDefault="00991BC4" w:rsidP="00991BC4">
            <w:pPr>
              <w:tabs>
                <w:tab w:val="left" w:pos="34"/>
              </w:tabs>
              <w:autoSpaceDE w:val="0"/>
              <w:autoSpaceDN w:val="0"/>
              <w:adjustRightInd w:val="0"/>
              <w:ind w:firstLine="0"/>
            </w:pPr>
            <w:r>
              <w:rPr>
                <w:lang w:val="en-GB"/>
              </w:rPr>
              <w:t>Individual</w:t>
            </w:r>
            <w:proofErr w:type="spellStart"/>
            <w:r>
              <w:t>ūs</w:t>
            </w:r>
            <w:proofErr w:type="spellEnd"/>
            <w:r>
              <w:t xml:space="preserve"> ir grupiniai prevenciniai pokalbiai ir konsultacijos su mokiniais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AD" w14:textId="77777777" w:rsidR="00991BC4" w:rsidRPr="007D14A7" w:rsidRDefault="00991BC4" w:rsidP="00991BC4">
            <w:pPr>
              <w:autoSpaceDE w:val="0"/>
              <w:autoSpaceDN w:val="0"/>
              <w:adjustRightInd w:val="0"/>
              <w:ind w:firstLine="0"/>
            </w:pPr>
            <w:proofErr w:type="spellStart"/>
            <w:r>
              <w:rPr>
                <w:lang w:val="en-GB"/>
              </w:rPr>
              <w:t>Pagal</w:t>
            </w:r>
            <w:proofErr w:type="spellEnd"/>
            <w:r>
              <w:rPr>
                <w:lang w:val="en-GB"/>
              </w:rPr>
              <w:t xml:space="preserve"> </w:t>
            </w:r>
            <w:proofErr w:type="spellStart"/>
            <w:r>
              <w:rPr>
                <w:lang w:val="en-GB"/>
              </w:rPr>
              <w:t>poreik</w:t>
            </w:r>
            <w:proofErr w:type="spellEnd"/>
            <w:r>
              <w:t>į</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AE"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AF"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r>
              <w:rPr>
                <w:lang w:val="en-GB"/>
              </w:rPr>
              <w:t xml:space="preserve">, </w:t>
            </w:r>
            <w:proofErr w:type="spellStart"/>
            <w:r>
              <w:rPr>
                <w:lang w:val="en-GB"/>
              </w:rPr>
              <w:t>klasi</w:t>
            </w:r>
            <w:proofErr w:type="spellEnd"/>
            <w:r>
              <w:t>ų auklėtojai</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B0" w14:textId="77777777" w:rsidR="00991BC4" w:rsidRDefault="00991BC4" w:rsidP="00A0675C">
            <w:pPr>
              <w:autoSpaceDE w:val="0"/>
              <w:autoSpaceDN w:val="0"/>
              <w:adjustRightInd w:val="0"/>
              <w:ind w:firstLine="0"/>
            </w:pPr>
            <w:proofErr w:type="spellStart"/>
            <w:r>
              <w:rPr>
                <w:lang w:val="en-GB"/>
              </w:rPr>
              <w:t>Mokini</w:t>
            </w:r>
            <w:proofErr w:type="spellEnd"/>
            <w:r>
              <w:t>ų bendrų problemų sprendimas, ieškojimas bendrų sprendimo būdų.</w:t>
            </w:r>
          </w:p>
          <w:p w14:paraId="4825FCB1" w14:textId="77777777" w:rsidR="00991BC4" w:rsidRDefault="00991BC4" w:rsidP="00991BC4">
            <w:pPr>
              <w:autoSpaceDE w:val="0"/>
              <w:autoSpaceDN w:val="0"/>
              <w:adjustRightInd w:val="0"/>
              <w:rPr>
                <w:rFonts w:ascii="Calibri" w:hAnsi="Calibri" w:cs="Calibri"/>
                <w:sz w:val="22"/>
                <w:szCs w:val="22"/>
                <w:lang w:val="en-GB"/>
              </w:rPr>
            </w:pPr>
          </w:p>
        </w:tc>
      </w:tr>
      <w:tr w:rsidR="00991BC4" w14:paraId="4825FCB4" w14:textId="77777777" w:rsidTr="00787457">
        <w:trPr>
          <w:trHeight w:val="1"/>
        </w:trPr>
        <w:tc>
          <w:tcPr>
            <w:tcW w:w="10389"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5FCB3" w14:textId="77777777"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 xml:space="preserve">2. </w:t>
            </w:r>
            <w:proofErr w:type="spellStart"/>
            <w:r>
              <w:rPr>
                <w:b/>
                <w:bCs/>
                <w:lang w:val="en-GB"/>
              </w:rPr>
              <w:t>Projektai</w:t>
            </w:r>
            <w:proofErr w:type="spellEnd"/>
          </w:p>
        </w:tc>
      </w:tr>
      <w:tr w:rsidR="00991BC4" w14:paraId="4825FCBC"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B5"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2.1.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B6" w14:textId="77777777" w:rsidR="00991BC4" w:rsidRDefault="00991BC4" w:rsidP="00991BC4">
            <w:pPr>
              <w:tabs>
                <w:tab w:val="left" w:pos="34"/>
              </w:tabs>
              <w:autoSpaceDE w:val="0"/>
              <w:autoSpaceDN w:val="0"/>
              <w:adjustRightInd w:val="0"/>
              <w:ind w:firstLine="0"/>
              <w:rPr>
                <w:lang w:val="en-GB"/>
              </w:rPr>
            </w:pPr>
            <w:proofErr w:type="spellStart"/>
            <w:r>
              <w:rPr>
                <w:lang w:val="en-GB"/>
              </w:rPr>
              <w:t>Tęstinė</w:t>
            </w:r>
            <w:proofErr w:type="spellEnd"/>
            <w:r>
              <w:rPr>
                <w:lang w:val="en-GB"/>
              </w:rPr>
              <w:t xml:space="preserve"> </w:t>
            </w:r>
            <w:proofErr w:type="spellStart"/>
            <w:r>
              <w:rPr>
                <w:lang w:val="en-GB"/>
              </w:rPr>
              <w:t>Vaikų</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paauglių</w:t>
            </w:r>
            <w:proofErr w:type="spellEnd"/>
            <w:r>
              <w:rPr>
                <w:lang w:val="en-GB"/>
              </w:rPr>
              <w:t xml:space="preserve"> </w:t>
            </w:r>
            <w:proofErr w:type="spellStart"/>
            <w:r>
              <w:rPr>
                <w:lang w:val="en-GB"/>
              </w:rPr>
              <w:t>nusikalstamumo</w:t>
            </w:r>
            <w:proofErr w:type="spellEnd"/>
            <w:r>
              <w:rPr>
                <w:lang w:val="en-GB"/>
              </w:rPr>
              <w:t xml:space="preserve"> </w:t>
            </w:r>
            <w:proofErr w:type="spellStart"/>
            <w:r>
              <w:rPr>
                <w:lang w:val="en-GB"/>
              </w:rPr>
              <w:t>prevencijos</w:t>
            </w:r>
            <w:proofErr w:type="spellEnd"/>
            <w:r>
              <w:rPr>
                <w:lang w:val="en-GB"/>
              </w:rPr>
              <w:t xml:space="preserve"> </w:t>
            </w:r>
            <w:proofErr w:type="spellStart"/>
            <w:proofErr w:type="gramStart"/>
            <w:r>
              <w:rPr>
                <w:lang w:val="en-GB"/>
              </w:rPr>
              <w:t>programa</w:t>
            </w:r>
            <w:proofErr w:type="spellEnd"/>
            <w:r>
              <w:rPr>
                <w:lang w:val="en-GB"/>
              </w:rPr>
              <w:t xml:space="preserve"> ,,</w:t>
            </w:r>
            <w:proofErr w:type="spellStart"/>
            <w:r>
              <w:rPr>
                <w:lang w:val="en-GB"/>
              </w:rPr>
              <w:t>Gerumo</w:t>
            </w:r>
            <w:proofErr w:type="spellEnd"/>
            <w:proofErr w:type="gramEnd"/>
            <w:r>
              <w:rPr>
                <w:lang w:val="en-GB"/>
              </w:rPr>
              <w:t xml:space="preserve"> link”.</w:t>
            </w:r>
          </w:p>
          <w:p w14:paraId="4825FCB7"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B8" w14:textId="77777777" w:rsidR="00991BC4" w:rsidRDefault="00991BC4" w:rsidP="00991BC4">
            <w:pPr>
              <w:autoSpaceDE w:val="0"/>
              <w:autoSpaceDN w:val="0"/>
              <w:adjustRightInd w:val="0"/>
              <w:ind w:firstLine="0"/>
              <w:rPr>
                <w:rFonts w:ascii="Calibri" w:hAnsi="Calibri" w:cs="Calibri"/>
                <w:sz w:val="22"/>
                <w:szCs w:val="22"/>
                <w:lang w:val="en-GB"/>
              </w:rPr>
            </w:pPr>
            <w:proofErr w:type="spellStart"/>
            <w:r>
              <w:rPr>
                <w:lang w:val="en-GB"/>
              </w:rPr>
              <w:t>Pagal</w:t>
            </w:r>
            <w:proofErr w:type="spellEnd"/>
            <w:r>
              <w:rPr>
                <w:lang w:val="en-GB"/>
              </w:rPr>
              <w:t xml:space="preserve"> </w:t>
            </w:r>
            <w:proofErr w:type="spellStart"/>
            <w:r>
              <w:rPr>
                <w:lang w:val="en-GB"/>
              </w:rPr>
              <w:t>planą</w:t>
            </w:r>
            <w:proofErr w:type="spellEnd"/>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B9"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BA" w14:textId="77777777" w:rsidR="00991BC4" w:rsidRDefault="00991BC4" w:rsidP="00991BC4">
            <w:pPr>
              <w:autoSpaceDE w:val="0"/>
              <w:autoSpaceDN w:val="0"/>
              <w:adjustRightInd w:val="0"/>
              <w:ind w:right="4" w:firstLine="0"/>
              <w:rPr>
                <w:rFonts w:ascii="Calibri" w:hAnsi="Calibri" w:cs="Calibri"/>
                <w:sz w:val="22"/>
                <w:szCs w:val="22"/>
                <w:lang w:val="en-GB"/>
              </w:rPr>
            </w:pPr>
            <w:proofErr w:type="spellStart"/>
            <w:r>
              <w:rPr>
                <w:lang w:val="en-GB"/>
              </w:rPr>
              <w:t>Projekt</w:t>
            </w:r>
            <w:proofErr w:type="spellEnd"/>
            <w:r>
              <w:t>ų rengimo grupė</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BB"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Vaik</w:t>
            </w:r>
            <w:proofErr w:type="spellEnd"/>
            <w:r>
              <w:t>ų laisvalaikio užimtumas, kūrybinių galių puoselėjimas, tarpusavio ryšių stiprinimas, sveiko gyvenimo būdo propagavimas.</w:t>
            </w:r>
          </w:p>
        </w:tc>
      </w:tr>
      <w:tr w:rsidR="00991BC4" w14:paraId="4825FCBF" w14:textId="77777777" w:rsidTr="00787457">
        <w:trPr>
          <w:trHeight w:val="1"/>
        </w:trPr>
        <w:tc>
          <w:tcPr>
            <w:tcW w:w="8062"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825FCBD" w14:textId="77777777"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 xml:space="preserve">3. </w:t>
            </w:r>
            <w:proofErr w:type="spellStart"/>
            <w:r>
              <w:rPr>
                <w:b/>
                <w:bCs/>
                <w:lang w:val="en-GB"/>
              </w:rPr>
              <w:t>Akcijos</w:t>
            </w:r>
            <w:proofErr w:type="spellEnd"/>
            <w:r>
              <w:rPr>
                <w:b/>
                <w:bCs/>
                <w:lang w:val="en-GB"/>
              </w:rPr>
              <w:t xml:space="preserve">, </w:t>
            </w:r>
            <w:proofErr w:type="spellStart"/>
            <w:r>
              <w:rPr>
                <w:b/>
                <w:bCs/>
                <w:lang w:val="en-GB"/>
              </w:rPr>
              <w:t>konferencijos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BE" w14:textId="77777777" w:rsidR="00991BC4" w:rsidRDefault="00991BC4" w:rsidP="00991BC4">
            <w:pPr>
              <w:autoSpaceDE w:val="0"/>
              <w:autoSpaceDN w:val="0"/>
              <w:adjustRightInd w:val="0"/>
              <w:rPr>
                <w:rFonts w:ascii="Calibri" w:hAnsi="Calibri" w:cs="Calibri"/>
                <w:sz w:val="22"/>
                <w:szCs w:val="22"/>
                <w:lang w:val="en-GB"/>
              </w:rPr>
            </w:pPr>
          </w:p>
        </w:tc>
      </w:tr>
      <w:tr w:rsidR="00991BC4" w14:paraId="4825FCC6"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C0"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3.1.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C1"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r>
              <w:rPr>
                <w:lang w:val="en-GB"/>
              </w:rPr>
              <w:t>Dalyvavimas</w:t>
            </w:r>
            <w:proofErr w:type="spellEnd"/>
            <w:r>
              <w:rPr>
                <w:lang w:val="en-GB"/>
              </w:rPr>
              <w:t xml:space="preserve"> </w:t>
            </w:r>
            <w:proofErr w:type="spellStart"/>
            <w:r>
              <w:rPr>
                <w:lang w:val="en-GB"/>
              </w:rPr>
              <w:t>konferencijose</w:t>
            </w:r>
            <w:proofErr w:type="spellEnd"/>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C2" w14:textId="77777777" w:rsidR="00991BC4" w:rsidRDefault="00991BC4" w:rsidP="009A0EC8">
            <w:pPr>
              <w:autoSpaceDE w:val="0"/>
              <w:autoSpaceDN w:val="0"/>
              <w:adjustRightInd w:val="0"/>
              <w:ind w:firstLine="0"/>
              <w:rPr>
                <w:rFonts w:ascii="Calibri" w:hAnsi="Calibri" w:cs="Calibri"/>
                <w:sz w:val="22"/>
                <w:szCs w:val="22"/>
                <w:lang w:val="en-GB"/>
              </w:rPr>
            </w:pPr>
            <w:r>
              <w:rPr>
                <w:lang w:val="en-GB"/>
              </w:rPr>
              <w:t>202</w:t>
            </w:r>
            <w:r w:rsidR="009A0EC8">
              <w:rPr>
                <w:lang w:val="en-GB"/>
              </w:rPr>
              <w:t>1</w:t>
            </w:r>
            <w:r>
              <w:rPr>
                <w:lang w:val="en-GB"/>
              </w:rPr>
              <w:t xml:space="preserve">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C3"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C4" w14:textId="77777777" w:rsidR="00991BC4" w:rsidRDefault="00991BC4" w:rsidP="00991BC4">
            <w:pPr>
              <w:autoSpaceDE w:val="0"/>
              <w:autoSpaceDN w:val="0"/>
              <w:adjustRightInd w:val="0"/>
              <w:ind w:right="4" w:firstLine="0"/>
              <w:rPr>
                <w:rFonts w:ascii="Calibri" w:hAnsi="Calibri" w:cs="Calibri"/>
                <w:sz w:val="22"/>
                <w:szCs w:val="22"/>
                <w:lang w:val="en-GB"/>
              </w:rPr>
            </w:pPr>
            <w:proofErr w:type="spellStart"/>
            <w:r>
              <w:rPr>
                <w:lang w:val="en-GB"/>
              </w:rPr>
              <w:t>Rajono</w:t>
            </w:r>
            <w:proofErr w:type="spellEnd"/>
            <w:r>
              <w:rPr>
                <w:lang w:val="en-GB"/>
              </w:rPr>
              <w:t xml:space="preserve"> </w:t>
            </w:r>
            <w:proofErr w:type="spellStart"/>
            <w:r>
              <w:rPr>
                <w:lang w:val="en-GB"/>
              </w:rPr>
              <w:t>socialini</w:t>
            </w:r>
            <w:proofErr w:type="spellEnd"/>
            <w:r>
              <w:t>ų pedagogų metodinis būrelis</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C5"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Saugios</w:t>
            </w:r>
            <w:proofErr w:type="spellEnd"/>
            <w:r>
              <w:rPr>
                <w:lang w:val="en-GB"/>
              </w:rPr>
              <w:t xml:space="preserve">, </w:t>
            </w:r>
            <w:proofErr w:type="spellStart"/>
            <w:r>
              <w:rPr>
                <w:lang w:val="en-GB"/>
              </w:rPr>
              <w:t>pilietiškos</w:t>
            </w:r>
            <w:proofErr w:type="spellEnd"/>
            <w:r>
              <w:rPr>
                <w:lang w:val="en-GB"/>
              </w:rPr>
              <w:t xml:space="preserve"> </w:t>
            </w:r>
            <w:proofErr w:type="spellStart"/>
            <w:r>
              <w:rPr>
                <w:lang w:val="en-GB"/>
              </w:rPr>
              <w:t>aplinkos</w:t>
            </w:r>
            <w:proofErr w:type="spellEnd"/>
            <w:r>
              <w:rPr>
                <w:lang w:val="en-GB"/>
              </w:rPr>
              <w:t xml:space="preserve"> k</w:t>
            </w:r>
            <w:proofErr w:type="spellStart"/>
            <w:r>
              <w:t>ūrimas</w:t>
            </w:r>
            <w:proofErr w:type="spellEnd"/>
            <w:r>
              <w:t xml:space="preserve"> mokiniams</w:t>
            </w:r>
          </w:p>
        </w:tc>
      </w:tr>
      <w:tr w:rsidR="00991BC4" w14:paraId="4825FCCD"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C7"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3.2</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C8"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proofErr w:type="gramStart"/>
            <w:r>
              <w:rPr>
                <w:lang w:val="en-GB"/>
              </w:rPr>
              <w:t>Akcija</w:t>
            </w:r>
            <w:proofErr w:type="spellEnd"/>
            <w:r>
              <w:rPr>
                <w:lang w:val="en-GB"/>
              </w:rPr>
              <w:t xml:space="preserve"> ,,</w:t>
            </w:r>
            <w:proofErr w:type="spellStart"/>
            <w:r>
              <w:rPr>
                <w:lang w:val="en-GB"/>
              </w:rPr>
              <w:t>Sąmoningumo</w:t>
            </w:r>
            <w:proofErr w:type="spellEnd"/>
            <w:proofErr w:type="gramEnd"/>
            <w:r>
              <w:rPr>
                <w:lang w:val="en-GB"/>
              </w:rPr>
              <w:t xml:space="preserve"> </w:t>
            </w:r>
            <w:proofErr w:type="spellStart"/>
            <w:r>
              <w:rPr>
                <w:lang w:val="en-GB"/>
              </w:rPr>
              <w:t>didinimo</w:t>
            </w:r>
            <w:proofErr w:type="spellEnd"/>
            <w:r>
              <w:rPr>
                <w:lang w:val="en-GB"/>
              </w:rPr>
              <w:t xml:space="preserve"> </w:t>
            </w:r>
            <w:proofErr w:type="spellStart"/>
            <w:r>
              <w:rPr>
                <w:lang w:val="en-GB"/>
              </w:rPr>
              <w:t>mėnuo</w:t>
            </w:r>
            <w:proofErr w:type="spellEnd"/>
            <w:r>
              <w:rPr>
                <w:lang w:val="en-GB"/>
              </w:rPr>
              <w:t xml:space="preserve"> </w:t>
            </w:r>
            <w:r>
              <w:t>,,Be Patyčių“</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C9" w14:textId="77777777" w:rsidR="00991BC4" w:rsidRDefault="00991BC4" w:rsidP="00991BC4">
            <w:pPr>
              <w:autoSpaceDE w:val="0"/>
              <w:autoSpaceDN w:val="0"/>
              <w:adjustRightInd w:val="0"/>
              <w:ind w:firstLine="0"/>
              <w:rPr>
                <w:rFonts w:ascii="Calibri" w:hAnsi="Calibri" w:cs="Calibri"/>
                <w:sz w:val="22"/>
                <w:szCs w:val="22"/>
                <w:lang w:val="en-GB"/>
              </w:rPr>
            </w:pPr>
            <w:proofErr w:type="spellStart"/>
            <w:r>
              <w:rPr>
                <w:lang w:val="en-GB"/>
              </w:rPr>
              <w:t>Kovo</w:t>
            </w:r>
            <w:proofErr w:type="spellEnd"/>
            <w:r>
              <w:rPr>
                <w:lang w:val="en-GB"/>
              </w:rPr>
              <w:t xml:space="preserve"> </w:t>
            </w:r>
            <w:proofErr w:type="spellStart"/>
            <w:r>
              <w:rPr>
                <w:lang w:val="en-GB"/>
              </w:rPr>
              <w:t>mėn</w:t>
            </w:r>
            <w:proofErr w:type="spellEnd"/>
            <w:r>
              <w:rPr>
                <w:lang w:val="en-GB"/>
              </w:rPr>
              <w: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CA"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CB"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r>
              <w:rPr>
                <w:lang w:val="en-GB"/>
              </w:rPr>
              <w:t xml:space="preserve">, </w:t>
            </w:r>
            <w:proofErr w:type="spellStart"/>
            <w:r>
              <w:rPr>
                <w:lang w:val="en-GB"/>
              </w:rPr>
              <w:t>psichologas</w:t>
            </w:r>
            <w:proofErr w:type="spellEnd"/>
            <w:r>
              <w:rPr>
                <w:lang w:val="en-GB"/>
              </w:rPr>
              <w:t xml:space="preserve">, </w:t>
            </w:r>
            <w:proofErr w:type="spellStart"/>
            <w:r>
              <w:rPr>
                <w:lang w:val="en-GB"/>
              </w:rPr>
              <w:t>klasi</w:t>
            </w:r>
            <w:proofErr w:type="spellEnd"/>
            <w:r>
              <w:t>ų auklėtojai</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CC"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Mažinti</w:t>
            </w:r>
            <w:proofErr w:type="spellEnd"/>
            <w:r>
              <w:rPr>
                <w:lang w:val="en-GB"/>
              </w:rPr>
              <w:t xml:space="preserve"> </w:t>
            </w:r>
            <w:proofErr w:type="spellStart"/>
            <w:r>
              <w:rPr>
                <w:lang w:val="en-GB"/>
              </w:rPr>
              <w:t>patyčias</w:t>
            </w:r>
            <w:proofErr w:type="spellEnd"/>
            <w:r>
              <w:rPr>
                <w:lang w:val="en-GB"/>
              </w:rPr>
              <w:t xml:space="preserve">, </w:t>
            </w:r>
            <w:proofErr w:type="spellStart"/>
            <w:r>
              <w:rPr>
                <w:lang w:val="en-GB"/>
              </w:rPr>
              <w:t>smurtą</w:t>
            </w:r>
            <w:proofErr w:type="spellEnd"/>
            <w:r>
              <w:rPr>
                <w:lang w:val="en-GB"/>
              </w:rPr>
              <w:t xml:space="preserve"> </w:t>
            </w:r>
            <w:proofErr w:type="spellStart"/>
            <w:r>
              <w:rPr>
                <w:lang w:val="en-GB"/>
              </w:rPr>
              <w:t>prieš</w:t>
            </w:r>
            <w:proofErr w:type="spellEnd"/>
            <w:r>
              <w:rPr>
                <w:lang w:val="en-GB"/>
              </w:rPr>
              <w:t xml:space="preserve"> </w:t>
            </w:r>
            <w:proofErr w:type="spellStart"/>
            <w:r>
              <w:rPr>
                <w:lang w:val="en-GB"/>
              </w:rPr>
              <w:t>vaikus</w:t>
            </w:r>
            <w:proofErr w:type="spellEnd"/>
            <w:r>
              <w:rPr>
                <w:lang w:val="en-GB"/>
              </w:rPr>
              <w:t xml:space="preserve">, </w:t>
            </w:r>
            <w:proofErr w:type="spellStart"/>
            <w:r>
              <w:rPr>
                <w:lang w:val="en-GB"/>
              </w:rPr>
              <w:t>prieš</w:t>
            </w:r>
            <w:proofErr w:type="spellEnd"/>
            <w:r>
              <w:rPr>
                <w:lang w:val="en-GB"/>
              </w:rPr>
              <w:t xml:space="preserve"> </w:t>
            </w:r>
            <w:proofErr w:type="spellStart"/>
            <w:r>
              <w:rPr>
                <w:lang w:val="en-GB"/>
              </w:rPr>
              <w:t>bendraamžius</w:t>
            </w:r>
            <w:proofErr w:type="spellEnd"/>
          </w:p>
        </w:tc>
      </w:tr>
      <w:tr w:rsidR="00991BC4" w14:paraId="4825FCD5"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CE"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3.3</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CF"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gramStart"/>
            <w:r>
              <w:rPr>
                <w:lang w:val="en-GB"/>
              </w:rPr>
              <w:t>,,</w:t>
            </w:r>
            <w:proofErr w:type="spellStart"/>
            <w:proofErr w:type="gramEnd"/>
            <w:r>
              <w:rPr>
                <w:lang w:val="en-GB"/>
              </w:rPr>
              <w:t>Geguž</w:t>
            </w:r>
            <w:proofErr w:type="spellEnd"/>
            <w:r>
              <w:t>ė - mėnuo be smurto prieš vaikus“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D0" w14:textId="77777777" w:rsidR="00991BC4" w:rsidRDefault="00991BC4" w:rsidP="00991BC4">
            <w:pPr>
              <w:autoSpaceDE w:val="0"/>
              <w:autoSpaceDN w:val="0"/>
              <w:adjustRightInd w:val="0"/>
              <w:ind w:firstLine="0"/>
            </w:pPr>
            <w:proofErr w:type="spellStart"/>
            <w:r>
              <w:rPr>
                <w:lang w:val="en-GB"/>
              </w:rPr>
              <w:t>Geguž</w:t>
            </w:r>
            <w:proofErr w:type="spellEnd"/>
            <w:r>
              <w:t xml:space="preserve">ės </w:t>
            </w:r>
          </w:p>
          <w:p w14:paraId="4825FCD1" w14:textId="77777777" w:rsidR="00991BC4" w:rsidRDefault="00991BC4" w:rsidP="00991BC4">
            <w:pPr>
              <w:autoSpaceDE w:val="0"/>
              <w:autoSpaceDN w:val="0"/>
              <w:adjustRightInd w:val="0"/>
              <w:ind w:firstLine="0"/>
              <w:rPr>
                <w:rFonts w:ascii="Calibri" w:hAnsi="Calibri" w:cs="Calibri"/>
                <w:sz w:val="22"/>
                <w:szCs w:val="22"/>
                <w:lang w:val="en-GB"/>
              </w:rPr>
            </w:pPr>
            <w:r>
              <w:t>1-31 d.</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D2"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D3"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r>
              <w:rPr>
                <w:lang w:val="en-GB"/>
              </w:rPr>
              <w:t xml:space="preserve">, </w:t>
            </w:r>
            <w:proofErr w:type="spellStart"/>
            <w:r>
              <w:rPr>
                <w:lang w:val="en-GB"/>
              </w:rPr>
              <w:t>psichologas</w:t>
            </w:r>
            <w:proofErr w:type="spellEnd"/>
            <w:r>
              <w:rPr>
                <w:lang w:val="en-GB"/>
              </w:rPr>
              <w:t xml:space="preserve">, </w:t>
            </w:r>
            <w:proofErr w:type="spellStart"/>
            <w:r>
              <w:rPr>
                <w:lang w:val="en-GB"/>
              </w:rPr>
              <w:t>klasi</w:t>
            </w:r>
            <w:proofErr w:type="spellEnd"/>
            <w:r>
              <w:t>ų auklėtojai</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D4"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Mažinti</w:t>
            </w:r>
            <w:proofErr w:type="spellEnd"/>
            <w:r>
              <w:rPr>
                <w:lang w:val="en-GB"/>
              </w:rPr>
              <w:t xml:space="preserve"> </w:t>
            </w:r>
            <w:proofErr w:type="spellStart"/>
            <w:r>
              <w:rPr>
                <w:lang w:val="en-GB"/>
              </w:rPr>
              <w:t>smurtą</w:t>
            </w:r>
            <w:proofErr w:type="spellEnd"/>
            <w:r>
              <w:rPr>
                <w:lang w:val="en-GB"/>
              </w:rPr>
              <w:t xml:space="preserve"> </w:t>
            </w:r>
            <w:proofErr w:type="spellStart"/>
            <w:r>
              <w:rPr>
                <w:lang w:val="en-GB"/>
              </w:rPr>
              <w:t>prieš</w:t>
            </w:r>
            <w:proofErr w:type="spellEnd"/>
            <w:r>
              <w:rPr>
                <w:lang w:val="en-GB"/>
              </w:rPr>
              <w:t xml:space="preserve"> </w:t>
            </w:r>
            <w:proofErr w:type="spellStart"/>
            <w:r>
              <w:rPr>
                <w:lang w:val="en-GB"/>
              </w:rPr>
              <w:t>vaikus</w:t>
            </w:r>
            <w:proofErr w:type="spellEnd"/>
          </w:p>
        </w:tc>
      </w:tr>
      <w:tr w:rsidR="00991BC4" w14:paraId="4825FCDC"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D6"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3.4.</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D7"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r>
              <w:rPr>
                <w:lang w:val="en-GB"/>
              </w:rPr>
              <w:t>Kal</w:t>
            </w:r>
            <w:proofErr w:type="spellEnd"/>
            <w:r>
              <w:t xml:space="preserve">ėdinė gerumo </w:t>
            </w:r>
            <w:proofErr w:type="gramStart"/>
            <w:r>
              <w:t>akcija ,,Dalinkimės</w:t>
            </w:r>
            <w:proofErr w:type="gramEnd"/>
            <w:r>
              <w:t xml:space="preserve"> gerumu“</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D8" w14:textId="77777777" w:rsidR="00991BC4" w:rsidRDefault="00991BC4" w:rsidP="00991BC4">
            <w:pPr>
              <w:autoSpaceDE w:val="0"/>
              <w:autoSpaceDN w:val="0"/>
              <w:adjustRightInd w:val="0"/>
              <w:ind w:firstLine="0"/>
              <w:rPr>
                <w:rFonts w:ascii="Calibri" w:hAnsi="Calibri" w:cs="Calibri"/>
                <w:sz w:val="22"/>
                <w:szCs w:val="22"/>
                <w:lang w:val="en-GB"/>
              </w:rPr>
            </w:pPr>
            <w:proofErr w:type="spellStart"/>
            <w:r>
              <w:rPr>
                <w:lang w:val="en-GB"/>
              </w:rPr>
              <w:t>Gruodžio</w:t>
            </w:r>
            <w:proofErr w:type="spellEnd"/>
            <w:r>
              <w:rPr>
                <w:lang w:val="en-GB"/>
              </w:rPr>
              <w:t xml:space="preserve"> 1- 20 d.</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D9"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DA"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r>
              <w:rPr>
                <w:lang w:val="en-GB"/>
              </w:rPr>
              <w:t xml:space="preserve">, </w:t>
            </w:r>
            <w:proofErr w:type="spellStart"/>
            <w:r>
              <w:rPr>
                <w:lang w:val="en-GB"/>
              </w:rPr>
              <w:t>mokini</w:t>
            </w:r>
            <w:proofErr w:type="spellEnd"/>
            <w:r>
              <w:t>ų taryba</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DB" w14:textId="77777777" w:rsidR="00991BC4" w:rsidRPr="00A0675C" w:rsidRDefault="00991BC4" w:rsidP="00A0675C">
            <w:pPr>
              <w:autoSpaceDE w:val="0"/>
              <w:autoSpaceDN w:val="0"/>
              <w:adjustRightInd w:val="0"/>
              <w:ind w:firstLine="0"/>
            </w:pPr>
            <w:proofErr w:type="spellStart"/>
            <w:r>
              <w:rPr>
                <w:lang w:val="en-GB"/>
              </w:rPr>
              <w:t>Mokini</w:t>
            </w:r>
            <w:proofErr w:type="spellEnd"/>
            <w:r>
              <w:t>ų įtraukimas į bendrą veiklą, vertybių puoselėjimas, gerumo skatinimas.</w:t>
            </w:r>
          </w:p>
        </w:tc>
      </w:tr>
      <w:tr w:rsidR="00991BC4" w14:paraId="4825FCDE" w14:textId="77777777" w:rsidTr="00787457">
        <w:trPr>
          <w:trHeight w:val="1"/>
        </w:trPr>
        <w:tc>
          <w:tcPr>
            <w:tcW w:w="10389"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5FCDD" w14:textId="77777777"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 xml:space="preserve">4. </w:t>
            </w:r>
            <w:proofErr w:type="spellStart"/>
            <w:r>
              <w:rPr>
                <w:b/>
                <w:bCs/>
                <w:lang w:val="en-GB"/>
              </w:rPr>
              <w:t>Paskaitos</w:t>
            </w:r>
            <w:proofErr w:type="spellEnd"/>
          </w:p>
        </w:tc>
      </w:tr>
      <w:tr w:rsidR="00991BC4" w14:paraId="4825FCE5"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DF"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4.1.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E0"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r>
              <w:rPr>
                <w:lang w:val="en-GB"/>
              </w:rPr>
              <w:t>Prevencin</w:t>
            </w:r>
            <w:proofErr w:type="spellEnd"/>
            <w:r>
              <w:t xml:space="preserve">ė paskaita 3-4 kl. mokiniams ,,Mokausi bendrauti“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E1" w14:textId="77777777" w:rsidR="00991BC4" w:rsidRDefault="00991BC4" w:rsidP="00991BC4">
            <w:pPr>
              <w:autoSpaceDE w:val="0"/>
              <w:autoSpaceDN w:val="0"/>
              <w:adjustRightInd w:val="0"/>
              <w:ind w:firstLine="0"/>
              <w:rPr>
                <w:rFonts w:ascii="Calibri" w:hAnsi="Calibri" w:cs="Calibri"/>
                <w:sz w:val="22"/>
                <w:szCs w:val="22"/>
                <w:lang w:val="en-GB"/>
              </w:rPr>
            </w:pPr>
            <w:r>
              <w:rPr>
                <w:lang w:val="en-GB"/>
              </w:rPr>
              <w:t>04 m</w:t>
            </w:r>
            <w:proofErr w:type="spellStart"/>
            <w:r>
              <w:t>ėn</w:t>
            </w:r>
            <w:proofErr w:type="spellEnd"/>
            <w:r>
              <w: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E2"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E3"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E4"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Socialini</w:t>
            </w:r>
            <w:proofErr w:type="spellEnd"/>
            <w:r>
              <w:t>ų įgūdžių ugdymas, gražaus ir kultūringo bendravimo su bendraamžiais ir suaugusiais mokymasis</w:t>
            </w:r>
          </w:p>
        </w:tc>
      </w:tr>
      <w:tr w:rsidR="00991BC4" w14:paraId="4825FCED" w14:textId="77777777" w:rsidTr="00787457">
        <w:trPr>
          <w:trHeight w:val="144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E6"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4.2.</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E7" w14:textId="77777777" w:rsidR="00991BC4" w:rsidRDefault="00991BC4" w:rsidP="00991BC4">
            <w:pPr>
              <w:tabs>
                <w:tab w:val="left" w:pos="34"/>
              </w:tabs>
              <w:autoSpaceDE w:val="0"/>
              <w:autoSpaceDN w:val="0"/>
              <w:adjustRightInd w:val="0"/>
              <w:ind w:firstLine="0"/>
            </w:pPr>
            <w:proofErr w:type="spellStart"/>
            <w:r>
              <w:rPr>
                <w:lang w:val="en-GB"/>
              </w:rPr>
              <w:t>Prevencin</w:t>
            </w:r>
            <w:proofErr w:type="spellEnd"/>
            <w:r>
              <w:t xml:space="preserve">ė </w:t>
            </w:r>
            <w:proofErr w:type="gramStart"/>
            <w:r>
              <w:t>paskaita ,,Mano</w:t>
            </w:r>
            <w:proofErr w:type="gramEnd"/>
            <w:r>
              <w:t xml:space="preserve"> teisės ir pareigos “ 5  </w:t>
            </w:r>
            <w:proofErr w:type="spellStart"/>
            <w:r>
              <w:t>kl.mokiniams</w:t>
            </w:r>
            <w:proofErr w:type="spellEnd"/>
            <w:r>
              <w:t>.</w:t>
            </w:r>
          </w:p>
          <w:p w14:paraId="4825FCE8"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E9" w14:textId="77777777" w:rsidR="00991BC4" w:rsidRDefault="00991BC4" w:rsidP="00991BC4">
            <w:pPr>
              <w:autoSpaceDE w:val="0"/>
              <w:autoSpaceDN w:val="0"/>
              <w:adjustRightInd w:val="0"/>
              <w:ind w:firstLine="0"/>
              <w:rPr>
                <w:rFonts w:ascii="Calibri" w:hAnsi="Calibri" w:cs="Calibri"/>
                <w:sz w:val="22"/>
                <w:szCs w:val="22"/>
                <w:lang w:val="en-GB"/>
              </w:rPr>
            </w:pPr>
            <w:r>
              <w:rPr>
                <w:lang w:val="en-GB"/>
              </w:rPr>
              <w:t>10 m</w:t>
            </w:r>
            <w:proofErr w:type="spellStart"/>
            <w:r>
              <w:t>ėn</w:t>
            </w:r>
            <w:proofErr w:type="spellEnd"/>
            <w:r>
              <w: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EA"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EB"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 Soc. </w:t>
            </w:r>
            <w:proofErr w:type="spellStart"/>
            <w:r>
              <w:rPr>
                <w:lang w:val="en-GB"/>
              </w:rPr>
              <w:t>pedagogas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EC"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Savo</w:t>
            </w:r>
            <w:proofErr w:type="spellEnd"/>
            <w:r>
              <w:rPr>
                <w:lang w:val="en-GB"/>
              </w:rPr>
              <w:t xml:space="preserve"> </w:t>
            </w:r>
            <w:proofErr w:type="spellStart"/>
            <w:r>
              <w:rPr>
                <w:lang w:val="en-GB"/>
              </w:rPr>
              <w:t>teisi</w:t>
            </w:r>
            <w:proofErr w:type="spellEnd"/>
            <w:r>
              <w:t>ų ir pareigų žinojimas, atsakomybės stiprinimas.</w:t>
            </w:r>
          </w:p>
        </w:tc>
      </w:tr>
      <w:tr w:rsidR="00991BC4" w14:paraId="4825FCF5" w14:textId="77777777" w:rsidTr="00787457">
        <w:trPr>
          <w:trHeight w:val="144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EE"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4.3.</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EF" w14:textId="77777777" w:rsidR="00991BC4" w:rsidRDefault="00991BC4" w:rsidP="00991BC4">
            <w:pPr>
              <w:tabs>
                <w:tab w:val="left" w:pos="34"/>
              </w:tabs>
              <w:autoSpaceDE w:val="0"/>
              <w:autoSpaceDN w:val="0"/>
              <w:adjustRightInd w:val="0"/>
              <w:ind w:firstLine="0"/>
            </w:pPr>
            <w:proofErr w:type="spellStart"/>
            <w:r>
              <w:rPr>
                <w:lang w:val="en-GB"/>
              </w:rPr>
              <w:t>Užsi</w:t>
            </w:r>
            <w:proofErr w:type="spellEnd"/>
            <w:r>
              <w:t xml:space="preserve">ėmimas su 6-7 klasių mokiniais </w:t>
            </w:r>
          </w:p>
          <w:p w14:paraId="4825FCF0"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gramStart"/>
            <w:r>
              <w:rPr>
                <w:lang w:val="en-GB"/>
              </w:rPr>
              <w:t>,,</w:t>
            </w:r>
            <w:proofErr w:type="gramEnd"/>
            <w:r>
              <w:rPr>
                <w:lang w:val="en-GB"/>
              </w:rPr>
              <w:t xml:space="preserve"> </w:t>
            </w:r>
            <w:proofErr w:type="spellStart"/>
            <w:r>
              <w:rPr>
                <w:lang w:val="en-GB"/>
              </w:rPr>
              <w:t>Pyktis</w:t>
            </w:r>
            <w:proofErr w:type="spellEnd"/>
            <w:r>
              <w:rPr>
                <w:lang w:val="en-GB"/>
              </w:rPr>
              <w:t xml:space="preserve"> ne </w:t>
            </w:r>
            <w:proofErr w:type="spellStart"/>
            <w:r>
              <w:rPr>
                <w:lang w:val="en-GB"/>
              </w:rPr>
              <w:t>draugas</w:t>
            </w:r>
            <w:proofErr w:type="spellEnd"/>
            <w:r>
              <w:rPr>
                <w:lang w:val="en-GB"/>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F1" w14:textId="77777777" w:rsidR="00991BC4" w:rsidRDefault="00991BC4" w:rsidP="00991BC4">
            <w:pPr>
              <w:autoSpaceDE w:val="0"/>
              <w:autoSpaceDN w:val="0"/>
              <w:adjustRightInd w:val="0"/>
              <w:ind w:firstLine="0"/>
              <w:rPr>
                <w:rFonts w:ascii="Calibri" w:hAnsi="Calibri" w:cs="Calibri"/>
                <w:sz w:val="22"/>
                <w:szCs w:val="22"/>
                <w:lang w:val="en-GB"/>
              </w:rPr>
            </w:pPr>
            <w:r>
              <w:rPr>
                <w:lang w:val="en-GB"/>
              </w:rPr>
              <w:t>10 m</w:t>
            </w:r>
            <w:proofErr w:type="spellStart"/>
            <w:r>
              <w:t>ėn</w:t>
            </w:r>
            <w:proofErr w:type="spellEnd"/>
            <w:r>
              <w: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F2"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F3"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r>
              <w:rPr>
                <w:lang w:val="en-GB"/>
              </w:rPr>
              <w:t xml:space="preserve">, </w:t>
            </w:r>
            <w:proofErr w:type="spellStart"/>
            <w:r>
              <w:rPr>
                <w:lang w:val="en-GB"/>
              </w:rPr>
              <w:t>psichologas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F4"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Mažinti</w:t>
            </w:r>
            <w:proofErr w:type="spellEnd"/>
            <w:r>
              <w:rPr>
                <w:lang w:val="en-GB"/>
              </w:rPr>
              <w:t xml:space="preserve"> </w:t>
            </w:r>
            <w:proofErr w:type="spellStart"/>
            <w:r>
              <w:rPr>
                <w:lang w:val="en-GB"/>
              </w:rPr>
              <w:t>smurtą</w:t>
            </w:r>
            <w:proofErr w:type="spellEnd"/>
            <w:r>
              <w:rPr>
                <w:lang w:val="en-GB"/>
              </w:rPr>
              <w:t xml:space="preserve"> tarp </w:t>
            </w:r>
            <w:proofErr w:type="spellStart"/>
            <w:r>
              <w:rPr>
                <w:lang w:val="en-GB"/>
              </w:rPr>
              <w:t>bendraamžių</w:t>
            </w:r>
            <w:proofErr w:type="spellEnd"/>
            <w:r>
              <w:rPr>
                <w:lang w:val="en-GB"/>
              </w:rPr>
              <w:t xml:space="preserve">, </w:t>
            </w:r>
            <w:proofErr w:type="spellStart"/>
            <w:r>
              <w:rPr>
                <w:lang w:val="en-GB"/>
              </w:rPr>
              <w:t>prieš</w:t>
            </w:r>
            <w:proofErr w:type="spellEnd"/>
            <w:r>
              <w:rPr>
                <w:lang w:val="en-GB"/>
              </w:rPr>
              <w:t xml:space="preserve"> </w:t>
            </w:r>
            <w:proofErr w:type="spellStart"/>
            <w:r>
              <w:rPr>
                <w:lang w:val="en-GB"/>
              </w:rPr>
              <w:t>vaikus</w:t>
            </w:r>
            <w:proofErr w:type="spellEnd"/>
            <w:r>
              <w:rPr>
                <w:lang w:val="en-GB"/>
              </w:rPr>
              <w:t xml:space="preserve">, </w:t>
            </w:r>
            <w:proofErr w:type="spellStart"/>
            <w:r>
              <w:rPr>
                <w:lang w:val="en-GB"/>
              </w:rPr>
              <w:t>kaip</w:t>
            </w:r>
            <w:proofErr w:type="spellEnd"/>
            <w:r>
              <w:rPr>
                <w:lang w:val="en-GB"/>
              </w:rPr>
              <w:t xml:space="preserve"> </w:t>
            </w:r>
            <w:proofErr w:type="spellStart"/>
            <w:r>
              <w:rPr>
                <w:lang w:val="en-GB"/>
              </w:rPr>
              <w:t>nuo</w:t>
            </w:r>
            <w:proofErr w:type="spellEnd"/>
            <w:r>
              <w:rPr>
                <w:lang w:val="en-GB"/>
              </w:rPr>
              <w:t xml:space="preserve"> jo </w:t>
            </w:r>
            <w:proofErr w:type="spellStart"/>
            <w:r>
              <w:rPr>
                <w:lang w:val="en-GB"/>
              </w:rPr>
              <w:t>apsisaugoti</w:t>
            </w:r>
            <w:proofErr w:type="spellEnd"/>
            <w:r>
              <w:rPr>
                <w:lang w:val="en-GB"/>
              </w:rPr>
              <w:t xml:space="preserve">, </w:t>
            </w:r>
            <w:proofErr w:type="spellStart"/>
            <w:r>
              <w:rPr>
                <w:lang w:val="en-GB"/>
              </w:rPr>
              <w:t>socialinių</w:t>
            </w:r>
            <w:proofErr w:type="spellEnd"/>
            <w:r>
              <w:rPr>
                <w:lang w:val="en-GB"/>
              </w:rPr>
              <w:t xml:space="preserve"> </w:t>
            </w:r>
            <w:proofErr w:type="spellStart"/>
            <w:r>
              <w:rPr>
                <w:lang w:val="en-GB"/>
              </w:rPr>
              <w:t>įgūdžių</w:t>
            </w:r>
            <w:proofErr w:type="spellEnd"/>
            <w:r>
              <w:rPr>
                <w:lang w:val="en-GB"/>
              </w:rPr>
              <w:t xml:space="preserve"> </w:t>
            </w:r>
            <w:proofErr w:type="spellStart"/>
            <w:r>
              <w:rPr>
                <w:lang w:val="en-GB"/>
              </w:rPr>
              <w:t>stiprinimas</w:t>
            </w:r>
            <w:proofErr w:type="spellEnd"/>
            <w:r>
              <w:rPr>
                <w:lang w:val="en-GB"/>
              </w:rPr>
              <w:t xml:space="preserve">, </w:t>
            </w:r>
            <w:proofErr w:type="spellStart"/>
            <w:r>
              <w:rPr>
                <w:lang w:val="en-GB"/>
              </w:rPr>
              <w:t>gražaus</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kultūringo</w:t>
            </w:r>
            <w:proofErr w:type="spellEnd"/>
            <w:r>
              <w:rPr>
                <w:lang w:val="en-GB"/>
              </w:rPr>
              <w:t xml:space="preserve"> </w:t>
            </w:r>
            <w:proofErr w:type="spellStart"/>
            <w:r>
              <w:rPr>
                <w:lang w:val="en-GB"/>
              </w:rPr>
              <w:t>bendravimo</w:t>
            </w:r>
            <w:proofErr w:type="spellEnd"/>
            <w:r>
              <w:rPr>
                <w:lang w:val="en-GB"/>
              </w:rPr>
              <w:t xml:space="preserve"> </w:t>
            </w:r>
            <w:proofErr w:type="spellStart"/>
            <w:r>
              <w:rPr>
                <w:lang w:val="en-GB"/>
              </w:rPr>
              <w:t>ugdymas</w:t>
            </w:r>
            <w:proofErr w:type="spellEnd"/>
            <w:r>
              <w:rPr>
                <w:lang w:val="en-GB"/>
              </w:rPr>
              <w:t>.</w:t>
            </w:r>
          </w:p>
        </w:tc>
      </w:tr>
      <w:tr w:rsidR="00991BC4" w14:paraId="4825FCF7" w14:textId="77777777" w:rsidTr="00787457">
        <w:trPr>
          <w:trHeight w:val="1"/>
        </w:trPr>
        <w:tc>
          <w:tcPr>
            <w:tcW w:w="10389"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5FCF6" w14:textId="77777777"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 xml:space="preserve">5. </w:t>
            </w:r>
            <w:proofErr w:type="spellStart"/>
            <w:r>
              <w:rPr>
                <w:b/>
                <w:bCs/>
                <w:lang w:val="en-GB"/>
              </w:rPr>
              <w:t>Renginiai</w:t>
            </w:r>
            <w:proofErr w:type="spellEnd"/>
          </w:p>
        </w:tc>
      </w:tr>
      <w:tr w:rsidR="00991BC4" w14:paraId="4825FCFE" w14:textId="77777777" w:rsidTr="00787457">
        <w:trPr>
          <w:trHeight w:val="1178"/>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F8" w14:textId="77777777" w:rsidR="00991BC4" w:rsidRPr="009E7EAA" w:rsidRDefault="00991BC4" w:rsidP="00991BC4">
            <w:pPr>
              <w:autoSpaceDE w:val="0"/>
              <w:autoSpaceDN w:val="0"/>
              <w:adjustRightInd w:val="0"/>
              <w:ind w:right="251" w:firstLine="0"/>
              <w:rPr>
                <w:lang w:val="en-GB"/>
              </w:rPr>
            </w:pPr>
            <w:r w:rsidRPr="009E7EAA">
              <w:rPr>
                <w:lang w:val="en-GB"/>
              </w:rPr>
              <w:t>5.1.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CF9"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r>
              <w:rPr>
                <w:lang w:val="en-GB"/>
              </w:rPr>
              <w:t>Tolerancijos</w:t>
            </w:r>
            <w:proofErr w:type="spellEnd"/>
            <w:r>
              <w:rPr>
                <w:lang w:val="en-GB"/>
              </w:rPr>
              <w:t xml:space="preserve"> </w:t>
            </w:r>
            <w:proofErr w:type="spellStart"/>
            <w:r>
              <w:rPr>
                <w:lang w:val="en-GB"/>
              </w:rPr>
              <w:t>dienos</w:t>
            </w:r>
            <w:proofErr w:type="spellEnd"/>
            <w:r>
              <w:rPr>
                <w:lang w:val="en-GB"/>
              </w:rPr>
              <w:t xml:space="preserve"> min</w:t>
            </w:r>
            <w:r>
              <w:t>ėjimas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CFA" w14:textId="77777777" w:rsidR="00991BC4" w:rsidRDefault="00991BC4" w:rsidP="00991BC4">
            <w:pPr>
              <w:autoSpaceDE w:val="0"/>
              <w:autoSpaceDN w:val="0"/>
              <w:adjustRightInd w:val="0"/>
              <w:ind w:firstLine="0"/>
              <w:rPr>
                <w:rFonts w:ascii="Calibri" w:hAnsi="Calibri" w:cs="Calibri"/>
                <w:sz w:val="22"/>
                <w:szCs w:val="22"/>
                <w:lang w:val="en-GB"/>
              </w:rPr>
            </w:pPr>
            <w:proofErr w:type="spellStart"/>
            <w:r>
              <w:rPr>
                <w:lang w:val="en-GB"/>
              </w:rPr>
              <w:t>Lapkritis</w:t>
            </w:r>
            <w:proofErr w:type="spellEnd"/>
            <w:r>
              <w:rPr>
                <w:lang w:val="en-GB"/>
              </w:rPr>
              <w:t xml:space="preserve"> 16 d.</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CFB"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CFC"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r>
              <w:rPr>
                <w:lang w:val="en-GB"/>
              </w:rPr>
              <w:t xml:space="preserve">, </w:t>
            </w:r>
            <w:proofErr w:type="spellStart"/>
            <w:r>
              <w:rPr>
                <w:lang w:val="en-GB"/>
              </w:rPr>
              <w:t>psichologas</w:t>
            </w:r>
            <w:proofErr w:type="spellEnd"/>
            <w:r>
              <w:rPr>
                <w:lang w:val="en-GB"/>
              </w:rPr>
              <w:t xml:space="preserve">, </w:t>
            </w:r>
            <w:proofErr w:type="spellStart"/>
            <w:r>
              <w:rPr>
                <w:lang w:val="en-GB"/>
              </w:rPr>
              <w:t>mokini</w:t>
            </w:r>
            <w:proofErr w:type="spellEnd"/>
            <w:r>
              <w:t>ų taryba</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CFD"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Dvasini</w:t>
            </w:r>
            <w:proofErr w:type="spellEnd"/>
            <w:r>
              <w:t>ų vertybių puoselėjimas.</w:t>
            </w:r>
          </w:p>
        </w:tc>
      </w:tr>
      <w:tr w:rsidR="00991BC4" w14:paraId="4825FD05" w14:textId="77777777" w:rsidTr="00787457">
        <w:trPr>
          <w:trHeight w:val="889"/>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CFF"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5.2.</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D00"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r>
              <w:rPr>
                <w:lang w:val="en-GB"/>
              </w:rPr>
              <w:t>Prevencini</w:t>
            </w:r>
            <w:proofErr w:type="spellEnd"/>
            <w:r>
              <w:t xml:space="preserve">ų programų renginiai </w:t>
            </w:r>
            <w:proofErr w:type="gramStart"/>
            <w:r>
              <w:t>( išvykos</w:t>
            </w:r>
            <w:proofErr w:type="gramEnd"/>
            <w:r>
              <w:t>, akcijos, minėjimai)</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D01" w14:textId="77777777" w:rsidR="00991BC4" w:rsidRDefault="00991BC4" w:rsidP="00991BC4">
            <w:pPr>
              <w:autoSpaceDE w:val="0"/>
              <w:autoSpaceDN w:val="0"/>
              <w:adjustRightInd w:val="0"/>
              <w:ind w:firstLine="0"/>
              <w:rPr>
                <w:rFonts w:ascii="Calibri" w:hAnsi="Calibri" w:cs="Calibri"/>
                <w:sz w:val="22"/>
                <w:szCs w:val="22"/>
                <w:lang w:val="en-GB"/>
              </w:rPr>
            </w:pPr>
            <w:proofErr w:type="spellStart"/>
            <w:r>
              <w:rPr>
                <w:lang w:val="en-GB"/>
              </w:rPr>
              <w:t>Pagal</w:t>
            </w:r>
            <w:proofErr w:type="spellEnd"/>
            <w:r>
              <w:rPr>
                <w:lang w:val="en-GB"/>
              </w:rPr>
              <w:t xml:space="preserve"> </w:t>
            </w:r>
            <w:proofErr w:type="spellStart"/>
            <w:r>
              <w:rPr>
                <w:lang w:val="en-GB"/>
              </w:rPr>
              <w:t>projekto</w:t>
            </w:r>
            <w:proofErr w:type="spellEnd"/>
            <w:r>
              <w:rPr>
                <w:lang w:val="en-GB"/>
              </w:rPr>
              <w:t xml:space="preserve"> </w:t>
            </w:r>
            <w:proofErr w:type="spellStart"/>
            <w:r>
              <w:rPr>
                <w:lang w:val="en-GB"/>
              </w:rPr>
              <w:t>veiklos</w:t>
            </w:r>
            <w:proofErr w:type="spellEnd"/>
            <w:r>
              <w:rPr>
                <w:lang w:val="en-GB"/>
              </w:rPr>
              <w:t xml:space="preserve"> </w:t>
            </w:r>
            <w:proofErr w:type="spellStart"/>
            <w:r>
              <w:rPr>
                <w:lang w:val="en-GB"/>
              </w:rPr>
              <w:t>programą</w:t>
            </w:r>
            <w:proofErr w:type="spellEnd"/>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D02"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D03" w14:textId="77777777" w:rsidR="00991BC4" w:rsidRDefault="00991BC4" w:rsidP="00991BC4">
            <w:pPr>
              <w:autoSpaceDE w:val="0"/>
              <w:autoSpaceDN w:val="0"/>
              <w:adjustRightInd w:val="0"/>
              <w:ind w:right="4" w:firstLine="0"/>
              <w:rPr>
                <w:rFonts w:ascii="Calibri" w:hAnsi="Calibri" w:cs="Calibri"/>
                <w:sz w:val="22"/>
                <w:szCs w:val="22"/>
                <w:lang w:val="en-GB"/>
              </w:rPr>
            </w:pPr>
            <w:proofErr w:type="spellStart"/>
            <w:r>
              <w:rPr>
                <w:lang w:val="en-GB"/>
              </w:rPr>
              <w:t>Projektinio</w:t>
            </w:r>
            <w:proofErr w:type="spellEnd"/>
            <w:r>
              <w:rPr>
                <w:lang w:val="en-GB"/>
              </w:rPr>
              <w:t xml:space="preserve"> </w:t>
            </w:r>
            <w:proofErr w:type="spellStart"/>
            <w:r>
              <w:rPr>
                <w:lang w:val="en-GB"/>
              </w:rPr>
              <w:t>darbo</w:t>
            </w:r>
            <w:proofErr w:type="spellEnd"/>
            <w:r>
              <w:rPr>
                <w:lang w:val="en-GB"/>
              </w:rPr>
              <w:t xml:space="preserve"> </w:t>
            </w:r>
            <w:proofErr w:type="spellStart"/>
            <w:r>
              <w:rPr>
                <w:lang w:val="en-GB"/>
              </w:rPr>
              <w:t>grup</w:t>
            </w:r>
            <w:proofErr w:type="spellEnd"/>
            <w:r>
              <w:t>ė</w:t>
            </w:r>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D04"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Socialini</w:t>
            </w:r>
            <w:proofErr w:type="spellEnd"/>
            <w:r>
              <w:t>ų įgūdžių ugdymas</w:t>
            </w:r>
          </w:p>
        </w:tc>
      </w:tr>
      <w:tr w:rsidR="00991BC4" w14:paraId="4825FD07" w14:textId="77777777" w:rsidTr="00787457">
        <w:trPr>
          <w:trHeight w:val="352"/>
        </w:trPr>
        <w:tc>
          <w:tcPr>
            <w:tcW w:w="10389"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5FD06" w14:textId="77777777"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6.Tyrimai</w:t>
            </w:r>
          </w:p>
        </w:tc>
      </w:tr>
      <w:tr w:rsidR="00991BC4" w14:paraId="4825FD0E" w14:textId="77777777" w:rsidTr="00787457">
        <w:trPr>
          <w:trHeight w:val="1178"/>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D08"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6.1.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D09"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proofErr w:type="gramStart"/>
            <w:r>
              <w:rPr>
                <w:lang w:val="en-GB"/>
              </w:rPr>
              <w:t>Tyrimas</w:t>
            </w:r>
            <w:proofErr w:type="spellEnd"/>
            <w:r>
              <w:rPr>
                <w:lang w:val="en-GB"/>
              </w:rPr>
              <w:t xml:space="preserve"> ,</w:t>
            </w:r>
            <w:proofErr w:type="gramEnd"/>
            <w:r>
              <w:rPr>
                <w:lang w:val="en-GB"/>
              </w:rPr>
              <w:t xml:space="preserve">,5-10 </w:t>
            </w:r>
            <w:proofErr w:type="spellStart"/>
            <w:r>
              <w:rPr>
                <w:lang w:val="en-GB"/>
              </w:rPr>
              <w:t>klasi</w:t>
            </w:r>
            <w:proofErr w:type="spellEnd"/>
            <w:r>
              <w:t>ų mikroklimato tyrimas“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D0A" w14:textId="77777777" w:rsidR="00991BC4" w:rsidRDefault="00991BC4" w:rsidP="00991BC4">
            <w:pPr>
              <w:autoSpaceDE w:val="0"/>
              <w:autoSpaceDN w:val="0"/>
              <w:adjustRightInd w:val="0"/>
              <w:ind w:firstLine="0"/>
              <w:rPr>
                <w:rFonts w:ascii="Calibri" w:hAnsi="Calibri" w:cs="Calibri"/>
                <w:sz w:val="22"/>
                <w:szCs w:val="22"/>
                <w:lang w:val="en-GB"/>
              </w:rPr>
            </w:pPr>
            <w:proofErr w:type="spellStart"/>
            <w:r>
              <w:rPr>
                <w:lang w:val="en-GB"/>
              </w:rPr>
              <w:t>Kovas</w:t>
            </w:r>
            <w:proofErr w:type="spellEnd"/>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D0B"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D0C"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r>
              <w:rPr>
                <w:lang w:val="en-GB"/>
              </w:rPr>
              <w:t xml:space="preserve">, </w:t>
            </w:r>
            <w:proofErr w:type="spellStart"/>
            <w:r>
              <w:rPr>
                <w:lang w:val="en-GB"/>
              </w:rPr>
              <w:t>psichologas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D0D"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Nustatomas</w:t>
            </w:r>
            <w:proofErr w:type="spellEnd"/>
            <w:r>
              <w:rPr>
                <w:lang w:val="en-GB"/>
              </w:rPr>
              <w:t xml:space="preserve"> 5-10 </w:t>
            </w:r>
            <w:proofErr w:type="spellStart"/>
            <w:r>
              <w:rPr>
                <w:lang w:val="en-GB"/>
              </w:rPr>
              <w:t>klasi</w:t>
            </w:r>
            <w:proofErr w:type="spellEnd"/>
            <w:r>
              <w:t xml:space="preserve">ų mikroklimatas, teikiamos rekomendacijos klasių </w:t>
            </w:r>
            <w:proofErr w:type="gramStart"/>
            <w:r>
              <w:t>auklėtojams  ir</w:t>
            </w:r>
            <w:proofErr w:type="gramEnd"/>
            <w:r>
              <w:t xml:space="preserve"> mokytojams dėl klasių mikroklimato gerinimo.</w:t>
            </w:r>
          </w:p>
        </w:tc>
      </w:tr>
      <w:tr w:rsidR="00991BC4" w14:paraId="4825FD10" w14:textId="77777777" w:rsidTr="00787457">
        <w:trPr>
          <w:trHeight w:val="394"/>
        </w:trPr>
        <w:tc>
          <w:tcPr>
            <w:tcW w:w="10389"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5FD0F" w14:textId="77777777"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 xml:space="preserve">7. Kita </w:t>
            </w:r>
            <w:proofErr w:type="spellStart"/>
            <w:r>
              <w:rPr>
                <w:b/>
                <w:bCs/>
                <w:lang w:val="en-GB"/>
              </w:rPr>
              <w:t>veikla</w:t>
            </w:r>
            <w:proofErr w:type="spellEnd"/>
          </w:p>
        </w:tc>
      </w:tr>
      <w:tr w:rsidR="00991BC4" w14:paraId="4825FD17"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D11"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7.1.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D12"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r>
              <w:rPr>
                <w:lang w:val="en-GB"/>
              </w:rPr>
              <w:t>Dalyvavimas</w:t>
            </w:r>
            <w:proofErr w:type="spellEnd"/>
            <w:r>
              <w:rPr>
                <w:lang w:val="en-GB"/>
              </w:rPr>
              <w:t xml:space="preserve"> </w:t>
            </w:r>
            <w:proofErr w:type="spellStart"/>
            <w:r>
              <w:rPr>
                <w:lang w:val="en-GB"/>
              </w:rPr>
              <w:t>VGK</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kitose</w:t>
            </w:r>
            <w:proofErr w:type="spellEnd"/>
            <w:r>
              <w:rPr>
                <w:lang w:val="en-GB"/>
              </w:rPr>
              <w:t xml:space="preserve"> </w:t>
            </w:r>
            <w:proofErr w:type="spellStart"/>
            <w:r>
              <w:rPr>
                <w:lang w:val="en-GB"/>
              </w:rPr>
              <w:t>komisijose</w:t>
            </w:r>
            <w:proofErr w:type="spellEnd"/>
            <w:r>
              <w:rPr>
                <w:lang w:val="en-GB"/>
              </w:rPr>
              <w: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D13" w14:textId="77777777" w:rsidR="00991BC4" w:rsidRDefault="00991BC4" w:rsidP="009A0EC8">
            <w:pPr>
              <w:autoSpaceDE w:val="0"/>
              <w:autoSpaceDN w:val="0"/>
              <w:adjustRightInd w:val="0"/>
              <w:ind w:firstLine="0"/>
              <w:rPr>
                <w:rFonts w:ascii="Calibri" w:hAnsi="Calibri" w:cs="Calibri"/>
                <w:sz w:val="22"/>
                <w:szCs w:val="22"/>
                <w:lang w:val="en-GB"/>
              </w:rPr>
            </w:pPr>
            <w:r>
              <w:rPr>
                <w:lang w:val="en-GB"/>
              </w:rPr>
              <w:t>202</w:t>
            </w:r>
            <w:r w:rsidR="009A0EC8">
              <w:rPr>
                <w:lang w:val="en-GB"/>
              </w:rPr>
              <w:t>1</w:t>
            </w:r>
            <w:r>
              <w:rPr>
                <w:lang w:val="en-GB"/>
              </w:rPr>
              <w:t xml:space="preserve">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D14"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D15"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D16" w14:textId="77777777" w:rsidR="00991BC4" w:rsidRDefault="00991BC4" w:rsidP="00A0675C">
            <w:pPr>
              <w:autoSpaceDE w:val="0"/>
              <w:autoSpaceDN w:val="0"/>
              <w:adjustRightInd w:val="0"/>
              <w:ind w:firstLine="0"/>
              <w:rPr>
                <w:rFonts w:ascii="Calibri" w:hAnsi="Calibri" w:cs="Calibri"/>
                <w:sz w:val="22"/>
                <w:szCs w:val="22"/>
                <w:lang w:val="en-GB"/>
              </w:rPr>
            </w:pPr>
            <w:r>
              <w:rPr>
                <w:lang w:val="en-GB"/>
              </w:rPr>
              <w:t>S</w:t>
            </w:r>
            <w:proofErr w:type="spellStart"/>
            <w:r>
              <w:t>ėkminga</w:t>
            </w:r>
            <w:proofErr w:type="spellEnd"/>
            <w:r>
              <w:t xml:space="preserve"> veikla darbui su mokiniais</w:t>
            </w:r>
          </w:p>
        </w:tc>
      </w:tr>
      <w:tr w:rsidR="00991BC4" w14:paraId="4825FD1E"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D18"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7.2.</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D19"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r>
              <w:rPr>
                <w:lang w:val="en-GB"/>
              </w:rPr>
              <w:t>Smurt</w:t>
            </w:r>
            <w:r w:rsidR="00A3085C">
              <w:rPr>
                <w:lang w:val="en-GB"/>
              </w:rPr>
              <w:t>o</w:t>
            </w:r>
            <w:proofErr w:type="spellEnd"/>
            <w:r w:rsidR="00A3085C">
              <w:rPr>
                <w:lang w:val="en-GB"/>
              </w:rPr>
              <w:t xml:space="preserve"> </w:t>
            </w:r>
            <w:proofErr w:type="spellStart"/>
            <w:r w:rsidR="00A3085C">
              <w:rPr>
                <w:lang w:val="en-GB"/>
              </w:rPr>
              <w:t>ir</w:t>
            </w:r>
            <w:proofErr w:type="spellEnd"/>
            <w:r w:rsidR="00A3085C">
              <w:rPr>
                <w:lang w:val="en-GB"/>
              </w:rPr>
              <w:t xml:space="preserve"> </w:t>
            </w:r>
            <w:proofErr w:type="spellStart"/>
            <w:r w:rsidR="00A3085C">
              <w:rPr>
                <w:lang w:val="en-GB"/>
              </w:rPr>
              <w:t>patyčių</w:t>
            </w:r>
            <w:proofErr w:type="spellEnd"/>
            <w:r w:rsidR="00A3085C">
              <w:rPr>
                <w:lang w:val="en-GB"/>
              </w:rPr>
              <w:t xml:space="preserve"> </w:t>
            </w:r>
            <w:proofErr w:type="spellStart"/>
            <w:proofErr w:type="gramStart"/>
            <w:r w:rsidR="00A3085C">
              <w:rPr>
                <w:lang w:val="en-GB"/>
              </w:rPr>
              <w:t>programos</w:t>
            </w:r>
            <w:proofErr w:type="spellEnd"/>
            <w:r w:rsidR="00A3085C">
              <w:rPr>
                <w:lang w:val="en-GB"/>
              </w:rPr>
              <w:t xml:space="preserve"> ,,</w:t>
            </w:r>
            <w:proofErr w:type="spellStart"/>
            <w:r w:rsidR="00A3085C">
              <w:rPr>
                <w:lang w:val="en-GB"/>
              </w:rPr>
              <w:t>OPKUS</w:t>
            </w:r>
            <w:proofErr w:type="spellEnd"/>
            <w:proofErr w:type="gramEnd"/>
            <w:r w:rsidR="00A3085C">
              <w:rPr>
                <w:lang w:val="en-GB"/>
              </w:rPr>
              <w:t>”</w:t>
            </w:r>
            <w:r>
              <w:rPr>
                <w:lang w:val="en-GB"/>
              </w:rPr>
              <w:t xml:space="preserve"> </w:t>
            </w:r>
            <w:proofErr w:type="spellStart"/>
            <w:r>
              <w:rPr>
                <w:lang w:val="en-GB"/>
              </w:rPr>
              <w:t>koordinavimas</w:t>
            </w:r>
            <w:proofErr w:type="spellEnd"/>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D1A" w14:textId="77777777" w:rsidR="00991BC4" w:rsidRDefault="00991BC4" w:rsidP="009A0EC8">
            <w:pPr>
              <w:autoSpaceDE w:val="0"/>
              <w:autoSpaceDN w:val="0"/>
              <w:adjustRightInd w:val="0"/>
              <w:ind w:firstLine="0"/>
              <w:rPr>
                <w:rFonts w:ascii="Calibri" w:hAnsi="Calibri" w:cs="Calibri"/>
                <w:sz w:val="22"/>
                <w:szCs w:val="22"/>
                <w:lang w:val="en-GB"/>
              </w:rPr>
            </w:pPr>
            <w:r>
              <w:rPr>
                <w:lang w:val="en-GB"/>
              </w:rPr>
              <w:t>202</w:t>
            </w:r>
            <w:r w:rsidR="009A0EC8">
              <w:rPr>
                <w:lang w:val="en-GB"/>
              </w:rPr>
              <w:t>1</w:t>
            </w:r>
            <w:r>
              <w:rPr>
                <w:lang w:val="en-GB"/>
              </w:rPr>
              <w:t xml:space="preserve">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D1B"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D1C"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D1D"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proofErr w:type="gramStart"/>
            <w:r>
              <w:rPr>
                <w:lang w:val="en-GB"/>
              </w:rPr>
              <w:t>Mažinti</w:t>
            </w:r>
            <w:proofErr w:type="spellEnd"/>
            <w:r>
              <w:rPr>
                <w:lang w:val="en-GB"/>
              </w:rPr>
              <w:t xml:space="preserve">  </w:t>
            </w:r>
            <w:proofErr w:type="spellStart"/>
            <w:r>
              <w:rPr>
                <w:lang w:val="en-GB"/>
              </w:rPr>
              <w:t>patyčias</w:t>
            </w:r>
            <w:proofErr w:type="spellEnd"/>
            <w:proofErr w:type="gramEnd"/>
            <w:r>
              <w:rPr>
                <w:lang w:val="en-GB"/>
              </w:rPr>
              <w:t xml:space="preserve"> tarp </w:t>
            </w:r>
            <w:proofErr w:type="spellStart"/>
            <w:r>
              <w:rPr>
                <w:lang w:val="en-GB"/>
              </w:rPr>
              <w:t>bendraamžių</w:t>
            </w:r>
            <w:proofErr w:type="spellEnd"/>
            <w:r>
              <w:rPr>
                <w:lang w:val="en-GB"/>
              </w:rPr>
              <w:t xml:space="preserve"> </w:t>
            </w:r>
          </w:p>
        </w:tc>
      </w:tr>
      <w:tr w:rsidR="00991BC4" w14:paraId="4825FD26"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D1F" w14:textId="77777777" w:rsidR="00991BC4" w:rsidRDefault="00991BC4" w:rsidP="00991BC4">
            <w:pPr>
              <w:autoSpaceDE w:val="0"/>
              <w:autoSpaceDN w:val="0"/>
              <w:adjustRightInd w:val="0"/>
              <w:ind w:right="251" w:firstLine="0"/>
              <w:rPr>
                <w:lang w:val="en-GB"/>
              </w:rPr>
            </w:pPr>
            <w:r>
              <w:rPr>
                <w:lang w:val="en-GB"/>
              </w:rPr>
              <w:t>7.3.</w:t>
            </w:r>
          </w:p>
          <w:p w14:paraId="4825FD20" w14:textId="77777777" w:rsidR="00991BC4" w:rsidRDefault="00991BC4" w:rsidP="00991BC4">
            <w:pPr>
              <w:autoSpaceDE w:val="0"/>
              <w:autoSpaceDN w:val="0"/>
              <w:adjustRightInd w:val="0"/>
              <w:ind w:right="251" w:firstLine="0"/>
              <w:rPr>
                <w:rFonts w:ascii="Calibri" w:hAnsi="Calibri" w:cs="Calibri"/>
                <w:sz w:val="22"/>
                <w:szCs w:val="22"/>
                <w:lang w:val="en-GB"/>
              </w:rPr>
            </w:pP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D21"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proofErr w:type="spellStart"/>
            <w:r>
              <w:rPr>
                <w:lang w:val="en-GB"/>
              </w:rPr>
              <w:t>Bendradarbiavimas</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VTAT</w:t>
            </w:r>
            <w:proofErr w:type="spellEnd"/>
            <w:r>
              <w:rPr>
                <w:lang w:val="en-GB"/>
              </w:rPr>
              <w:t xml:space="preserve"> </w:t>
            </w:r>
            <w:proofErr w:type="spellStart"/>
            <w:r>
              <w:rPr>
                <w:lang w:val="en-GB"/>
              </w:rPr>
              <w:t>Lazdijų</w:t>
            </w:r>
            <w:proofErr w:type="spellEnd"/>
            <w:r>
              <w:rPr>
                <w:lang w:val="en-GB"/>
              </w:rPr>
              <w:t xml:space="preserve"> </w:t>
            </w:r>
            <w:proofErr w:type="spellStart"/>
            <w:r>
              <w:rPr>
                <w:lang w:val="en-GB"/>
              </w:rPr>
              <w:t>skyriumi</w:t>
            </w:r>
            <w:proofErr w:type="spellEnd"/>
            <w:r>
              <w:rPr>
                <w:lang w:val="en-GB"/>
              </w:rPr>
              <w:t xml:space="preserve">, </w:t>
            </w:r>
            <w:proofErr w:type="spellStart"/>
            <w:r>
              <w:rPr>
                <w:lang w:val="en-GB"/>
              </w:rPr>
              <w:t>Lazdij</w:t>
            </w:r>
            <w:proofErr w:type="spellEnd"/>
            <w:r>
              <w:t xml:space="preserve">ų </w:t>
            </w:r>
            <w:proofErr w:type="spellStart"/>
            <w:r>
              <w:t>PK</w:t>
            </w:r>
            <w:proofErr w:type="spellEnd"/>
            <w:r>
              <w:t xml:space="preserve">, Šeštokų seniūnija, Visuomenės sveikatos biuru, </w:t>
            </w:r>
            <w:proofErr w:type="spellStart"/>
            <w:r>
              <w:t>soc</w:t>
            </w:r>
            <w:proofErr w:type="spellEnd"/>
            <w:r>
              <w:t xml:space="preserve">. </w:t>
            </w:r>
            <w:proofErr w:type="gramStart"/>
            <w:r>
              <w:t>paramos  ir</w:t>
            </w:r>
            <w:proofErr w:type="gramEnd"/>
            <w:r>
              <w:t xml:space="preserve"> sveikatos skyriumi,</w:t>
            </w:r>
            <w:r w:rsidR="00A3085C">
              <w:t xml:space="preserve"> </w:t>
            </w:r>
            <w:r>
              <w:t>VšĮ Lazdijų socialinių paslaugų centru ir kt.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D22" w14:textId="77777777" w:rsidR="00991BC4" w:rsidRDefault="00991BC4" w:rsidP="009A0EC8">
            <w:pPr>
              <w:autoSpaceDE w:val="0"/>
              <w:autoSpaceDN w:val="0"/>
              <w:adjustRightInd w:val="0"/>
              <w:ind w:firstLine="0"/>
              <w:rPr>
                <w:rFonts w:ascii="Calibri" w:hAnsi="Calibri" w:cs="Calibri"/>
                <w:sz w:val="22"/>
                <w:szCs w:val="22"/>
                <w:lang w:val="en-GB"/>
              </w:rPr>
            </w:pPr>
            <w:proofErr w:type="gramStart"/>
            <w:r>
              <w:rPr>
                <w:lang w:val="en-GB"/>
              </w:rPr>
              <w:t>202</w:t>
            </w:r>
            <w:r w:rsidR="009A0EC8">
              <w:rPr>
                <w:lang w:val="en-GB"/>
              </w:rPr>
              <w:t>1</w:t>
            </w:r>
            <w:r>
              <w:rPr>
                <w:lang w:val="en-GB"/>
              </w:rPr>
              <w:t xml:space="preserve">  m.</w:t>
            </w:r>
            <w:proofErr w:type="gramEnd"/>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D23"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D24"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D25" w14:textId="77777777" w:rsidR="00991BC4" w:rsidRDefault="00991BC4" w:rsidP="00A0675C">
            <w:pPr>
              <w:autoSpaceDE w:val="0"/>
              <w:autoSpaceDN w:val="0"/>
              <w:adjustRightInd w:val="0"/>
              <w:ind w:firstLine="0"/>
              <w:rPr>
                <w:rFonts w:ascii="Calibri" w:hAnsi="Calibri" w:cs="Calibri"/>
                <w:sz w:val="22"/>
                <w:szCs w:val="22"/>
                <w:lang w:val="en-GB"/>
              </w:rPr>
            </w:pPr>
            <w:r>
              <w:rPr>
                <w:lang w:val="en-GB"/>
              </w:rPr>
              <w:t>S</w:t>
            </w:r>
            <w:proofErr w:type="spellStart"/>
            <w:r>
              <w:t>ėkminga</w:t>
            </w:r>
            <w:proofErr w:type="spellEnd"/>
            <w:r>
              <w:t xml:space="preserve"> veikla darbui su mokiniais</w:t>
            </w:r>
          </w:p>
        </w:tc>
      </w:tr>
      <w:tr w:rsidR="00991BC4" w14:paraId="4825FD28" w14:textId="77777777" w:rsidTr="00787457">
        <w:trPr>
          <w:trHeight w:val="1"/>
        </w:trPr>
        <w:tc>
          <w:tcPr>
            <w:tcW w:w="10389"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5FD27" w14:textId="77777777" w:rsidR="00991BC4" w:rsidRDefault="00991BC4" w:rsidP="00991BC4">
            <w:pPr>
              <w:tabs>
                <w:tab w:val="left" w:pos="34"/>
              </w:tabs>
              <w:autoSpaceDE w:val="0"/>
              <w:autoSpaceDN w:val="0"/>
              <w:adjustRightInd w:val="0"/>
              <w:ind w:right="4" w:firstLine="0"/>
              <w:rPr>
                <w:rFonts w:ascii="Calibri" w:hAnsi="Calibri" w:cs="Calibri"/>
                <w:sz w:val="22"/>
                <w:szCs w:val="22"/>
                <w:lang w:val="en-GB"/>
              </w:rPr>
            </w:pPr>
            <w:r>
              <w:rPr>
                <w:b/>
                <w:bCs/>
                <w:lang w:val="en-GB"/>
              </w:rPr>
              <w:t xml:space="preserve">8. </w:t>
            </w:r>
            <w:proofErr w:type="spellStart"/>
            <w:r>
              <w:rPr>
                <w:b/>
                <w:bCs/>
                <w:lang w:val="en-GB"/>
              </w:rPr>
              <w:t>Kvalifikacijos</w:t>
            </w:r>
            <w:proofErr w:type="spellEnd"/>
            <w:r>
              <w:rPr>
                <w:b/>
                <w:bCs/>
                <w:lang w:val="en-GB"/>
              </w:rPr>
              <w:t xml:space="preserve"> k</w:t>
            </w:r>
            <w:proofErr w:type="spellStart"/>
            <w:r>
              <w:rPr>
                <w:b/>
                <w:bCs/>
              </w:rPr>
              <w:t>ėlimas</w:t>
            </w:r>
            <w:proofErr w:type="spellEnd"/>
          </w:p>
        </w:tc>
      </w:tr>
      <w:tr w:rsidR="00991BC4" w14:paraId="4825FD2F" w14:textId="77777777" w:rsidTr="00787457">
        <w:trPr>
          <w:trHeight w:val="1"/>
        </w:trPr>
        <w:tc>
          <w:tcPr>
            <w:tcW w:w="862" w:type="dxa"/>
            <w:tcBorders>
              <w:top w:val="single" w:sz="3" w:space="0" w:color="000000"/>
              <w:left w:val="single" w:sz="3" w:space="0" w:color="000000"/>
              <w:bottom w:val="single" w:sz="3" w:space="0" w:color="000000"/>
              <w:right w:val="single" w:sz="3" w:space="0" w:color="000000"/>
            </w:tcBorders>
            <w:shd w:val="clear" w:color="000000" w:fill="FFFFFF"/>
          </w:tcPr>
          <w:p w14:paraId="4825FD29" w14:textId="77777777" w:rsidR="00991BC4" w:rsidRDefault="00991BC4" w:rsidP="00991BC4">
            <w:pPr>
              <w:autoSpaceDE w:val="0"/>
              <w:autoSpaceDN w:val="0"/>
              <w:adjustRightInd w:val="0"/>
              <w:ind w:right="251" w:firstLine="0"/>
              <w:rPr>
                <w:rFonts w:ascii="Calibri" w:hAnsi="Calibri" w:cs="Calibri"/>
                <w:sz w:val="22"/>
                <w:szCs w:val="22"/>
                <w:lang w:val="en-GB"/>
              </w:rPr>
            </w:pPr>
            <w:r>
              <w:rPr>
                <w:lang w:val="en-GB"/>
              </w:rPr>
              <w:t>8.1.</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4825FD2A" w14:textId="77777777" w:rsidR="00991BC4" w:rsidRDefault="00991BC4" w:rsidP="00991BC4">
            <w:pPr>
              <w:tabs>
                <w:tab w:val="left" w:pos="34"/>
              </w:tabs>
              <w:autoSpaceDE w:val="0"/>
              <w:autoSpaceDN w:val="0"/>
              <w:adjustRightInd w:val="0"/>
              <w:ind w:firstLine="0"/>
              <w:rPr>
                <w:rFonts w:ascii="Calibri" w:hAnsi="Calibri" w:cs="Calibri"/>
                <w:sz w:val="22"/>
                <w:szCs w:val="22"/>
                <w:lang w:val="en-GB"/>
              </w:rPr>
            </w:pPr>
            <w:r>
              <w:rPr>
                <w:lang w:val="en-GB"/>
              </w:rPr>
              <w:t>Seminar</w:t>
            </w:r>
            <w:r w:rsidR="00A3085C">
              <w:t>ų, konferencijų</w:t>
            </w:r>
            <w:r>
              <w:t xml:space="preserve"> lankymas, </w:t>
            </w:r>
            <w:proofErr w:type="spellStart"/>
            <w:r>
              <w:t>gerosos</w:t>
            </w:r>
            <w:proofErr w:type="spellEnd"/>
            <w:r>
              <w:t xml:space="preserve"> patirties skleidimas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14:paraId="4825FD2B" w14:textId="77777777" w:rsidR="00991BC4" w:rsidRDefault="00991BC4" w:rsidP="009A0EC8">
            <w:pPr>
              <w:autoSpaceDE w:val="0"/>
              <w:autoSpaceDN w:val="0"/>
              <w:adjustRightInd w:val="0"/>
              <w:ind w:firstLine="0"/>
              <w:rPr>
                <w:rFonts w:ascii="Calibri" w:hAnsi="Calibri" w:cs="Calibri"/>
                <w:sz w:val="22"/>
                <w:szCs w:val="22"/>
                <w:lang w:val="en-GB"/>
              </w:rPr>
            </w:pPr>
            <w:r>
              <w:rPr>
                <w:lang w:val="en-GB"/>
              </w:rPr>
              <w:t>202</w:t>
            </w:r>
            <w:r w:rsidR="009A0EC8">
              <w:rPr>
                <w:lang w:val="en-GB"/>
              </w:rPr>
              <w:t>1</w:t>
            </w:r>
            <w:r>
              <w:rPr>
                <w:lang w:val="en-GB"/>
              </w:rPr>
              <w:t xml:space="preserve"> 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14:paraId="4825FD2C" w14:textId="77777777" w:rsidR="00991BC4" w:rsidRDefault="00991BC4" w:rsidP="00991BC4">
            <w:pPr>
              <w:autoSpaceDE w:val="0"/>
              <w:autoSpaceDN w:val="0"/>
              <w:adjustRightInd w:val="0"/>
              <w:ind w:right="4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825FD2D" w14:textId="77777777" w:rsidR="00991BC4" w:rsidRDefault="00991BC4" w:rsidP="00991BC4">
            <w:pPr>
              <w:autoSpaceDE w:val="0"/>
              <w:autoSpaceDN w:val="0"/>
              <w:adjustRightInd w:val="0"/>
              <w:ind w:right="4" w:firstLine="0"/>
              <w:rPr>
                <w:rFonts w:ascii="Calibri" w:hAnsi="Calibri" w:cs="Calibri"/>
                <w:sz w:val="22"/>
                <w:szCs w:val="22"/>
                <w:lang w:val="en-GB"/>
              </w:rPr>
            </w:pPr>
            <w:r>
              <w:rPr>
                <w:lang w:val="en-GB"/>
              </w:rPr>
              <w:t xml:space="preserve">Soc. </w:t>
            </w:r>
            <w:proofErr w:type="spellStart"/>
            <w:r>
              <w:rPr>
                <w:lang w:val="en-GB"/>
              </w:rPr>
              <w:t>pedagogas</w:t>
            </w:r>
            <w:proofErr w:type="spellEnd"/>
          </w:p>
        </w:tc>
        <w:tc>
          <w:tcPr>
            <w:tcW w:w="2327" w:type="dxa"/>
            <w:tcBorders>
              <w:top w:val="single" w:sz="3" w:space="0" w:color="000000"/>
              <w:left w:val="single" w:sz="3" w:space="0" w:color="000000"/>
              <w:bottom w:val="single" w:sz="3" w:space="0" w:color="000000"/>
              <w:right w:val="single" w:sz="3" w:space="0" w:color="000000"/>
            </w:tcBorders>
            <w:shd w:val="clear" w:color="000000" w:fill="FFFFFF"/>
          </w:tcPr>
          <w:p w14:paraId="4825FD2E" w14:textId="77777777" w:rsidR="00991BC4" w:rsidRDefault="00991BC4" w:rsidP="00A0675C">
            <w:pPr>
              <w:autoSpaceDE w:val="0"/>
              <w:autoSpaceDN w:val="0"/>
              <w:adjustRightInd w:val="0"/>
              <w:ind w:firstLine="0"/>
              <w:rPr>
                <w:rFonts w:ascii="Calibri" w:hAnsi="Calibri" w:cs="Calibri"/>
                <w:sz w:val="22"/>
                <w:szCs w:val="22"/>
                <w:lang w:val="en-GB"/>
              </w:rPr>
            </w:pPr>
            <w:proofErr w:type="spellStart"/>
            <w:r>
              <w:rPr>
                <w:lang w:val="en-GB"/>
              </w:rPr>
              <w:t>Patirties</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žini</w:t>
            </w:r>
            <w:proofErr w:type="spellEnd"/>
            <w:r>
              <w:t xml:space="preserve">ų pritaikymas </w:t>
            </w:r>
          </w:p>
        </w:tc>
      </w:tr>
    </w:tbl>
    <w:p w14:paraId="4825FD30" w14:textId="77777777" w:rsidR="000C4ADF" w:rsidRPr="00CE01E8" w:rsidRDefault="000C4ADF" w:rsidP="00A3789A">
      <w:pPr>
        <w:rPr>
          <w:b/>
          <w:bCs/>
          <w:szCs w:val="26"/>
        </w:rPr>
      </w:pPr>
      <w:r w:rsidRPr="00CE01E8">
        <w:br w:type="page"/>
      </w:r>
    </w:p>
    <w:p w14:paraId="4825FD31" w14:textId="77777777" w:rsidR="000C4ADF" w:rsidRPr="00CE01E8" w:rsidRDefault="00A76A14" w:rsidP="00A3789A">
      <w:pPr>
        <w:pStyle w:val="Antrat2"/>
        <w:numPr>
          <w:ilvl w:val="0"/>
          <w:numId w:val="0"/>
        </w:numPr>
        <w:ind w:left="576"/>
      </w:pPr>
      <w:bookmarkStart w:id="191" w:name="_Toc472409006"/>
      <w:bookmarkStart w:id="192" w:name="_Toc508575869"/>
      <w:bookmarkStart w:id="193" w:name="_Toc29543190"/>
      <w:bookmarkStart w:id="194" w:name="_Toc61880245"/>
      <w:bookmarkStart w:id="195" w:name="_Toc62024809"/>
      <w:r>
        <w:t>5.4</w:t>
      </w:r>
      <w:r w:rsidR="000A6955" w:rsidRPr="00CE01E8">
        <w:t>.</w:t>
      </w:r>
      <w:r w:rsidR="00987138" w:rsidRPr="00CE01E8">
        <w:t xml:space="preserve"> </w:t>
      </w:r>
      <w:r w:rsidR="000C4ADF" w:rsidRPr="00CE01E8">
        <w:t>Logopedo veikla</w:t>
      </w:r>
      <w:bookmarkEnd w:id="191"/>
      <w:bookmarkEnd w:id="192"/>
      <w:bookmarkEnd w:id="193"/>
      <w:bookmarkEnd w:id="194"/>
      <w:bookmarkEnd w:id="195"/>
    </w:p>
    <w:p w14:paraId="4825FD32" w14:textId="77777777" w:rsidR="005F277B" w:rsidRPr="00F737B6" w:rsidRDefault="005F277B" w:rsidP="005F277B">
      <w:pPr>
        <w:rPr>
          <w:b/>
        </w:rPr>
      </w:pPr>
      <w:r w:rsidRPr="00F737B6">
        <w:rPr>
          <w:b/>
        </w:rPr>
        <w:t>Tikslai:</w:t>
      </w:r>
    </w:p>
    <w:p w14:paraId="4825FD33" w14:textId="77777777" w:rsidR="005F277B" w:rsidRPr="00F737B6" w:rsidRDefault="005F277B" w:rsidP="005F277B">
      <w:r w:rsidRPr="00F737B6">
        <w:t>1.Rūpintis mokinių kalbos vystymosi raida, kalbos ir kalbėjimo sutrikimų korekcija ir prevencija.</w:t>
      </w:r>
    </w:p>
    <w:p w14:paraId="4825FD34" w14:textId="77777777" w:rsidR="005F277B" w:rsidRPr="00F737B6" w:rsidRDefault="005F277B" w:rsidP="005F277B"/>
    <w:p w14:paraId="4825FD35" w14:textId="77777777" w:rsidR="005F277B" w:rsidRPr="00F737B6" w:rsidRDefault="005F277B" w:rsidP="005F277B">
      <w:pPr>
        <w:rPr>
          <w:b/>
        </w:rPr>
      </w:pPr>
      <w:r w:rsidRPr="00F737B6">
        <w:rPr>
          <w:b/>
        </w:rPr>
        <w:t>Uždaviniai:</w:t>
      </w:r>
    </w:p>
    <w:p w14:paraId="4825FD36" w14:textId="77777777" w:rsidR="005F277B" w:rsidRPr="00F737B6" w:rsidRDefault="005F277B" w:rsidP="005F277B">
      <w:r w:rsidRPr="00F737B6">
        <w:t xml:space="preserve">1. Vesti individualias, </w:t>
      </w:r>
      <w:proofErr w:type="spellStart"/>
      <w:r w:rsidRPr="00F737B6">
        <w:t>pogrupines</w:t>
      </w:r>
      <w:proofErr w:type="spellEnd"/>
      <w:r w:rsidRPr="00F737B6">
        <w:t xml:space="preserve"> ir grupines </w:t>
      </w:r>
      <w:proofErr w:type="spellStart"/>
      <w:r w:rsidRPr="00F737B6">
        <w:t>logopedines</w:t>
      </w:r>
      <w:proofErr w:type="spellEnd"/>
      <w:r w:rsidRPr="00F737B6">
        <w:t xml:space="preserve"> pratybas mokiniams, turintiems kalbos ir kalbėjimo sutrikimų.</w:t>
      </w:r>
    </w:p>
    <w:p w14:paraId="4825FD37" w14:textId="77777777" w:rsidR="005F277B" w:rsidRPr="00F737B6" w:rsidRDefault="005F277B" w:rsidP="005F277B">
      <w:r w:rsidRPr="00F737B6">
        <w:t xml:space="preserve">2. Konsultuoti pedagogus, mokinių tėvus ir kitus asmenis, tiesiogiai dalyvaujančius ugdymo procese </w:t>
      </w:r>
      <w:proofErr w:type="spellStart"/>
      <w:r w:rsidRPr="00F737B6">
        <w:t>logopedinės</w:t>
      </w:r>
      <w:proofErr w:type="spellEnd"/>
      <w:r w:rsidRPr="00F737B6">
        <w:t xml:space="preserve"> pagalbos teikimo klausimais.</w:t>
      </w:r>
    </w:p>
    <w:p w14:paraId="4825FD38" w14:textId="77777777" w:rsidR="005F277B" w:rsidRPr="00F737B6" w:rsidRDefault="005F277B" w:rsidP="005F277B">
      <w:pPr>
        <w:rPr>
          <w:lang w:val="en-GB"/>
        </w:rPr>
      </w:pPr>
    </w:p>
    <w:tbl>
      <w:tblPr>
        <w:tblW w:w="102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3777"/>
        <w:gridCol w:w="1256"/>
        <w:gridCol w:w="1701"/>
        <w:gridCol w:w="2632"/>
      </w:tblGrid>
      <w:tr w:rsidR="005F277B" w:rsidRPr="00150E42" w14:paraId="4825FD3E" w14:textId="77777777" w:rsidTr="005F277B">
        <w:trPr>
          <w:trHeight w:val="216"/>
        </w:trPr>
        <w:tc>
          <w:tcPr>
            <w:tcW w:w="927" w:type="dxa"/>
            <w:vMerge w:val="restart"/>
            <w:vAlign w:val="center"/>
          </w:tcPr>
          <w:p w14:paraId="4825FD39" w14:textId="77777777" w:rsidR="005F277B" w:rsidRPr="00150E42" w:rsidRDefault="005F277B" w:rsidP="00150E42">
            <w:pPr>
              <w:ind w:firstLine="0"/>
              <w:jc w:val="center"/>
              <w:rPr>
                <w:b/>
              </w:rPr>
            </w:pPr>
            <w:r w:rsidRPr="00150E42">
              <w:rPr>
                <w:b/>
              </w:rPr>
              <w:t xml:space="preserve">Eil. </w:t>
            </w:r>
            <w:proofErr w:type="spellStart"/>
            <w:r w:rsidRPr="00150E42">
              <w:rPr>
                <w:b/>
              </w:rPr>
              <w:t>nr.</w:t>
            </w:r>
            <w:proofErr w:type="spellEnd"/>
          </w:p>
        </w:tc>
        <w:tc>
          <w:tcPr>
            <w:tcW w:w="3777" w:type="dxa"/>
            <w:vMerge w:val="restart"/>
            <w:vAlign w:val="center"/>
          </w:tcPr>
          <w:p w14:paraId="4825FD3A" w14:textId="77777777" w:rsidR="005F277B" w:rsidRPr="00150E42" w:rsidRDefault="005F277B" w:rsidP="00150E42">
            <w:pPr>
              <w:jc w:val="center"/>
              <w:rPr>
                <w:b/>
              </w:rPr>
            </w:pPr>
            <w:r w:rsidRPr="00150E42">
              <w:rPr>
                <w:b/>
              </w:rPr>
              <w:t>Veikla</w:t>
            </w:r>
          </w:p>
        </w:tc>
        <w:tc>
          <w:tcPr>
            <w:tcW w:w="1256" w:type="dxa"/>
            <w:vMerge w:val="restart"/>
            <w:vAlign w:val="center"/>
          </w:tcPr>
          <w:p w14:paraId="4825FD3B" w14:textId="77777777" w:rsidR="005F277B" w:rsidRPr="00150E42" w:rsidRDefault="005F277B" w:rsidP="00150E42">
            <w:pPr>
              <w:ind w:firstLine="0"/>
              <w:jc w:val="center"/>
              <w:rPr>
                <w:b/>
              </w:rPr>
            </w:pPr>
            <w:r w:rsidRPr="00150E42">
              <w:rPr>
                <w:b/>
              </w:rPr>
              <w:t>Data</w:t>
            </w:r>
          </w:p>
        </w:tc>
        <w:tc>
          <w:tcPr>
            <w:tcW w:w="1701" w:type="dxa"/>
            <w:vAlign w:val="center"/>
          </w:tcPr>
          <w:p w14:paraId="4825FD3C" w14:textId="77777777" w:rsidR="005F277B" w:rsidRPr="00150E42" w:rsidRDefault="005F277B" w:rsidP="00150E42">
            <w:pPr>
              <w:ind w:firstLine="0"/>
              <w:jc w:val="center"/>
              <w:rPr>
                <w:b/>
              </w:rPr>
            </w:pPr>
            <w:r w:rsidRPr="00150E42">
              <w:rPr>
                <w:b/>
              </w:rPr>
              <w:t>Vykdymas</w:t>
            </w:r>
          </w:p>
        </w:tc>
        <w:tc>
          <w:tcPr>
            <w:tcW w:w="2632" w:type="dxa"/>
            <w:vMerge w:val="restart"/>
            <w:vAlign w:val="center"/>
          </w:tcPr>
          <w:p w14:paraId="4825FD3D" w14:textId="77777777" w:rsidR="005F277B" w:rsidRPr="00150E42" w:rsidRDefault="005F277B" w:rsidP="00150E42">
            <w:pPr>
              <w:ind w:firstLine="0"/>
              <w:jc w:val="center"/>
              <w:rPr>
                <w:b/>
              </w:rPr>
            </w:pPr>
            <w:r w:rsidRPr="00150E42">
              <w:rPr>
                <w:b/>
              </w:rPr>
              <w:t>Laukiami rezultatai</w:t>
            </w:r>
          </w:p>
        </w:tc>
      </w:tr>
      <w:tr w:rsidR="00150E42" w:rsidRPr="00150E42" w14:paraId="4825FD44" w14:textId="77777777" w:rsidTr="0045455D">
        <w:trPr>
          <w:trHeight w:val="219"/>
        </w:trPr>
        <w:tc>
          <w:tcPr>
            <w:tcW w:w="927" w:type="dxa"/>
            <w:vMerge/>
            <w:vAlign w:val="center"/>
          </w:tcPr>
          <w:p w14:paraId="4825FD3F" w14:textId="77777777" w:rsidR="00150E42" w:rsidRPr="00150E42" w:rsidRDefault="00150E42" w:rsidP="00150E42">
            <w:pPr>
              <w:jc w:val="center"/>
              <w:rPr>
                <w:b/>
              </w:rPr>
            </w:pPr>
          </w:p>
        </w:tc>
        <w:tc>
          <w:tcPr>
            <w:tcW w:w="3777" w:type="dxa"/>
            <w:vMerge/>
            <w:vAlign w:val="center"/>
          </w:tcPr>
          <w:p w14:paraId="4825FD40" w14:textId="77777777" w:rsidR="00150E42" w:rsidRPr="00150E42" w:rsidRDefault="00150E42" w:rsidP="00150E42">
            <w:pPr>
              <w:jc w:val="center"/>
              <w:rPr>
                <w:b/>
              </w:rPr>
            </w:pPr>
          </w:p>
        </w:tc>
        <w:tc>
          <w:tcPr>
            <w:tcW w:w="1256" w:type="dxa"/>
            <w:vMerge/>
            <w:vAlign w:val="center"/>
          </w:tcPr>
          <w:p w14:paraId="4825FD41" w14:textId="77777777" w:rsidR="00150E42" w:rsidRPr="00150E42" w:rsidRDefault="00150E42" w:rsidP="00150E42">
            <w:pPr>
              <w:jc w:val="center"/>
              <w:rPr>
                <w:b/>
              </w:rPr>
            </w:pPr>
          </w:p>
        </w:tc>
        <w:tc>
          <w:tcPr>
            <w:tcW w:w="1701" w:type="dxa"/>
            <w:vAlign w:val="center"/>
          </w:tcPr>
          <w:p w14:paraId="4825FD42" w14:textId="77777777" w:rsidR="00150E42" w:rsidRPr="00150E42" w:rsidRDefault="00150E42" w:rsidP="00150E42">
            <w:pPr>
              <w:ind w:firstLine="0"/>
              <w:jc w:val="center"/>
              <w:rPr>
                <w:b/>
              </w:rPr>
            </w:pPr>
            <w:r w:rsidRPr="00150E42">
              <w:rPr>
                <w:b/>
              </w:rPr>
              <w:t>Atsakingas</w:t>
            </w:r>
          </w:p>
        </w:tc>
        <w:tc>
          <w:tcPr>
            <w:tcW w:w="2632" w:type="dxa"/>
            <w:vMerge/>
            <w:vAlign w:val="center"/>
          </w:tcPr>
          <w:p w14:paraId="4825FD43" w14:textId="77777777" w:rsidR="00150E42" w:rsidRPr="00150E42" w:rsidRDefault="00150E42" w:rsidP="00150E42">
            <w:pPr>
              <w:jc w:val="center"/>
            </w:pPr>
          </w:p>
        </w:tc>
      </w:tr>
      <w:tr w:rsidR="005F277B" w:rsidRPr="00150E42" w14:paraId="4825FD46" w14:textId="77777777" w:rsidTr="005F277B">
        <w:tc>
          <w:tcPr>
            <w:tcW w:w="10293" w:type="dxa"/>
            <w:gridSpan w:val="5"/>
          </w:tcPr>
          <w:p w14:paraId="4825FD45" w14:textId="77777777" w:rsidR="005F277B" w:rsidRPr="00150E42" w:rsidRDefault="005F277B" w:rsidP="00150E42">
            <w:pPr>
              <w:ind w:firstLine="0"/>
              <w:rPr>
                <w:b/>
              </w:rPr>
            </w:pPr>
            <w:r w:rsidRPr="00150E42">
              <w:rPr>
                <w:b/>
              </w:rPr>
              <w:t>1. Organizacinė veikla</w:t>
            </w:r>
          </w:p>
        </w:tc>
      </w:tr>
      <w:tr w:rsidR="00150E42" w:rsidRPr="00150E42" w14:paraId="4825FD4C" w14:textId="77777777" w:rsidTr="0045455D">
        <w:tc>
          <w:tcPr>
            <w:tcW w:w="927" w:type="dxa"/>
          </w:tcPr>
          <w:p w14:paraId="4825FD47" w14:textId="77777777" w:rsidR="00150E42" w:rsidRPr="00150E42" w:rsidRDefault="00150E42" w:rsidP="00150E42">
            <w:pPr>
              <w:tabs>
                <w:tab w:val="left" w:pos="285"/>
              </w:tabs>
              <w:ind w:right="317" w:firstLine="0"/>
              <w:jc w:val="center"/>
            </w:pPr>
            <w:r w:rsidRPr="00150E42">
              <w:t>1.1.</w:t>
            </w:r>
          </w:p>
        </w:tc>
        <w:tc>
          <w:tcPr>
            <w:tcW w:w="3777" w:type="dxa"/>
          </w:tcPr>
          <w:p w14:paraId="4825FD48" w14:textId="77777777" w:rsidR="00150E42" w:rsidRPr="00150E42" w:rsidRDefault="00150E42" w:rsidP="00150E42">
            <w:pPr>
              <w:ind w:firstLine="34"/>
            </w:pPr>
            <w:r w:rsidRPr="00150E42">
              <w:t>Mokinių, turinčių kalbos ir kalbėjimo sutrikimų, kalbinių įgūdžių tikrinimas ir įvertinimas. Mokinių, turinčių kalbos ir kalbėjimo sutrikimų, likusių tęstinei korekcijai kalbos ir kalbėjimo  įvertinimas, išvadų tikslinimas.</w:t>
            </w:r>
          </w:p>
        </w:tc>
        <w:tc>
          <w:tcPr>
            <w:tcW w:w="1256" w:type="dxa"/>
          </w:tcPr>
          <w:p w14:paraId="4825FD49" w14:textId="77777777" w:rsidR="00150E42" w:rsidRPr="00150E42" w:rsidRDefault="00150E42" w:rsidP="00862D04">
            <w:pPr>
              <w:ind w:firstLine="0"/>
              <w:jc w:val="center"/>
              <w:rPr>
                <w:lang w:val="en-GB"/>
              </w:rPr>
            </w:pPr>
            <w:r w:rsidRPr="00150E42">
              <w:t>rugsėjo mėn.</w:t>
            </w:r>
            <w:r w:rsidR="00862D04">
              <w:t xml:space="preserve"> </w:t>
            </w:r>
            <w:r w:rsidRPr="00150E42">
              <w:t>1 sav.</w:t>
            </w:r>
          </w:p>
        </w:tc>
        <w:tc>
          <w:tcPr>
            <w:tcW w:w="1701" w:type="dxa"/>
          </w:tcPr>
          <w:p w14:paraId="4825FD4A" w14:textId="77777777" w:rsidR="00150E42" w:rsidRPr="00150E42" w:rsidRDefault="00150E42" w:rsidP="00150E42">
            <w:pPr>
              <w:ind w:firstLine="0"/>
              <w:jc w:val="center"/>
            </w:pPr>
            <w:r w:rsidRPr="00150E42">
              <w:t>logopedė</w:t>
            </w:r>
          </w:p>
        </w:tc>
        <w:tc>
          <w:tcPr>
            <w:tcW w:w="2632" w:type="dxa"/>
          </w:tcPr>
          <w:p w14:paraId="4825FD4B" w14:textId="77777777" w:rsidR="00150E42" w:rsidRPr="00150E42" w:rsidRDefault="00150E42" w:rsidP="00862D04">
            <w:pPr>
              <w:ind w:firstLine="0"/>
            </w:pPr>
            <w:r w:rsidRPr="00150E42">
              <w:t>Savalaikės pagalbos suteikimas, ugdymo perspektyvų numatymas.</w:t>
            </w:r>
          </w:p>
        </w:tc>
      </w:tr>
      <w:tr w:rsidR="00150E42" w:rsidRPr="00150E42" w14:paraId="4825FD53" w14:textId="77777777" w:rsidTr="0045455D">
        <w:tc>
          <w:tcPr>
            <w:tcW w:w="927" w:type="dxa"/>
          </w:tcPr>
          <w:p w14:paraId="4825FD4D" w14:textId="77777777" w:rsidR="00150E42" w:rsidRPr="00150E42" w:rsidRDefault="00150E42" w:rsidP="00150E42">
            <w:pPr>
              <w:tabs>
                <w:tab w:val="left" w:pos="285"/>
              </w:tabs>
              <w:ind w:right="317" w:firstLine="0"/>
              <w:jc w:val="center"/>
            </w:pPr>
            <w:r w:rsidRPr="00150E42">
              <w:t>1.2.</w:t>
            </w:r>
          </w:p>
        </w:tc>
        <w:tc>
          <w:tcPr>
            <w:tcW w:w="3777" w:type="dxa"/>
          </w:tcPr>
          <w:p w14:paraId="4825FD4E" w14:textId="77777777" w:rsidR="00150E42" w:rsidRPr="00150E42" w:rsidRDefault="00150E42" w:rsidP="00150E42">
            <w:pPr>
              <w:ind w:firstLine="34"/>
            </w:pPr>
            <w:r w:rsidRPr="00150E42">
              <w:t xml:space="preserve">Mokinių, turinčių kalbėjimo ir kalbos sutrikimų, sąrašo derinimas mokyklos </w:t>
            </w:r>
            <w:proofErr w:type="spellStart"/>
            <w:r w:rsidRPr="00150E42">
              <w:t>VGK</w:t>
            </w:r>
            <w:proofErr w:type="spellEnd"/>
            <w:r w:rsidRPr="00150E42">
              <w:t xml:space="preserve"> posėdyje.</w:t>
            </w:r>
          </w:p>
          <w:p w14:paraId="4825FD4F" w14:textId="77777777" w:rsidR="00150E42" w:rsidRPr="00150E42" w:rsidRDefault="00150E42" w:rsidP="00150E42">
            <w:pPr>
              <w:ind w:firstLine="34"/>
            </w:pPr>
            <w:r w:rsidRPr="00150E42">
              <w:t xml:space="preserve">Sąrašo pateikimas suderinimui Lazdijų r. sav. </w:t>
            </w:r>
            <w:proofErr w:type="spellStart"/>
            <w:r w:rsidRPr="00150E42">
              <w:t>PPT</w:t>
            </w:r>
            <w:proofErr w:type="spellEnd"/>
            <w:r w:rsidRPr="00150E42">
              <w:t xml:space="preserve"> ir tvirtinimui </w:t>
            </w:r>
            <w:proofErr w:type="spellStart"/>
            <w:r w:rsidRPr="00150E42">
              <w:t>LŠC</w:t>
            </w:r>
            <w:proofErr w:type="spellEnd"/>
            <w:r w:rsidRPr="00150E42">
              <w:t>.</w:t>
            </w:r>
          </w:p>
        </w:tc>
        <w:tc>
          <w:tcPr>
            <w:tcW w:w="1256" w:type="dxa"/>
          </w:tcPr>
          <w:p w14:paraId="4825FD50" w14:textId="77777777" w:rsidR="00150E42" w:rsidRPr="00150E42" w:rsidRDefault="00150E42" w:rsidP="00862D04">
            <w:pPr>
              <w:ind w:firstLine="0"/>
              <w:jc w:val="center"/>
            </w:pPr>
            <w:r w:rsidRPr="00150E42">
              <w:t>rugsėjo, sausio</w:t>
            </w:r>
            <w:r w:rsidR="00862D04">
              <w:t xml:space="preserve"> </w:t>
            </w:r>
            <w:r w:rsidRPr="00150E42">
              <w:t>mėn.</w:t>
            </w:r>
            <w:r w:rsidR="00862D04">
              <w:t xml:space="preserve"> </w:t>
            </w:r>
            <w:r w:rsidRPr="00150E42">
              <w:t>1 sav.</w:t>
            </w:r>
          </w:p>
        </w:tc>
        <w:tc>
          <w:tcPr>
            <w:tcW w:w="1701" w:type="dxa"/>
            <w:tcBorders>
              <w:bottom w:val="single" w:sz="4" w:space="0" w:color="auto"/>
            </w:tcBorders>
          </w:tcPr>
          <w:p w14:paraId="4825FD51" w14:textId="77777777" w:rsidR="00150E42" w:rsidRPr="00150E42" w:rsidRDefault="00150E42" w:rsidP="00150E42">
            <w:pPr>
              <w:ind w:firstLine="0"/>
              <w:jc w:val="center"/>
            </w:pPr>
            <w:r w:rsidRPr="00150E42">
              <w:t>logopedė</w:t>
            </w:r>
          </w:p>
        </w:tc>
        <w:tc>
          <w:tcPr>
            <w:tcW w:w="2632" w:type="dxa"/>
          </w:tcPr>
          <w:p w14:paraId="4825FD52" w14:textId="77777777" w:rsidR="00150E42" w:rsidRPr="00150E42" w:rsidRDefault="00150E42" w:rsidP="00862D04">
            <w:pPr>
              <w:ind w:firstLine="0"/>
            </w:pPr>
            <w:r w:rsidRPr="00150E42">
              <w:t>Sudaromas mokinių, turinčių kalbėjimo ir kalbos sutrikimų, sąrašas.</w:t>
            </w:r>
          </w:p>
        </w:tc>
      </w:tr>
      <w:tr w:rsidR="00150E42" w:rsidRPr="00150E42" w14:paraId="4825FD59" w14:textId="77777777" w:rsidTr="0045455D">
        <w:tc>
          <w:tcPr>
            <w:tcW w:w="927" w:type="dxa"/>
          </w:tcPr>
          <w:p w14:paraId="4825FD54" w14:textId="77777777" w:rsidR="00150E42" w:rsidRPr="00150E42" w:rsidRDefault="00150E42" w:rsidP="00150E42">
            <w:pPr>
              <w:tabs>
                <w:tab w:val="left" w:pos="285"/>
              </w:tabs>
              <w:ind w:right="317" w:firstLine="0"/>
              <w:jc w:val="center"/>
              <w:rPr>
                <w:lang w:val="en-GB"/>
              </w:rPr>
            </w:pPr>
            <w:r w:rsidRPr="00150E42">
              <w:rPr>
                <w:lang w:val="en-GB"/>
              </w:rPr>
              <w:t>1.3.</w:t>
            </w:r>
          </w:p>
        </w:tc>
        <w:tc>
          <w:tcPr>
            <w:tcW w:w="3777" w:type="dxa"/>
          </w:tcPr>
          <w:p w14:paraId="4825FD55" w14:textId="77777777" w:rsidR="00150E42" w:rsidRPr="00150E42" w:rsidRDefault="00150E42" w:rsidP="00150E42">
            <w:pPr>
              <w:ind w:firstLine="34"/>
            </w:pPr>
            <w:r w:rsidRPr="00150E42">
              <w:t xml:space="preserve">Grupinių, </w:t>
            </w:r>
            <w:proofErr w:type="spellStart"/>
            <w:r w:rsidRPr="00150E42">
              <w:t>pogrupinių</w:t>
            </w:r>
            <w:proofErr w:type="spellEnd"/>
            <w:r w:rsidRPr="00150E42">
              <w:t xml:space="preserve"> ir individualių kalbėjimo ir kalbos sutrikimų šalinimo programų parengimas.</w:t>
            </w:r>
          </w:p>
        </w:tc>
        <w:tc>
          <w:tcPr>
            <w:tcW w:w="1256" w:type="dxa"/>
          </w:tcPr>
          <w:p w14:paraId="4825FD56" w14:textId="77777777" w:rsidR="00150E42" w:rsidRPr="00150E42" w:rsidRDefault="00862D04" w:rsidP="00862D04">
            <w:pPr>
              <w:ind w:firstLine="0"/>
              <w:jc w:val="center"/>
            </w:pPr>
            <w:r w:rsidRPr="00150E42">
              <w:t>R</w:t>
            </w:r>
            <w:r w:rsidR="00150E42" w:rsidRPr="00150E42">
              <w:t>ugsėjo</w:t>
            </w:r>
            <w:r>
              <w:t xml:space="preserve"> </w:t>
            </w:r>
            <w:r w:rsidR="00150E42" w:rsidRPr="00150E42">
              <w:t>mėn.</w:t>
            </w:r>
            <w:r>
              <w:t xml:space="preserve"> </w:t>
            </w:r>
            <w:r w:rsidR="00150E42" w:rsidRPr="00150E42">
              <w:t>1 sav.</w:t>
            </w:r>
          </w:p>
        </w:tc>
        <w:tc>
          <w:tcPr>
            <w:tcW w:w="1701" w:type="dxa"/>
            <w:tcBorders>
              <w:bottom w:val="single" w:sz="4" w:space="0" w:color="auto"/>
            </w:tcBorders>
          </w:tcPr>
          <w:p w14:paraId="4825FD57" w14:textId="77777777" w:rsidR="00150E42" w:rsidRPr="00150E42" w:rsidRDefault="00150E42" w:rsidP="00150E42">
            <w:pPr>
              <w:ind w:firstLine="0"/>
              <w:jc w:val="center"/>
            </w:pPr>
            <w:r w:rsidRPr="00150E42">
              <w:t>logopedė</w:t>
            </w:r>
          </w:p>
        </w:tc>
        <w:tc>
          <w:tcPr>
            <w:tcW w:w="2632" w:type="dxa"/>
          </w:tcPr>
          <w:p w14:paraId="4825FD58" w14:textId="77777777" w:rsidR="00150E42" w:rsidRPr="00150E42" w:rsidRDefault="00150E42" w:rsidP="00862D04">
            <w:pPr>
              <w:ind w:firstLine="0"/>
            </w:pPr>
            <w:r w:rsidRPr="00150E42">
              <w:t>Nuoseklus mokinių kalbinės komunikacijos lavinimas ir korekcija.</w:t>
            </w:r>
          </w:p>
        </w:tc>
      </w:tr>
      <w:tr w:rsidR="00150E42" w:rsidRPr="00150E42" w14:paraId="4825FD60" w14:textId="77777777" w:rsidTr="0045455D">
        <w:tc>
          <w:tcPr>
            <w:tcW w:w="927" w:type="dxa"/>
          </w:tcPr>
          <w:p w14:paraId="4825FD5A" w14:textId="77777777" w:rsidR="00150E42" w:rsidRPr="00150E42" w:rsidRDefault="00150E42" w:rsidP="00150E42">
            <w:pPr>
              <w:tabs>
                <w:tab w:val="left" w:pos="285"/>
              </w:tabs>
              <w:ind w:right="317" w:firstLine="0"/>
              <w:jc w:val="center"/>
              <w:rPr>
                <w:lang w:val="en-GB"/>
              </w:rPr>
            </w:pPr>
            <w:r w:rsidRPr="00150E42">
              <w:rPr>
                <w:lang w:val="en-GB"/>
              </w:rPr>
              <w:t>1.4.</w:t>
            </w:r>
          </w:p>
        </w:tc>
        <w:tc>
          <w:tcPr>
            <w:tcW w:w="3777" w:type="dxa"/>
          </w:tcPr>
          <w:p w14:paraId="4825FD5B" w14:textId="77777777" w:rsidR="00150E42" w:rsidRPr="00150E42" w:rsidRDefault="00150E42" w:rsidP="00150E42">
            <w:pPr>
              <w:ind w:firstLine="34"/>
            </w:pPr>
            <w:r w:rsidRPr="00150E42">
              <w:t xml:space="preserve">Grupinių, </w:t>
            </w:r>
            <w:proofErr w:type="spellStart"/>
            <w:r w:rsidRPr="00150E42">
              <w:t>pogrupinių</w:t>
            </w:r>
            <w:proofErr w:type="spellEnd"/>
            <w:r w:rsidRPr="00150E42">
              <w:t xml:space="preserve"> ir individualių </w:t>
            </w:r>
            <w:proofErr w:type="spellStart"/>
            <w:r w:rsidRPr="00150E42">
              <w:t>logopedinių</w:t>
            </w:r>
            <w:proofErr w:type="spellEnd"/>
            <w:r w:rsidRPr="00150E42">
              <w:t xml:space="preserve"> pratybų tvarkaraščio sudarymas ir derinimas su mokyklos pavaduotoja ugdymui.</w:t>
            </w:r>
          </w:p>
        </w:tc>
        <w:tc>
          <w:tcPr>
            <w:tcW w:w="1256" w:type="dxa"/>
          </w:tcPr>
          <w:p w14:paraId="4825FD5C" w14:textId="77777777" w:rsidR="00150E42" w:rsidRPr="00150E42" w:rsidRDefault="00150E42" w:rsidP="00862D04">
            <w:pPr>
              <w:ind w:firstLine="0"/>
              <w:jc w:val="center"/>
            </w:pPr>
            <w:r w:rsidRPr="00150E42">
              <w:t>rugsėjo mėn.</w:t>
            </w:r>
            <w:r w:rsidR="00862D04">
              <w:t xml:space="preserve"> </w:t>
            </w:r>
            <w:r w:rsidRPr="00150E42">
              <w:t>1 sav.</w:t>
            </w:r>
          </w:p>
        </w:tc>
        <w:tc>
          <w:tcPr>
            <w:tcW w:w="1701" w:type="dxa"/>
            <w:tcBorders>
              <w:bottom w:val="single" w:sz="4" w:space="0" w:color="auto"/>
            </w:tcBorders>
          </w:tcPr>
          <w:p w14:paraId="4825FD5D" w14:textId="77777777" w:rsidR="00150E42" w:rsidRPr="00150E42" w:rsidRDefault="00150E42" w:rsidP="00150E42">
            <w:pPr>
              <w:ind w:firstLine="0"/>
              <w:jc w:val="center"/>
            </w:pPr>
            <w:r w:rsidRPr="00150E42">
              <w:t>logopedė</w:t>
            </w:r>
          </w:p>
        </w:tc>
        <w:tc>
          <w:tcPr>
            <w:tcW w:w="2632" w:type="dxa"/>
          </w:tcPr>
          <w:p w14:paraId="4825FD5E" w14:textId="77777777" w:rsidR="00150E42" w:rsidRPr="00150E42" w:rsidRDefault="00150E42" w:rsidP="00862D04">
            <w:pPr>
              <w:ind w:firstLine="0"/>
            </w:pPr>
            <w:r w:rsidRPr="00150E42">
              <w:t>Sklandaus ugdymo proceso organizavimas.</w:t>
            </w:r>
          </w:p>
          <w:p w14:paraId="4825FD5F" w14:textId="77777777" w:rsidR="00150E42" w:rsidRPr="00150E42" w:rsidRDefault="00150E42" w:rsidP="00862D04">
            <w:pPr>
              <w:ind w:firstLine="0"/>
            </w:pPr>
          </w:p>
        </w:tc>
      </w:tr>
      <w:tr w:rsidR="00150E42" w:rsidRPr="00150E42" w14:paraId="4825FD66" w14:textId="77777777" w:rsidTr="0045455D">
        <w:tc>
          <w:tcPr>
            <w:tcW w:w="927" w:type="dxa"/>
            <w:tcBorders>
              <w:bottom w:val="single" w:sz="4" w:space="0" w:color="auto"/>
            </w:tcBorders>
          </w:tcPr>
          <w:p w14:paraId="4825FD61" w14:textId="77777777" w:rsidR="00150E42" w:rsidRPr="00150E42" w:rsidRDefault="00150E42" w:rsidP="00150E42">
            <w:pPr>
              <w:tabs>
                <w:tab w:val="left" w:pos="285"/>
              </w:tabs>
              <w:ind w:right="317" w:firstLine="0"/>
              <w:jc w:val="center"/>
              <w:rPr>
                <w:lang w:val="en-US"/>
              </w:rPr>
            </w:pPr>
            <w:r w:rsidRPr="00150E42">
              <w:rPr>
                <w:lang w:val="en-GB"/>
              </w:rPr>
              <w:t>1.</w:t>
            </w:r>
            <w:r w:rsidRPr="00150E42">
              <w:rPr>
                <w:lang w:val="en-US"/>
              </w:rPr>
              <w:t>5</w:t>
            </w:r>
          </w:p>
        </w:tc>
        <w:tc>
          <w:tcPr>
            <w:tcW w:w="3777" w:type="dxa"/>
            <w:tcBorders>
              <w:bottom w:val="single" w:sz="4" w:space="0" w:color="auto"/>
            </w:tcBorders>
          </w:tcPr>
          <w:p w14:paraId="4825FD62" w14:textId="77777777" w:rsidR="00150E42" w:rsidRPr="00150E42" w:rsidRDefault="00150E42" w:rsidP="00150E42">
            <w:pPr>
              <w:ind w:firstLine="34"/>
            </w:pPr>
            <w:r w:rsidRPr="00150E42">
              <w:t>Logopedo dokumentacijos pildymas.</w:t>
            </w:r>
          </w:p>
        </w:tc>
        <w:tc>
          <w:tcPr>
            <w:tcW w:w="1256" w:type="dxa"/>
            <w:tcBorders>
              <w:bottom w:val="single" w:sz="4" w:space="0" w:color="auto"/>
            </w:tcBorders>
          </w:tcPr>
          <w:p w14:paraId="4825FD63" w14:textId="77777777" w:rsidR="00150E42" w:rsidRPr="00150E42" w:rsidRDefault="00862D04" w:rsidP="00862D04">
            <w:pPr>
              <w:ind w:firstLine="0"/>
              <w:jc w:val="center"/>
              <w:rPr>
                <w:lang w:val="en-GB"/>
              </w:rPr>
            </w:pPr>
            <w:r w:rsidRPr="00150E42">
              <w:t>M</w:t>
            </w:r>
            <w:r w:rsidR="00150E42" w:rsidRPr="00150E42">
              <w:t>okslo</w:t>
            </w:r>
            <w:r>
              <w:t xml:space="preserve"> </w:t>
            </w:r>
            <w:r w:rsidR="00150E42" w:rsidRPr="00150E42">
              <w:t>metais</w:t>
            </w:r>
          </w:p>
        </w:tc>
        <w:tc>
          <w:tcPr>
            <w:tcW w:w="1701" w:type="dxa"/>
          </w:tcPr>
          <w:p w14:paraId="4825FD64" w14:textId="77777777" w:rsidR="00150E42" w:rsidRPr="00150E42" w:rsidRDefault="00150E42" w:rsidP="00150E42">
            <w:pPr>
              <w:ind w:firstLine="0"/>
              <w:jc w:val="center"/>
            </w:pPr>
            <w:r w:rsidRPr="00150E42">
              <w:t>logopedė</w:t>
            </w:r>
          </w:p>
        </w:tc>
        <w:tc>
          <w:tcPr>
            <w:tcW w:w="2632" w:type="dxa"/>
          </w:tcPr>
          <w:p w14:paraId="4825FD65" w14:textId="77777777" w:rsidR="00150E42" w:rsidRPr="00150E42" w:rsidRDefault="00150E42" w:rsidP="00862D04">
            <w:pPr>
              <w:ind w:firstLine="0"/>
            </w:pPr>
            <w:r w:rsidRPr="00150E42">
              <w:t>Ugdymo proceso analizė, dokumentų pildymas.</w:t>
            </w:r>
          </w:p>
        </w:tc>
      </w:tr>
      <w:tr w:rsidR="00150E42" w:rsidRPr="00150E42" w14:paraId="4825FD6C" w14:textId="77777777" w:rsidTr="0045455D">
        <w:tc>
          <w:tcPr>
            <w:tcW w:w="927" w:type="dxa"/>
            <w:tcBorders>
              <w:bottom w:val="single" w:sz="4" w:space="0" w:color="auto"/>
            </w:tcBorders>
          </w:tcPr>
          <w:p w14:paraId="4825FD67" w14:textId="77777777" w:rsidR="00150E42" w:rsidRPr="00150E42" w:rsidRDefault="00150E42" w:rsidP="00150E42">
            <w:pPr>
              <w:tabs>
                <w:tab w:val="left" w:pos="285"/>
              </w:tabs>
              <w:ind w:right="317" w:firstLine="0"/>
              <w:jc w:val="center"/>
              <w:rPr>
                <w:lang w:val="en-GB"/>
              </w:rPr>
            </w:pPr>
            <w:r w:rsidRPr="00150E42">
              <w:rPr>
                <w:lang w:val="en-GB"/>
              </w:rPr>
              <w:t>1.6.</w:t>
            </w:r>
          </w:p>
        </w:tc>
        <w:tc>
          <w:tcPr>
            <w:tcW w:w="3777" w:type="dxa"/>
            <w:tcBorders>
              <w:bottom w:val="single" w:sz="4" w:space="0" w:color="auto"/>
            </w:tcBorders>
          </w:tcPr>
          <w:p w14:paraId="4825FD68" w14:textId="77777777" w:rsidR="00150E42" w:rsidRPr="00150E42" w:rsidRDefault="00150E42" w:rsidP="00150E42">
            <w:pPr>
              <w:ind w:firstLine="34"/>
            </w:pPr>
            <w:r w:rsidRPr="00150E42">
              <w:t>Pakartotinio\pirmą kartą mokinių ugdymo(</w:t>
            </w:r>
            <w:proofErr w:type="spellStart"/>
            <w:r w:rsidRPr="00150E42">
              <w:t>si</w:t>
            </w:r>
            <w:proofErr w:type="spellEnd"/>
            <w:r w:rsidRPr="00150E42">
              <w:t xml:space="preserve">) gebėjimų ir sunkumų vertinimo dokumentų pildymas mokyklos </w:t>
            </w:r>
            <w:proofErr w:type="spellStart"/>
            <w:r w:rsidRPr="00150E42">
              <w:t>VGK</w:t>
            </w:r>
            <w:proofErr w:type="spellEnd"/>
            <w:r w:rsidRPr="00150E42">
              <w:t xml:space="preserve">, dokumentų rengimas Lazdijų r. sav. </w:t>
            </w:r>
            <w:proofErr w:type="spellStart"/>
            <w:r w:rsidRPr="00150E42">
              <w:t>PPT</w:t>
            </w:r>
            <w:proofErr w:type="spellEnd"/>
            <w:r w:rsidRPr="00150E42">
              <w:t>.</w:t>
            </w:r>
          </w:p>
        </w:tc>
        <w:tc>
          <w:tcPr>
            <w:tcW w:w="1256" w:type="dxa"/>
            <w:tcBorders>
              <w:bottom w:val="single" w:sz="4" w:space="0" w:color="auto"/>
            </w:tcBorders>
          </w:tcPr>
          <w:p w14:paraId="4825FD69" w14:textId="77777777" w:rsidR="00150E42" w:rsidRPr="00150E42" w:rsidRDefault="00150E42" w:rsidP="00150E42">
            <w:pPr>
              <w:ind w:firstLine="0"/>
              <w:jc w:val="center"/>
            </w:pPr>
            <w:proofErr w:type="spellStart"/>
            <w:r w:rsidRPr="00150E42">
              <w:rPr>
                <w:lang w:val="en-GB"/>
              </w:rPr>
              <w:t>pagal</w:t>
            </w:r>
            <w:proofErr w:type="spellEnd"/>
            <w:r w:rsidRPr="00150E42">
              <w:rPr>
                <w:lang w:val="en-GB"/>
              </w:rPr>
              <w:t xml:space="preserve"> </w:t>
            </w:r>
            <w:proofErr w:type="spellStart"/>
            <w:proofErr w:type="gramStart"/>
            <w:r w:rsidRPr="00150E42">
              <w:rPr>
                <w:lang w:val="en-GB"/>
              </w:rPr>
              <w:t>terminus,m</w:t>
            </w:r>
            <w:proofErr w:type="gramEnd"/>
            <w:r w:rsidRPr="00150E42">
              <w:rPr>
                <w:lang w:val="en-GB"/>
              </w:rPr>
              <w:t>-klos</w:t>
            </w:r>
            <w:proofErr w:type="spellEnd"/>
            <w:r w:rsidRPr="00150E42">
              <w:rPr>
                <w:lang w:val="en-GB"/>
              </w:rPr>
              <w:t xml:space="preserve"> </w:t>
            </w:r>
            <w:proofErr w:type="spellStart"/>
            <w:r w:rsidRPr="00150E42">
              <w:rPr>
                <w:lang w:val="en-GB"/>
              </w:rPr>
              <w:t>VGK</w:t>
            </w:r>
            <w:proofErr w:type="spellEnd"/>
            <w:r w:rsidRPr="00150E42">
              <w:rPr>
                <w:lang w:val="en-GB"/>
              </w:rPr>
              <w:t xml:space="preserve"> </w:t>
            </w:r>
            <w:proofErr w:type="spellStart"/>
            <w:r w:rsidRPr="00150E42">
              <w:rPr>
                <w:lang w:val="en-GB"/>
              </w:rPr>
              <w:t>veiklos</w:t>
            </w:r>
            <w:proofErr w:type="spellEnd"/>
            <w:r w:rsidRPr="00150E42">
              <w:rPr>
                <w:lang w:val="en-GB"/>
              </w:rPr>
              <w:t xml:space="preserve"> </w:t>
            </w:r>
            <w:proofErr w:type="spellStart"/>
            <w:r w:rsidRPr="00150E42">
              <w:rPr>
                <w:lang w:val="en-GB"/>
              </w:rPr>
              <w:t>planą</w:t>
            </w:r>
            <w:proofErr w:type="spellEnd"/>
          </w:p>
        </w:tc>
        <w:tc>
          <w:tcPr>
            <w:tcW w:w="1701" w:type="dxa"/>
          </w:tcPr>
          <w:p w14:paraId="4825FD6A" w14:textId="77777777" w:rsidR="00150E42" w:rsidRPr="00150E42" w:rsidRDefault="00150E42" w:rsidP="00150E42">
            <w:pPr>
              <w:ind w:firstLine="0"/>
              <w:jc w:val="center"/>
            </w:pPr>
            <w:r w:rsidRPr="00150E42">
              <w:t>logopedė</w:t>
            </w:r>
          </w:p>
        </w:tc>
        <w:tc>
          <w:tcPr>
            <w:tcW w:w="2632" w:type="dxa"/>
          </w:tcPr>
          <w:p w14:paraId="4825FD6B" w14:textId="77777777" w:rsidR="00150E42" w:rsidRPr="00150E42" w:rsidRDefault="00150E42" w:rsidP="00862D04">
            <w:pPr>
              <w:ind w:firstLine="0"/>
            </w:pPr>
            <w:r w:rsidRPr="00150E42">
              <w:t>Terminų vykdymas, sklandaus ugdymo proceso organizavimas.</w:t>
            </w:r>
          </w:p>
        </w:tc>
      </w:tr>
      <w:tr w:rsidR="00862D04" w:rsidRPr="00150E42" w14:paraId="4825FD6E" w14:textId="77777777" w:rsidTr="0045455D">
        <w:tc>
          <w:tcPr>
            <w:tcW w:w="10293" w:type="dxa"/>
            <w:gridSpan w:val="5"/>
          </w:tcPr>
          <w:p w14:paraId="4825FD6D" w14:textId="77777777" w:rsidR="00862D04" w:rsidRPr="00150E42" w:rsidRDefault="00862D04" w:rsidP="00150E42">
            <w:pPr>
              <w:ind w:firstLine="0"/>
              <w:jc w:val="left"/>
            </w:pPr>
            <w:r>
              <w:rPr>
                <w:b/>
              </w:rPr>
              <w:t xml:space="preserve">2. </w:t>
            </w:r>
            <w:r w:rsidRPr="00150E42">
              <w:rPr>
                <w:b/>
              </w:rPr>
              <w:t>Tiesioginis darbas su mokiniais</w:t>
            </w:r>
          </w:p>
        </w:tc>
      </w:tr>
      <w:tr w:rsidR="00150E42" w:rsidRPr="00150E42" w14:paraId="4825FD74" w14:textId="77777777" w:rsidTr="0045455D">
        <w:tc>
          <w:tcPr>
            <w:tcW w:w="927" w:type="dxa"/>
            <w:tcBorders>
              <w:bottom w:val="single" w:sz="4" w:space="0" w:color="auto"/>
            </w:tcBorders>
          </w:tcPr>
          <w:p w14:paraId="4825FD6F" w14:textId="77777777" w:rsidR="00150E42" w:rsidRPr="00150E42" w:rsidRDefault="00150E42" w:rsidP="00150E42">
            <w:pPr>
              <w:tabs>
                <w:tab w:val="left" w:pos="285"/>
              </w:tabs>
              <w:ind w:right="317" w:firstLine="0"/>
              <w:jc w:val="center"/>
              <w:rPr>
                <w:lang w:val="en-GB"/>
              </w:rPr>
            </w:pPr>
            <w:r w:rsidRPr="00150E42">
              <w:rPr>
                <w:lang w:val="en-GB"/>
              </w:rPr>
              <w:t>2.1.</w:t>
            </w:r>
          </w:p>
        </w:tc>
        <w:tc>
          <w:tcPr>
            <w:tcW w:w="3777" w:type="dxa"/>
            <w:tcBorders>
              <w:bottom w:val="single" w:sz="4" w:space="0" w:color="auto"/>
            </w:tcBorders>
          </w:tcPr>
          <w:p w14:paraId="4825FD70" w14:textId="77777777" w:rsidR="00150E42" w:rsidRPr="00150E42" w:rsidRDefault="00150E42" w:rsidP="00150E42">
            <w:pPr>
              <w:ind w:firstLine="0"/>
            </w:pPr>
            <w:r w:rsidRPr="00150E42">
              <w:t xml:space="preserve">Grupinių, </w:t>
            </w:r>
            <w:proofErr w:type="spellStart"/>
            <w:r w:rsidRPr="00150E42">
              <w:t>pogrupinių</w:t>
            </w:r>
            <w:proofErr w:type="spellEnd"/>
            <w:r w:rsidRPr="00150E42">
              <w:t xml:space="preserve"> ir individualių </w:t>
            </w:r>
            <w:proofErr w:type="spellStart"/>
            <w:r w:rsidRPr="00150E42">
              <w:t>logopedinių</w:t>
            </w:r>
            <w:proofErr w:type="spellEnd"/>
            <w:r w:rsidRPr="00150E42">
              <w:t xml:space="preserve"> pratybų vedimas pagal sudarytą tvarkaraštį.</w:t>
            </w:r>
          </w:p>
        </w:tc>
        <w:tc>
          <w:tcPr>
            <w:tcW w:w="1256" w:type="dxa"/>
            <w:tcBorders>
              <w:bottom w:val="single" w:sz="4" w:space="0" w:color="auto"/>
            </w:tcBorders>
          </w:tcPr>
          <w:p w14:paraId="4825FD71" w14:textId="77777777" w:rsidR="00150E42" w:rsidRPr="00150E42" w:rsidRDefault="00862D04" w:rsidP="00862D04">
            <w:pPr>
              <w:ind w:firstLine="0"/>
              <w:jc w:val="center"/>
              <w:rPr>
                <w:lang w:val="en-GB"/>
              </w:rPr>
            </w:pPr>
            <w:r w:rsidRPr="00150E42">
              <w:t>M</w:t>
            </w:r>
            <w:r w:rsidR="00150E42" w:rsidRPr="00150E42">
              <w:t>okslo</w:t>
            </w:r>
            <w:r>
              <w:t xml:space="preserve"> </w:t>
            </w:r>
            <w:r w:rsidR="00150E42" w:rsidRPr="00150E42">
              <w:t>metais</w:t>
            </w:r>
          </w:p>
        </w:tc>
        <w:tc>
          <w:tcPr>
            <w:tcW w:w="1701" w:type="dxa"/>
          </w:tcPr>
          <w:p w14:paraId="4825FD72" w14:textId="77777777" w:rsidR="00150E42" w:rsidRPr="00150E42" w:rsidRDefault="00150E42" w:rsidP="00150E42">
            <w:pPr>
              <w:ind w:firstLine="0"/>
              <w:jc w:val="center"/>
            </w:pPr>
            <w:r w:rsidRPr="00150E42">
              <w:t>logopedė</w:t>
            </w:r>
          </w:p>
        </w:tc>
        <w:tc>
          <w:tcPr>
            <w:tcW w:w="2632" w:type="dxa"/>
          </w:tcPr>
          <w:p w14:paraId="4825FD73" w14:textId="77777777" w:rsidR="00150E42" w:rsidRPr="00150E42" w:rsidRDefault="00150E42" w:rsidP="00862D04">
            <w:pPr>
              <w:ind w:firstLine="0"/>
            </w:pPr>
            <w:r w:rsidRPr="00150E42">
              <w:t>Ugdymo proceso organizavimas, kalbėjimo ir kalbos sutrikimų šalinimas.</w:t>
            </w:r>
          </w:p>
        </w:tc>
      </w:tr>
      <w:tr w:rsidR="00150E42" w:rsidRPr="00150E42" w14:paraId="4825FD7A" w14:textId="77777777" w:rsidTr="0045455D">
        <w:tc>
          <w:tcPr>
            <w:tcW w:w="927" w:type="dxa"/>
            <w:tcBorders>
              <w:bottom w:val="single" w:sz="4" w:space="0" w:color="auto"/>
            </w:tcBorders>
          </w:tcPr>
          <w:p w14:paraId="4825FD75" w14:textId="77777777" w:rsidR="00150E42" w:rsidRPr="00150E42" w:rsidRDefault="00150E42" w:rsidP="00150E42">
            <w:pPr>
              <w:tabs>
                <w:tab w:val="left" w:pos="285"/>
              </w:tabs>
              <w:ind w:right="317" w:firstLine="0"/>
              <w:jc w:val="center"/>
              <w:rPr>
                <w:lang w:val="en-GB"/>
              </w:rPr>
            </w:pPr>
            <w:r w:rsidRPr="00150E42">
              <w:rPr>
                <w:lang w:val="en-GB"/>
              </w:rPr>
              <w:t>2.2.</w:t>
            </w:r>
          </w:p>
        </w:tc>
        <w:tc>
          <w:tcPr>
            <w:tcW w:w="3777" w:type="dxa"/>
            <w:tcBorders>
              <w:bottom w:val="single" w:sz="4" w:space="0" w:color="auto"/>
            </w:tcBorders>
          </w:tcPr>
          <w:p w14:paraId="4825FD76" w14:textId="77777777" w:rsidR="00150E42" w:rsidRPr="00150E42" w:rsidRDefault="00150E42" w:rsidP="00150E42">
            <w:pPr>
              <w:ind w:firstLine="0"/>
            </w:pPr>
            <w:r w:rsidRPr="00150E42">
              <w:t>Mokinių konsultavimas rūpimais kalbos ir kalbėjimo sutrikimų šalinimo klausimais.</w:t>
            </w:r>
          </w:p>
        </w:tc>
        <w:tc>
          <w:tcPr>
            <w:tcW w:w="1256" w:type="dxa"/>
            <w:tcBorders>
              <w:bottom w:val="single" w:sz="4" w:space="0" w:color="auto"/>
            </w:tcBorders>
          </w:tcPr>
          <w:p w14:paraId="4825FD77" w14:textId="77777777" w:rsidR="00150E42" w:rsidRPr="00150E42" w:rsidRDefault="00150E42" w:rsidP="00150E42">
            <w:pPr>
              <w:ind w:firstLine="0"/>
              <w:jc w:val="center"/>
            </w:pPr>
            <w:r w:rsidRPr="00150E42">
              <w:t>esant poreikiui</w:t>
            </w:r>
          </w:p>
        </w:tc>
        <w:tc>
          <w:tcPr>
            <w:tcW w:w="1701" w:type="dxa"/>
          </w:tcPr>
          <w:p w14:paraId="4825FD78" w14:textId="77777777" w:rsidR="00150E42" w:rsidRPr="00150E42" w:rsidRDefault="00150E42" w:rsidP="00150E42">
            <w:pPr>
              <w:ind w:firstLine="0"/>
              <w:jc w:val="center"/>
            </w:pPr>
            <w:r w:rsidRPr="00150E42">
              <w:t>logopedė</w:t>
            </w:r>
          </w:p>
        </w:tc>
        <w:tc>
          <w:tcPr>
            <w:tcW w:w="2632" w:type="dxa"/>
          </w:tcPr>
          <w:p w14:paraId="4825FD79" w14:textId="77777777" w:rsidR="00150E42" w:rsidRPr="00150E42" w:rsidRDefault="00150E42" w:rsidP="00862D04">
            <w:pPr>
              <w:ind w:firstLine="0"/>
            </w:pPr>
            <w:r w:rsidRPr="00150E42">
              <w:t>Mokinių poreikių tenkinimas.</w:t>
            </w:r>
          </w:p>
        </w:tc>
      </w:tr>
      <w:tr w:rsidR="00150E42" w:rsidRPr="00150E42" w14:paraId="4825FD80" w14:textId="77777777" w:rsidTr="0045455D">
        <w:tc>
          <w:tcPr>
            <w:tcW w:w="927" w:type="dxa"/>
            <w:tcBorders>
              <w:bottom w:val="single" w:sz="4" w:space="0" w:color="auto"/>
            </w:tcBorders>
          </w:tcPr>
          <w:p w14:paraId="4825FD7B" w14:textId="77777777" w:rsidR="00150E42" w:rsidRPr="00150E42" w:rsidRDefault="00150E42" w:rsidP="00150E42">
            <w:pPr>
              <w:tabs>
                <w:tab w:val="left" w:pos="285"/>
              </w:tabs>
              <w:ind w:right="317" w:firstLine="0"/>
              <w:jc w:val="center"/>
              <w:rPr>
                <w:lang w:val="en-GB"/>
              </w:rPr>
            </w:pPr>
            <w:r w:rsidRPr="00150E42">
              <w:rPr>
                <w:lang w:val="en-GB"/>
              </w:rPr>
              <w:t>2.3.</w:t>
            </w:r>
          </w:p>
        </w:tc>
        <w:tc>
          <w:tcPr>
            <w:tcW w:w="3777" w:type="dxa"/>
            <w:tcBorders>
              <w:bottom w:val="single" w:sz="4" w:space="0" w:color="auto"/>
            </w:tcBorders>
          </w:tcPr>
          <w:p w14:paraId="4825FD7C" w14:textId="77777777" w:rsidR="00150E42" w:rsidRPr="00150E42" w:rsidRDefault="00150E42" w:rsidP="00150E42">
            <w:pPr>
              <w:ind w:firstLine="0"/>
            </w:pPr>
            <w:r w:rsidRPr="00150E42">
              <w:t>Dalyvavimas, pagalba specialiųjų poreikių mokiniams pasirengti įvairiems konkursams, viktorinoms.</w:t>
            </w:r>
          </w:p>
        </w:tc>
        <w:tc>
          <w:tcPr>
            <w:tcW w:w="1256" w:type="dxa"/>
            <w:tcBorders>
              <w:bottom w:val="single" w:sz="4" w:space="0" w:color="auto"/>
            </w:tcBorders>
          </w:tcPr>
          <w:p w14:paraId="4825FD7D" w14:textId="77777777" w:rsidR="00150E42" w:rsidRPr="00150E42" w:rsidRDefault="00150E42" w:rsidP="00862D04">
            <w:pPr>
              <w:ind w:firstLine="0"/>
              <w:jc w:val="center"/>
            </w:pPr>
            <w:r w:rsidRPr="00150E42">
              <w:t>pagal konkursų</w:t>
            </w:r>
            <w:r w:rsidR="00862D04">
              <w:t xml:space="preserve"> </w:t>
            </w:r>
            <w:r w:rsidRPr="00150E42">
              <w:t>pasiūlą, poreikį</w:t>
            </w:r>
          </w:p>
        </w:tc>
        <w:tc>
          <w:tcPr>
            <w:tcW w:w="1701" w:type="dxa"/>
          </w:tcPr>
          <w:p w14:paraId="4825FD7E" w14:textId="77777777" w:rsidR="00150E42" w:rsidRPr="00150E42" w:rsidRDefault="00150E42" w:rsidP="00150E42">
            <w:pPr>
              <w:ind w:firstLine="0"/>
              <w:jc w:val="center"/>
            </w:pPr>
            <w:r w:rsidRPr="00150E42">
              <w:t>logopedė</w:t>
            </w:r>
          </w:p>
        </w:tc>
        <w:tc>
          <w:tcPr>
            <w:tcW w:w="2632" w:type="dxa"/>
          </w:tcPr>
          <w:p w14:paraId="4825FD7F" w14:textId="77777777" w:rsidR="00150E42" w:rsidRPr="00150E42" w:rsidRDefault="00150E42" w:rsidP="00862D04">
            <w:pPr>
              <w:ind w:firstLine="0"/>
            </w:pPr>
            <w:r w:rsidRPr="00150E42">
              <w:t>Mokinių saviraiškos skatinimas, kūrybiškumo ugdymas, estetinio grožio formavimas.</w:t>
            </w:r>
          </w:p>
        </w:tc>
      </w:tr>
      <w:tr w:rsidR="00862D04" w:rsidRPr="00150E42" w14:paraId="4825FD82" w14:textId="77777777" w:rsidTr="0045455D">
        <w:tc>
          <w:tcPr>
            <w:tcW w:w="10293" w:type="dxa"/>
            <w:gridSpan w:val="5"/>
          </w:tcPr>
          <w:p w14:paraId="4825FD81" w14:textId="77777777" w:rsidR="00862D04" w:rsidRPr="00150E42" w:rsidRDefault="00862D04" w:rsidP="00862D04">
            <w:pPr>
              <w:tabs>
                <w:tab w:val="left" w:pos="285"/>
              </w:tabs>
              <w:ind w:right="317" w:firstLine="0"/>
              <w:jc w:val="left"/>
            </w:pPr>
            <w:r w:rsidRPr="00150E42">
              <w:rPr>
                <w:b/>
                <w:lang w:val="en-GB"/>
              </w:rPr>
              <w:t>3.</w:t>
            </w:r>
            <w:r>
              <w:rPr>
                <w:b/>
                <w:lang w:val="en-GB"/>
              </w:rPr>
              <w:t xml:space="preserve"> </w:t>
            </w:r>
            <w:r w:rsidRPr="00150E42">
              <w:rPr>
                <w:b/>
              </w:rPr>
              <w:t>Metodinė veikla</w:t>
            </w:r>
          </w:p>
        </w:tc>
      </w:tr>
      <w:tr w:rsidR="00150E42" w:rsidRPr="00150E42" w14:paraId="4825FD88" w14:textId="77777777" w:rsidTr="0045455D">
        <w:tc>
          <w:tcPr>
            <w:tcW w:w="927" w:type="dxa"/>
          </w:tcPr>
          <w:p w14:paraId="4825FD83" w14:textId="77777777" w:rsidR="00150E42" w:rsidRPr="00150E42" w:rsidRDefault="00150E42" w:rsidP="00150E42">
            <w:pPr>
              <w:tabs>
                <w:tab w:val="left" w:pos="285"/>
              </w:tabs>
              <w:ind w:right="317" w:firstLine="0"/>
              <w:jc w:val="center"/>
            </w:pPr>
            <w:r w:rsidRPr="00150E42">
              <w:t>3.1.</w:t>
            </w:r>
          </w:p>
        </w:tc>
        <w:tc>
          <w:tcPr>
            <w:tcW w:w="3777" w:type="dxa"/>
          </w:tcPr>
          <w:p w14:paraId="4825FD84" w14:textId="77777777" w:rsidR="00150E42" w:rsidRPr="00150E42" w:rsidRDefault="00150E42" w:rsidP="00150E42">
            <w:pPr>
              <w:ind w:firstLine="0"/>
            </w:pPr>
            <w:r w:rsidRPr="00150E42">
              <w:t>Metodinės medžiagos kaupimas, sisteminimas.</w:t>
            </w:r>
          </w:p>
        </w:tc>
        <w:tc>
          <w:tcPr>
            <w:tcW w:w="1256" w:type="dxa"/>
          </w:tcPr>
          <w:p w14:paraId="4825FD85" w14:textId="77777777" w:rsidR="00150E42" w:rsidRPr="00150E42" w:rsidRDefault="00862D04" w:rsidP="00862D04">
            <w:pPr>
              <w:ind w:firstLine="0"/>
              <w:jc w:val="center"/>
            </w:pPr>
            <w:r w:rsidRPr="00150E42">
              <w:t>M</w:t>
            </w:r>
            <w:r w:rsidR="00150E42" w:rsidRPr="00150E42">
              <w:t>okslo</w:t>
            </w:r>
            <w:r>
              <w:t xml:space="preserve"> </w:t>
            </w:r>
            <w:r w:rsidR="00150E42" w:rsidRPr="00150E42">
              <w:t>metais</w:t>
            </w:r>
          </w:p>
        </w:tc>
        <w:tc>
          <w:tcPr>
            <w:tcW w:w="1701" w:type="dxa"/>
            <w:tcBorders>
              <w:bottom w:val="single" w:sz="4" w:space="0" w:color="auto"/>
            </w:tcBorders>
          </w:tcPr>
          <w:p w14:paraId="4825FD86" w14:textId="77777777" w:rsidR="00150E42" w:rsidRPr="00150E42" w:rsidRDefault="00150E42" w:rsidP="00150E42">
            <w:pPr>
              <w:ind w:firstLine="0"/>
              <w:jc w:val="center"/>
            </w:pPr>
            <w:r w:rsidRPr="00150E42">
              <w:t>logopedė</w:t>
            </w:r>
          </w:p>
        </w:tc>
        <w:tc>
          <w:tcPr>
            <w:tcW w:w="2632" w:type="dxa"/>
          </w:tcPr>
          <w:p w14:paraId="4825FD87" w14:textId="77777777" w:rsidR="00150E42" w:rsidRPr="00150E42" w:rsidRDefault="00150E42" w:rsidP="00862D04">
            <w:pPr>
              <w:ind w:firstLine="0"/>
            </w:pPr>
            <w:r w:rsidRPr="00150E42">
              <w:t>Ugdymo proceso tobulėjimas.</w:t>
            </w:r>
          </w:p>
        </w:tc>
      </w:tr>
      <w:tr w:rsidR="00150E42" w:rsidRPr="00150E42" w14:paraId="4825FD8E" w14:textId="77777777" w:rsidTr="0045455D">
        <w:tc>
          <w:tcPr>
            <w:tcW w:w="927" w:type="dxa"/>
          </w:tcPr>
          <w:p w14:paraId="4825FD89" w14:textId="77777777" w:rsidR="00150E42" w:rsidRPr="00150E42" w:rsidRDefault="00150E42" w:rsidP="00150E42">
            <w:pPr>
              <w:tabs>
                <w:tab w:val="left" w:pos="285"/>
              </w:tabs>
              <w:ind w:right="317" w:firstLine="0"/>
              <w:jc w:val="center"/>
            </w:pPr>
            <w:r w:rsidRPr="00150E42">
              <w:t>3.2.</w:t>
            </w:r>
          </w:p>
        </w:tc>
        <w:tc>
          <w:tcPr>
            <w:tcW w:w="3777" w:type="dxa"/>
            <w:tcBorders>
              <w:bottom w:val="single" w:sz="4" w:space="0" w:color="auto"/>
            </w:tcBorders>
          </w:tcPr>
          <w:p w14:paraId="4825FD8A" w14:textId="77777777" w:rsidR="00150E42" w:rsidRPr="00150E42" w:rsidRDefault="00150E42" w:rsidP="00150E42">
            <w:pPr>
              <w:ind w:firstLine="0"/>
            </w:pPr>
            <w:r w:rsidRPr="00150E42">
              <w:t>Didaktinių, mokomųjų, vaizdinių priemonių rengimas ir atnaujinimas.</w:t>
            </w:r>
          </w:p>
        </w:tc>
        <w:tc>
          <w:tcPr>
            <w:tcW w:w="1256" w:type="dxa"/>
            <w:tcBorders>
              <w:bottom w:val="single" w:sz="4" w:space="0" w:color="auto"/>
            </w:tcBorders>
          </w:tcPr>
          <w:p w14:paraId="4825FD8B" w14:textId="77777777" w:rsidR="00150E42" w:rsidRPr="00150E42" w:rsidRDefault="00150E42" w:rsidP="00150E42">
            <w:pPr>
              <w:ind w:firstLine="0"/>
              <w:jc w:val="center"/>
            </w:pPr>
            <w:r w:rsidRPr="00150E42">
              <w:t>pagal poreikį</w:t>
            </w:r>
          </w:p>
        </w:tc>
        <w:tc>
          <w:tcPr>
            <w:tcW w:w="1701" w:type="dxa"/>
            <w:tcBorders>
              <w:bottom w:val="single" w:sz="4" w:space="0" w:color="auto"/>
            </w:tcBorders>
          </w:tcPr>
          <w:p w14:paraId="4825FD8C" w14:textId="77777777" w:rsidR="00150E42" w:rsidRPr="00150E42" w:rsidRDefault="00150E42" w:rsidP="00150E42">
            <w:pPr>
              <w:ind w:firstLine="0"/>
              <w:jc w:val="center"/>
            </w:pPr>
            <w:r w:rsidRPr="00150E42">
              <w:t>logopedė</w:t>
            </w:r>
          </w:p>
        </w:tc>
        <w:tc>
          <w:tcPr>
            <w:tcW w:w="2632" w:type="dxa"/>
            <w:tcBorders>
              <w:bottom w:val="single" w:sz="4" w:space="0" w:color="auto"/>
            </w:tcBorders>
          </w:tcPr>
          <w:p w14:paraId="4825FD8D" w14:textId="77777777" w:rsidR="00150E42" w:rsidRPr="00150E42" w:rsidRDefault="00150E42" w:rsidP="00862D04">
            <w:pPr>
              <w:ind w:firstLine="0"/>
            </w:pPr>
            <w:r w:rsidRPr="00150E42">
              <w:t>Ugdymo proceso tobulėjimas.</w:t>
            </w:r>
          </w:p>
        </w:tc>
      </w:tr>
      <w:tr w:rsidR="00150E42" w:rsidRPr="00150E42" w14:paraId="4825FD94" w14:textId="77777777" w:rsidTr="0045455D">
        <w:tc>
          <w:tcPr>
            <w:tcW w:w="927" w:type="dxa"/>
          </w:tcPr>
          <w:p w14:paraId="4825FD8F" w14:textId="77777777" w:rsidR="00150E42" w:rsidRPr="00150E42" w:rsidRDefault="00150E42" w:rsidP="00150E42">
            <w:pPr>
              <w:tabs>
                <w:tab w:val="left" w:pos="285"/>
              </w:tabs>
              <w:ind w:right="317" w:firstLine="0"/>
              <w:jc w:val="center"/>
            </w:pPr>
            <w:r w:rsidRPr="00150E42">
              <w:t>3.3.</w:t>
            </w:r>
          </w:p>
        </w:tc>
        <w:tc>
          <w:tcPr>
            <w:tcW w:w="3777" w:type="dxa"/>
            <w:tcBorders>
              <w:bottom w:val="single" w:sz="4" w:space="0" w:color="auto"/>
            </w:tcBorders>
          </w:tcPr>
          <w:p w14:paraId="4825FD90" w14:textId="77777777" w:rsidR="00150E42" w:rsidRPr="00150E42" w:rsidRDefault="00150E42" w:rsidP="00150E42">
            <w:pPr>
              <w:ind w:firstLine="0"/>
            </w:pPr>
            <w:r w:rsidRPr="00150E42">
              <w:t>Metodinės medžiagos pristatymas iš lankytų seminarų.</w:t>
            </w:r>
          </w:p>
        </w:tc>
        <w:tc>
          <w:tcPr>
            <w:tcW w:w="1256" w:type="dxa"/>
            <w:tcBorders>
              <w:bottom w:val="single" w:sz="4" w:space="0" w:color="auto"/>
            </w:tcBorders>
          </w:tcPr>
          <w:p w14:paraId="4825FD91" w14:textId="77777777" w:rsidR="00150E42" w:rsidRPr="00150E42" w:rsidRDefault="00150E42" w:rsidP="00150E42">
            <w:pPr>
              <w:ind w:firstLine="0"/>
              <w:jc w:val="center"/>
            </w:pPr>
            <w:r w:rsidRPr="00150E42">
              <w:t>pagal poreikį</w:t>
            </w:r>
          </w:p>
        </w:tc>
        <w:tc>
          <w:tcPr>
            <w:tcW w:w="1701" w:type="dxa"/>
            <w:tcBorders>
              <w:bottom w:val="single" w:sz="4" w:space="0" w:color="auto"/>
            </w:tcBorders>
          </w:tcPr>
          <w:p w14:paraId="4825FD92" w14:textId="77777777" w:rsidR="00150E42" w:rsidRPr="00150E42" w:rsidRDefault="00150E42" w:rsidP="00150E42">
            <w:pPr>
              <w:ind w:firstLine="0"/>
              <w:jc w:val="center"/>
            </w:pPr>
            <w:r w:rsidRPr="00150E42">
              <w:t>logopedė</w:t>
            </w:r>
          </w:p>
        </w:tc>
        <w:tc>
          <w:tcPr>
            <w:tcW w:w="2632" w:type="dxa"/>
            <w:tcBorders>
              <w:bottom w:val="single" w:sz="4" w:space="0" w:color="auto"/>
            </w:tcBorders>
          </w:tcPr>
          <w:p w14:paraId="4825FD93" w14:textId="77777777" w:rsidR="00150E42" w:rsidRPr="00150E42" w:rsidRDefault="00150E42" w:rsidP="00862D04">
            <w:pPr>
              <w:ind w:firstLine="0"/>
            </w:pPr>
            <w:r w:rsidRPr="00150E42">
              <w:t>Pedagogų švietimas, konsultavimas, gerosios patirties sklaida.</w:t>
            </w:r>
          </w:p>
        </w:tc>
      </w:tr>
      <w:tr w:rsidR="00150E42" w:rsidRPr="00150E42" w14:paraId="4825FD9A" w14:textId="77777777" w:rsidTr="0045455D">
        <w:tc>
          <w:tcPr>
            <w:tcW w:w="927" w:type="dxa"/>
          </w:tcPr>
          <w:p w14:paraId="4825FD95" w14:textId="77777777" w:rsidR="00150E42" w:rsidRPr="00150E42" w:rsidRDefault="00150E42" w:rsidP="00150E42">
            <w:pPr>
              <w:tabs>
                <w:tab w:val="left" w:pos="285"/>
              </w:tabs>
              <w:ind w:right="317" w:firstLine="0"/>
              <w:jc w:val="center"/>
            </w:pPr>
            <w:r w:rsidRPr="00150E42">
              <w:t>3.4</w:t>
            </w:r>
          </w:p>
        </w:tc>
        <w:tc>
          <w:tcPr>
            <w:tcW w:w="3777" w:type="dxa"/>
            <w:tcBorders>
              <w:bottom w:val="single" w:sz="4" w:space="0" w:color="auto"/>
            </w:tcBorders>
          </w:tcPr>
          <w:p w14:paraId="4825FD96" w14:textId="77777777" w:rsidR="00150E42" w:rsidRPr="00150E42" w:rsidRDefault="00150E42" w:rsidP="00150E42">
            <w:pPr>
              <w:ind w:firstLine="0"/>
              <w:rPr>
                <w:bCs/>
              </w:rPr>
            </w:pPr>
            <w:r w:rsidRPr="00150E42">
              <w:rPr>
                <w:bCs/>
              </w:rPr>
              <w:t>Rekomendacijų, darbo metodų, naudingos literatūros pateikimas pritaikytų ir individualizuotų programų  rengimui, pamokų pasiruošimui.</w:t>
            </w:r>
          </w:p>
        </w:tc>
        <w:tc>
          <w:tcPr>
            <w:tcW w:w="1256" w:type="dxa"/>
            <w:tcBorders>
              <w:bottom w:val="single" w:sz="4" w:space="0" w:color="auto"/>
            </w:tcBorders>
          </w:tcPr>
          <w:p w14:paraId="4825FD97" w14:textId="77777777" w:rsidR="00150E42" w:rsidRPr="00150E42" w:rsidRDefault="00150E42" w:rsidP="00150E42">
            <w:pPr>
              <w:ind w:firstLine="0"/>
              <w:jc w:val="center"/>
            </w:pPr>
            <w:r w:rsidRPr="00150E42">
              <w:t>rugsėjo mėn., pagal poreikį</w:t>
            </w:r>
          </w:p>
        </w:tc>
        <w:tc>
          <w:tcPr>
            <w:tcW w:w="1701" w:type="dxa"/>
            <w:tcBorders>
              <w:bottom w:val="single" w:sz="4" w:space="0" w:color="auto"/>
            </w:tcBorders>
          </w:tcPr>
          <w:p w14:paraId="4825FD98" w14:textId="77777777" w:rsidR="00150E42" w:rsidRPr="00150E42" w:rsidRDefault="00150E42" w:rsidP="00150E42">
            <w:pPr>
              <w:ind w:firstLine="0"/>
              <w:jc w:val="center"/>
            </w:pPr>
            <w:r w:rsidRPr="00150E42">
              <w:t>logopedė</w:t>
            </w:r>
          </w:p>
        </w:tc>
        <w:tc>
          <w:tcPr>
            <w:tcW w:w="2632" w:type="dxa"/>
            <w:tcBorders>
              <w:bottom w:val="single" w:sz="4" w:space="0" w:color="auto"/>
            </w:tcBorders>
          </w:tcPr>
          <w:p w14:paraId="4825FD99" w14:textId="77777777" w:rsidR="00150E42" w:rsidRPr="00150E42" w:rsidRDefault="00150E42" w:rsidP="00862D04">
            <w:pPr>
              <w:ind w:firstLine="0"/>
            </w:pPr>
            <w:r w:rsidRPr="00150E42">
              <w:t>Pedagogų švietimas, konsultavimas.</w:t>
            </w:r>
          </w:p>
        </w:tc>
      </w:tr>
      <w:tr w:rsidR="00862D04" w:rsidRPr="00150E42" w14:paraId="4825FD9C" w14:textId="77777777" w:rsidTr="0045455D">
        <w:tc>
          <w:tcPr>
            <w:tcW w:w="10293" w:type="dxa"/>
            <w:gridSpan w:val="5"/>
          </w:tcPr>
          <w:p w14:paraId="4825FD9B" w14:textId="77777777" w:rsidR="00862D04" w:rsidRPr="00150E42" w:rsidRDefault="00862D04" w:rsidP="00862D04">
            <w:pPr>
              <w:tabs>
                <w:tab w:val="left" w:pos="285"/>
              </w:tabs>
              <w:ind w:right="317" w:firstLine="0"/>
            </w:pPr>
            <w:r w:rsidRPr="00150E42">
              <w:rPr>
                <w:b/>
              </w:rPr>
              <w:t>4.</w:t>
            </w:r>
            <w:r>
              <w:rPr>
                <w:b/>
              </w:rPr>
              <w:t xml:space="preserve"> </w:t>
            </w:r>
            <w:r w:rsidRPr="00150E42">
              <w:rPr>
                <w:b/>
              </w:rPr>
              <w:t>Bendradarbiavimas su mokyklos pedagogais, kitais pagalbos</w:t>
            </w:r>
            <w:r>
              <w:rPr>
                <w:b/>
              </w:rPr>
              <w:t xml:space="preserve"> mokiniui specialistais,</w:t>
            </w:r>
            <w:r w:rsidRPr="00150E42">
              <w:rPr>
                <w:b/>
              </w:rPr>
              <w:t xml:space="preserve"> </w:t>
            </w:r>
            <w:r>
              <w:rPr>
                <w:b/>
              </w:rPr>
              <w:t>VšĮ Lazdijų Švietimo centro</w:t>
            </w:r>
            <w:r w:rsidRPr="00150E42">
              <w:rPr>
                <w:b/>
              </w:rPr>
              <w:t xml:space="preserve"> specialistais</w:t>
            </w:r>
          </w:p>
        </w:tc>
      </w:tr>
      <w:tr w:rsidR="00150E42" w:rsidRPr="00150E42" w14:paraId="4825FDA2" w14:textId="77777777" w:rsidTr="0045455D">
        <w:tc>
          <w:tcPr>
            <w:tcW w:w="927" w:type="dxa"/>
          </w:tcPr>
          <w:p w14:paraId="4825FD9D" w14:textId="77777777" w:rsidR="00150E42" w:rsidRPr="00150E42" w:rsidRDefault="00150E42" w:rsidP="00150E42">
            <w:pPr>
              <w:tabs>
                <w:tab w:val="left" w:pos="285"/>
              </w:tabs>
              <w:ind w:right="317" w:firstLine="0"/>
              <w:jc w:val="center"/>
              <w:rPr>
                <w:lang w:val="en-US"/>
              </w:rPr>
            </w:pPr>
            <w:r w:rsidRPr="00150E42">
              <w:rPr>
                <w:lang w:val="en-US"/>
              </w:rPr>
              <w:t>4.1.</w:t>
            </w:r>
          </w:p>
        </w:tc>
        <w:tc>
          <w:tcPr>
            <w:tcW w:w="3777" w:type="dxa"/>
          </w:tcPr>
          <w:p w14:paraId="4825FD9E" w14:textId="77777777" w:rsidR="00150E42" w:rsidRPr="00150E42" w:rsidRDefault="00150E42" w:rsidP="00150E42">
            <w:pPr>
              <w:ind w:firstLine="0"/>
            </w:pPr>
            <w:r w:rsidRPr="00150E42">
              <w:t xml:space="preserve">Konsultacijos dalykų mokytojams prieš I ir II </w:t>
            </w:r>
            <w:proofErr w:type="spellStart"/>
            <w:r w:rsidRPr="00150E42">
              <w:t>pusm</w:t>
            </w:r>
            <w:proofErr w:type="spellEnd"/>
            <w:r w:rsidRPr="00150E42">
              <w:t>. rengiant specialiųjų poreikių mokiniams pritaikytas ir individualizuotas ugdymo programas.</w:t>
            </w:r>
          </w:p>
        </w:tc>
        <w:tc>
          <w:tcPr>
            <w:tcW w:w="1256" w:type="dxa"/>
          </w:tcPr>
          <w:p w14:paraId="4825FD9F" w14:textId="77777777" w:rsidR="00150E42" w:rsidRPr="00150E42" w:rsidRDefault="00150E42" w:rsidP="00862D04">
            <w:pPr>
              <w:ind w:firstLine="0"/>
              <w:jc w:val="center"/>
            </w:pPr>
            <w:r w:rsidRPr="00150E42">
              <w:t>rugsėjo,</w:t>
            </w:r>
            <w:r w:rsidR="00862D04">
              <w:t xml:space="preserve"> </w:t>
            </w:r>
            <w:r w:rsidRPr="00150E42">
              <w:t>sausio mėn.,</w:t>
            </w:r>
            <w:r w:rsidR="00862D04">
              <w:t xml:space="preserve"> </w:t>
            </w:r>
            <w:r w:rsidRPr="00150E42">
              <w:t>pagal poreikį</w:t>
            </w:r>
          </w:p>
        </w:tc>
        <w:tc>
          <w:tcPr>
            <w:tcW w:w="1701" w:type="dxa"/>
            <w:tcBorders>
              <w:bottom w:val="single" w:sz="4" w:space="0" w:color="auto"/>
            </w:tcBorders>
          </w:tcPr>
          <w:p w14:paraId="4825FDA0" w14:textId="77777777" w:rsidR="00150E42" w:rsidRPr="00150E42" w:rsidRDefault="00150E42" w:rsidP="00150E42">
            <w:pPr>
              <w:ind w:firstLine="0"/>
              <w:jc w:val="center"/>
            </w:pPr>
            <w:r w:rsidRPr="00150E42">
              <w:t>logopedė</w:t>
            </w:r>
          </w:p>
        </w:tc>
        <w:tc>
          <w:tcPr>
            <w:tcW w:w="2632" w:type="dxa"/>
          </w:tcPr>
          <w:p w14:paraId="4825FDA1" w14:textId="77777777" w:rsidR="00150E42" w:rsidRPr="00150E42" w:rsidRDefault="00150E42" w:rsidP="00862D04">
            <w:pPr>
              <w:ind w:firstLine="0"/>
            </w:pPr>
            <w:r w:rsidRPr="00150E42">
              <w:t>Bendras specialistų ir mokytojų ugdymo tikslų ir uždavinių derinimas, nuoseklus ir sistemingas ugdymo turinio planavimas.</w:t>
            </w:r>
          </w:p>
        </w:tc>
      </w:tr>
      <w:tr w:rsidR="00150E42" w:rsidRPr="00150E42" w14:paraId="4825FDA8" w14:textId="77777777" w:rsidTr="0045455D">
        <w:tc>
          <w:tcPr>
            <w:tcW w:w="927" w:type="dxa"/>
          </w:tcPr>
          <w:p w14:paraId="4825FDA3" w14:textId="77777777" w:rsidR="00150E42" w:rsidRPr="00150E42" w:rsidRDefault="00150E42" w:rsidP="00150E42">
            <w:pPr>
              <w:tabs>
                <w:tab w:val="left" w:pos="285"/>
              </w:tabs>
              <w:ind w:right="317" w:firstLine="0"/>
              <w:jc w:val="center"/>
              <w:rPr>
                <w:lang w:val="en-US"/>
              </w:rPr>
            </w:pPr>
            <w:r w:rsidRPr="00150E42">
              <w:rPr>
                <w:lang w:val="en-US"/>
              </w:rPr>
              <w:t>4.2.</w:t>
            </w:r>
          </w:p>
        </w:tc>
        <w:tc>
          <w:tcPr>
            <w:tcW w:w="3777" w:type="dxa"/>
          </w:tcPr>
          <w:p w14:paraId="4825FDA4" w14:textId="77777777" w:rsidR="00150E42" w:rsidRPr="00150E42" w:rsidRDefault="00150E42" w:rsidP="00150E42">
            <w:pPr>
              <w:ind w:firstLine="0"/>
            </w:pPr>
            <w:r w:rsidRPr="00150E42">
              <w:t>Konsultavimas, metodinės pagalbos teikimas pedagogams, dirbantiems su specialiųjų ugdymosi poreikių turinčiais mokiniais.</w:t>
            </w:r>
          </w:p>
        </w:tc>
        <w:tc>
          <w:tcPr>
            <w:tcW w:w="1256" w:type="dxa"/>
          </w:tcPr>
          <w:p w14:paraId="4825FDA5" w14:textId="77777777" w:rsidR="00150E42" w:rsidRPr="00150E42" w:rsidRDefault="00150E42" w:rsidP="00150E42">
            <w:pPr>
              <w:ind w:firstLine="0"/>
              <w:jc w:val="center"/>
            </w:pPr>
            <w:r w:rsidRPr="00150E42">
              <w:t>esant poreikiui</w:t>
            </w:r>
          </w:p>
        </w:tc>
        <w:tc>
          <w:tcPr>
            <w:tcW w:w="1701" w:type="dxa"/>
            <w:tcBorders>
              <w:bottom w:val="single" w:sz="4" w:space="0" w:color="auto"/>
            </w:tcBorders>
          </w:tcPr>
          <w:p w14:paraId="4825FDA6" w14:textId="77777777" w:rsidR="00150E42" w:rsidRPr="00150E42" w:rsidRDefault="00150E42" w:rsidP="00150E42">
            <w:pPr>
              <w:ind w:firstLine="0"/>
              <w:jc w:val="center"/>
            </w:pPr>
            <w:r w:rsidRPr="00150E42">
              <w:t>logopedė</w:t>
            </w:r>
          </w:p>
        </w:tc>
        <w:tc>
          <w:tcPr>
            <w:tcW w:w="2632" w:type="dxa"/>
          </w:tcPr>
          <w:p w14:paraId="4825FDA7" w14:textId="77777777" w:rsidR="00150E42" w:rsidRPr="00150E42" w:rsidRDefault="00150E42" w:rsidP="00862D04">
            <w:pPr>
              <w:ind w:firstLine="0"/>
            </w:pPr>
            <w:r w:rsidRPr="00150E42">
              <w:t>Bendras specialistų ir mokytojų ugdymo tikslų ir uždavinių derinimas, sklandaus ugdymo proceso organizavimas.</w:t>
            </w:r>
          </w:p>
        </w:tc>
      </w:tr>
      <w:tr w:rsidR="00150E42" w:rsidRPr="00150E42" w14:paraId="4825FDAE" w14:textId="77777777" w:rsidTr="0045455D">
        <w:tc>
          <w:tcPr>
            <w:tcW w:w="927" w:type="dxa"/>
          </w:tcPr>
          <w:p w14:paraId="4825FDA9" w14:textId="77777777" w:rsidR="00150E42" w:rsidRPr="00150E42" w:rsidRDefault="00150E42" w:rsidP="00150E42">
            <w:pPr>
              <w:tabs>
                <w:tab w:val="left" w:pos="285"/>
              </w:tabs>
              <w:ind w:right="317" w:firstLine="0"/>
              <w:jc w:val="center"/>
              <w:rPr>
                <w:lang w:val="en-US"/>
              </w:rPr>
            </w:pPr>
            <w:r w:rsidRPr="00150E42">
              <w:rPr>
                <w:lang w:val="en-US"/>
              </w:rPr>
              <w:t>4.3.</w:t>
            </w:r>
          </w:p>
        </w:tc>
        <w:tc>
          <w:tcPr>
            <w:tcW w:w="3777" w:type="dxa"/>
          </w:tcPr>
          <w:p w14:paraId="4825FDAA" w14:textId="77777777" w:rsidR="00150E42" w:rsidRPr="00150E42" w:rsidRDefault="00150E42" w:rsidP="00150E42">
            <w:pPr>
              <w:ind w:firstLine="0"/>
            </w:pPr>
            <w:r w:rsidRPr="00150E42">
              <w:t>Mokinių, turinčių kalbos ir kalbėjimo sutrikimų, ugdymo rezultatų aptarimas po I ir II pusmečių.</w:t>
            </w:r>
          </w:p>
        </w:tc>
        <w:tc>
          <w:tcPr>
            <w:tcW w:w="1256" w:type="dxa"/>
          </w:tcPr>
          <w:p w14:paraId="4825FDAB" w14:textId="77777777" w:rsidR="00150E42" w:rsidRPr="00150E42" w:rsidRDefault="00150E42" w:rsidP="00150E42">
            <w:pPr>
              <w:ind w:firstLine="0"/>
              <w:jc w:val="center"/>
              <w:rPr>
                <w:lang w:val="en-GB"/>
              </w:rPr>
            </w:pPr>
            <w:proofErr w:type="spellStart"/>
            <w:r w:rsidRPr="00150E42">
              <w:rPr>
                <w:lang w:val="en-GB"/>
              </w:rPr>
              <w:t>sausio</w:t>
            </w:r>
            <w:proofErr w:type="spellEnd"/>
            <w:r w:rsidRPr="00150E42">
              <w:rPr>
                <w:lang w:val="en-GB"/>
              </w:rPr>
              <w:t xml:space="preserve">, </w:t>
            </w:r>
            <w:proofErr w:type="spellStart"/>
            <w:r w:rsidRPr="00150E42">
              <w:rPr>
                <w:lang w:val="en-GB"/>
              </w:rPr>
              <w:t>birželio</w:t>
            </w:r>
            <w:proofErr w:type="spellEnd"/>
            <w:r w:rsidRPr="00150E42">
              <w:rPr>
                <w:lang w:val="en-GB"/>
              </w:rPr>
              <w:t xml:space="preserve"> </w:t>
            </w:r>
            <w:proofErr w:type="spellStart"/>
            <w:r w:rsidRPr="00150E42">
              <w:rPr>
                <w:lang w:val="en-GB"/>
              </w:rPr>
              <w:t>mėn</w:t>
            </w:r>
            <w:proofErr w:type="spellEnd"/>
            <w:r w:rsidRPr="00150E42">
              <w:rPr>
                <w:lang w:val="en-GB"/>
              </w:rPr>
              <w:t>.</w:t>
            </w:r>
          </w:p>
        </w:tc>
        <w:tc>
          <w:tcPr>
            <w:tcW w:w="1701" w:type="dxa"/>
            <w:tcBorders>
              <w:bottom w:val="single" w:sz="4" w:space="0" w:color="auto"/>
            </w:tcBorders>
          </w:tcPr>
          <w:p w14:paraId="4825FDAC" w14:textId="77777777" w:rsidR="00150E42" w:rsidRPr="00150E42" w:rsidRDefault="00150E42" w:rsidP="00150E42">
            <w:pPr>
              <w:ind w:firstLine="0"/>
              <w:jc w:val="center"/>
            </w:pPr>
            <w:r w:rsidRPr="00150E42">
              <w:t>logopedė</w:t>
            </w:r>
          </w:p>
        </w:tc>
        <w:tc>
          <w:tcPr>
            <w:tcW w:w="2632" w:type="dxa"/>
          </w:tcPr>
          <w:p w14:paraId="4825FDAD" w14:textId="77777777" w:rsidR="00150E42" w:rsidRPr="00150E42" w:rsidRDefault="00150E42" w:rsidP="00862D04">
            <w:pPr>
              <w:ind w:firstLine="0"/>
            </w:pPr>
            <w:r w:rsidRPr="00150E42">
              <w:t>Geresnių rezultatų siekimas, patirties pasidalijimas, veiklos planavimas</w:t>
            </w:r>
          </w:p>
        </w:tc>
      </w:tr>
      <w:tr w:rsidR="00150E42" w:rsidRPr="00150E42" w14:paraId="4825FDB5" w14:textId="77777777" w:rsidTr="0045455D">
        <w:tc>
          <w:tcPr>
            <w:tcW w:w="927" w:type="dxa"/>
          </w:tcPr>
          <w:p w14:paraId="4825FDAF" w14:textId="77777777" w:rsidR="00150E42" w:rsidRPr="00150E42" w:rsidRDefault="00150E42" w:rsidP="00150E42">
            <w:pPr>
              <w:tabs>
                <w:tab w:val="left" w:pos="285"/>
              </w:tabs>
              <w:ind w:right="317" w:firstLine="0"/>
              <w:jc w:val="center"/>
              <w:rPr>
                <w:lang w:val="en-US"/>
              </w:rPr>
            </w:pPr>
            <w:r w:rsidRPr="00150E42">
              <w:rPr>
                <w:lang w:val="en-US"/>
              </w:rPr>
              <w:t>4.4.</w:t>
            </w:r>
          </w:p>
        </w:tc>
        <w:tc>
          <w:tcPr>
            <w:tcW w:w="3777" w:type="dxa"/>
          </w:tcPr>
          <w:p w14:paraId="4825FDB0" w14:textId="77777777" w:rsidR="00150E42" w:rsidRPr="00150E42" w:rsidRDefault="00150E42" w:rsidP="00150E42">
            <w:pPr>
              <w:ind w:firstLine="0"/>
            </w:pPr>
            <w:r w:rsidRPr="00150E42">
              <w:t>Dalyvavimas mokyklos pradinių klasių mokytojų ir pagalbos specialistų metodinės grupės veikloje.</w:t>
            </w:r>
          </w:p>
          <w:p w14:paraId="4825FDB1" w14:textId="77777777" w:rsidR="00150E42" w:rsidRPr="00150E42" w:rsidRDefault="00150E42" w:rsidP="00150E42">
            <w:pPr>
              <w:ind w:firstLine="0"/>
            </w:pPr>
            <w:r w:rsidRPr="00150E42">
              <w:t>Pranešimas „Vaiko kalbos raida“.</w:t>
            </w:r>
          </w:p>
        </w:tc>
        <w:tc>
          <w:tcPr>
            <w:tcW w:w="1256" w:type="dxa"/>
          </w:tcPr>
          <w:p w14:paraId="4825FDB2" w14:textId="77777777" w:rsidR="00150E42" w:rsidRPr="00150E42" w:rsidRDefault="00150E42" w:rsidP="00150E42">
            <w:pPr>
              <w:ind w:firstLine="0"/>
              <w:jc w:val="center"/>
            </w:pPr>
            <w:r w:rsidRPr="00150E42">
              <w:t>pagal metodinės grupės veiklos planą</w:t>
            </w:r>
          </w:p>
        </w:tc>
        <w:tc>
          <w:tcPr>
            <w:tcW w:w="1701" w:type="dxa"/>
            <w:tcBorders>
              <w:bottom w:val="single" w:sz="4" w:space="0" w:color="auto"/>
            </w:tcBorders>
          </w:tcPr>
          <w:p w14:paraId="4825FDB3" w14:textId="77777777" w:rsidR="00150E42" w:rsidRPr="00150E42" w:rsidRDefault="00150E42" w:rsidP="00150E42">
            <w:pPr>
              <w:ind w:firstLine="0"/>
              <w:jc w:val="center"/>
            </w:pPr>
            <w:r w:rsidRPr="00150E42">
              <w:t>logopedė</w:t>
            </w:r>
          </w:p>
        </w:tc>
        <w:tc>
          <w:tcPr>
            <w:tcW w:w="2632" w:type="dxa"/>
          </w:tcPr>
          <w:p w14:paraId="4825FDB4" w14:textId="77777777" w:rsidR="00150E42" w:rsidRPr="00150E42" w:rsidRDefault="00150E42" w:rsidP="00862D04">
            <w:pPr>
              <w:ind w:firstLine="0"/>
            </w:pPr>
            <w:r w:rsidRPr="00150E42">
              <w:t>Informacijos teikimas, gerosios patirties sklaida.</w:t>
            </w:r>
          </w:p>
        </w:tc>
      </w:tr>
      <w:tr w:rsidR="00150E42" w:rsidRPr="00150E42" w14:paraId="4825FDBB" w14:textId="77777777" w:rsidTr="0045455D">
        <w:tc>
          <w:tcPr>
            <w:tcW w:w="927" w:type="dxa"/>
          </w:tcPr>
          <w:p w14:paraId="4825FDB6" w14:textId="77777777" w:rsidR="00150E42" w:rsidRPr="00150E42" w:rsidRDefault="00150E42" w:rsidP="00150E42">
            <w:pPr>
              <w:tabs>
                <w:tab w:val="left" w:pos="285"/>
              </w:tabs>
              <w:ind w:right="317" w:firstLine="0"/>
              <w:jc w:val="center"/>
              <w:rPr>
                <w:lang w:val="en-US"/>
              </w:rPr>
            </w:pPr>
            <w:r w:rsidRPr="00150E42">
              <w:rPr>
                <w:lang w:val="en-GB"/>
              </w:rPr>
              <w:t>4.5.</w:t>
            </w:r>
          </w:p>
        </w:tc>
        <w:tc>
          <w:tcPr>
            <w:tcW w:w="3777" w:type="dxa"/>
          </w:tcPr>
          <w:p w14:paraId="4825FDB7" w14:textId="77777777" w:rsidR="00150E42" w:rsidRPr="00150E42" w:rsidRDefault="00150E42" w:rsidP="00150E42">
            <w:pPr>
              <w:ind w:firstLine="0"/>
            </w:pPr>
            <w:r w:rsidRPr="00150E42">
              <w:t xml:space="preserve">Dalyvavimas mokyklos Vaiko gerovės komisijos veikloje, </w:t>
            </w:r>
            <w:proofErr w:type="spellStart"/>
            <w:r w:rsidRPr="00150E42">
              <w:t>direkciniuose</w:t>
            </w:r>
            <w:proofErr w:type="spellEnd"/>
            <w:r w:rsidRPr="00150E42">
              <w:t xml:space="preserve"> susirinkimuose, pedagogų tarybos posėdžiuose, kitoje mokyklos veikloje.</w:t>
            </w:r>
          </w:p>
        </w:tc>
        <w:tc>
          <w:tcPr>
            <w:tcW w:w="1256" w:type="dxa"/>
          </w:tcPr>
          <w:p w14:paraId="4825FDB8" w14:textId="77777777" w:rsidR="00150E42" w:rsidRPr="00150E42" w:rsidRDefault="00150E42" w:rsidP="00150E42">
            <w:pPr>
              <w:ind w:firstLine="0"/>
              <w:jc w:val="center"/>
            </w:pPr>
            <w:r w:rsidRPr="00150E42">
              <w:t xml:space="preserve">pagal </w:t>
            </w:r>
            <w:proofErr w:type="spellStart"/>
            <w:r w:rsidRPr="00150E42">
              <w:t>mokyklosveiklos</w:t>
            </w:r>
            <w:proofErr w:type="spellEnd"/>
            <w:r w:rsidRPr="00150E42">
              <w:t xml:space="preserve"> planus</w:t>
            </w:r>
          </w:p>
        </w:tc>
        <w:tc>
          <w:tcPr>
            <w:tcW w:w="1701" w:type="dxa"/>
            <w:tcBorders>
              <w:bottom w:val="single" w:sz="4" w:space="0" w:color="auto"/>
            </w:tcBorders>
          </w:tcPr>
          <w:p w14:paraId="4825FDB9" w14:textId="77777777" w:rsidR="00150E42" w:rsidRPr="00150E42" w:rsidRDefault="00150E42" w:rsidP="00150E42">
            <w:pPr>
              <w:ind w:firstLine="0"/>
              <w:jc w:val="center"/>
            </w:pPr>
            <w:r w:rsidRPr="00150E42">
              <w:t>logopedė</w:t>
            </w:r>
          </w:p>
        </w:tc>
        <w:tc>
          <w:tcPr>
            <w:tcW w:w="2632" w:type="dxa"/>
          </w:tcPr>
          <w:p w14:paraId="4825FDBA" w14:textId="77777777" w:rsidR="00150E42" w:rsidRPr="00150E42" w:rsidRDefault="00150E42" w:rsidP="00862D04">
            <w:pPr>
              <w:ind w:firstLine="0"/>
            </w:pPr>
            <w:r w:rsidRPr="00150E42">
              <w:t>Informacijos teikimas, pedagogų, tėvų švietimas, konsultavimas.</w:t>
            </w:r>
          </w:p>
        </w:tc>
      </w:tr>
      <w:tr w:rsidR="00150E42" w:rsidRPr="00150E42" w14:paraId="4825FDC1" w14:textId="77777777" w:rsidTr="0045455D">
        <w:tc>
          <w:tcPr>
            <w:tcW w:w="927" w:type="dxa"/>
          </w:tcPr>
          <w:p w14:paraId="4825FDBC" w14:textId="77777777" w:rsidR="00150E42" w:rsidRPr="00150E42" w:rsidRDefault="00150E42" w:rsidP="00150E42">
            <w:pPr>
              <w:tabs>
                <w:tab w:val="left" w:pos="285"/>
              </w:tabs>
              <w:ind w:right="317" w:firstLine="0"/>
              <w:jc w:val="center"/>
              <w:rPr>
                <w:lang w:val="en-GB"/>
              </w:rPr>
            </w:pPr>
            <w:r w:rsidRPr="00150E42">
              <w:rPr>
                <w:lang w:val="en-GB"/>
              </w:rPr>
              <w:t>4.6.</w:t>
            </w:r>
          </w:p>
        </w:tc>
        <w:tc>
          <w:tcPr>
            <w:tcW w:w="3777" w:type="dxa"/>
          </w:tcPr>
          <w:p w14:paraId="4825FDBD" w14:textId="77777777" w:rsidR="00150E42" w:rsidRPr="00150E42" w:rsidRDefault="00150E42" w:rsidP="00150E42">
            <w:pPr>
              <w:ind w:firstLine="0"/>
            </w:pPr>
            <w:r w:rsidRPr="00150E42">
              <w:t>Pagalba dalykų mokytojams pildant mokinių dokumentus dėl specialiųjų ugdymosi poreikių pirminio ar pakartotinio ugdymo(</w:t>
            </w:r>
            <w:proofErr w:type="spellStart"/>
            <w:r w:rsidRPr="00150E42">
              <w:t>si</w:t>
            </w:r>
            <w:proofErr w:type="spellEnd"/>
            <w:r w:rsidRPr="00150E42">
              <w:t xml:space="preserve">) gebėjimų ir sunkumų įvertinimo Lazdijų r. sav. </w:t>
            </w:r>
            <w:proofErr w:type="spellStart"/>
            <w:r w:rsidRPr="00150E42">
              <w:t>PPT</w:t>
            </w:r>
            <w:proofErr w:type="spellEnd"/>
          </w:p>
        </w:tc>
        <w:tc>
          <w:tcPr>
            <w:tcW w:w="1256" w:type="dxa"/>
          </w:tcPr>
          <w:p w14:paraId="4825FDBE" w14:textId="77777777" w:rsidR="00150E42" w:rsidRPr="00150E42" w:rsidRDefault="00150E42" w:rsidP="00150E42">
            <w:pPr>
              <w:ind w:firstLine="0"/>
              <w:jc w:val="center"/>
            </w:pPr>
            <w:r w:rsidRPr="00150E42">
              <w:t xml:space="preserve">pagal </w:t>
            </w:r>
            <w:proofErr w:type="spellStart"/>
            <w:r w:rsidRPr="00150E42">
              <w:t>VGK</w:t>
            </w:r>
            <w:proofErr w:type="spellEnd"/>
            <w:r w:rsidRPr="00150E42">
              <w:t xml:space="preserve"> veiklos planą, esant reikalui.</w:t>
            </w:r>
          </w:p>
        </w:tc>
        <w:tc>
          <w:tcPr>
            <w:tcW w:w="1701" w:type="dxa"/>
            <w:tcBorders>
              <w:bottom w:val="single" w:sz="4" w:space="0" w:color="auto"/>
            </w:tcBorders>
          </w:tcPr>
          <w:p w14:paraId="4825FDBF" w14:textId="77777777" w:rsidR="00150E42" w:rsidRPr="00150E42" w:rsidRDefault="00150E42" w:rsidP="00150E42">
            <w:pPr>
              <w:ind w:firstLine="0"/>
              <w:jc w:val="center"/>
            </w:pPr>
            <w:r w:rsidRPr="00150E42">
              <w:t>Logopedė</w:t>
            </w:r>
          </w:p>
        </w:tc>
        <w:tc>
          <w:tcPr>
            <w:tcW w:w="2632" w:type="dxa"/>
          </w:tcPr>
          <w:p w14:paraId="4825FDC0" w14:textId="77777777" w:rsidR="00150E42" w:rsidRPr="00150E42" w:rsidRDefault="00150E42" w:rsidP="00862D04">
            <w:pPr>
              <w:ind w:firstLine="0"/>
            </w:pPr>
            <w:r w:rsidRPr="00150E42">
              <w:t>Terminų vykdymas, geresnis mokinio pažinimas, ugdymo perspektyvų numatymas, sklandaus ugdymo proceso organizavimas.</w:t>
            </w:r>
          </w:p>
        </w:tc>
      </w:tr>
      <w:tr w:rsidR="00150E42" w:rsidRPr="00150E42" w14:paraId="4825FDC7" w14:textId="77777777" w:rsidTr="0045455D">
        <w:tc>
          <w:tcPr>
            <w:tcW w:w="927" w:type="dxa"/>
          </w:tcPr>
          <w:p w14:paraId="4825FDC2" w14:textId="77777777" w:rsidR="00150E42" w:rsidRPr="00150E42" w:rsidRDefault="00150E42" w:rsidP="00150E42">
            <w:pPr>
              <w:tabs>
                <w:tab w:val="left" w:pos="285"/>
              </w:tabs>
              <w:ind w:right="317" w:firstLine="0"/>
              <w:jc w:val="center"/>
              <w:rPr>
                <w:lang w:val="en-GB"/>
              </w:rPr>
            </w:pPr>
            <w:r w:rsidRPr="00150E42">
              <w:rPr>
                <w:lang w:val="en-GB"/>
              </w:rPr>
              <w:t>4.7.</w:t>
            </w:r>
          </w:p>
        </w:tc>
        <w:tc>
          <w:tcPr>
            <w:tcW w:w="3777" w:type="dxa"/>
          </w:tcPr>
          <w:p w14:paraId="4825FDC3" w14:textId="77777777" w:rsidR="00150E42" w:rsidRPr="00150E42" w:rsidRDefault="00150E42" w:rsidP="00150E42">
            <w:pPr>
              <w:ind w:firstLine="0"/>
            </w:pPr>
            <w:r w:rsidRPr="00150E42">
              <w:t>Dalyvavimas Lazdijų r. sav. logopedų, specialiųjų pedagogų metodinės grupės veikloje.</w:t>
            </w:r>
          </w:p>
        </w:tc>
        <w:tc>
          <w:tcPr>
            <w:tcW w:w="1256" w:type="dxa"/>
          </w:tcPr>
          <w:p w14:paraId="4825FDC4" w14:textId="77777777" w:rsidR="00150E42" w:rsidRPr="00150E42" w:rsidRDefault="00150E42" w:rsidP="00150E42">
            <w:pPr>
              <w:ind w:firstLine="0"/>
              <w:jc w:val="center"/>
            </w:pPr>
            <w:r w:rsidRPr="00150E42">
              <w:t>pagal metodinės grupės veiklos planą</w:t>
            </w:r>
          </w:p>
        </w:tc>
        <w:tc>
          <w:tcPr>
            <w:tcW w:w="1701" w:type="dxa"/>
            <w:tcBorders>
              <w:bottom w:val="single" w:sz="4" w:space="0" w:color="auto"/>
            </w:tcBorders>
          </w:tcPr>
          <w:p w14:paraId="4825FDC5" w14:textId="77777777" w:rsidR="00150E42" w:rsidRPr="00150E42" w:rsidRDefault="00150E42" w:rsidP="00150E42">
            <w:pPr>
              <w:ind w:firstLine="0"/>
              <w:jc w:val="center"/>
            </w:pPr>
            <w:r w:rsidRPr="00150E42">
              <w:t>logopedė</w:t>
            </w:r>
          </w:p>
        </w:tc>
        <w:tc>
          <w:tcPr>
            <w:tcW w:w="2632" w:type="dxa"/>
          </w:tcPr>
          <w:p w14:paraId="4825FDC6" w14:textId="77777777" w:rsidR="00150E42" w:rsidRPr="00150E42" w:rsidRDefault="00150E42" w:rsidP="00862D04">
            <w:pPr>
              <w:ind w:firstLine="0"/>
              <w:rPr>
                <w:lang w:val="en-US"/>
              </w:rPr>
            </w:pPr>
            <w:r w:rsidRPr="00150E42">
              <w:t>Savišvieta, informacijos teikimas, gerosios patirties sklaida.</w:t>
            </w:r>
          </w:p>
        </w:tc>
      </w:tr>
      <w:tr w:rsidR="00150E42" w:rsidRPr="00150E42" w14:paraId="4825FDCD" w14:textId="77777777" w:rsidTr="0045455D">
        <w:tc>
          <w:tcPr>
            <w:tcW w:w="927" w:type="dxa"/>
          </w:tcPr>
          <w:p w14:paraId="4825FDC8" w14:textId="77777777" w:rsidR="00150E42" w:rsidRPr="00150E42" w:rsidRDefault="00150E42" w:rsidP="00150E42">
            <w:pPr>
              <w:tabs>
                <w:tab w:val="left" w:pos="285"/>
              </w:tabs>
              <w:ind w:right="317" w:firstLine="0"/>
              <w:jc w:val="center"/>
            </w:pPr>
            <w:r w:rsidRPr="00150E42">
              <w:t>4.8.</w:t>
            </w:r>
          </w:p>
        </w:tc>
        <w:tc>
          <w:tcPr>
            <w:tcW w:w="3777" w:type="dxa"/>
          </w:tcPr>
          <w:p w14:paraId="4825FDC9" w14:textId="77777777" w:rsidR="00150E42" w:rsidRPr="00150E42" w:rsidRDefault="00150E42" w:rsidP="00A3085C">
            <w:pPr>
              <w:ind w:firstLine="0"/>
              <w:rPr>
                <w:rStyle w:val="FontStyle12"/>
                <w:sz w:val="24"/>
                <w:szCs w:val="24"/>
              </w:rPr>
            </w:pPr>
            <w:r w:rsidRPr="00150E42">
              <w:rPr>
                <w:rStyle w:val="FontStyle12"/>
                <w:sz w:val="24"/>
                <w:szCs w:val="24"/>
              </w:rPr>
              <w:t xml:space="preserve">Konsultuotis įvairiais </w:t>
            </w:r>
            <w:r w:rsidRPr="00150E42">
              <w:t>specialiųjų poreikių mokinių ugdymo klausimais</w:t>
            </w:r>
            <w:r w:rsidRPr="00150E42">
              <w:rPr>
                <w:rStyle w:val="FontStyle12"/>
                <w:sz w:val="24"/>
                <w:szCs w:val="24"/>
              </w:rPr>
              <w:t xml:space="preserve"> ir </w:t>
            </w:r>
            <w:r w:rsidR="00A3085C" w:rsidRPr="00150E42">
              <w:rPr>
                <w:rStyle w:val="FontStyle12"/>
                <w:sz w:val="24"/>
                <w:szCs w:val="24"/>
              </w:rPr>
              <w:t xml:space="preserve">su </w:t>
            </w:r>
            <w:r w:rsidRPr="00150E42">
              <w:rPr>
                <w:rStyle w:val="FontStyle12"/>
                <w:sz w:val="24"/>
                <w:szCs w:val="24"/>
              </w:rPr>
              <w:t xml:space="preserve">kt. Lazdijų r. sav. </w:t>
            </w:r>
            <w:r w:rsidR="00A3085C">
              <w:rPr>
                <w:rStyle w:val="FontStyle12"/>
                <w:sz w:val="24"/>
                <w:szCs w:val="24"/>
              </w:rPr>
              <w:t>pagalbos mokiniui specialistais</w:t>
            </w:r>
            <w:r w:rsidRPr="00150E42">
              <w:rPr>
                <w:rStyle w:val="FontStyle12"/>
                <w:sz w:val="24"/>
                <w:szCs w:val="24"/>
              </w:rPr>
              <w:t>.</w:t>
            </w:r>
          </w:p>
        </w:tc>
        <w:tc>
          <w:tcPr>
            <w:tcW w:w="1256" w:type="dxa"/>
          </w:tcPr>
          <w:p w14:paraId="4825FDCA" w14:textId="77777777" w:rsidR="00150E42" w:rsidRPr="00150E42" w:rsidRDefault="00150E42" w:rsidP="00150E42">
            <w:pPr>
              <w:ind w:firstLine="0"/>
              <w:jc w:val="center"/>
            </w:pPr>
            <w:r w:rsidRPr="00150E42">
              <w:t>pagal poreikį</w:t>
            </w:r>
          </w:p>
        </w:tc>
        <w:tc>
          <w:tcPr>
            <w:tcW w:w="1701" w:type="dxa"/>
          </w:tcPr>
          <w:p w14:paraId="4825FDCB" w14:textId="77777777" w:rsidR="00150E42" w:rsidRPr="00150E42" w:rsidRDefault="00150E42" w:rsidP="00150E42">
            <w:pPr>
              <w:ind w:firstLine="0"/>
              <w:jc w:val="center"/>
            </w:pPr>
            <w:r w:rsidRPr="00150E42">
              <w:t>logopedė</w:t>
            </w:r>
          </w:p>
        </w:tc>
        <w:tc>
          <w:tcPr>
            <w:tcW w:w="2632" w:type="dxa"/>
          </w:tcPr>
          <w:p w14:paraId="4825FDCC" w14:textId="77777777" w:rsidR="00150E42" w:rsidRPr="00150E42" w:rsidRDefault="00150E42" w:rsidP="00862D04">
            <w:pPr>
              <w:ind w:firstLine="0"/>
            </w:pPr>
            <w:r w:rsidRPr="00150E42">
              <w:t>Savišvieta, konsultacijos.</w:t>
            </w:r>
          </w:p>
        </w:tc>
      </w:tr>
      <w:tr w:rsidR="005F277B" w:rsidRPr="00150E42" w14:paraId="4825FDCF" w14:textId="77777777" w:rsidTr="005F277B">
        <w:tc>
          <w:tcPr>
            <w:tcW w:w="10293" w:type="dxa"/>
            <w:gridSpan w:val="5"/>
          </w:tcPr>
          <w:p w14:paraId="4825FDCE" w14:textId="77777777" w:rsidR="005F277B" w:rsidRPr="00150E42" w:rsidRDefault="005F277B" w:rsidP="00150E42">
            <w:pPr>
              <w:tabs>
                <w:tab w:val="left" w:pos="285"/>
              </w:tabs>
              <w:ind w:right="317" w:firstLine="0"/>
              <w:rPr>
                <w:b/>
              </w:rPr>
            </w:pPr>
            <w:r w:rsidRPr="00150E42">
              <w:rPr>
                <w:b/>
              </w:rPr>
              <w:t>5</w:t>
            </w:r>
            <w:r w:rsidRPr="00150E42">
              <w:rPr>
                <w:b/>
                <w:lang w:val="en-US"/>
              </w:rPr>
              <w:t>.</w:t>
            </w:r>
            <w:r w:rsidR="00150E42">
              <w:rPr>
                <w:b/>
                <w:lang w:val="en-US"/>
              </w:rPr>
              <w:t xml:space="preserve"> </w:t>
            </w:r>
            <w:r w:rsidRPr="00150E42">
              <w:rPr>
                <w:b/>
              </w:rPr>
              <w:t>Bendravimas su mokinių tėvais (globėjais)</w:t>
            </w:r>
          </w:p>
        </w:tc>
      </w:tr>
      <w:tr w:rsidR="00150E42" w:rsidRPr="00150E42" w14:paraId="4825FDD5" w14:textId="77777777" w:rsidTr="0045455D">
        <w:tc>
          <w:tcPr>
            <w:tcW w:w="927" w:type="dxa"/>
          </w:tcPr>
          <w:p w14:paraId="4825FDD0" w14:textId="77777777" w:rsidR="00150E42" w:rsidRPr="00150E42" w:rsidRDefault="00150E42" w:rsidP="00150E42">
            <w:pPr>
              <w:tabs>
                <w:tab w:val="left" w:pos="285"/>
              </w:tabs>
              <w:ind w:right="317" w:firstLine="0"/>
              <w:jc w:val="center"/>
            </w:pPr>
            <w:r w:rsidRPr="00150E42">
              <w:t>5.1.</w:t>
            </w:r>
          </w:p>
        </w:tc>
        <w:tc>
          <w:tcPr>
            <w:tcW w:w="3777" w:type="dxa"/>
          </w:tcPr>
          <w:p w14:paraId="4825FDD1" w14:textId="77777777" w:rsidR="00150E42" w:rsidRPr="00150E42" w:rsidRDefault="00150E42" w:rsidP="00150E42">
            <w:pPr>
              <w:ind w:firstLine="0"/>
              <w:rPr>
                <w:rStyle w:val="FontStyle12"/>
                <w:sz w:val="24"/>
                <w:szCs w:val="24"/>
              </w:rPr>
            </w:pPr>
            <w:r w:rsidRPr="00150E42">
              <w:rPr>
                <w:rStyle w:val="FontStyle12"/>
                <w:sz w:val="24"/>
                <w:szCs w:val="24"/>
              </w:rPr>
              <w:t>Individualių konsultacijų teikimas rūpimais kalbos ir kalbėjimo sutrikimų korekcijos klausimais, ugdymo(</w:t>
            </w:r>
            <w:proofErr w:type="spellStart"/>
            <w:r w:rsidRPr="00150E42">
              <w:rPr>
                <w:rStyle w:val="FontStyle12"/>
                <w:sz w:val="24"/>
                <w:szCs w:val="24"/>
              </w:rPr>
              <w:t>si</w:t>
            </w:r>
            <w:proofErr w:type="spellEnd"/>
            <w:r w:rsidRPr="00150E42">
              <w:rPr>
                <w:rStyle w:val="FontStyle12"/>
                <w:sz w:val="24"/>
                <w:szCs w:val="24"/>
              </w:rPr>
              <w:t>) rezultatais.</w:t>
            </w:r>
          </w:p>
        </w:tc>
        <w:tc>
          <w:tcPr>
            <w:tcW w:w="1256" w:type="dxa"/>
          </w:tcPr>
          <w:p w14:paraId="4825FDD2" w14:textId="77777777" w:rsidR="00150E42" w:rsidRPr="00150E42" w:rsidRDefault="00150E42" w:rsidP="00150E42">
            <w:pPr>
              <w:ind w:firstLine="0"/>
              <w:jc w:val="center"/>
            </w:pPr>
            <w:r w:rsidRPr="00150E42">
              <w:t>pagal poreikį</w:t>
            </w:r>
          </w:p>
        </w:tc>
        <w:tc>
          <w:tcPr>
            <w:tcW w:w="1701" w:type="dxa"/>
            <w:tcBorders>
              <w:bottom w:val="single" w:sz="4" w:space="0" w:color="auto"/>
            </w:tcBorders>
          </w:tcPr>
          <w:p w14:paraId="4825FDD3" w14:textId="77777777" w:rsidR="00150E42" w:rsidRPr="00150E42" w:rsidRDefault="00150E42" w:rsidP="00150E42">
            <w:pPr>
              <w:ind w:firstLine="0"/>
              <w:jc w:val="center"/>
            </w:pPr>
            <w:r w:rsidRPr="00150E42">
              <w:t>logopedė</w:t>
            </w:r>
          </w:p>
        </w:tc>
        <w:tc>
          <w:tcPr>
            <w:tcW w:w="2632" w:type="dxa"/>
          </w:tcPr>
          <w:p w14:paraId="4825FDD4" w14:textId="77777777" w:rsidR="00150E42" w:rsidRPr="00150E42" w:rsidRDefault="00150E42" w:rsidP="00862D04">
            <w:pPr>
              <w:ind w:firstLine="0"/>
            </w:pPr>
            <w:r w:rsidRPr="00150E42">
              <w:t>Ryšių su tėvais tobulėjimas, geresnių rezultatų siekimas.</w:t>
            </w:r>
          </w:p>
        </w:tc>
      </w:tr>
      <w:tr w:rsidR="00150E42" w:rsidRPr="00150E42" w14:paraId="4825FDDB" w14:textId="77777777" w:rsidTr="0045455D">
        <w:tc>
          <w:tcPr>
            <w:tcW w:w="927" w:type="dxa"/>
          </w:tcPr>
          <w:p w14:paraId="4825FDD6" w14:textId="77777777" w:rsidR="00150E42" w:rsidRPr="00150E42" w:rsidRDefault="00150E42" w:rsidP="00150E42">
            <w:pPr>
              <w:tabs>
                <w:tab w:val="left" w:pos="285"/>
              </w:tabs>
              <w:ind w:right="317" w:firstLine="0"/>
              <w:jc w:val="center"/>
            </w:pPr>
            <w:r w:rsidRPr="00150E42">
              <w:t>5.2</w:t>
            </w:r>
          </w:p>
        </w:tc>
        <w:tc>
          <w:tcPr>
            <w:tcW w:w="3777" w:type="dxa"/>
          </w:tcPr>
          <w:p w14:paraId="4825FDD7" w14:textId="77777777" w:rsidR="00150E42" w:rsidRPr="00150E42" w:rsidRDefault="00150E42" w:rsidP="00150E42">
            <w:pPr>
              <w:ind w:firstLine="0"/>
              <w:rPr>
                <w:rStyle w:val="FontStyle12"/>
                <w:sz w:val="24"/>
                <w:szCs w:val="24"/>
              </w:rPr>
            </w:pPr>
            <w:r w:rsidRPr="00150E42">
              <w:t>Mokinių, turinčių kalbos ir kalbėjimo sutrikimų, ugdymo rezultatų aptarimas po I ir II pusmečių.</w:t>
            </w:r>
          </w:p>
        </w:tc>
        <w:tc>
          <w:tcPr>
            <w:tcW w:w="1256" w:type="dxa"/>
          </w:tcPr>
          <w:p w14:paraId="4825FDD8" w14:textId="77777777" w:rsidR="00150E42" w:rsidRPr="00150E42" w:rsidRDefault="00150E42" w:rsidP="00862D04">
            <w:pPr>
              <w:ind w:firstLine="0"/>
              <w:jc w:val="center"/>
            </w:pPr>
            <w:proofErr w:type="spellStart"/>
            <w:r w:rsidRPr="00150E42">
              <w:rPr>
                <w:lang w:val="en-GB"/>
              </w:rPr>
              <w:t>sausio</w:t>
            </w:r>
            <w:proofErr w:type="spellEnd"/>
            <w:r w:rsidRPr="00150E42">
              <w:rPr>
                <w:lang w:val="en-GB"/>
              </w:rPr>
              <w:t xml:space="preserve">, </w:t>
            </w:r>
            <w:proofErr w:type="spellStart"/>
            <w:r w:rsidRPr="00150E42">
              <w:rPr>
                <w:lang w:val="en-GB"/>
              </w:rPr>
              <w:t>birželio</w:t>
            </w:r>
            <w:proofErr w:type="spellEnd"/>
            <w:r w:rsidRPr="00150E42">
              <w:rPr>
                <w:lang w:val="en-GB"/>
              </w:rPr>
              <w:t xml:space="preserve"> </w:t>
            </w:r>
            <w:proofErr w:type="spellStart"/>
            <w:r w:rsidRPr="00150E42">
              <w:rPr>
                <w:lang w:val="en-GB"/>
              </w:rPr>
              <w:t>mėn</w:t>
            </w:r>
            <w:proofErr w:type="spellEnd"/>
            <w:r w:rsidRPr="00150E42">
              <w:rPr>
                <w:lang w:val="en-GB"/>
              </w:rPr>
              <w:t>.,</w:t>
            </w:r>
            <w:r w:rsidR="00862D04">
              <w:rPr>
                <w:lang w:val="en-GB"/>
              </w:rPr>
              <w:t xml:space="preserve"> </w:t>
            </w:r>
            <w:proofErr w:type="spellStart"/>
            <w:r w:rsidRPr="00150E42">
              <w:rPr>
                <w:lang w:val="en-GB"/>
              </w:rPr>
              <w:t>esant</w:t>
            </w:r>
            <w:proofErr w:type="spellEnd"/>
            <w:r w:rsidRPr="00150E42">
              <w:rPr>
                <w:lang w:val="en-GB"/>
              </w:rPr>
              <w:t xml:space="preserve"> </w:t>
            </w:r>
            <w:proofErr w:type="spellStart"/>
            <w:r w:rsidRPr="00150E42">
              <w:rPr>
                <w:lang w:val="en-GB"/>
              </w:rPr>
              <w:t>reikalui</w:t>
            </w:r>
            <w:proofErr w:type="spellEnd"/>
            <w:r w:rsidRPr="00150E42">
              <w:rPr>
                <w:lang w:val="en-GB"/>
              </w:rPr>
              <w:t>.</w:t>
            </w:r>
          </w:p>
        </w:tc>
        <w:tc>
          <w:tcPr>
            <w:tcW w:w="1701" w:type="dxa"/>
            <w:tcBorders>
              <w:bottom w:val="single" w:sz="4" w:space="0" w:color="auto"/>
            </w:tcBorders>
          </w:tcPr>
          <w:p w14:paraId="4825FDD9" w14:textId="77777777" w:rsidR="00150E42" w:rsidRPr="00150E42" w:rsidRDefault="00150E42" w:rsidP="00150E42">
            <w:pPr>
              <w:ind w:firstLine="0"/>
              <w:jc w:val="center"/>
            </w:pPr>
            <w:r w:rsidRPr="00150E42">
              <w:t>logopedė</w:t>
            </w:r>
          </w:p>
        </w:tc>
        <w:tc>
          <w:tcPr>
            <w:tcW w:w="2632" w:type="dxa"/>
          </w:tcPr>
          <w:p w14:paraId="4825FDDA" w14:textId="77777777" w:rsidR="00150E42" w:rsidRPr="00150E42" w:rsidRDefault="00150E42" w:rsidP="00862D04">
            <w:pPr>
              <w:ind w:firstLine="0"/>
            </w:pPr>
            <w:r w:rsidRPr="00150E42">
              <w:t>Geresnių rezultatų siekimas, veiklos planavimas.</w:t>
            </w:r>
          </w:p>
        </w:tc>
      </w:tr>
      <w:tr w:rsidR="00150E42" w:rsidRPr="00150E42" w14:paraId="4825FDE1" w14:textId="77777777" w:rsidTr="0045455D">
        <w:tc>
          <w:tcPr>
            <w:tcW w:w="927" w:type="dxa"/>
          </w:tcPr>
          <w:p w14:paraId="4825FDDC" w14:textId="77777777" w:rsidR="00150E42" w:rsidRPr="00150E42" w:rsidRDefault="00150E42" w:rsidP="00150E42">
            <w:pPr>
              <w:tabs>
                <w:tab w:val="left" w:pos="285"/>
              </w:tabs>
              <w:ind w:right="317" w:firstLine="0"/>
              <w:jc w:val="center"/>
            </w:pPr>
            <w:r w:rsidRPr="00150E42">
              <w:t>5.3.</w:t>
            </w:r>
          </w:p>
        </w:tc>
        <w:tc>
          <w:tcPr>
            <w:tcW w:w="3777" w:type="dxa"/>
            <w:tcBorders>
              <w:bottom w:val="single" w:sz="4" w:space="0" w:color="auto"/>
            </w:tcBorders>
          </w:tcPr>
          <w:p w14:paraId="4825FDDD" w14:textId="77777777" w:rsidR="00150E42" w:rsidRPr="00150E42" w:rsidRDefault="00150E42" w:rsidP="00150E42">
            <w:pPr>
              <w:ind w:firstLine="0"/>
              <w:rPr>
                <w:rStyle w:val="FontStyle12"/>
                <w:sz w:val="24"/>
                <w:szCs w:val="24"/>
              </w:rPr>
            </w:pPr>
            <w:r w:rsidRPr="00150E42">
              <w:rPr>
                <w:rStyle w:val="FontStyle12"/>
                <w:sz w:val="24"/>
                <w:szCs w:val="24"/>
              </w:rPr>
              <w:t>Kartu su tėvais spręsti iškilusius mokinių ugdymo(</w:t>
            </w:r>
            <w:proofErr w:type="spellStart"/>
            <w:r w:rsidRPr="00150E42">
              <w:rPr>
                <w:rStyle w:val="FontStyle12"/>
                <w:sz w:val="24"/>
                <w:szCs w:val="24"/>
              </w:rPr>
              <w:t>si</w:t>
            </w:r>
            <w:proofErr w:type="spellEnd"/>
            <w:r w:rsidRPr="00150E42">
              <w:rPr>
                <w:rStyle w:val="FontStyle12"/>
                <w:sz w:val="24"/>
                <w:szCs w:val="24"/>
              </w:rPr>
              <w:t xml:space="preserve">) sunkumus, esant reikalui kreiptis į </w:t>
            </w:r>
            <w:proofErr w:type="spellStart"/>
            <w:r w:rsidRPr="00150E42">
              <w:rPr>
                <w:rStyle w:val="FontStyle12"/>
                <w:sz w:val="24"/>
                <w:szCs w:val="24"/>
              </w:rPr>
              <w:t>VGK</w:t>
            </w:r>
            <w:proofErr w:type="spellEnd"/>
            <w:r w:rsidRPr="00150E42">
              <w:rPr>
                <w:rStyle w:val="FontStyle12"/>
                <w:sz w:val="24"/>
                <w:szCs w:val="24"/>
              </w:rPr>
              <w:t xml:space="preserve">, </w:t>
            </w:r>
            <w:r>
              <w:rPr>
                <w:rStyle w:val="FontStyle12"/>
                <w:sz w:val="24"/>
                <w:szCs w:val="24"/>
              </w:rPr>
              <w:t xml:space="preserve">VšĮ </w:t>
            </w:r>
            <w:r w:rsidRPr="00150E42">
              <w:rPr>
                <w:rStyle w:val="FontStyle12"/>
                <w:sz w:val="24"/>
                <w:szCs w:val="24"/>
              </w:rPr>
              <w:t xml:space="preserve">Lazdijų </w:t>
            </w:r>
            <w:r>
              <w:rPr>
                <w:rStyle w:val="FontStyle12"/>
                <w:sz w:val="24"/>
                <w:szCs w:val="24"/>
              </w:rPr>
              <w:t>Švietimo centro</w:t>
            </w:r>
            <w:r w:rsidRPr="00150E42">
              <w:rPr>
                <w:rStyle w:val="FontStyle12"/>
                <w:sz w:val="24"/>
                <w:szCs w:val="24"/>
              </w:rPr>
              <w:t xml:space="preserve"> specialistes.</w:t>
            </w:r>
          </w:p>
        </w:tc>
        <w:tc>
          <w:tcPr>
            <w:tcW w:w="1256" w:type="dxa"/>
            <w:tcBorders>
              <w:bottom w:val="single" w:sz="4" w:space="0" w:color="auto"/>
            </w:tcBorders>
          </w:tcPr>
          <w:p w14:paraId="4825FDDE" w14:textId="77777777" w:rsidR="00150E42" w:rsidRPr="00150E42" w:rsidRDefault="00150E42" w:rsidP="00150E42">
            <w:pPr>
              <w:ind w:firstLine="0"/>
              <w:jc w:val="center"/>
            </w:pPr>
            <w:r w:rsidRPr="00150E42">
              <w:t>pagal poreikį</w:t>
            </w:r>
          </w:p>
        </w:tc>
        <w:tc>
          <w:tcPr>
            <w:tcW w:w="1701" w:type="dxa"/>
            <w:tcBorders>
              <w:bottom w:val="single" w:sz="4" w:space="0" w:color="auto"/>
            </w:tcBorders>
          </w:tcPr>
          <w:p w14:paraId="4825FDDF" w14:textId="77777777" w:rsidR="00150E42" w:rsidRPr="00150E42" w:rsidRDefault="00150E42" w:rsidP="00150E42">
            <w:pPr>
              <w:ind w:firstLine="0"/>
              <w:jc w:val="center"/>
            </w:pPr>
            <w:r w:rsidRPr="00150E42">
              <w:t>logopedė</w:t>
            </w:r>
          </w:p>
        </w:tc>
        <w:tc>
          <w:tcPr>
            <w:tcW w:w="2632" w:type="dxa"/>
            <w:tcBorders>
              <w:bottom w:val="single" w:sz="4" w:space="0" w:color="auto"/>
            </w:tcBorders>
          </w:tcPr>
          <w:p w14:paraId="4825FDE0" w14:textId="77777777" w:rsidR="00150E42" w:rsidRPr="00150E42" w:rsidRDefault="00150E42" w:rsidP="00862D04">
            <w:pPr>
              <w:ind w:firstLine="0"/>
            </w:pPr>
            <w:r w:rsidRPr="00150E42">
              <w:t>Bendradarbiavimas su tėvais.</w:t>
            </w:r>
          </w:p>
        </w:tc>
      </w:tr>
      <w:tr w:rsidR="00862D04" w:rsidRPr="00150E42" w14:paraId="4825FDE3" w14:textId="77777777" w:rsidTr="0045455D">
        <w:tc>
          <w:tcPr>
            <w:tcW w:w="10293" w:type="dxa"/>
            <w:gridSpan w:val="5"/>
          </w:tcPr>
          <w:p w14:paraId="4825FDE2" w14:textId="77777777" w:rsidR="00862D04" w:rsidRPr="00150E42" w:rsidRDefault="00862D04" w:rsidP="00862D04">
            <w:pPr>
              <w:tabs>
                <w:tab w:val="left" w:pos="285"/>
              </w:tabs>
              <w:ind w:right="317" w:firstLine="0"/>
            </w:pPr>
            <w:r w:rsidRPr="00150E42">
              <w:rPr>
                <w:b/>
              </w:rPr>
              <w:t>6.</w:t>
            </w:r>
            <w:r>
              <w:rPr>
                <w:b/>
              </w:rPr>
              <w:t xml:space="preserve"> </w:t>
            </w:r>
            <w:r w:rsidRPr="00150E42">
              <w:rPr>
                <w:b/>
              </w:rPr>
              <w:t>Kvalifikacijos kėlimas, mokymai</w:t>
            </w:r>
          </w:p>
        </w:tc>
      </w:tr>
      <w:tr w:rsidR="00150E42" w:rsidRPr="00150E42" w14:paraId="4825FDE9" w14:textId="77777777" w:rsidTr="0045455D">
        <w:tc>
          <w:tcPr>
            <w:tcW w:w="927" w:type="dxa"/>
          </w:tcPr>
          <w:p w14:paraId="4825FDE4" w14:textId="77777777" w:rsidR="00150E42" w:rsidRPr="00150E42" w:rsidRDefault="00150E42" w:rsidP="00150E42">
            <w:pPr>
              <w:tabs>
                <w:tab w:val="left" w:pos="285"/>
              </w:tabs>
              <w:ind w:right="317" w:firstLine="0"/>
              <w:jc w:val="center"/>
            </w:pPr>
            <w:r w:rsidRPr="00150E42">
              <w:t>6.1.</w:t>
            </w:r>
          </w:p>
        </w:tc>
        <w:tc>
          <w:tcPr>
            <w:tcW w:w="3777" w:type="dxa"/>
          </w:tcPr>
          <w:p w14:paraId="4825FDE5" w14:textId="77777777" w:rsidR="00150E42" w:rsidRPr="00150E42" w:rsidRDefault="00150E42" w:rsidP="00150E42">
            <w:pPr>
              <w:ind w:firstLine="0"/>
              <w:rPr>
                <w:rStyle w:val="FontStyle12"/>
                <w:sz w:val="24"/>
                <w:szCs w:val="24"/>
              </w:rPr>
            </w:pPr>
            <w:r w:rsidRPr="00150E42">
              <w:rPr>
                <w:rStyle w:val="FontStyle12"/>
                <w:sz w:val="24"/>
                <w:szCs w:val="24"/>
              </w:rPr>
              <w:t>Dalyvauti mokykloje, Lazdijų ir kt. švietimo centrų organizuojamuose seminaruose ir kt. renginiuose, nuotoliniuose mokymuose, virtualiuose seminaruose.</w:t>
            </w:r>
          </w:p>
        </w:tc>
        <w:tc>
          <w:tcPr>
            <w:tcW w:w="1256" w:type="dxa"/>
          </w:tcPr>
          <w:p w14:paraId="4825FDE6" w14:textId="77777777" w:rsidR="00150E42" w:rsidRPr="00150E42" w:rsidRDefault="00150E42" w:rsidP="00862D04">
            <w:pPr>
              <w:ind w:firstLine="0"/>
              <w:jc w:val="center"/>
            </w:pPr>
            <w:r w:rsidRPr="00150E42">
              <w:t xml:space="preserve">pagal </w:t>
            </w:r>
            <w:proofErr w:type="spellStart"/>
            <w:r w:rsidRPr="00150E42">
              <w:t>ŠC</w:t>
            </w:r>
            <w:proofErr w:type="spellEnd"/>
            <w:r w:rsidRPr="00150E42">
              <w:t xml:space="preserve"> pasiūlą,</w:t>
            </w:r>
            <w:r w:rsidR="00862D04">
              <w:t xml:space="preserve"> </w:t>
            </w:r>
            <w:r w:rsidRPr="00150E42">
              <w:t>pagal veiklos planą</w:t>
            </w:r>
          </w:p>
        </w:tc>
        <w:tc>
          <w:tcPr>
            <w:tcW w:w="1701" w:type="dxa"/>
            <w:tcBorders>
              <w:bottom w:val="single" w:sz="4" w:space="0" w:color="auto"/>
            </w:tcBorders>
          </w:tcPr>
          <w:p w14:paraId="4825FDE7" w14:textId="77777777" w:rsidR="00150E42" w:rsidRPr="00150E42" w:rsidRDefault="00150E42" w:rsidP="00150E42">
            <w:pPr>
              <w:ind w:firstLine="0"/>
              <w:jc w:val="center"/>
            </w:pPr>
            <w:r w:rsidRPr="00150E42">
              <w:t>logopedė</w:t>
            </w:r>
          </w:p>
        </w:tc>
        <w:tc>
          <w:tcPr>
            <w:tcW w:w="2632" w:type="dxa"/>
          </w:tcPr>
          <w:p w14:paraId="4825FDE8" w14:textId="77777777" w:rsidR="00150E42" w:rsidRPr="00150E42" w:rsidRDefault="00150E42" w:rsidP="00862D04">
            <w:pPr>
              <w:ind w:firstLine="0"/>
            </w:pPr>
            <w:r w:rsidRPr="00150E42">
              <w:t>Kvalifikacijos tobulinimas, kėlimas.</w:t>
            </w:r>
          </w:p>
        </w:tc>
      </w:tr>
      <w:tr w:rsidR="00150E42" w:rsidRPr="00150E42" w14:paraId="4825FDEF" w14:textId="77777777" w:rsidTr="0045455D">
        <w:tc>
          <w:tcPr>
            <w:tcW w:w="927" w:type="dxa"/>
          </w:tcPr>
          <w:p w14:paraId="4825FDEA" w14:textId="77777777" w:rsidR="00150E42" w:rsidRPr="00150E42" w:rsidRDefault="00150E42" w:rsidP="00150E42">
            <w:pPr>
              <w:tabs>
                <w:tab w:val="left" w:pos="285"/>
              </w:tabs>
              <w:ind w:right="317" w:firstLine="0"/>
              <w:jc w:val="center"/>
            </w:pPr>
            <w:r w:rsidRPr="00150E42">
              <w:t>6.2</w:t>
            </w:r>
          </w:p>
        </w:tc>
        <w:tc>
          <w:tcPr>
            <w:tcW w:w="3777" w:type="dxa"/>
          </w:tcPr>
          <w:p w14:paraId="4825FDEB" w14:textId="77777777" w:rsidR="00150E42" w:rsidRPr="00150E42" w:rsidRDefault="00150E42" w:rsidP="00150E42">
            <w:pPr>
              <w:ind w:firstLine="0"/>
              <w:rPr>
                <w:rStyle w:val="FontStyle12"/>
                <w:sz w:val="24"/>
                <w:szCs w:val="24"/>
              </w:rPr>
            </w:pPr>
            <w:r w:rsidRPr="00150E42">
              <w:rPr>
                <w:rStyle w:val="FontStyle12"/>
                <w:sz w:val="24"/>
                <w:szCs w:val="24"/>
              </w:rPr>
              <w:t>Analizuoti naujausius teisės aktus, įstatymus, specialiojo ugdymo naujoves.</w:t>
            </w:r>
          </w:p>
        </w:tc>
        <w:tc>
          <w:tcPr>
            <w:tcW w:w="1256" w:type="dxa"/>
          </w:tcPr>
          <w:p w14:paraId="4825FDEC" w14:textId="77777777" w:rsidR="00150E42" w:rsidRPr="00150E42" w:rsidRDefault="00150E42" w:rsidP="00150E42">
            <w:pPr>
              <w:ind w:firstLine="0"/>
              <w:jc w:val="center"/>
            </w:pPr>
            <w:r w:rsidRPr="00150E42">
              <w:t>mokslo metais</w:t>
            </w:r>
          </w:p>
        </w:tc>
        <w:tc>
          <w:tcPr>
            <w:tcW w:w="1701" w:type="dxa"/>
          </w:tcPr>
          <w:p w14:paraId="4825FDED" w14:textId="77777777" w:rsidR="00150E42" w:rsidRPr="00150E42" w:rsidRDefault="00150E42" w:rsidP="00150E42">
            <w:pPr>
              <w:ind w:firstLine="0"/>
              <w:jc w:val="center"/>
            </w:pPr>
            <w:r w:rsidRPr="00150E42">
              <w:t>logopedė</w:t>
            </w:r>
          </w:p>
        </w:tc>
        <w:tc>
          <w:tcPr>
            <w:tcW w:w="2632" w:type="dxa"/>
          </w:tcPr>
          <w:p w14:paraId="4825FDEE" w14:textId="77777777" w:rsidR="00150E42" w:rsidRPr="00150E42" w:rsidRDefault="00150E42" w:rsidP="00862D04">
            <w:pPr>
              <w:ind w:firstLine="0"/>
            </w:pPr>
            <w:r w:rsidRPr="00150E42">
              <w:t>Savišvieta, informacijos teikimas</w:t>
            </w:r>
          </w:p>
        </w:tc>
      </w:tr>
      <w:tr w:rsidR="005F277B" w:rsidRPr="00150E42" w14:paraId="4825FDF1" w14:textId="77777777" w:rsidTr="005F277B">
        <w:tc>
          <w:tcPr>
            <w:tcW w:w="10293" w:type="dxa"/>
            <w:gridSpan w:val="5"/>
          </w:tcPr>
          <w:p w14:paraId="4825FDF0" w14:textId="77777777" w:rsidR="005F277B" w:rsidRPr="00150E42" w:rsidRDefault="00150E42" w:rsidP="00150E42">
            <w:pPr>
              <w:tabs>
                <w:tab w:val="left" w:pos="285"/>
              </w:tabs>
              <w:ind w:right="317" w:firstLine="0"/>
              <w:rPr>
                <w:b/>
              </w:rPr>
            </w:pPr>
            <w:r>
              <w:rPr>
                <w:b/>
              </w:rPr>
              <w:t>7.</w:t>
            </w:r>
            <w:r w:rsidR="005F277B" w:rsidRPr="00150E42">
              <w:rPr>
                <w:b/>
              </w:rPr>
              <w:t xml:space="preserve"> Kabineto turtinimas</w:t>
            </w:r>
          </w:p>
        </w:tc>
      </w:tr>
      <w:tr w:rsidR="00150E42" w:rsidRPr="00150E42" w14:paraId="4825FDF7" w14:textId="77777777" w:rsidTr="0045455D">
        <w:tc>
          <w:tcPr>
            <w:tcW w:w="927" w:type="dxa"/>
          </w:tcPr>
          <w:p w14:paraId="4825FDF2" w14:textId="77777777" w:rsidR="00150E42" w:rsidRPr="00150E42" w:rsidRDefault="00150E42" w:rsidP="00150E42">
            <w:pPr>
              <w:tabs>
                <w:tab w:val="left" w:pos="285"/>
              </w:tabs>
              <w:ind w:right="317" w:firstLine="0"/>
              <w:jc w:val="center"/>
            </w:pPr>
            <w:r w:rsidRPr="00150E42">
              <w:t>7.1.</w:t>
            </w:r>
          </w:p>
        </w:tc>
        <w:tc>
          <w:tcPr>
            <w:tcW w:w="3777" w:type="dxa"/>
          </w:tcPr>
          <w:p w14:paraId="4825FDF3" w14:textId="77777777" w:rsidR="00150E42" w:rsidRPr="00150E42" w:rsidRDefault="00150E42" w:rsidP="00150E42">
            <w:pPr>
              <w:ind w:firstLine="0"/>
            </w:pPr>
            <w:proofErr w:type="spellStart"/>
            <w:r w:rsidRPr="00150E42">
              <w:t>Logopedinio</w:t>
            </w:r>
            <w:proofErr w:type="spellEnd"/>
            <w:r w:rsidRPr="00150E42">
              <w:t xml:space="preserve"> kabineto materialinės bazės turtinimas.</w:t>
            </w:r>
          </w:p>
        </w:tc>
        <w:tc>
          <w:tcPr>
            <w:tcW w:w="1256" w:type="dxa"/>
          </w:tcPr>
          <w:p w14:paraId="4825FDF4" w14:textId="77777777" w:rsidR="00150E42" w:rsidRPr="00150E42" w:rsidRDefault="00862D04" w:rsidP="00862D04">
            <w:pPr>
              <w:ind w:firstLine="0"/>
              <w:jc w:val="center"/>
            </w:pPr>
            <w:r w:rsidRPr="00150E42">
              <w:t>M</w:t>
            </w:r>
            <w:r w:rsidR="00150E42" w:rsidRPr="00150E42">
              <w:t>okslo</w:t>
            </w:r>
            <w:r>
              <w:t xml:space="preserve"> </w:t>
            </w:r>
            <w:r w:rsidR="00150E42" w:rsidRPr="00150E42">
              <w:t>metais, pagal galimybes</w:t>
            </w:r>
          </w:p>
        </w:tc>
        <w:tc>
          <w:tcPr>
            <w:tcW w:w="1701" w:type="dxa"/>
            <w:tcBorders>
              <w:bottom w:val="single" w:sz="4" w:space="0" w:color="auto"/>
            </w:tcBorders>
          </w:tcPr>
          <w:p w14:paraId="4825FDF5" w14:textId="77777777" w:rsidR="00150E42" w:rsidRPr="00150E42" w:rsidRDefault="00150E42" w:rsidP="00150E42">
            <w:pPr>
              <w:ind w:firstLine="0"/>
              <w:jc w:val="center"/>
            </w:pPr>
            <w:r w:rsidRPr="00150E42">
              <w:t>logopedė</w:t>
            </w:r>
          </w:p>
        </w:tc>
        <w:tc>
          <w:tcPr>
            <w:tcW w:w="2632" w:type="dxa"/>
          </w:tcPr>
          <w:p w14:paraId="4825FDF6" w14:textId="77777777" w:rsidR="00150E42" w:rsidRPr="00150E42" w:rsidRDefault="00150E42" w:rsidP="00862D04">
            <w:pPr>
              <w:ind w:firstLine="0"/>
            </w:pPr>
            <w:r w:rsidRPr="00150E42">
              <w:t>Materialinių išteklių plėtojimas pagal galimybes.</w:t>
            </w:r>
          </w:p>
        </w:tc>
      </w:tr>
      <w:tr w:rsidR="00150E42" w:rsidRPr="00150E42" w14:paraId="4825FDFD" w14:textId="77777777" w:rsidTr="0045455D">
        <w:tc>
          <w:tcPr>
            <w:tcW w:w="927" w:type="dxa"/>
          </w:tcPr>
          <w:p w14:paraId="4825FDF8" w14:textId="77777777" w:rsidR="00150E42" w:rsidRPr="00150E42" w:rsidRDefault="00150E42" w:rsidP="00150E42">
            <w:pPr>
              <w:tabs>
                <w:tab w:val="left" w:pos="285"/>
              </w:tabs>
              <w:ind w:right="317" w:firstLine="0"/>
              <w:jc w:val="center"/>
              <w:rPr>
                <w:lang w:val="en-GB"/>
              </w:rPr>
            </w:pPr>
            <w:r w:rsidRPr="00150E42">
              <w:rPr>
                <w:lang w:val="en-GB"/>
              </w:rPr>
              <w:t>7.2.</w:t>
            </w:r>
          </w:p>
        </w:tc>
        <w:tc>
          <w:tcPr>
            <w:tcW w:w="3777" w:type="dxa"/>
          </w:tcPr>
          <w:p w14:paraId="4825FDF9" w14:textId="77777777" w:rsidR="00150E42" w:rsidRPr="00150E42" w:rsidRDefault="00150E42" w:rsidP="00150E42">
            <w:pPr>
              <w:ind w:firstLine="0"/>
            </w:pPr>
            <w:r w:rsidRPr="00150E42">
              <w:t>Didaktinės, metodinės, vaizdinės medžiagos kūrimas, rengimas, atnaujinimas.</w:t>
            </w:r>
          </w:p>
        </w:tc>
        <w:tc>
          <w:tcPr>
            <w:tcW w:w="1256" w:type="dxa"/>
          </w:tcPr>
          <w:p w14:paraId="4825FDFA" w14:textId="77777777" w:rsidR="00150E42" w:rsidRPr="00150E42" w:rsidRDefault="00150E42" w:rsidP="00150E42">
            <w:pPr>
              <w:ind w:firstLine="0"/>
              <w:jc w:val="center"/>
            </w:pPr>
            <w:r w:rsidRPr="00150E42">
              <w:t>mokslo metais, pagal poreikį,</w:t>
            </w:r>
          </w:p>
        </w:tc>
        <w:tc>
          <w:tcPr>
            <w:tcW w:w="1701" w:type="dxa"/>
          </w:tcPr>
          <w:p w14:paraId="4825FDFB" w14:textId="77777777" w:rsidR="00150E42" w:rsidRPr="00150E42" w:rsidRDefault="00150E42" w:rsidP="00150E42">
            <w:pPr>
              <w:ind w:firstLine="0"/>
              <w:jc w:val="center"/>
            </w:pPr>
            <w:r w:rsidRPr="00150E42">
              <w:t>logopedė</w:t>
            </w:r>
          </w:p>
        </w:tc>
        <w:tc>
          <w:tcPr>
            <w:tcW w:w="2632" w:type="dxa"/>
          </w:tcPr>
          <w:p w14:paraId="4825FDFC" w14:textId="77777777" w:rsidR="00150E42" w:rsidRPr="00150E42" w:rsidRDefault="00150E42" w:rsidP="00862D04">
            <w:pPr>
              <w:ind w:firstLine="0"/>
            </w:pPr>
            <w:r w:rsidRPr="00150E42">
              <w:t>Ugdymo proceso tobulėjimas.</w:t>
            </w:r>
          </w:p>
        </w:tc>
      </w:tr>
      <w:tr w:rsidR="00862D04" w:rsidRPr="00150E42" w14:paraId="4825FDFF" w14:textId="77777777" w:rsidTr="0045455D">
        <w:tc>
          <w:tcPr>
            <w:tcW w:w="10293" w:type="dxa"/>
            <w:gridSpan w:val="5"/>
            <w:tcBorders>
              <w:top w:val="single" w:sz="4" w:space="0" w:color="auto"/>
              <w:left w:val="single" w:sz="4" w:space="0" w:color="auto"/>
              <w:bottom w:val="single" w:sz="4" w:space="0" w:color="auto"/>
              <w:right w:val="single" w:sz="4" w:space="0" w:color="auto"/>
            </w:tcBorders>
          </w:tcPr>
          <w:p w14:paraId="4825FDFE" w14:textId="77777777" w:rsidR="00862D04" w:rsidRPr="00150E42" w:rsidRDefault="00862D04" w:rsidP="00862D04">
            <w:pPr>
              <w:tabs>
                <w:tab w:val="left" w:pos="285"/>
              </w:tabs>
              <w:ind w:right="317" w:firstLine="0"/>
              <w:jc w:val="left"/>
              <w:rPr>
                <w:lang w:val="en-GB"/>
              </w:rPr>
            </w:pPr>
            <w:r w:rsidRPr="00150E42">
              <w:rPr>
                <w:b/>
                <w:lang w:val="en-GB"/>
              </w:rPr>
              <w:t>8.</w:t>
            </w:r>
            <w:r>
              <w:rPr>
                <w:b/>
                <w:lang w:val="en-GB"/>
              </w:rPr>
              <w:t xml:space="preserve"> </w:t>
            </w:r>
            <w:r w:rsidRPr="00150E42">
              <w:rPr>
                <w:b/>
                <w:lang w:val="en-GB"/>
              </w:rPr>
              <w:t xml:space="preserve">Kita </w:t>
            </w:r>
            <w:proofErr w:type="spellStart"/>
            <w:r w:rsidRPr="00150E42">
              <w:rPr>
                <w:b/>
                <w:lang w:val="en-GB"/>
              </w:rPr>
              <w:t>veikla</w:t>
            </w:r>
            <w:proofErr w:type="spellEnd"/>
          </w:p>
        </w:tc>
      </w:tr>
      <w:tr w:rsidR="00150E42" w:rsidRPr="00150E42" w14:paraId="4825FE05" w14:textId="77777777" w:rsidTr="0045455D">
        <w:tc>
          <w:tcPr>
            <w:tcW w:w="927" w:type="dxa"/>
            <w:tcBorders>
              <w:top w:val="single" w:sz="4" w:space="0" w:color="auto"/>
              <w:left w:val="single" w:sz="4" w:space="0" w:color="auto"/>
              <w:bottom w:val="single" w:sz="4" w:space="0" w:color="auto"/>
              <w:right w:val="single" w:sz="4" w:space="0" w:color="auto"/>
            </w:tcBorders>
          </w:tcPr>
          <w:p w14:paraId="4825FE00" w14:textId="77777777" w:rsidR="00150E42" w:rsidRPr="00150E42" w:rsidRDefault="00150E42" w:rsidP="00150E42">
            <w:pPr>
              <w:tabs>
                <w:tab w:val="left" w:pos="285"/>
              </w:tabs>
              <w:ind w:right="317" w:firstLine="0"/>
              <w:jc w:val="center"/>
              <w:rPr>
                <w:lang w:val="en-GB"/>
              </w:rPr>
            </w:pPr>
            <w:r w:rsidRPr="00150E42">
              <w:rPr>
                <w:lang w:val="en-GB"/>
              </w:rPr>
              <w:t>8.1</w:t>
            </w:r>
          </w:p>
        </w:tc>
        <w:tc>
          <w:tcPr>
            <w:tcW w:w="3777" w:type="dxa"/>
            <w:tcBorders>
              <w:top w:val="single" w:sz="4" w:space="0" w:color="auto"/>
              <w:left w:val="single" w:sz="4" w:space="0" w:color="auto"/>
              <w:bottom w:val="single" w:sz="4" w:space="0" w:color="auto"/>
              <w:right w:val="single" w:sz="4" w:space="0" w:color="auto"/>
            </w:tcBorders>
          </w:tcPr>
          <w:p w14:paraId="4825FE01" w14:textId="77777777" w:rsidR="00150E42" w:rsidRPr="00150E42" w:rsidRDefault="00150E42" w:rsidP="00150E42">
            <w:pPr>
              <w:ind w:firstLine="0"/>
              <w:rPr>
                <w:lang w:val="en-GB"/>
              </w:rPr>
            </w:pPr>
            <w:proofErr w:type="spellStart"/>
            <w:r w:rsidRPr="00150E42">
              <w:rPr>
                <w:lang w:val="en-GB"/>
              </w:rPr>
              <w:t>Priklausau</w:t>
            </w:r>
            <w:proofErr w:type="spellEnd"/>
            <w:r w:rsidRPr="00150E42">
              <w:rPr>
                <w:lang w:val="en-GB"/>
              </w:rPr>
              <w:t xml:space="preserve"> </w:t>
            </w:r>
            <w:proofErr w:type="spellStart"/>
            <w:r w:rsidRPr="00150E42">
              <w:rPr>
                <w:lang w:val="en-GB"/>
              </w:rPr>
              <w:t>darbo</w:t>
            </w:r>
            <w:proofErr w:type="spellEnd"/>
            <w:r w:rsidRPr="00150E42">
              <w:rPr>
                <w:lang w:val="en-GB"/>
              </w:rPr>
              <w:t xml:space="preserve"> </w:t>
            </w:r>
            <w:proofErr w:type="spellStart"/>
            <w:r w:rsidRPr="00150E42">
              <w:rPr>
                <w:lang w:val="en-GB"/>
              </w:rPr>
              <w:t>grupei</w:t>
            </w:r>
            <w:proofErr w:type="spellEnd"/>
            <w:r w:rsidRPr="00150E42">
              <w:rPr>
                <w:lang w:val="en-GB"/>
              </w:rPr>
              <w:t xml:space="preserve"> </w:t>
            </w:r>
            <w:proofErr w:type="spellStart"/>
            <w:r w:rsidRPr="00150E42">
              <w:rPr>
                <w:lang w:val="en-GB"/>
              </w:rPr>
              <w:t>mokyklos</w:t>
            </w:r>
            <w:proofErr w:type="spellEnd"/>
            <w:r w:rsidRPr="00150E42">
              <w:rPr>
                <w:lang w:val="en-GB"/>
              </w:rPr>
              <w:t xml:space="preserve"> </w:t>
            </w:r>
            <w:proofErr w:type="spellStart"/>
            <w:r w:rsidRPr="00150E42">
              <w:rPr>
                <w:lang w:val="en-GB"/>
              </w:rPr>
              <w:t>veiklos</w:t>
            </w:r>
            <w:proofErr w:type="spellEnd"/>
            <w:r w:rsidRPr="00150E42">
              <w:rPr>
                <w:lang w:val="en-GB"/>
              </w:rPr>
              <w:t xml:space="preserve"> </w:t>
            </w:r>
            <w:proofErr w:type="spellStart"/>
            <w:r w:rsidRPr="00150E42">
              <w:rPr>
                <w:lang w:val="en-GB"/>
              </w:rPr>
              <w:t>planui</w:t>
            </w:r>
            <w:proofErr w:type="spellEnd"/>
            <w:r w:rsidRPr="00150E42">
              <w:rPr>
                <w:lang w:val="en-GB"/>
              </w:rPr>
              <w:t xml:space="preserve"> </w:t>
            </w:r>
            <w:proofErr w:type="spellStart"/>
            <w:r w:rsidRPr="00150E42">
              <w:rPr>
                <w:lang w:val="en-GB"/>
              </w:rPr>
              <w:t>ir</w:t>
            </w:r>
            <w:proofErr w:type="spellEnd"/>
            <w:r w:rsidRPr="00150E42">
              <w:rPr>
                <w:lang w:val="en-GB"/>
              </w:rPr>
              <w:t xml:space="preserve"> </w:t>
            </w:r>
            <w:proofErr w:type="spellStart"/>
            <w:r w:rsidRPr="00150E42">
              <w:rPr>
                <w:lang w:val="en-GB"/>
              </w:rPr>
              <w:t>metinei</w:t>
            </w:r>
            <w:proofErr w:type="spellEnd"/>
            <w:r w:rsidRPr="00150E42">
              <w:rPr>
                <w:lang w:val="en-GB"/>
              </w:rPr>
              <w:t xml:space="preserve"> </w:t>
            </w:r>
            <w:proofErr w:type="spellStart"/>
            <w:r w:rsidRPr="00150E42">
              <w:rPr>
                <w:lang w:val="en-GB"/>
              </w:rPr>
              <w:t>ataskaitai</w:t>
            </w:r>
            <w:proofErr w:type="spellEnd"/>
            <w:r w:rsidRPr="00150E42">
              <w:rPr>
                <w:lang w:val="en-GB"/>
              </w:rPr>
              <w:t xml:space="preserve"> </w:t>
            </w:r>
            <w:proofErr w:type="spellStart"/>
            <w:r w:rsidRPr="00150E42">
              <w:rPr>
                <w:lang w:val="en-GB"/>
              </w:rPr>
              <w:t>parengti</w:t>
            </w:r>
            <w:proofErr w:type="spellEnd"/>
            <w:r w:rsidRPr="00150E42">
              <w:rPr>
                <w:lang w:val="en-GB"/>
              </w:rPr>
              <w:t>.</w:t>
            </w:r>
          </w:p>
        </w:tc>
        <w:tc>
          <w:tcPr>
            <w:tcW w:w="1256" w:type="dxa"/>
            <w:tcBorders>
              <w:top w:val="single" w:sz="4" w:space="0" w:color="auto"/>
              <w:left w:val="single" w:sz="4" w:space="0" w:color="auto"/>
              <w:bottom w:val="single" w:sz="4" w:space="0" w:color="auto"/>
              <w:right w:val="single" w:sz="4" w:space="0" w:color="auto"/>
            </w:tcBorders>
          </w:tcPr>
          <w:p w14:paraId="4825FE02" w14:textId="77777777" w:rsidR="00150E42" w:rsidRPr="00150E42" w:rsidRDefault="00862D04" w:rsidP="00862D04">
            <w:pPr>
              <w:ind w:firstLine="0"/>
              <w:jc w:val="center"/>
              <w:rPr>
                <w:lang w:val="en-GB"/>
              </w:rPr>
            </w:pPr>
            <w:proofErr w:type="spellStart"/>
            <w:r w:rsidRPr="00150E42">
              <w:rPr>
                <w:lang w:val="en-GB"/>
              </w:rPr>
              <w:t>P</w:t>
            </w:r>
            <w:r w:rsidR="00150E42" w:rsidRPr="00150E42">
              <w:rPr>
                <w:lang w:val="en-GB"/>
              </w:rPr>
              <w:t>agal</w:t>
            </w:r>
            <w:proofErr w:type="spellEnd"/>
            <w:r>
              <w:rPr>
                <w:lang w:val="en-GB"/>
              </w:rPr>
              <w:t xml:space="preserve"> </w:t>
            </w:r>
            <w:r w:rsidR="00150E42" w:rsidRPr="00150E42">
              <w:rPr>
                <w:lang w:val="en-GB"/>
              </w:rPr>
              <w:t>m-</w:t>
            </w:r>
            <w:proofErr w:type="spellStart"/>
            <w:r w:rsidR="00150E42" w:rsidRPr="00150E42">
              <w:rPr>
                <w:lang w:val="en-GB"/>
              </w:rPr>
              <w:t>klos</w:t>
            </w:r>
            <w:proofErr w:type="spellEnd"/>
            <w:r w:rsidR="00150E42" w:rsidRPr="00150E42">
              <w:rPr>
                <w:lang w:val="en-GB"/>
              </w:rPr>
              <w:t xml:space="preserve"> </w:t>
            </w:r>
            <w:proofErr w:type="spellStart"/>
            <w:r w:rsidR="00150E42" w:rsidRPr="00150E42">
              <w:rPr>
                <w:lang w:val="en-GB"/>
              </w:rPr>
              <w:t>veiklos</w:t>
            </w:r>
            <w:proofErr w:type="spellEnd"/>
            <w:r w:rsidR="00150E42" w:rsidRPr="00150E42">
              <w:rPr>
                <w:lang w:val="en-GB"/>
              </w:rPr>
              <w:t xml:space="preserve"> </w:t>
            </w:r>
            <w:proofErr w:type="spellStart"/>
            <w:r w:rsidR="00150E42" w:rsidRPr="00150E42">
              <w:rPr>
                <w:lang w:val="en-GB"/>
              </w:rPr>
              <w:t>planą</w:t>
            </w:r>
            <w:proofErr w:type="spellEnd"/>
          </w:p>
        </w:tc>
        <w:tc>
          <w:tcPr>
            <w:tcW w:w="1701" w:type="dxa"/>
            <w:tcBorders>
              <w:top w:val="single" w:sz="4" w:space="0" w:color="auto"/>
              <w:left w:val="single" w:sz="4" w:space="0" w:color="auto"/>
              <w:bottom w:val="single" w:sz="4" w:space="0" w:color="auto"/>
              <w:right w:val="single" w:sz="4" w:space="0" w:color="auto"/>
            </w:tcBorders>
          </w:tcPr>
          <w:p w14:paraId="4825FE03" w14:textId="77777777" w:rsidR="00150E42" w:rsidRPr="00150E42" w:rsidRDefault="00150E42" w:rsidP="00150E42">
            <w:pPr>
              <w:ind w:firstLine="0"/>
              <w:jc w:val="center"/>
              <w:rPr>
                <w:lang w:val="en-GB"/>
              </w:rPr>
            </w:pPr>
            <w:r w:rsidRPr="00150E42">
              <w:t>logopedė</w:t>
            </w:r>
          </w:p>
        </w:tc>
        <w:tc>
          <w:tcPr>
            <w:tcW w:w="2632" w:type="dxa"/>
            <w:tcBorders>
              <w:top w:val="single" w:sz="4" w:space="0" w:color="auto"/>
              <w:left w:val="single" w:sz="4" w:space="0" w:color="auto"/>
              <w:bottom w:val="single" w:sz="4" w:space="0" w:color="auto"/>
              <w:right w:val="single" w:sz="4" w:space="0" w:color="auto"/>
            </w:tcBorders>
          </w:tcPr>
          <w:p w14:paraId="4825FE04" w14:textId="77777777" w:rsidR="00150E42" w:rsidRPr="00150E42" w:rsidRDefault="00150E42" w:rsidP="00862D04">
            <w:pPr>
              <w:ind w:firstLine="0"/>
              <w:rPr>
                <w:lang w:val="en-GB"/>
              </w:rPr>
            </w:pPr>
            <w:proofErr w:type="spellStart"/>
            <w:r w:rsidRPr="00150E42">
              <w:rPr>
                <w:lang w:val="en-GB"/>
              </w:rPr>
              <w:t>Ugdymo</w:t>
            </w:r>
            <w:proofErr w:type="spellEnd"/>
            <w:r w:rsidRPr="00150E42">
              <w:rPr>
                <w:lang w:val="en-GB"/>
              </w:rPr>
              <w:t xml:space="preserve"> </w:t>
            </w:r>
            <w:proofErr w:type="spellStart"/>
            <w:r w:rsidRPr="00150E42">
              <w:rPr>
                <w:lang w:val="en-GB"/>
              </w:rPr>
              <w:t>kokybės</w:t>
            </w:r>
            <w:proofErr w:type="spellEnd"/>
            <w:r w:rsidRPr="00150E42">
              <w:rPr>
                <w:lang w:val="en-GB"/>
              </w:rPr>
              <w:t xml:space="preserve"> </w:t>
            </w:r>
            <w:proofErr w:type="spellStart"/>
            <w:r w:rsidRPr="00150E42">
              <w:rPr>
                <w:lang w:val="en-GB"/>
              </w:rPr>
              <w:t>gerinimas</w:t>
            </w:r>
            <w:proofErr w:type="spellEnd"/>
            <w:r w:rsidRPr="00150E42">
              <w:rPr>
                <w:lang w:val="en-GB"/>
              </w:rPr>
              <w:t>.</w:t>
            </w:r>
          </w:p>
        </w:tc>
      </w:tr>
      <w:tr w:rsidR="00150E42" w:rsidRPr="00150E42" w14:paraId="4825FE0B" w14:textId="77777777" w:rsidTr="0045455D">
        <w:tc>
          <w:tcPr>
            <w:tcW w:w="927" w:type="dxa"/>
            <w:tcBorders>
              <w:top w:val="single" w:sz="4" w:space="0" w:color="auto"/>
              <w:left w:val="single" w:sz="4" w:space="0" w:color="auto"/>
              <w:bottom w:val="single" w:sz="4" w:space="0" w:color="auto"/>
              <w:right w:val="single" w:sz="4" w:space="0" w:color="auto"/>
            </w:tcBorders>
          </w:tcPr>
          <w:p w14:paraId="4825FE06" w14:textId="77777777" w:rsidR="00150E42" w:rsidRPr="00150E42" w:rsidRDefault="00150E42" w:rsidP="00150E42">
            <w:pPr>
              <w:tabs>
                <w:tab w:val="left" w:pos="285"/>
              </w:tabs>
              <w:ind w:right="317" w:firstLine="0"/>
              <w:jc w:val="center"/>
              <w:rPr>
                <w:lang w:val="en-GB"/>
              </w:rPr>
            </w:pPr>
            <w:r w:rsidRPr="00150E42">
              <w:rPr>
                <w:lang w:val="en-GB"/>
              </w:rPr>
              <w:t>8.2.</w:t>
            </w:r>
          </w:p>
        </w:tc>
        <w:tc>
          <w:tcPr>
            <w:tcW w:w="3777" w:type="dxa"/>
            <w:tcBorders>
              <w:top w:val="single" w:sz="4" w:space="0" w:color="auto"/>
              <w:left w:val="single" w:sz="4" w:space="0" w:color="auto"/>
              <w:bottom w:val="single" w:sz="4" w:space="0" w:color="auto"/>
              <w:right w:val="single" w:sz="4" w:space="0" w:color="auto"/>
            </w:tcBorders>
          </w:tcPr>
          <w:p w14:paraId="4825FE07" w14:textId="77777777" w:rsidR="00150E42" w:rsidRPr="00150E42" w:rsidRDefault="00150E42" w:rsidP="00150E42">
            <w:pPr>
              <w:ind w:firstLine="0"/>
              <w:rPr>
                <w:lang w:val="en-GB"/>
              </w:rPr>
            </w:pPr>
            <w:proofErr w:type="spellStart"/>
            <w:r w:rsidRPr="00150E42">
              <w:rPr>
                <w:lang w:val="en-GB"/>
              </w:rPr>
              <w:t>Dalyvavimas</w:t>
            </w:r>
            <w:proofErr w:type="spellEnd"/>
            <w:r w:rsidRPr="00150E42">
              <w:rPr>
                <w:lang w:val="en-GB"/>
              </w:rPr>
              <w:t xml:space="preserve"> </w:t>
            </w:r>
            <w:proofErr w:type="spellStart"/>
            <w:r w:rsidRPr="00150E42">
              <w:rPr>
                <w:lang w:val="en-GB"/>
              </w:rPr>
              <w:t>mokyklos</w:t>
            </w:r>
            <w:proofErr w:type="spellEnd"/>
            <w:r w:rsidRPr="00150E42">
              <w:rPr>
                <w:lang w:val="en-GB"/>
              </w:rPr>
              <w:t xml:space="preserve">, </w:t>
            </w:r>
            <w:proofErr w:type="spellStart"/>
            <w:r w:rsidRPr="00150E42">
              <w:rPr>
                <w:lang w:val="en-GB"/>
              </w:rPr>
              <w:t>rajono</w:t>
            </w:r>
            <w:proofErr w:type="spellEnd"/>
            <w:r w:rsidRPr="00150E42">
              <w:rPr>
                <w:lang w:val="en-GB"/>
              </w:rPr>
              <w:t xml:space="preserve"> </w:t>
            </w:r>
            <w:proofErr w:type="spellStart"/>
            <w:r w:rsidRPr="00150E42">
              <w:rPr>
                <w:lang w:val="en-GB"/>
              </w:rPr>
              <w:t>renginiuose</w:t>
            </w:r>
            <w:proofErr w:type="spellEnd"/>
            <w:r w:rsidRPr="00150E42">
              <w:rPr>
                <w:lang w:val="en-GB"/>
              </w:rPr>
              <w:t>.</w:t>
            </w:r>
          </w:p>
        </w:tc>
        <w:tc>
          <w:tcPr>
            <w:tcW w:w="1256" w:type="dxa"/>
            <w:tcBorders>
              <w:top w:val="single" w:sz="4" w:space="0" w:color="auto"/>
              <w:left w:val="single" w:sz="4" w:space="0" w:color="auto"/>
              <w:bottom w:val="single" w:sz="4" w:space="0" w:color="auto"/>
              <w:right w:val="single" w:sz="4" w:space="0" w:color="auto"/>
            </w:tcBorders>
          </w:tcPr>
          <w:p w14:paraId="4825FE08" w14:textId="77777777" w:rsidR="00150E42" w:rsidRPr="00150E42" w:rsidRDefault="00150E42" w:rsidP="00150E42">
            <w:pPr>
              <w:ind w:firstLine="0"/>
              <w:jc w:val="center"/>
              <w:rPr>
                <w:lang w:val="en-GB"/>
              </w:rPr>
            </w:pPr>
            <w:proofErr w:type="spellStart"/>
            <w:r w:rsidRPr="00150E42">
              <w:rPr>
                <w:lang w:val="en-GB"/>
              </w:rPr>
              <w:t>pagal</w:t>
            </w:r>
            <w:proofErr w:type="spellEnd"/>
            <w:r w:rsidRPr="00150E42">
              <w:rPr>
                <w:lang w:val="en-GB"/>
              </w:rPr>
              <w:t xml:space="preserve"> </w:t>
            </w:r>
            <w:proofErr w:type="spellStart"/>
            <w:r w:rsidRPr="00150E42">
              <w:rPr>
                <w:lang w:val="en-GB"/>
              </w:rPr>
              <w:t>mokyklos</w:t>
            </w:r>
            <w:proofErr w:type="spellEnd"/>
            <w:r w:rsidRPr="00150E42">
              <w:rPr>
                <w:lang w:val="en-GB"/>
              </w:rPr>
              <w:t xml:space="preserve">, </w:t>
            </w:r>
            <w:proofErr w:type="spellStart"/>
            <w:r w:rsidRPr="00150E42">
              <w:rPr>
                <w:lang w:val="en-GB"/>
              </w:rPr>
              <w:t>ŠC</w:t>
            </w:r>
            <w:proofErr w:type="spellEnd"/>
            <w:r w:rsidRPr="00150E42">
              <w:rPr>
                <w:lang w:val="en-GB"/>
              </w:rPr>
              <w:t xml:space="preserve"> </w:t>
            </w:r>
            <w:proofErr w:type="spellStart"/>
            <w:r w:rsidRPr="00150E42">
              <w:rPr>
                <w:lang w:val="en-GB"/>
              </w:rPr>
              <w:t>veiklos</w:t>
            </w:r>
            <w:proofErr w:type="spellEnd"/>
            <w:r w:rsidRPr="00150E42">
              <w:rPr>
                <w:lang w:val="en-GB"/>
              </w:rPr>
              <w:t xml:space="preserve"> planus</w:t>
            </w:r>
          </w:p>
        </w:tc>
        <w:tc>
          <w:tcPr>
            <w:tcW w:w="1701" w:type="dxa"/>
            <w:tcBorders>
              <w:top w:val="single" w:sz="4" w:space="0" w:color="auto"/>
              <w:left w:val="single" w:sz="4" w:space="0" w:color="auto"/>
              <w:bottom w:val="single" w:sz="4" w:space="0" w:color="auto"/>
              <w:right w:val="single" w:sz="4" w:space="0" w:color="auto"/>
            </w:tcBorders>
          </w:tcPr>
          <w:p w14:paraId="4825FE09" w14:textId="77777777" w:rsidR="00150E42" w:rsidRPr="00150E42" w:rsidRDefault="00150E42" w:rsidP="00150E42">
            <w:pPr>
              <w:ind w:firstLine="0"/>
              <w:jc w:val="center"/>
              <w:rPr>
                <w:lang w:val="en-GB"/>
              </w:rPr>
            </w:pPr>
            <w:r w:rsidRPr="00150E42">
              <w:t>logopedė</w:t>
            </w:r>
          </w:p>
        </w:tc>
        <w:tc>
          <w:tcPr>
            <w:tcW w:w="2632" w:type="dxa"/>
            <w:tcBorders>
              <w:top w:val="single" w:sz="4" w:space="0" w:color="auto"/>
              <w:left w:val="single" w:sz="4" w:space="0" w:color="auto"/>
              <w:bottom w:val="single" w:sz="4" w:space="0" w:color="auto"/>
              <w:right w:val="single" w:sz="4" w:space="0" w:color="auto"/>
            </w:tcBorders>
          </w:tcPr>
          <w:p w14:paraId="4825FE0A" w14:textId="77777777" w:rsidR="00150E42" w:rsidRPr="00150E42" w:rsidRDefault="00150E42" w:rsidP="00862D04">
            <w:pPr>
              <w:ind w:firstLine="0"/>
              <w:rPr>
                <w:lang w:val="en-GB"/>
              </w:rPr>
            </w:pPr>
            <w:proofErr w:type="spellStart"/>
            <w:r w:rsidRPr="00150E42">
              <w:rPr>
                <w:lang w:val="en-GB"/>
              </w:rPr>
              <w:t>Bendravimas</w:t>
            </w:r>
            <w:proofErr w:type="spellEnd"/>
            <w:r w:rsidRPr="00150E42">
              <w:rPr>
                <w:lang w:val="en-GB"/>
              </w:rPr>
              <w:t xml:space="preserve">, </w:t>
            </w:r>
            <w:proofErr w:type="spellStart"/>
            <w:r w:rsidRPr="00150E42">
              <w:rPr>
                <w:lang w:val="en-GB"/>
              </w:rPr>
              <w:t>bendradarbiavimas</w:t>
            </w:r>
            <w:proofErr w:type="spellEnd"/>
            <w:r w:rsidRPr="00150E42">
              <w:rPr>
                <w:lang w:val="en-GB"/>
              </w:rPr>
              <w:t>.</w:t>
            </w:r>
          </w:p>
        </w:tc>
      </w:tr>
      <w:tr w:rsidR="00150E42" w:rsidRPr="00150E42" w14:paraId="4825FE11" w14:textId="77777777" w:rsidTr="0045455D">
        <w:tc>
          <w:tcPr>
            <w:tcW w:w="927" w:type="dxa"/>
            <w:tcBorders>
              <w:top w:val="single" w:sz="4" w:space="0" w:color="auto"/>
              <w:left w:val="single" w:sz="4" w:space="0" w:color="auto"/>
              <w:bottom w:val="single" w:sz="4" w:space="0" w:color="auto"/>
              <w:right w:val="single" w:sz="4" w:space="0" w:color="auto"/>
            </w:tcBorders>
          </w:tcPr>
          <w:p w14:paraId="4825FE0C" w14:textId="77777777" w:rsidR="00150E42" w:rsidRPr="00150E42" w:rsidRDefault="00150E42" w:rsidP="00150E42">
            <w:pPr>
              <w:tabs>
                <w:tab w:val="left" w:pos="285"/>
              </w:tabs>
              <w:ind w:right="317" w:firstLine="0"/>
              <w:jc w:val="center"/>
              <w:rPr>
                <w:lang w:val="en-GB"/>
              </w:rPr>
            </w:pPr>
            <w:r w:rsidRPr="00150E42">
              <w:rPr>
                <w:lang w:val="en-GB"/>
              </w:rPr>
              <w:t>8.3.</w:t>
            </w:r>
          </w:p>
        </w:tc>
        <w:tc>
          <w:tcPr>
            <w:tcW w:w="3777" w:type="dxa"/>
            <w:tcBorders>
              <w:top w:val="single" w:sz="4" w:space="0" w:color="auto"/>
              <w:left w:val="single" w:sz="4" w:space="0" w:color="auto"/>
              <w:bottom w:val="single" w:sz="4" w:space="0" w:color="auto"/>
              <w:right w:val="single" w:sz="4" w:space="0" w:color="auto"/>
            </w:tcBorders>
          </w:tcPr>
          <w:p w14:paraId="4825FE0D" w14:textId="77777777" w:rsidR="00150E42" w:rsidRPr="00150E42" w:rsidRDefault="00150E42" w:rsidP="00150E42">
            <w:pPr>
              <w:ind w:firstLine="0"/>
              <w:rPr>
                <w:lang w:val="en-GB"/>
              </w:rPr>
            </w:pPr>
            <w:proofErr w:type="spellStart"/>
            <w:r w:rsidRPr="00150E42">
              <w:rPr>
                <w:lang w:val="en-GB"/>
              </w:rPr>
              <w:t>Budėjimas</w:t>
            </w:r>
            <w:proofErr w:type="spellEnd"/>
            <w:r w:rsidRPr="00150E42">
              <w:rPr>
                <w:lang w:val="en-GB"/>
              </w:rPr>
              <w:t xml:space="preserve"> </w:t>
            </w:r>
          </w:p>
        </w:tc>
        <w:tc>
          <w:tcPr>
            <w:tcW w:w="1256" w:type="dxa"/>
            <w:tcBorders>
              <w:top w:val="single" w:sz="4" w:space="0" w:color="auto"/>
              <w:left w:val="single" w:sz="4" w:space="0" w:color="auto"/>
              <w:bottom w:val="single" w:sz="4" w:space="0" w:color="auto"/>
              <w:right w:val="single" w:sz="4" w:space="0" w:color="auto"/>
            </w:tcBorders>
          </w:tcPr>
          <w:p w14:paraId="4825FE0E" w14:textId="77777777" w:rsidR="00150E42" w:rsidRPr="00150E42" w:rsidRDefault="00150E42" w:rsidP="00150E42">
            <w:pPr>
              <w:ind w:firstLine="0"/>
              <w:jc w:val="center"/>
              <w:rPr>
                <w:lang w:val="en-GB"/>
              </w:rPr>
            </w:pPr>
            <w:proofErr w:type="spellStart"/>
            <w:r w:rsidRPr="00150E42">
              <w:rPr>
                <w:lang w:val="en-GB"/>
              </w:rPr>
              <w:t>pagal</w:t>
            </w:r>
            <w:proofErr w:type="spellEnd"/>
            <w:r w:rsidRPr="00150E42">
              <w:rPr>
                <w:lang w:val="en-GB"/>
              </w:rPr>
              <w:t xml:space="preserve"> </w:t>
            </w:r>
            <w:proofErr w:type="spellStart"/>
            <w:r w:rsidRPr="00150E42">
              <w:rPr>
                <w:lang w:val="en-GB"/>
              </w:rPr>
              <w:t>grafiką</w:t>
            </w:r>
            <w:proofErr w:type="spellEnd"/>
          </w:p>
        </w:tc>
        <w:tc>
          <w:tcPr>
            <w:tcW w:w="1701" w:type="dxa"/>
            <w:tcBorders>
              <w:top w:val="single" w:sz="4" w:space="0" w:color="auto"/>
              <w:left w:val="single" w:sz="4" w:space="0" w:color="auto"/>
              <w:bottom w:val="single" w:sz="4" w:space="0" w:color="auto"/>
              <w:right w:val="single" w:sz="4" w:space="0" w:color="auto"/>
            </w:tcBorders>
          </w:tcPr>
          <w:p w14:paraId="4825FE0F" w14:textId="77777777" w:rsidR="00150E42" w:rsidRPr="00150E42" w:rsidRDefault="00150E42" w:rsidP="00150E42">
            <w:pPr>
              <w:ind w:firstLine="0"/>
              <w:jc w:val="center"/>
              <w:rPr>
                <w:lang w:val="en-GB"/>
              </w:rPr>
            </w:pPr>
            <w:r w:rsidRPr="00150E42">
              <w:t>logopedė</w:t>
            </w:r>
          </w:p>
        </w:tc>
        <w:tc>
          <w:tcPr>
            <w:tcW w:w="2632" w:type="dxa"/>
            <w:tcBorders>
              <w:top w:val="single" w:sz="4" w:space="0" w:color="auto"/>
              <w:left w:val="single" w:sz="4" w:space="0" w:color="auto"/>
              <w:bottom w:val="single" w:sz="4" w:space="0" w:color="auto"/>
              <w:right w:val="single" w:sz="4" w:space="0" w:color="auto"/>
            </w:tcBorders>
          </w:tcPr>
          <w:p w14:paraId="4825FE10" w14:textId="77777777" w:rsidR="00150E42" w:rsidRPr="00150E42" w:rsidRDefault="00150E42" w:rsidP="00862D04">
            <w:pPr>
              <w:ind w:firstLine="0"/>
              <w:rPr>
                <w:lang w:val="en-GB"/>
              </w:rPr>
            </w:pPr>
            <w:proofErr w:type="spellStart"/>
            <w:r w:rsidRPr="00150E42">
              <w:rPr>
                <w:lang w:val="en-GB"/>
              </w:rPr>
              <w:t>Saugios</w:t>
            </w:r>
            <w:proofErr w:type="spellEnd"/>
            <w:r w:rsidRPr="00150E42">
              <w:rPr>
                <w:lang w:val="en-GB"/>
              </w:rPr>
              <w:t xml:space="preserve"> </w:t>
            </w:r>
            <w:proofErr w:type="spellStart"/>
            <w:r w:rsidRPr="00150E42">
              <w:rPr>
                <w:lang w:val="en-GB"/>
              </w:rPr>
              <w:t>aplinkos</w:t>
            </w:r>
            <w:proofErr w:type="spellEnd"/>
            <w:r w:rsidRPr="00150E42">
              <w:rPr>
                <w:lang w:val="en-GB"/>
              </w:rPr>
              <w:t xml:space="preserve"> </w:t>
            </w:r>
            <w:proofErr w:type="spellStart"/>
            <w:r w:rsidRPr="00150E42">
              <w:rPr>
                <w:lang w:val="en-GB"/>
              </w:rPr>
              <w:t>kūrimas</w:t>
            </w:r>
            <w:proofErr w:type="spellEnd"/>
          </w:p>
        </w:tc>
      </w:tr>
    </w:tbl>
    <w:p w14:paraId="4825FE12" w14:textId="77777777" w:rsidR="000251D8" w:rsidRDefault="000251D8" w:rsidP="00A3789A"/>
    <w:p w14:paraId="4825FE13" w14:textId="77777777" w:rsidR="000C4ADF" w:rsidRPr="00CE01E8" w:rsidRDefault="000C4ADF" w:rsidP="00A3789A">
      <w:pPr>
        <w:rPr>
          <w:bCs/>
          <w:szCs w:val="26"/>
        </w:rPr>
      </w:pPr>
      <w:r w:rsidRPr="00CE01E8">
        <w:br w:type="page"/>
      </w:r>
    </w:p>
    <w:p w14:paraId="4825FE14" w14:textId="77777777" w:rsidR="000C4ADF" w:rsidRPr="00CE01E8" w:rsidRDefault="00D73938" w:rsidP="0045455D">
      <w:pPr>
        <w:pStyle w:val="Antrat2"/>
        <w:numPr>
          <w:ilvl w:val="0"/>
          <w:numId w:val="0"/>
        </w:numPr>
        <w:ind w:left="576" w:hanging="9"/>
      </w:pPr>
      <w:bookmarkStart w:id="196" w:name="_Toc472409007"/>
      <w:bookmarkStart w:id="197" w:name="_Toc508575870"/>
      <w:bookmarkStart w:id="198" w:name="_Toc29543191"/>
      <w:bookmarkStart w:id="199" w:name="_Toc61880246"/>
      <w:bookmarkStart w:id="200" w:name="_Toc62024810"/>
      <w:r>
        <w:t>5.5</w:t>
      </w:r>
      <w:r w:rsidR="00F668C8" w:rsidRPr="00CE01E8">
        <w:t>.</w:t>
      </w:r>
      <w:r w:rsidR="00987138" w:rsidRPr="00CE01E8">
        <w:t xml:space="preserve"> </w:t>
      </w:r>
      <w:r w:rsidR="000C4ADF" w:rsidRPr="00CE01E8">
        <w:t>Specialiojo pedagogo veikla</w:t>
      </w:r>
      <w:bookmarkEnd w:id="196"/>
      <w:bookmarkEnd w:id="197"/>
      <w:bookmarkEnd w:id="198"/>
      <w:bookmarkEnd w:id="199"/>
      <w:bookmarkEnd w:id="200"/>
    </w:p>
    <w:p w14:paraId="4825FE15" w14:textId="77777777" w:rsidR="0045455D" w:rsidRPr="00624667" w:rsidRDefault="0045455D" w:rsidP="0045455D">
      <w:pPr>
        <w:rPr>
          <w:b/>
        </w:rPr>
      </w:pPr>
      <w:r w:rsidRPr="00624667">
        <w:rPr>
          <w:b/>
        </w:rPr>
        <w:t xml:space="preserve">Tikslai: </w:t>
      </w:r>
    </w:p>
    <w:p w14:paraId="4825FE16" w14:textId="77777777" w:rsidR="0045455D" w:rsidRPr="00624667" w:rsidRDefault="0045455D" w:rsidP="007F2B9A">
      <w:pPr>
        <w:pStyle w:val="Sraopastraipa"/>
        <w:numPr>
          <w:ilvl w:val="0"/>
          <w:numId w:val="6"/>
        </w:numPr>
        <w:suppressAutoHyphens w:val="0"/>
        <w:contextualSpacing/>
        <w:jc w:val="left"/>
        <w:rPr>
          <w:rFonts w:cs="Times New Roman"/>
        </w:rPr>
      </w:pPr>
      <w:r w:rsidRPr="00624667">
        <w:rPr>
          <w:rFonts w:cs="Times New Roman"/>
        </w:rPr>
        <w:t>Didinti mokinio, turinčio specialiųjų ugdymosi poreikių ugdymo(</w:t>
      </w:r>
      <w:proofErr w:type="spellStart"/>
      <w:r w:rsidRPr="00624667">
        <w:rPr>
          <w:rFonts w:cs="Times New Roman"/>
        </w:rPr>
        <w:t>si</w:t>
      </w:r>
      <w:proofErr w:type="spellEnd"/>
      <w:r w:rsidRPr="00624667">
        <w:rPr>
          <w:rFonts w:cs="Times New Roman"/>
        </w:rPr>
        <w:t>) veiksmingumą, pagalba įsisavinant ugdymo turinį, spragų šalinimas.</w:t>
      </w:r>
    </w:p>
    <w:p w14:paraId="4825FE17" w14:textId="77777777" w:rsidR="0045455D" w:rsidRPr="00624667" w:rsidRDefault="0045455D" w:rsidP="007F2B9A">
      <w:pPr>
        <w:pStyle w:val="Sraopastraipa"/>
        <w:numPr>
          <w:ilvl w:val="0"/>
          <w:numId w:val="6"/>
        </w:numPr>
        <w:suppressAutoHyphens w:val="0"/>
        <w:contextualSpacing/>
        <w:jc w:val="left"/>
        <w:rPr>
          <w:rFonts w:cs="Times New Roman"/>
          <w:b/>
        </w:rPr>
      </w:pPr>
      <w:r w:rsidRPr="00624667">
        <w:rPr>
          <w:rFonts w:cs="Times New Roman"/>
        </w:rPr>
        <w:t>Padėti pažinti specialiųjų poreikių turinčius mokinius.</w:t>
      </w:r>
    </w:p>
    <w:p w14:paraId="4825FE18" w14:textId="77777777" w:rsidR="0045455D" w:rsidRPr="00624667" w:rsidRDefault="0045455D" w:rsidP="0045455D">
      <w:pPr>
        <w:pStyle w:val="Sraopastraipa"/>
        <w:rPr>
          <w:rFonts w:cs="Times New Roman"/>
          <w:b/>
        </w:rPr>
      </w:pPr>
    </w:p>
    <w:p w14:paraId="4825FE19" w14:textId="77777777" w:rsidR="0045455D" w:rsidRPr="00624667" w:rsidRDefault="0045455D" w:rsidP="0045455D">
      <w:pPr>
        <w:rPr>
          <w:b/>
        </w:rPr>
      </w:pPr>
      <w:r w:rsidRPr="00624667">
        <w:rPr>
          <w:b/>
        </w:rPr>
        <w:t>Uždaviniai:</w:t>
      </w:r>
    </w:p>
    <w:p w14:paraId="4825FE1A" w14:textId="77777777" w:rsidR="0045455D" w:rsidRPr="00624667" w:rsidRDefault="0045455D" w:rsidP="007F2B9A">
      <w:pPr>
        <w:pStyle w:val="Sraopastraipa"/>
        <w:numPr>
          <w:ilvl w:val="0"/>
          <w:numId w:val="7"/>
        </w:numPr>
        <w:suppressAutoHyphens w:val="0"/>
        <w:contextualSpacing/>
        <w:rPr>
          <w:rFonts w:cs="Times New Roman"/>
        </w:rPr>
      </w:pPr>
      <w:r w:rsidRPr="00624667">
        <w:rPr>
          <w:rFonts w:cs="Times New Roman"/>
        </w:rPr>
        <w:t xml:space="preserve">Vesti specialiosios pedagoginės pagalbos pratybas, padedančias įsisavinti ugdymo turinį,  lavinti sutrikusias funkcijas, </w:t>
      </w:r>
      <w:proofErr w:type="spellStart"/>
      <w:r w:rsidRPr="00624667">
        <w:rPr>
          <w:rFonts w:cs="Times New Roman"/>
        </w:rPr>
        <w:t>atsisžvelgiant</w:t>
      </w:r>
      <w:proofErr w:type="spellEnd"/>
      <w:r w:rsidRPr="00624667">
        <w:rPr>
          <w:rFonts w:cs="Times New Roman"/>
        </w:rPr>
        <w:t xml:space="preserve"> į kiekvieno mokinio gebėjimus, ugdymo(</w:t>
      </w:r>
      <w:proofErr w:type="spellStart"/>
      <w:r w:rsidRPr="00624667">
        <w:rPr>
          <w:rFonts w:cs="Times New Roman"/>
        </w:rPr>
        <w:t>si</w:t>
      </w:r>
      <w:proofErr w:type="spellEnd"/>
      <w:r w:rsidRPr="00624667">
        <w:rPr>
          <w:rFonts w:cs="Times New Roman"/>
        </w:rPr>
        <w:t>) galimybes.</w:t>
      </w:r>
    </w:p>
    <w:p w14:paraId="4825FE1B" w14:textId="77777777" w:rsidR="0045455D" w:rsidRPr="00624667" w:rsidRDefault="0045455D" w:rsidP="007F2B9A">
      <w:pPr>
        <w:pStyle w:val="Sraopastraipa"/>
        <w:numPr>
          <w:ilvl w:val="0"/>
          <w:numId w:val="7"/>
        </w:numPr>
        <w:suppressAutoHyphens w:val="0"/>
        <w:contextualSpacing/>
        <w:rPr>
          <w:rFonts w:cs="Times New Roman"/>
        </w:rPr>
      </w:pPr>
      <w:r w:rsidRPr="00624667">
        <w:rPr>
          <w:rFonts w:cs="Times New Roman"/>
        </w:rPr>
        <w:t xml:space="preserve">Konsultuoti pedagogus, mokinių tėvus </w:t>
      </w:r>
      <w:r>
        <w:rPr>
          <w:rFonts w:cs="Times New Roman"/>
        </w:rPr>
        <w:t xml:space="preserve">specialiojo </w:t>
      </w:r>
      <w:r w:rsidRPr="00624667">
        <w:rPr>
          <w:rFonts w:cs="Times New Roman"/>
        </w:rPr>
        <w:t>ugdymo organizavimo klausimais.</w:t>
      </w:r>
    </w:p>
    <w:p w14:paraId="4825FE1C" w14:textId="77777777" w:rsidR="0045455D" w:rsidRPr="00624667" w:rsidRDefault="0045455D" w:rsidP="007F2B9A">
      <w:pPr>
        <w:pStyle w:val="Sraopastraipa"/>
        <w:numPr>
          <w:ilvl w:val="0"/>
          <w:numId w:val="7"/>
        </w:numPr>
        <w:suppressAutoHyphens w:val="0"/>
        <w:contextualSpacing/>
        <w:rPr>
          <w:rFonts w:cs="Times New Roman"/>
        </w:rPr>
      </w:pPr>
      <w:r w:rsidRPr="00624667">
        <w:rPr>
          <w:rFonts w:cs="Times New Roman"/>
        </w:rPr>
        <w:t>Teikti rekomendacijas pedagogams, tėvams dėl specialiojo ugdymo būdų, metodų, specialiųjų mokymo priemonių naudojimo, individualizuotų ir pritaikytų programų rengimo.</w:t>
      </w:r>
    </w:p>
    <w:p w14:paraId="4825FE1D" w14:textId="77777777" w:rsidR="0045455D" w:rsidRPr="00624667" w:rsidRDefault="0045455D" w:rsidP="0045455D"/>
    <w:tbl>
      <w:tblPr>
        <w:tblW w:w="97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402"/>
        <w:gridCol w:w="1276"/>
        <w:gridCol w:w="1559"/>
        <w:gridCol w:w="2916"/>
      </w:tblGrid>
      <w:tr w:rsidR="0045455D" w:rsidRPr="00624667" w14:paraId="4825FE23" w14:textId="77777777" w:rsidTr="0045455D">
        <w:trPr>
          <w:trHeight w:val="232"/>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14:paraId="4825FE1E" w14:textId="77777777" w:rsidR="0045455D" w:rsidRPr="00624667" w:rsidRDefault="0045455D" w:rsidP="0045455D">
            <w:pPr>
              <w:ind w:firstLine="0"/>
              <w:jc w:val="center"/>
              <w:rPr>
                <w:b/>
              </w:rPr>
            </w:pPr>
            <w:r w:rsidRPr="00624667">
              <w:rPr>
                <w:b/>
              </w:rPr>
              <w:t>Eil. Nr.</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4825FE1F" w14:textId="77777777" w:rsidR="0045455D" w:rsidRPr="00624667" w:rsidRDefault="0045455D" w:rsidP="0045455D">
            <w:pPr>
              <w:ind w:firstLine="34"/>
              <w:jc w:val="center"/>
              <w:rPr>
                <w:b/>
              </w:rPr>
            </w:pPr>
            <w:r w:rsidRPr="00624667">
              <w:rPr>
                <w:b/>
              </w:rPr>
              <w:t>Veikla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25FE20" w14:textId="77777777" w:rsidR="0045455D" w:rsidRPr="00624667" w:rsidRDefault="0045455D" w:rsidP="0045455D">
            <w:pPr>
              <w:ind w:firstLine="34"/>
              <w:jc w:val="center"/>
              <w:rPr>
                <w:b/>
              </w:rPr>
            </w:pPr>
            <w:r w:rsidRPr="00624667">
              <w:rPr>
                <w:b/>
              </w:rPr>
              <w:t>Data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25FE21" w14:textId="77777777" w:rsidR="0045455D" w:rsidRPr="00624667" w:rsidRDefault="0045455D" w:rsidP="0045455D">
            <w:pPr>
              <w:ind w:firstLine="34"/>
              <w:jc w:val="center"/>
              <w:rPr>
                <w:b/>
              </w:rPr>
            </w:pPr>
            <w:r w:rsidRPr="00624667">
              <w:rPr>
                <w:b/>
              </w:rPr>
              <w:t>Vykdymas</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14:paraId="4825FE22" w14:textId="77777777" w:rsidR="0045455D" w:rsidRPr="00624667" w:rsidRDefault="0045455D" w:rsidP="0045455D">
            <w:pPr>
              <w:ind w:firstLine="34"/>
              <w:jc w:val="center"/>
              <w:rPr>
                <w:b/>
              </w:rPr>
            </w:pPr>
            <w:r w:rsidRPr="00624667">
              <w:rPr>
                <w:b/>
              </w:rPr>
              <w:t>Laukiami rezultatai</w:t>
            </w:r>
          </w:p>
        </w:tc>
      </w:tr>
      <w:tr w:rsidR="0045455D" w:rsidRPr="00624667" w14:paraId="4825FE29" w14:textId="77777777" w:rsidTr="0045455D">
        <w:trPr>
          <w:trHeight w:val="235"/>
        </w:trPr>
        <w:tc>
          <w:tcPr>
            <w:tcW w:w="644" w:type="dxa"/>
            <w:vMerge/>
            <w:tcBorders>
              <w:top w:val="single" w:sz="4" w:space="0" w:color="auto"/>
              <w:left w:val="single" w:sz="4" w:space="0" w:color="auto"/>
              <w:bottom w:val="single" w:sz="4" w:space="0" w:color="auto"/>
              <w:right w:val="single" w:sz="4" w:space="0" w:color="auto"/>
            </w:tcBorders>
            <w:vAlign w:val="center"/>
            <w:hideMark/>
          </w:tcPr>
          <w:p w14:paraId="4825FE24" w14:textId="77777777" w:rsidR="0045455D" w:rsidRPr="00624667" w:rsidRDefault="0045455D" w:rsidP="0045455D">
            <w:pPr>
              <w:ind w:firstLine="0"/>
              <w:rPr>
                <w:b/>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825FE25" w14:textId="77777777" w:rsidR="0045455D" w:rsidRPr="00624667" w:rsidRDefault="0045455D" w:rsidP="0045455D">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25FE26" w14:textId="77777777" w:rsidR="0045455D" w:rsidRPr="00624667" w:rsidRDefault="0045455D" w:rsidP="0045455D">
            <w:pPr>
              <w:rPr>
                <w: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825FE27" w14:textId="77777777" w:rsidR="0045455D" w:rsidRPr="00624667" w:rsidRDefault="0045455D" w:rsidP="0045455D">
            <w:pPr>
              <w:ind w:firstLine="0"/>
              <w:jc w:val="center"/>
              <w:rPr>
                <w:b/>
              </w:rPr>
            </w:pPr>
            <w:r w:rsidRPr="00624667">
              <w:rPr>
                <w:b/>
              </w:rPr>
              <w:t>Atsakinga</w:t>
            </w:r>
          </w:p>
        </w:tc>
        <w:tc>
          <w:tcPr>
            <w:tcW w:w="2916" w:type="dxa"/>
            <w:vMerge/>
            <w:tcBorders>
              <w:top w:val="single" w:sz="4" w:space="0" w:color="auto"/>
              <w:left w:val="single" w:sz="4" w:space="0" w:color="auto"/>
              <w:bottom w:val="single" w:sz="4" w:space="0" w:color="auto"/>
              <w:right w:val="single" w:sz="4" w:space="0" w:color="auto"/>
            </w:tcBorders>
            <w:vAlign w:val="center"/>
            <w:hideMark/>
          </w:tcPr>
          <w:p w14:paraId="4825FE28" w14:textId="77777777" w:rsidR="0045455D" w:rsidRPr="00624667" w:rsidRDefault="0045455D" w:rsidP="0045455D">
            <w:pPr>
              <w:rPr>
                <w:b/>
              </w:rPr>
            </w:pPr>
          </w:p>
        </w:tc>
      </w:tr>
      <w:tr w:rsidR="0045455D" w:rsidRPr="00624667" w14:paraId="4825FE2B" w14:textId="77777777" w:rsidTr="0045455D">
        <w:trPr>
          <w:trHeight w:val="280"/>
        </w:trPr>
        <w:tc>
          <w:tcPr>
            <w:tcW w:w="9797" w:type="dxa"/>
            <w:gridSpan w:val="5"/>
            <w:tcBorders>
              <w:top w:val="single" w:sz="4" w:space="0" w:color="auto"/>
              <w:left w:val="single" w:sz="4" w:space="0" w:color="auto"/>
              <w:bottom w:val="single" w:sz="4" w:space="0" w:color="auto"/>
              <w:right w:val="single" w:sz="4" w:space="0" w:color="auto"/>
            </w:tcBorders>
            <w:hideMark/>
          </w:tcPr>
          <w:p w14:paraId="4825FE2A" w14:textId="77777777" w:rsidR="0045455D" w:rsidRPr="00624667" w:rsidRDefault="0045455D" w:rsidP="0045455D">
            <w:pPr>
              <w:ind w:firstLine="0"/>
              <w:rPr>
                <w:b/>
              </w:rPr>
            </w:pPr>
            <w:r w:rsidRPr="00624667">
              <w:rPr>
                <w:b/>
              </w:rPr>
              <w:t>1. Organizacinė veikla</w:t>
            </w:r>
          </w:p>
        </w:tc>
      </w:tr>
      <w:tr w:rsidR="0045455D" w:rsidRPr="00624667" w14:paraId="4825FE32" w14:textId="77777777" w:rsidTr="0045455D">
        <w:tc>
          <w:tcPr>
            <w:tcW w:w="644" w:type="dxa"/>
            <w:tcBorders>
              <w:top w:val="single" w:sz="4" w:space="0" w:color="auto"/>
              <w:left w:val="single" w:sz="4" w:space="0" w:color="auto"/>
              <w:bottom w:val="single" w:sz="4" w:space="0" w:color="auto"/>
              <w:right w:val="single" w:sz="4" w:space="0" w:color="auto"/>
            </w:tcBorders>
          </w:tcPr>
          <w:p w14:paraId="4825FE2C" w14:textId="77777777" w:rsidR="0045455D" w:rsidRPr="00624667" w:rsidRDefault="0045455D" w:rsidP="0045455D">
            <w:pPr>
              <w:ind w:firstLine="0"/>
              <w:jc w:val="center"/>
            </w:pPr>
            <w:r w:rsidRPr="00624667">
              <w:t>1.1.</w:t>
            </w:r>
          </w:p>
        </w:tc>
        <w:tc>
          <w:tcPr>
            <w:tcW w:w="3402" w:type="dxa"/>
            <w:tcBorders>
              <w:top w:val="single" w:sz="4" w:space="0" w:color="auto"/>
              <w:left w:val="single" w:sz="4" w:space="0" w:color="auto"/>
              <w:bottom w:val="single" w:sz="4" w:space="0" w:color="auto"/>
              <w:right w:val="single" w:sz="4" w:space="0" w:color="auto"/>
            </w:tcBorders>
          </w:tcPr>
          <w:p w14:paraId="4825FE2D" w14:textId="77777777" w:rsidR="0045455D" w:rsidRPr="00624667" w:rsidRDefault="0045455D" w:rsidP="0045455D">
            <w:pPr>
              <w:ind w:firstLine="0"/>
              <w:jc w:val="left"/>
            </w:pPr>
            <w:r w:rsidRPr="00624667">
              <w:t xml:space="preserve">Pagalbos gavėjų sąrašo sudarymas ir aptarimas mokyklos </w:t>
            </w:r>
            <w:proofErr w:type="spellStart"/>
            <w:r w:rsidRPr="00624667">
              <w:t>VGK</w:t>
            </w:r>
            <w:proofErr w:type="spellEnd"/>
            <w:r w:rsidRPr="00624667">
              <w:t xml:space="preserve"> posėdyje.</w:t>
            </w:r>
          </w:p>
          <w:p w14:paraId="4825FE2E" w14:textId="77777777" w:rsidR="0045455D" w:rsidRPr="00624667" w:rsidRDefault="0045455D" w:rsidP="00165143">
            <w:pPr>
              <w:ind w:firstLine="0"/>
              <w:jc w:val="left"/>
            </w:pPr>
            <w:r w:rsidRPr="00624667">
              <w:t xml:space="preserve">Sąrašo pateikimas derinimui </w:t>
            </w:r>
            <w:r w:rsidR="00165143">
              <w:t xml:space="preserve">VšĮ </w:t>
            </w:r>
            <w:r w:rsidRPr="00624667">
              <w:t xml:space="preserve">Lazdijų </w:t>
            </w:r>
            <w:r w:rsidR="00165143">
              <w:t>Švietimo centrui.</w:t>
            </w:r>
          </w:p>
        </w:tc>
        <w:tc>
          <w:tcPr>
            <w:tcW w:w="1276" w:type="dxa"/>
            <w:tcBorders>
              <w:top w:val="single" w:sz="4" w:space="0" w:color="auto"/>
              <w:left w:val="single" w:sz="4" w:space="0" w:color="auto"/>
              <w:bottom w:val="single" w:sz="4" w:space="0" w:color="auto"/>
              <w:right w:val="single" w:sz="4" w:space="0" w:color="auto"/>
            </w:tcBorders>
          </w:tcPr>
          <w:p w14:paraId="4825FE2F" w14:textId="77777777" w:rsidR="0045455D" w:rsidRPr="00624667" w:rsidRDefault="0045455D" w:rsidP="00165143">
            <w:pPr>
              <w:ind w:firstLine="0"/>
              <w:jc w:val="center"/>
              <w:rPr>
                <w:lang w:val="en-GB"/>
              </w:rPr>
            </w:pPr>
            <w:proofErr w:type="spellStart"/>
            <w:r w:rsidRPr="00624667">
              <w:rPr>
                <w:lang w:val="en-GB"/>
              </w:rPr>
              <w:t>rugsėjo</w:t>
            </w:r>
            <w:proofErr w:type="spellEnd"/>
            <w:r w:rsidRPr="00624667">
              <w:rPr>
                <w:lang w:val="en-GB"/>
              </w:rPr>
              <w:t xml:space="preserve">, </w:t>
            </w:r>
            <w:proofErr w:type="spellStart"/>
            <w:r w:rsidRPr="00624667">
              <w:rPr>
                <w:lang w:val="en-GB"/>
              </w:rPr>
              <w:t>sausio</w:t>
            </w:r>
            <w:proofErr w:type="spellEnd"/>
            <w:r w:rsidRPr="00624667">
              <w:rPr>
                <w:lang w:val="en-GB"/>
              </w:rPr>
              <w:t xml:space="preserve"> </w:t>
            </w:r>
            <w:proofErr w:type="spellStart"/>
            <w:r w:rsidRPr="00624667">
              <w:rPr>
                <w:lang w:val="en-GB"/>
              </w:rPr>
              <w:t>mėn</w:t>
            </w:r>
            <w:proofErr w:type="spellEnd"/>
            <w:r w:rsidRPr="00624667">
              <w:rPr>
                <w:lang w:val="en-GB"/>
              </w:rPr>
              <w:t>.</w:t>
            </w:r>
            <w:r w:rsidR="00165143">
              <w:rPr>
                <w:lang w:val="en-GB"/>
              </w:rPr>
              <w:t xml:space="preserve"> </w:t>
            </w:r>
            <w:r w:rsidRPr="00624667">
              <w:rPr>
                <w:lang w:val="en-GB"/>
              </w:rPr>
              <w:t>1 sav.</w:t>
            </w:r>
          </w:p>
        </w:tc>
        <w:tc>
          <w:tcPr>
            <w:tcW w:w="1559" w:type="dxa"/>
            <w:tcBorders>
              <w:top w:val="single" w:sz="4" w:space="0" w:color="auto"/>
              <w:left w:val="single" w:sz="4" w:space="0" w:color="auto"/>
              <w:bottom w:val="single" w:sz="4" w:space="0" w:color="auto"/>
              <w:right w:val="single" w:sz="4" w:space="0" w:color="auto"/>
            </w:tcBorders>
          </w:tcPr>
          <w:p w14:paraId="4825FE30" w14:textId="77777777" w:rsidR="0045455D" w:rsidRPr="00624667" w:rsidRDefault="0045455D" w:rsidP="0045455D">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31" w14:textId="77777777" w:rsidR="0045455D" w:rsidRPr="00624667" w:rsidRDefault="0045455D" w:rsidP="0045455D">
            <w:pPr>
              <w:ind w:firstLine="0"/>
              <w:jc w:val="left"/>
            </w:pPr>
            <w:r w:rsidRPr="00624667">
              <w:t>Sudaromas specialiųjų poreikių turinčių mokinių sąrašas.</w:t>
            </w:r>
          </w:p>
        </w:tc>
      </w:tr>
      <w:tr w:rsidR="0045455D" w:rsidRPr="00624667" w14:paraId="4825FE38"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33" w14:textId="77777777" w:rsidR="0045455D" w:rsidRPr="00624667" w:rsidRDefault="0045455D" w:rsidP="0045455D">
            <w:pPr>
              <w:ind w:firstLine="0"/>
              <w:jc w:val="center"/>
            </w:pPr>
            <w:r w:rsidRPr="00624667">
              <w:t>1.2.</w:t>
            </w:r>
          </w:p>
        </w:tc>
        <w:tc>
          <w:tcPr>
            <w:tcW w:w="3402" w:type="dxa"/>
            <w:tcBorders>
              <w:top w:val="single" w:sz="4" w:space="0" w:color="auto"/>
              <w:left w:val="single" w:sz="4" w:space="0" w:color="auto"/>
              <w:bottom w:val="single" w:sz="4" w:space="0" w:color="auto"/>
              <w:right w:val="single" w:sz="4" w:space="0" w:color="auto"/>
            </w:tcBorders>
          </w:tcPr>
          <w:p w14:paraId="4825FE34" w14:textId="77777777" w:rsidR="0045455D" w:rsidRPr="00624667" w:rsidRDefault="0045455D" w:rsidP="0045455D">
            <w:pPr>
              <w:ind w:firstLine="0"/>
              <w:jc w:val="left"/>
            </w:pPr>
            <w:r w:rsidRPr="00624667">
              <w:t>Mokinių, turinčių specialiųjų ugdymo(</w:t>
            </w:r>
            <w:proofErr w:type="spellStart"/>
            <w:r w:rsidRPr="00624667">
              <w:t>si</w:t>
            </w:r>
            <w:proofErr w:type="spellEnd"/>
            <w:r w:rsidRPr="00624667">
              <w:t xml:space="preserve">) poreikių, gebėjimų ir sunkumų vertinimo išvadų iš </w:t>
            </w:r>
            <w:r w:rsidR="00165143">
              <w:t xml:space="preserve">VšĮ Lazdijų Švietimo centro </w:t>
            </w:r>
            <w:r w:rsidRPr="00624667">
              <w:t>specialistų analizė.</w:t>
            </w:r>
          </w:p>
        </w:tc>
        <w:tc>
          <w:tcPr>
            <w:tcW w:w="1276" w:type="dxa"/>
            <w:tcBorders>
              <w:top w:val="single" w:sz="4" w:space="0" w:color="auto"/>
              <w:left w:val="single" w:sz="4" w:space="0" w:color="auto"/>
              <w:bottom w:val="single" w:sz="4" w:space="0" w:color="auto"/>
              <w:right w:val="single" w:sz="4" w:space="0" w:color="auto"/>
            </w:tcBorders>
          </w:tcPr>
          <w:p w14:paraId="4825FE35" w14:textId="77777777" w:rsidR="0045455D" w:rsidRPr="00624667" w:rsidRDefault="0045455D" w:rsidP="00165143">
            <w:pPr>
              <w:ind w:firstLine="0"/>
              <w:jc w:val="center"/>
              <w:rPr>
                <w:lang w:val="en-GB"/>
              </w:rPr>
            </w:pPr>
            <w:proofErr w:type="spellStart"/>
            <w:r w:rsidRPr="00624667">
              <w:rPr>
                <w:lang w:val="en-GB"/>
              </w:rPr>
              <w:t>rugsėjo</w:t>
            </w:r>
            <w:proofErr w:type="spellEnd"/>
            <w:r w:rsidRPr="00624667">
              <w:rPr>
                <w:lang w:val="en-GB"/>
              </w:rPr>
              <w:t xml:space="preserve"> </w:t>
            </w:r>
            <w:proofErr w:type="spellStart"/>
            <w:r w:rsidRPr="00624667">
              <w:rPr>
                <w:lang w:val="en-GB"/>
              </w:rPr>
              <w:t>mėn</w:t>
            </w:r>
            <w:proofErr w:type="spellEnd"/>
            <w:r w:rsidRPr="00624667">
              <w:rPr>
                <w:lang w:val="en-GB"/>
              </w:rPr>
              <w:t>.</w:t>
            </w:r>
            <w:r w:rsidR="00165143">
              <w:rPr>
                <w:lang w:val="en-GB"/>
              </w:rPr>
              <w:t xml:space="preserve"> </w:t>
            </w:r>
            <w:r w:rsidRPr="00624667">
              <w:rPr>
                <w:lang w:val="en-GB"/>
              </w:rPr>
              <w:t xml:space="preserve">1 sav., </w:t>
            </w:r>
            <w:proofErr w:type="spellStart"/>
            <w:r w:rsidRPr="00624667">
              <w:rPr>
                <w:lang w:val="en-GB"/>
              </w:rPr>
              <w:t>pagal</w:t>
            </w:r>
            <w:proofErr w:type="spellEnd"/>
            <w:r w:rsidRPr="00624667">
              <w:rPr>
                <w:lang w:val="en-GB"/>
              </w:rPr>
              <w:t xml:space="preserve"> </w:t>
            </w:r>
            <w:proofErr w:type="spellStart"/>
            <w:r w:rsidRPr="00624667">
              <w:rPr>
                <w:lang w:val="en-GB"/>
              </w:rPr>
              <w:t>poreikį</w:t>
            </w:r>
            <w:proofErr w:type="spellEnd"/>
          </w:p>
        </w:tc>
        <w:tc>
          <w:tcPr>
            <w:tcW w:w="1559" w:type="dxa"/>
            <w:tcBorders>
              <w:top w:val="single" w:sz="4" w:space="0" w:color="auto"/>
              <w:left w:val="single" w:sz="4" w:space="0" w:color="auto"/>
              <w:bottom w:val="single" w:sz="4" w:space="0" w:color="auto"/>
              <w:right w:val="single" w:sz="4" w:space="0" w:color="auto"/>
            </w:tcBorders>
          </w:tcPr>
          <w:p w14:paraId="4825FE36" w14:textId="77777777" w:rsidR="0045455D" w:rsidRPr="00624667" w:rsidRDefault="0045455D" w:rsidP="0045455D">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37" w14:textId="77777777" w:rsidR="0045455D" w:rsidRPr="00624667" w:rsidRDefault="0045455D" w:rsidP="0045455D">
            <w:pPr>
              <w:ind w:firstLine="0"/>
              <w:jc w:val="left"/>
            </w:pPr>
            <w:r w:rsidRPr="00624667">
              <w:t>Nustatyti sutrikimai ir teikiama kvalifikuota pagalba.</w:t>
            </w:r>
          </w:p>
        </w:tc>
      </w:tr>
      <w:tr w:rsidR="0045455D" w:rsidRPr="00624667" w14:paraId="4825FE40" w14:textId="77777777" w:rsidTr="0045455D">
        <w:tc>
          <w:tcPr>
            <w:tcW w:w="644" w:type="dxa"/>
            <w:tcBorders>
              <w:top w:val="single" w:sz="4" w:space="0" w:color="auto"/>
              <w:left w:val="single" w:sz="4" w:space="0" w:color="auto"/>
              <w:bottom w:val="single" w:sz="4" w:space="0" w:color="auto"/>
              <w:right w:val="single" w:sz="4" w:space="0" w:color="auto"/>
            </w:tcBorders>
          </w:tcPr>
          <w:p w14:paraId="4825FE39" w14:textId="77777777" w:rsidR="0045455D" w:rsidRPr="00624667" w:rsidRDefault="0045455D" w:rsidP="0045455D">
            <w:pPr>
              <w:ind w:firstLine="0"/>
              <w:jc w:val="center"/>
            </w:pPr>
            <w:r w:rsidRPr="00624667">
              <w:t>1.3.</w:t>
            </w:r>
          </w:p>
        </w:tc>
        <w:tc>
          <w:tcPr>
            <w:tcW w:w="3402" w:type="dxa"/>
            <w:tcBorders>
              <w:top w:val="single" w:sz="4" w:space="0" w:color="auto"/>
              <w:left w:val="single" w:sz="4" w:space="0" w:color="auto"/>
              <w:bottom w:val="single" w:sz="4" w:space="0" w:color="auto"/>
              <w:right w:val="single" w:sz="4" w:space="0" w:color="auto"/>
            </w:tcBorders>
          </w:tcPr>
          <w:p w14:paraId="4825FE3A" w14:textId="77777777" w:rsidR="0045455D" w:rsidRPr="00624667" w:rsidRDefault="0045455D" w:rsidP="0045455D">
            <w:pPr>
              <w:ind w:firstLine="0"/>
              <w:jc w:val="left"/>
            </w:pPr>
            <w:r w:rsidRPr="00624667">
              <w:t>Mokinių, turinčių specialiųjų ugdymo(</w:t>
            </w:r>
            <w:proofErr w:type="spellStart"/>
            <w:r w:rsidRPr="00624667">
              <w:t>si</w:t>
            </w:r>
            <w:proofErr w:type="spellEnd"/>
            <w:r w:rsidRPr="00624667">
              <w:t xml:space="preserve">) poreikių, ugdymosi sunkumų ir gebėjimų vertinimo </w:t>
            </w:r>
            <w:r w:rsidR="00165143">
              <w:t xml:space="preserve">VšĮ Lazdijų Švietimo centre </w:t>
            </w:r>
            <w:r w:rsidRPr="00624667">
              <w:t>išvadų aptarimas, analizė su dalykų mokytojais.</w:t>
            </w:r>
          </w:p>
          <w:p w14:paraId="4825FE3B" w14:textId="77777777" w:rsidR="0045455D" w:rsidRPr="00624667" w:rsidRDefault="0045455D" w:rsidP="0045455D">
            <w:pPr>
              <w:ind w:firstLine="0"/>
              <w:jc w:val="left"/>
            </w:pPr>
            <w:r w:rsidRPr="00624667">
              <w:t>Rekomendacijų, ugdymo būdų aptarimas rengiant pritaikytas ir individualizuotas ugdymo programas.</w:t>
            </w:r>
          </w:p>
        </w:tc>
        <w:tc>
          <w:tcPr>
            <w:tcW w:w="1276" w:type="dxa"/>
            <w:tcBorders>
              <w:top w:val="single" w:sz="4" w:space="0" w:color="auto"/>
              <w:left w:val="single" w:sz="4" w:space="0" w:color="auto"/>
              <w:bottom w:val="single" w:sz="4" w:space="0" w:color="auto"/>
              <w:right w:val="single" w:sz="4" w:space="0" w:color="auto"/>
            </w:tcBorders>
          </w:tcPr>
          <w:p w14:paraId="4825FE3C" w14:textId="77777777" w:rsidR="0045455D" w:rsidRPr="00624667" w:rsidRDefault="0045455D" w:rsidP="00165143">
            <w:pPr>
              <w:ind w:firstLine="0"/>
              <w:jc w:val="center"/>
              <w:rPr>
                <w:lang w:val="en-GB"/>
              </w:rPr>
            </w:pPr>
            <w:proofErr w:type="spellStart"/>
            <w:r w:rsidRPr="00624667">
              <w:rPr>
                <w:lang w:val="en-GB"/>
              </w:rPr>
              <w:t>rugsėjo</w:t>
            </w:r>
            <w:proofErr w:type="spellEnd"/>
            <w:r w:rsidRPr="00624667">
              <w:rPr>
                <w:lang w:val="en-GB"/>
              </w:rPr>
              <w:t xml:space="preserve"> </w:t>
            </w:r>
            <w:proofErr w:type="spellStart"/>
            <w:r w:rsidRPr="00624667">
              <w:rPr>
                <w:lang w:val="en-GB"/>
              </w:rPr>
              <w:t>mėn</w:t>
            </w:r>
            <w:proofErr w:type="spellEnd"/>
            <w:r w:rsidRPr="00624667">
              <w:rPr>
                <w:lang w:val="en-GB"/>
              </w:rPr>
              <w:t>.</w:t>
            </w:r>
            <w:r w:rsidR="00165143">
              <w:rPr>
                <w:lang w:val="en-GB"/>
              </w:rPr>
              <w:t xml:space="preserve"> </w:t>
            </w:r>
            <w:r w:rsidRPr="00624667">
              <w:rPr>
                <w:lang w:val="en-GB"/>
              </w:rPr>
              <w:t>1 sav.,</w:t>
            </w:r>
            <w:r w:rsidR="00165143">
              <w:rPr>
                <w:lang w:val="en-GB"/>
              </w:rPr>
              <w:t xml:space="preserve"> </w:t>
            </w:r>
            <w:proofErr w:type="spellStart"/>
            <w:r w:rsidRPr="00624667">
              <w:rPr>
                <w:lang w:val="en-GB"/>
              </w:rPr>
              <w:t>pagal</w:t>
            </w:r>
            <w:proofErr w:type="spellEnd"/>
            <w:r w:rsidRPr="00624667">
              <w:rPr>
                <w:lang w:val="en-GB"/>
              </w:rPr>
              <w:t xml:space="preserve"> </w:t>
            </w:r>
            <w:proofErr w:type="spellStart"/>
            <w:r w:rsidRPr="00624667">
              <w:rPr>
                <w:lang w:val="en-GB"/>
              </w:rPr>
              <w:t>poreikį</w:t>
            </w:r>
            <w:proofErr w:type="spellEnd"/>
          </w:p>
        </w:tc>
        <w:tc>
          <w:tcPr>
            <w:tcW w:w="1559" w:type="dxa"/>
            <w:tcBorders>
              <w:top w:val="single" w:sz="4" w:space="0" w:color="auto"/>
              <w:left w:val="single" w:sz="4" w:space="0" w:color="auto"/>
              <w:bottom w:val="single" w:sz="4" w:space="0" w:color="auto"/>
              <w:right w:val="single" w:sz="4" w:space="0" w:color="auto"/>
            </w:tcBorders>
          </w:tcPr>
          <w:p w14:paraId="4825FE3D" w14:textId="77777777" w:rsidR="0045455D" w:rsidRPr="00624667" w:rsidRDefault="0045455D" w:rsidP="0045455D">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3E" w14:textId="77777777" w:rsidR="0045455D" w:rsidRPr="00624667" w:rsidRDefault="0045455D" w:rsidP="0045455D">
            <w:pPr>
              <w:ind w:firstLine="0"/>
              <w:jc w:val="left"/>
            </w:pPr>
            <w:r w:rsidRPr="00624667">
              <w:t>Sklandaus ugdymo proceso organizavimas, mokomųjų ir korekcinių tikslų siekimas.</w:t>
            </w:r>
          </w:p>
          <w:p w14:paraId="4825FE3F" w14:textId="77777777" w:rsidR="0045455D" w:rsidRPr="00624667" w:rsidRDefault="0045455D" w:rsidP="0045455D">
            <w:pPr>
              <w:ind w:firstLine="0"/>
              <w:jc w:val="left"/>
            </w:pPr>
          </w:p>
        </w:tc>
      </w:tr>
      <w:tr w:rsidR="0045455D" w:rsidRPr="00624667" w14:paraId="4825FE46"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41" w14:textId="77777777" w:rsidR="0045455D" w:rsidRPr="00624667" w:rsidRDefault="0045455D" w:rsidP="0045455D">
            <w:pPr>
              <w:ind w:firstLine="0"/>
              <w:jc w:val="center"/>
            </w:pPr>
            <w:r w:rsidRPr="00624667">
              <w:t>1.4.</w:t>
            </w:r>
          </w:p>
        </w:tc>
        <w:tc>
          <w:tcPr>
            <w:tcW w:w="3402" w:type="dxa"/>
            <w:tcBorders>
              <w:top w:val="single" w:sz="4" w:space="0" w:color="auto"/>
              <w:left w:val="single" w:sz="4" w:space="0" w:color="auto"/>
              <w:bottom w:val="single" w:sz="4" w:space="0" w:color="auto"/>
              <w:right w:val="single" w:sz="4" w:space="0" w:color="auto"/>
            </w:tcBorders>
            <w:hideMark/>
          </w:tcPr>
          <w:p w14:paraId="4825FE42" w14:textId="77777777" w:rsidR="0045455D" w:rsidRPr="00624667" w:rsidRDefault="0045455D" w:rsidP="00165143">
            <w:pPr>
              <w:ind w:firstLine="0"/>
              <w:jc w:val="left"/>
            </w:pPr>
            <w:r w:rsidRPr="00624667">
              <w:t>Dalykų mokytojų parengtų pritaikytų ir individualizuotų ugdymo programų aptarimas, bendrų tikslų, uždavinių numatymas.</w:t>
            </w:r>
          </w:p>
        </w:tc>
        <w:tc>
          <w:tcPr>
            <w:tcW w:w="1276" w:type="dxa"/>
            <w:tcBorders>
              <w:top w:val="single" w:sz="4" w:space="0" w:color="auto"/>
              <w:left w:val="single" w:sz="4" w:space="0" w:color="auto"/>
              <w:bottom w:val="single" w:sz="4" w:space="0" w:color="auto"/>
              <w:right w:val="single" w:sz="4" w:space="0" w:color="auto"/>
            </w:tcBorders>
            <w:hideMark/>
          </w:tcPr>
          <w:p w14:paraId="4825FE43" w14:textId="77777777" w:rsidR="0045455D" w:rsidRPr="00624667" w:rsidRDefault="0045455D" w:rsidP="00165143">
            <w:pPr>
              <w:ind w:firstLine="0"/>
              <w:jc w:val="center"/>
              <w:rPr>
                <w:lang w:val="en-GB"/>
              </w:rPr>
            </w:pPr>
            <w:proofErr w:type="spellStart"/>
            <w:r w:rsidRPr="00624667">
              <w:rPr>
                <w:lang w:val="en-GB"/>
              </w:rPr>
              <w:t>rugsėjo</w:t>
            </w:r>
            <w:proofErr w:type="spellEnd"/>
            <w:r w:rsidRPr="00624667">
              <w:rPr>
                <w:lang w:val="en-GB"/>
              </w:rPr>
              <w:t>,</w:t>
            </w:r>
            <w:r w:rsidR="00165143">
              <w:rPr>
                <w:lang w:val="en-GB"/>
              </w:rPr>
              <w:t xml:space="preserve"> </w:t>
            </w:r>
            <w:proofErr w:type="spellStart"/>
            <w:r w:rsidRPr="00624667">
              <w:rPr>
                <w:lang w:val="en-GB"/>
              </w:rPr>
              <w:t>sausio</w:t>
            </w:r>
            <w:proofErr w:type="spellEnd"/>
            <w:r w:rsidRPr="00624667">
              <w:rPr>
                <w:lang w:val="en-GB"/>
              </w:rPr>
              <w:t xml:space="preserve"> </w:t>
            </w:r>
            <w:proofErr w:type="spellStart"/>
            <w:r w:rsidRPr="00624667">
              <w:rPr>
                <w:lang w:val="en-GB"/>
              </w:rPr>
              <w:t>mėn</w:t>
            </w:r>
            <w:proofErr w:type="spellEnd"/>
            <w:r w:rsidRPr="00624667">
              <w:rPr>
                <w:lang w:val="en-GB"/>
              </w:rPr>
              <w:t>.</w:t>
            </w:r>
          </w:p>
        </w:tc>
        <w:tc>
          <w:tcPr>
            <w:tcW w:w="1559" w:type="dxa"/>
            <w:tcBorders>
              <w:top w:val="single" w:sz="4" w:space="0" w:color="auto"/>
              <w:left w:val="single" w:sz="4" w:space="0" w:color="auto"/>
              <w:bottom w:val="single" w:sz="4" w:space="0" w:color="auto"/>
              <w:right w:val="single" w:sz="4" w:space="0" w:color="auto"/>
            </w:tcBorders>
            <w:hideMark/>
          </w:tcPr>
          <w:p w14:paraId="4825FE44"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45" w14:textId="77777777" w:rsidR="0045455D" w:rsidRPr="00624667" w:rsidRDefault="0045455D" w:rsidP="00165143">
            <w:pPr>
              <w:ind w:firstLine="0"/>
              <w:jc w:val="left"/>
            </w:pPr>
            <w:r w:rsidRPr="00624667">
              <w:t>Sklandaus ugdymo proceso organizavimas, mokomųjų ir korekcinių tikslų siekimas.</w:t>
            </w:r>
          </w:p>
        </w:tc>
      </w:tr>
      <w:tr w:rsidR="0045455D" w:rsidRPr="00624667" w14:paraId="4825FE4C"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47" w14:textId="77777777" w:rsidR="0045455D" w:rsidRPr="00624667" w:rsidRDefault="0045455D" w:rsidP="0045455D">
            <w:pPr>
              <w:ind w:firstLine="0"/>
              <w:jc w:val="center"/>
            </w:pPr>
            <w:r w:rsidRPr="00624667">
              <w:t>1.5.</w:t>
            </w:r>
          </w:p>
        </w:tc>
        <w:tc>
          <w:tcPr>
            <w:tcW w:w="3402" w:type="dxa"/>
            <w:tcBorders>
              <w:top w:val="single" w:sz="4" w:space="0" w:color="auto"/>
              <w:left w:val="single" w:sz="4" w:space="0" w:color="auto"/>
              <w:bottom w:val="single" w:sz="4" w:space="0" w:color="auto"/>
              <w:right w:val="single" w:sz="4" w:space="0" w:color="auto"/>
            </w:tcBorders>
            <w:hideMark/>
          </w:tcPr>
          <w:p w14:paraId="4825FE48" w14:textId="77777777" w:rsidR="0045455D" w:rsidRPr="00624667" w:rsidRDefault="0045455D" w:rsidP="00165143">
            <w:pPr>
              <w:ind w:firstLine="0"/>
              <w:jc w:val="left"/>
            </w:pPr>
            <w:r w:rsidRPr="00624667">
              <w:t>Specialiųjų pedagoginės pagalbos pratybų tvarkaraščio sudarymas, derinimas su mokyklos pavaduotoja ugdymui.</w:t>
            </w:r>
          </w:p>
        </w:tc>
        <w:tc>
          <w:tcPr>
            <w:tcW w:w="1276" w:type="dxa"/>
            <w:tcBorders>
              <w:top w:val="single" w:sz="4" w:space="0" w:color="auto"/>
              <w:left w:val="single" w:sz="4" w:space="0" w:color="auto"/>
              <w:bottom w:val="single" w:sz="4" w:space="0" w:color="auto"/>
              <w:right w:val="single" w:sz="4" w:space="0" w:color="auto"/>
            </w:tcBorders>
            <w:hideMark/>
          </w:tcPr>
          <w:p w14:paraId="4825FE49" w14:textId="77777777" w:rsidR="0045455D" w:rsidRPr="00624667" w:rsidRDefault="0045455D" w:rsidP="00165143">
            <w:pPr>
              <w:ind w:firstLine="0"/>
              <w:jc w:val="center"/>
              <w:rPr>
                <w:lang w:val="en-GB"/>
              </w:rPr>
            </w:pPr>
            <w:proofErr w:type="spellStart"/>
            <w:r w:rsidRPr="00624667">
              <w:rPr>
                <w:lang w:val="en-GB"/>
              </w:rPr>
              <w:t>rugsėjo</w:t>
            </w:r>
            <w:proofErr w:type="spellEnd"/>
            <w:r w:rsidRPr="00624667">
              <w:rPr>
                <w:lang w:val="en-GB"/>
              </w:rPr>
              <w:t xml:space="preserve"> </w:t>
            </w:r>
            <w:proofErr w:type="spellStart"/>
            <w:r w:rsidRPr="00624667">
              <w:rPr>
                <w:lang w:val="en-GB"/>
              </w:rPr>
              <w:t>mėn</w:t>
            </w:r>
            <w:proofErr w:type="spellEnd"/>
            <w:r w:rsidRPr="00624667">
              <w:rPr>
                <w:lang w:val="en-GB"/>
              </w:rPr>
              <w:t>.</w:t>
            </w:r>
            <w:r w:rsidR="00165143">
              <w:rPr>
                <w:lang w:val="en-GB"/>
              </w:rPr>
              <w:t xml:space="preserve">, </w:t>
            </w:r>
            <w:r w:rsidRPr="00624667">
              <w:rPr>
                <w:lang w:val="en-GB"/>
              </w:rPr>
              <w:t>1 sav.</w:t>
            </w:r>
          </w:p>
        </w:tc>
        <w:tc>
          <w:tcPr>
            <w:tcW w:w="1559" w:type="dxa"/>
            <w:tcBorders>
              <w:top w:val="single" w:sz="4" w:space="0" w:color="auto"/>
              <w:left w:val="single" w:sz="4" w:space="0" w:color="auto"/>
              <w:bottom w:val="single" w:sz="4" w:space="0" w:color="auto"/>
              <w:right w:val="single" w:sz="4" w:space="0" w:color="auto"/>
            </w:tcBorders>
            <w:hideMark/>
          </w:tcPr>
          <w:p w14:paraId="4825FE4A"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4B" w14:textId="77777777" w:rsidR="0045455D" w:rsidRPr="00624667" w:rsidRDefault="0045455D" w:rsidP="00165143">
            <w:pPr>
              <w:ind w:firstLine="0"/>
              <w:jc w:val="left"/>
            </w:pPr>
            <w:r w:rsidRPr="00624667">
              <w:t>Sklandaus ugdymo proceso organizavimas.</w:t>
            </w:r>
          </w:p>
        </w:tc>
      </w:tr>
      <w:tr w:rsidR="0045455D" w:rsidRPr="00624667" w14:paraId="4825FE52"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4D" w14:textId="77777777" w:rsidR="0045455D" w:rsidRPr="00624667" w:rsidRDefault="0045455D" w:rsidP="0045455D">
            <w:pPr>
              <w:ind w:firstLine="0"/>
              <w:jc w:val="center"/>
            </w:pPr>
            <w:r w:rsidRPr="00624667">
              <w:t>1.6.</w:t>
            </w:r>
          </w:p>
        </w:tc>
        <w:tc>
          <w:tcPr>
            <w:tcW w:w="3402" w:type="dxa"/>
            <w:tcBorders>
              <w:top w:val="single" w:sz="4" w:space="0" w:color="auto"/>
              <w:left w:val="single" w:sz="4" w:space="0" w:color="auto"/>
              <w:bottom w:val="single" w:sz="4" w:space="0" w:color="auto"/>
              <w:right w:val="single" w:sz="4" w:space="0" w:color="auto"/>
            </w:tcBorders>
            <w:hideMark/>
          </w:tcPr>
          <w:p w14:paraId="4825FE4E" w14:textId="77777777" w:rsidR="0045455D" w:rsidRPr="00624667" w:rsidRDefault="0045455D" w:rsidP="00165143">
            <w:pPr>
              <w:ind w:firstLine="0"/>
              <w:jc w:val="left"/>
            </w:pPr>
            <w:r w:rsidRPr="00624667">
              <w:t>Pakartotinio\pirmą kartą mokinio ugdymo(</w:t>
            </w:r>
            <w:proofErr w:type="spellStart"/>
            <w:r w:rsidRPr="00624667">
              <w:t>si</w:t>
            </w:r>
            <w:proofErr w:type="spellEnd"/>
            <w:r w:rsidRPr="00624667">
              <w:t xml:space="preserve">) gebėjimų ir sunkumų vertinimo dokumentų pildymas mokyklos </w:t>
            </w:r>
            <w:proofErr w:type="spellStart"/>
            <w:r w:rsidRPr="00624667">
              <w:t>VGK</w:t>
            </w:r>
            <w:proofErr w:type="spellEnd"/>
            <w:r w:rsidRPr="00624667">
              <w:t xml:space="preserve"> ir dokumentų rengimas </w:t>
            </w:r>
            <w:r w:rsidR="00165143" w:rsidRPr="00165143">
              <w:t>VšĮ Lazdijų Švietimo centrui.</w:t>
            </w:r>
          </w:p>
        </w:tc>
        <w:tc>
          <w:tcPr>
            <w:tcW w:w="1276" w:type="dxa"/>
            <w:tcBorders>
              <w:top w:val="single" w:sz="4" w:space="0" w:color="auto"/>
              <w:left w:val="single" w:sz="4" w:space="0" w:color="auto"/>
              <w:bottom w:val="single" w:sz="4" w:space="0" w:color="auto"/>
              <w:right w:val="single" w:sz="4" w:space="0" w:color="auto"/>
            </w:tcBorders>
            <w:hideMark/>
          </w:tcPr>
          <w:p w14:paraId="4825FE4F" w14:textId="77777777" w:rsidR="0045455D" w:rsidRPr="00624667" w:rsidRDefault="0045455D" w:rsidP="00165143">
            <w:pPr>
              <w:ind w:firstLine="0"/>
              <w:jc w:val="center"/>
              <w:rPr>
                <w:lang w:val="en-GB"/>
              </w:rPr>
            </w:pPr>
            <w:proofErr w:type="spellStart"/>
            <w:r w:rsidRPr="00624667">
              <w:rPr>
                <w:lang w:val="en-GB"/>
              </w:rPr>
              <w:t>pagal</w:t>
            </w:r>
            <w:proofErr w:type="spellEnd"/>
            <w:r w:rsidRPr="00624667">
              <w:rPr>
                <w:lang w:val="en-GB"/>
              </w:rPr>
              <w:t xml:space="preserve"> </w:t>
            </w:r>
            <w:proofErr w:type="spellStart"/>
            <w:proofErr w:type="gramStart"/>
            <w:r w:rsidRPr="00624667">
              <w:rPr>
                <w:lang w:val="en-GB"/>
              </w:rPr>
              <w:t>terminus,m</w:t>
            </w:r>
            <w:proofErr w:type="gramEnd"/>
            <w:r w:rsidRPr="00624667">
              <w:rPr>
                <w:lang w:val="en-GB"/>
              </w:rPr>
              <w:t>-klos</w:t>
            </w:r>
            <w:proofErr w:type="spellEnd"/>
            <w:r w:rsidRPr="00624667">
              <w:rPr>
                <w:lang w:val="en-GB"/>
              </w:rPr>
              <w:t xml:space="preserve"> </w:t>
            </w:r>
            <w:proofErr w:type="spellStart"/>
            <w:r w:rsidRPr="00624667">
              <w:rPr>
                <w:lang w:val="en-GB"/>
              </w:rPr>
              <w:t>VGK</w:t>
            </w:r>
            <w:proofErr w:type="spellEnd"/>
            <w:r w:rsidRPr="00624667">
              <w:rPr>
                <w:lang w:val="en-GB"/>
              </w:rPr>
              <w:t xml:space="preserve"> </w:t>
            </w:r>
            <w:proofErr w:type="spellStart"/>
            <w:r w:rsidRPr="00624667">
              <w:rPr>
                <w:lang w:val="en-GB"/>
              </w:rPr>
              <w:t>veiklos</w:t>
            </w:r>
            <w:proofErr w:type="spellEnd"/>
            <w:r w:rsidRPr="00624667">
              <w:rPr>
                <w:lang w:val="en-GB"/>
              </w:rPr>
              <w:t xml:space="preserve"> </w:t>
            </w:r>
            <w:proofErr w:type="spellStart"/>
            <w:r w:rsidRPr="00624667">
              <w:rPr>
                <w:lang w:val="en-GB"/>
              </w:rPr>
              <w:t>planą</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25FE50"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51" w14:textId="77777777" w:rsidR="0045455D" w:rsidRPr="00624667" w:rsidRDefault="0045455D" w:rsidP="00165143">
            <w:pPr>
              <w:ind w:firstLine="0"/>
              <w:jc w:val="left"/>
            </w:pPr>
            <w:r w:rsidRPr="00624667">
              <w:t>Terminų vykdymas.</w:t>
            </w:r>
          </w:p>
        </w:tc>
      </w:tr>
      <w:tr w:rsidR="0045455D" w:rsidRPr="00624667" w14:paraId="4825FE59"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53" w14:textId="77777777" w:rsidR="0045455D" w:rsidRPr="00624667" w:rsidRDefault="0045455D" w:rsidP="0045455D">
            <w:pPr>
              <w:ind w:firstLine="0"/>
              <w:jc w:val="center"/>
            </w:pPr>
            <w:r w:rsidRPr="00624667">
              <w:t>1.7.</w:t>
            </w:r>
          </w:p>
        </w:tc>
        <w:tc>
          <w:tcPr>
            <w:tcW w:w="3402" w:type="dxa"/>
            <w:tcBorders>
              <w:top w:val="single" w:sz="4" w:space="0" w:color="auto"/>
              <w:left w:val="single" w:sz="4" w:space="0" w:color="auto"/>
              <w:bottom w:val="single" w:sz="4" w:space="0" w:color="auto"/>
              <w:right w:val="single" w:sz="4" w:space="0" w:color="auto"/>
            </w:tcBorders>
            <w:hideMark/>
          </w:tcPr>
          <w:p w14:paraId="4825FE54" w14:textId="77777777" w:rsidR="0045455D" w:rsidRPr="00624667" w:rsidRDefault="0045455D" w:rsidP="00165143">
            <w:pPr>
              <w:ind w:firstLine="0"/>
              <w:jc w:val="left"/>
            </w:pPr>
            <w:r w:rsidRPr="00624667">
              <w:t xml:space="preserve">Mokinių dėl ribotų galimybių mokytis ar dažnai pasikartojančių mokymosi sunkumų pirminis vertinimas mokyklos </w:t>
            </w:r>
            <w:proofErr w:type="spellStart"/>
            <w:r w:rsidRPr="00624667">
              <w:t>VGK</w:t>
            </w:r>
            <w:proofErr w:type="spellEnd"/>
            <w:r w:rsidRPr="00624667">
              <w:t>.</w:t>
            </w:r>
          </w:p>
          <w:p w14:paraId="4825FE55" w14:textId="77777777" w:rsidR="0045455D" w:rsidRPr="00624667" w:rsidRDefault="0045455D" w:rsidP="00165143">
            <w:pPr>
              <w:ind w:firstLine="0"/>
              <w:jc w:val="left"/>
            </w:pPr>
            <w:r w:rsidRPr="00624667">
              <w:t xml:space="preserve">Siuntimas į </w:t>
            </w:r>
            <w:r w:rsidR="00165143">
              <w:t xml:space="preserve">VšĮ Lazdijų Švietimo centrą </w:t>
            </w:r>
            <w:r w:rsidRPr="00624667">
              <w:t>išsamiam ugdymosi gebėjimų ir sunkumų vertinimui.</w:t>
            </w:r>
          </w:p>
        </w:tc>
        <w:tc>
          <w:tcPr>
            <w:tcW w:w="1276" w:type="dxa"/>
            <w:tcBorders>
              <w:top w:val="single" w:sz="4" w:space="0" w:color="auto"/>
              <w:left w:val="single" w:sz="4" w:space="0" w:color="auto"/>
              <w:bottom w:val="single" w:sz="4" w:space="0" w:color="auto"/>
              <w:right w:val="single" w:sz="4" w:space="0" w:color="auto"/>
            </w:tcBorders>
            <w:hideMark/>
          </w:tcPr>
          <w:p w14:paraId="4825FE56" w14:textId="77777777" w:rsidR="0045455D" w:rsidRPr="00624667" w:rsidRDefault="0045455D" w:rsidP="00165143">
            <w:pPr>
              <w:ind w:firstLine="0"/>
              <w:jc w:val="center"/>
              <w:rPr>
                <w:lang w:val="en-GB"/>
              </w:rPr>
            </w:pPr>
            <w:proofErr w:type="spellStart"/>
            <w:r w:rsidRPr="00624667">
              <w:rPr>
                <w:lang w:val="en-GB"/>
              </w:rPr>
              <w:t>esant</w:t>
            </w:r>
            <w:proofErr w:type="spellEnd"/>
            <w:r w:rsidRPr="00624667">
              <w:rPr>
                <w:lang w:val="en-GB"/>
              </w:rPr>
              <w:t xml:space="preserve"> </w:t>
            </w:r>
            <w:proofErr w:type="spellStart"/>
            <w:r w:rsidRPr="00624667">
              <w:rPr>
                <w:lang w:val="en-GB"/>
              </w:rPr>
              <w:t>poreikiui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25FE57"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58" w14:textId="77777777" w:rsidR="0045455D" w:rsidRPr="00624667" w:rsidRDefault="0045455D" w:rsidP="00165143">
            <w:pPr>
              <w:ind w:firstLine="0"/>
              <w:jc w:val="left"/>
            </w:pPr>
            <w:r w:rsidRPr="00624667">
              <w:t>Geresnis mokinio pažinimas, laiku suteikta pagalba.</w:t>
            </w:r>
          </w:p>
        </w:tc>
      </w:tr>
      <w:tr w:rsidR="0045455D" w:rsidRPr="00624667" w14:paraId="4825FE5F" w14:textId="77777777" w:rsidTr="0045455D">
        <w:tc>
          <w:tcPr>
            <w:tcW w:w="644" w:type="dxa"/>
            <w:tcBorders>
              <w:top w:val="single" w:sz="4" w:space="0" w:color="auto"/>
              <w:left w:val="single" w:sz="4" w:space="0" w:color="auto"/>
              <w:bottom w:val="single" w:sz="4" w:space="0" w:color="auto"/>
              <w:right w:val="single" w:sz="4" w:space="0" w:color="auto"/>
            </w:tcBorders>
          </w:tcPr>
          <w:p w14:paraId="4825FE5A" w14:textId="77777777" w:rsidR="0045455D" w:rsidRPr="00624667" w:rsidRDefault="0045455D" w:rsidP="0045455D">
            <w:pPr>
              <w:ind w:firstLine="0"/>
              <w:jc w:val="center"/>
            </w:pPr>
            <w:r w:rsidRPr="00624667">
              <w:t>1.8.</w:t>
            </w:r>
          </w:p>
        </w:tc>
        <w:tc>
          <w:tcPr>
            <w:tcW w:w="3402" w:type="dxa"/>
            <w:tcBorders>
              <w:top w:val="single" w:sz="4" w:space="0" w:color="auto"/>
              <w:left w:val="single" w:sz="4" w:space="0" w:color="auto"/>
              <w:bottom w:val="single" w:sz="4" w:space="0" w:color="auto"/>
              <w:right w:val="single" w:sz="4" w:space="0" w:color="auto"/>
            </w:tcBorders>
          </w:tcPr>
          <w:p w14:paraId="4825FE5B" w14:textId="77777777" w:rsidR="0045455D" w:rsidRPr="00624667" w:rsidRDefault="0045455D" w:rsidP="00165143">
            <w:pPr>
              <w:ind w:firstLine="0"/>
              <w:jc w:val="left"/>
            </w:pPr>
            <w:r w:rsidRPr="00624667">
              <w:t>Spec. pedagogo dokumentacijos pildymas.</w:t>
            </w:r>
          </w:p>
        </w:tc>
        <w:tc>
          <w:tcPr>
            <w:tcW w:w="1276" w:type="dxa"/>
            <w:tcBorders>
              <w:top w:val="single" w:sz="4" w:space="0" w:color="auto"/>
              <w:left w:val="single" w:sz="4" w:space="0" w:color="auto"/>
              <w:bottom w:val="single" w:sz="4" w:space="0" w:color="auto"/>
              <w:right w:val="single" w:sz="4" w:space="0" w:color="auto"/>
            </w:tcBorders>
          </w:tcPr>
          <w:p w14:paraId="4825FE5C" w14:textId="77777777" w:rsidR="0045455D" w:rsidRPr="00624667" w:rsidRDefault="0045455D" w:rsidP="00165143">
            <w:pPr>
              <w:ind w:firstLine="0"/>
              <w:jc w:val="center"/>
              <w:rPr>
                <w:lang w:val="en-GB"/>
              </w:rPr>
            </w:pPr>
            <w:proofErr w:type="spellStart"/>
            <w:r w:rsidRPr="00624667">
              <w:rPr>
                <w:lang w:val="en-GB"/>
              </w:rPr>
              <w:t>mokslo</w:t>
            </w:r>
            <w:proofErr w:type="spellEnd"/>
            <w:r w:rsidRPr="00624667">
              <w:rPr>
                <w:lang w:val="en-GB"/>
              </w:rPr>
              <w:t xml:space="preserve"> </w:t>
            </w:r>
            <w:proofErr w:type="spellStart"/>
            <w:r w:rsidRPr="00624667">
              <w:rPr>
                <w:lang w:val="en-GB"/>
              </w:rPr>
              <w:t>metais</w:t>
            </w:r>
            <w:proofErr w:type="spellEnd"/>
          </w:p>
        </w:tc>
        <w:tc>
          <w:tcPr>
            <w:tcW w:w="1559" w:type="dxa"/>
            <w:tcBorders>
              <w:top w:val="single" w:sz="4" w:space="0" w:color="auto"/>
              <w:left w:val="single" w:sz="4" w:space="0" w:color="auto"/>
              <w:bottom w:val="single" w:sz="4" w:space="0" w:color="auto"/>
              <w:right w:val="single" w:sz="4" w:space="0" w:color="auto"/>
            </w:tcBorders>
          </w:tcPr>
          <w:p w14:paraId="4825FE5D"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5E" w14:textId="77777777" w:rsidR="0045455D" w:rsidRPr="00624667" w:rsidRDefault="0045455D" w:rsidP="00165143">
            <w:pPr>
              <w:ind w:firstLine="0"/>
              <w:jc w:val="left"/>
            </w:pPr>
            <w:r w:rsidRPr="00624667">
              <w:t>Ugdymo proceso analizė, dokumentacijos tvarkymas.</w:t>
            </w:r>
          </w:p>
        </w:tc>
      </w:tr>
      <w:tr w:rsidR="0045455D" w:rsidRPr="00624667" w14:paraId="4825FE62" w14:textId="77777777" w:rsidTr="0045455D">
        <w:tc>
          <w:tcPr>
            <w:tcW w:w="644" w:type="dxa"/>
            <w:tcBorders>
              <w:top w:val="single" w:sz="4" w:space="0" w:color="auto"/>
              <w:left w:val="single" w:sz="4" w:space="0" w:color="auto"/>
              <w:bottom w:val="single" w:sz="4" w:space="0" w:color="auto"/>
              <w:right w:val="nil"/>
            </w:tcBorders>
            <w:hideMark/>
          </w:tcPr>
          <w:p w14:paraId="4825FE60" w14:textId="77777777" w:rsidR="0045455D" w:rsidRPr="00624667" w:rsidRDefault="0045455D" w:rsidP="0045455D">
            <w:pPr>
              <w:ind w:firstLine="0"/>
              <w:jc w:val="center"/>
              <w:rPr>
                <w:b/>
              </w:rPr>
            </w:pPr>
            <w:r w:rsidRPr="00624667">
              <w:rPr>
                <w:b/>
              </w:rPr>
              <w:t>2.</w:t>
            </w:r>
          </w:p>
        </w:tc>
        <w:tc>
          <w:tcPr>
            <w:tcW w:w="9153" w:type="dxa"/>
            <w:gridSpan w:val="4"/>
            <w:tcBorders>
              <w:top w:val="single" w:sz="4" w:space="0" w:color="auto"/>
              <w:left w:val="nil"/>
              <w:bottom w:val="single" w:sz="4" w:space="0" w:color="auto"/>
              <w:right w:val="single" w:sz="4" w:space="0" w:color="auto"/>
            </w:tcBorders>
            <w:hideMark/>
          </w:tcPr>
          <w:p w14:paraId="4825FE61" w14:textId="77777777" w:rsidR="0045455D" w:rsidRPr="00624667" w:rsidRDefault="0045455D" w:rsidP="00165143">
            <w:pPr>
              <w:ind w:firstLine="0"/>
              <w:jc w:val="left"/>
            </w:pPr>
            <w:r w:rsidRPr="00624667">
              <w:rPr>
                <w:b/>
              </w:rPr>
              <w:t>Tiesioginis darbas su mokiniais</w:t>
            </w:r>
          </w:p>
        </w:tc>
      </w:tr>
      <w:tr w:rsidR="0045455D" w:rsidRPr="00624667" w14:paraId="4825FE68"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63" w14:textId="77777777" w:rsidR="0045455D" w:rsidRPr="00624667" w:rsidRDefault="0045455D" w:rsidP="0045455D">
            <w:pPr>
              <w:ind w:firstLine="0"/>
              <w:jc w:val="center"/>
            </w:pPr>
            <w:r w:rsidRPr="00624667">
              <w:t>2.1.</w:t>
            </w:r>
          </w:p>
        </w:tc>
        <w:tc>
          <w:tcPr>
            <w:tcW w:w="3402" w:type="dxa"/>
            <w:tcBorders>
              <w:top w:val="single" w:sz="4" w:space="0" w:color="auto"/>
              <w:left w:val="single" w:sz="4" w:space="0" w:color="auto"/>
              <w:bottom w:val="single" w:sz="4" w:space="0" w:color="auto"/>
              <w:right w:val="single" w:sz="4" w:space="0" w:color="auto"/>
            </w:tcBorders>
          </w:tcPr>
          <w:p w14:paraId="4825FE64" w14:textId="77777777" w:rsidR="0045455D" w:rsidRPr="00624667" w:rsidRDefault="0045455D" w:rsidP="00165143">
            <w:pPr>
              <w:ind w:firstLine="0"/>
              <w:jc w:val="left"/>
            </w:pPr>
            <w:r w:rsidRPr="00624667">
              <w:t>Specialiųjų pedagoginės pagalbos pratybų vedimas.</w:t>
            </w:r>
          </w:p>
        </w:tc>
        <w:tc>
          <w:tcPr>
            <w:tcW w:w="1276" w:type="dxa"/>
            <w:tcBorders>
              <w:top w:val="single" w:sz="4" w:space="0" w:color="auto"/>
              <w:left w:val="single" w:sz="4" w:space="0" w:color="auto"/>
              <w:bottom w:val="single" w:sz="4" w:space="0" w:color="auto"/>
              <w:right w:val="single" w:sz="4" w:space="0" w:color="auto"/>
            </w:tcBorders>
          </w:tcPr>
          <w:p w14:paraId="4825FE65" w14:textId="77777777" w:rsidR="0045455D" w:rsidRPr="00624667" w:rsidRDefault="0045455D" w:rsidP="00165143">
            <w:pPr>
              <w:ind w:firstLine="0"/>
              <w:jc w:val="center"/>
              <w:rPr>
                <w:lang w:val="en-GB"/>
              </w:rPr>
            </w:pPr>
            <w:proofErr w:type="spellStart"/>
            <w:r w:rsidRPr="00624667">
              <w:rPr>
                <w:lang w:val="en-GB"/>
              </w:rPr>
              <w:t>pagal</w:t>
            </w:r>
            <w:proofErr w:type="spellEnd"/>
            <w:r w:rsidRPr="00624667">
              <w:rPr>
                <w:lang w:val="en-GB"/>
              </w:rPr>
              <w:t xml:space="preserve"> </w:t>
            </w:r>
            <w:proofErr w:type="spellStart"/>
            <w:r w:rsidRPr="00624667">
              <w:rPr>
                <w:lang w:val="en-GB"/>
              </w:rPr>
              <w:t>sudarytą</w:t>
            </w:r>
            <w:proofErr w:type="spellEnd"/>
            <w:r w:rsidRPr="00624667">
              <w:rPr>
                <w:lang w:val="en-GB"/>
              </w:rPr>
              <w:t xml:space="preserve"> </w:t>
            </w:r>
            <w:proofErr w:type="spellStart"/>
            <w:r w:rsidRPr="00624667">
              <w:rPr>
                <w:lang w:val="en-GB"/>
              </w:rPr>
              <w:t>tvarka</w:t>
            </w:r>
            <w:proofErr w:type="spellEnd"/>
            <w:r w:rsidR="00165143">
              <w:rPr>
                <w:lang w:val="en-GB"/>
              </w:rPr>
              <w:t xml:space="preserve"> </w:t>
            </w:r>
            <w:r w:rsidRPr="00624667">
              <w:rPr>
                <w:lang w:val="en-GB"/>
              </w:rPr>
              <w:t>-</w:t>
            </w:r>
            <w:r w:rsidR="00165143">
              <w:rPr>
                <w:lang w:val="en-GB"/>
              </w:rPr>
              <w:t xml:space="preserve"> </w:t>
            </w:r>
            <w:proofErr w:type="spellStart"/>
            <w:r w:rsidRPr="00624667">
              <w:rPr>
                <w:lang w:val="en-GB"/>
              </w:rPr>
              <w:t>raštį</w:t>
            </w:r>
            <w:proofErr w:type="spellEnd"/>
          </w:p>
        </w:tc>
        <w:tc>
          <w:tcPr>
            <w:tcW w:w="1559" w:type="dxa"/>
            <w:tcBorders>
              <w:top w:val="single" w:sz="4" w:space="0" w:color="auto"/>
              <w:left w:val="single" w:sz="4" w:space="0" w:color="auto"/>
              <w:bottom w:val="single" w:sz="4" w:space="0" w:color="auto"/>
              <w:right w:val="single" w:sz="4" w:space="0" w:color="auto"/>
            </w:tcBorders>
          </w:tcPr>
          <w:p w14:paraId="4825FE66"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67" w14:textId="77777777" w:rsidR="0045455D" w:rsidRPr="00624667" w:rsidRDefault="0045455D" w:rsidP="00165143">
            <w:pPr>
              <w:ind w:firstLine="0"/>
              <w:jc w:val="left"/>
            </w:pPr>
            <w:r w:rsidRPr="00624667">
              <w:t>Mokomųjų ir korekcinių tikslų siekimas</w:t>
            </w:r>
          </w:p>
        </w:tc>
      </w:tr>
      <w:tr w:rsidR="0045455D" w:rsidRPr="00624667" w14:paraId="4825FE6E" w14:textId="77777777" w:rsidTr="0045455D">
        <w:tc>
          <w:tcPr>
            <w:tcW w:w="644" w:type="dxa"/>
            <w:tcBorders>
              <w:top w:val="single" w:sz="4" w:space="0" w:color="auto"/>
              <w:left w:val="single" w:sz="4" w:space="0" w:color="auto"/>
              <w:bottom w:val="single" w:sz="4" w:space="0" w:color="auto"/>
              <w:right w:val="single" w:sz="4" w:space="0" w:color="auto"/>
            </w:tcBorders>
          </w:tcPr>
          <w:p w14:paraId="4825FE69" w14:textId="77777777" w:rsidR="0045455D" w:rsidRPr="00624667" w:rsidRDefault="0045455D" w:rsidP="0045455D">
            <w:pPr>
              <w:ind w:firstLine="0"/>
              <w:jc w:val="center"/>
            </w:pPr>
            <w:r w:rsidRPr="00624667">
              <w:t>2.2.</w:t>
            </w:r>
          </w:p>
        </w:tc>
        <w:tc>
          <w:tcPr>
            <w:tcW w:w="3402" w:type="dxa"/>
            <w:tcBorders>
              <w:top w:val="single" w:sz="4" w:space="0" w:color="auto"/>
              <w:left w:val="single" w:sz="4" w:space="0" w:color="auto"/>
              <w:bottom w:val="single" w:sz="4" w:space="0" w:color="auto"/>
              <w:right w:val="single" w:sz="4" w:space="0" w:color="auto"/>
            </w:tcBorders>
          </w:tcPr>
          <w:p w14:paraId="4825FE6A" w14:textId="77777777" w:rsidR="0045455D" w:rsidRPr="00624667" w:rsidRDefault="0045455D" w:rsidP="00165143">
            <w:pPr>
              <w:ind w:firstLine="0"/>
              <w:jc w:val="left"/>
            </w:pPr>
            <w:r w:rsidRPr="00624667">
              <w:t xml:space="preserve">Mokymosi sunkumų turinčių mokinių pedagoginis tyrimas, mokymosi gebėjimų ir sunkumų įvertinimas, siuntimas į </w:t>
            </w:r>
            <w:r w:rsidR="005E0BAB">
              <w:t xml:space="preserve">VšĮ Lazdijų Švietimo centrą </w:t>
            </w:r>
            <w:r w:rsidRPr="00624667">
              <w:t>išsamiam tyrimui, išvadų nustatymui.</w:t>
            </w:r>
          </w:p>
        </w:tc>
        <w:tc>
          <w:tcPr>
            <w:tcW w:w="1276" w:type="dxa"/>
            <w:tcBorders>
              <w:top w:val="single" w:sz="4" w:space="0" w:color="auto"/>
              <w:left w:val="single" w:sz="4" w:space="0" w:color="auto"/>
              <w:bottom w:val="single" w:sz="4" w:space="0" w:color="auto"/>
              <w:right w:val="single" w:sz="4" w:space="0" w:color="auto"/>
            </w:tcBorders>
          </w:tcPr>
          <w:p w14:paraId="4825FE6B" w14:textId="77777777" w:rsidR="0045455D" w:rsidRPr="00624667" w:rsidRDefault="0045455D" w:rsidP="00165143">
            <w:pPr>
              <w:ind w:firstLine="0"/>
              <w:jc w:val="center"/>
              <w:rPr>
                <w:lang w:val="en-GB"/>
              </w:rPr>
            </w:pPr>
            <w:proofErr w:type="spellStart"/>
            <w:r w:rsidRPr="00624667">
              <w:rPr>
                <w:lang w:val="en-GB"/>
              </w:rPr>
              <w:t>esant</w:t>
            </w:r>
            <w:proofErr w:type="spellEnd"/>
            <w:r w:rsidRPr="00624667">
              <w:rPr>
                <w:lang w:val="en-GB"/>
              </w:rPr>
              <w:t xml:space="preserve"> </w:t>
            </w:r>
            <w:proofErr w:type="spellStart"/>
            <w:r w:rsidRPr="00624667">
              <w:rPr>
                <w:lang w:val="en-GB"/>
              </w:rPr>
              <w:t>poreikiui</w:t>
            </w:r>
            <w:proofErr w:type="spellEnd"/>
          </w:p>
        </w:tc>
        <w:tc>
          <w:tcPr>
            <w:tcW w:w="1559" w:type="dxa"/>
            <w:tcBorders>
              <w:top w:val="single" w:sz="4" w:space="0" w:color="auto"/>
              <w:left w:val="single" w:sz="4" w:space="0" w:color="auto"/>
              <w:bottom w:val="single" w:sz="4" w:space="0" w:color="auto"/>
              <w:right w:val="single" w:sz="4" w:space="0" w:color="auto"/>
            </w:tcBorders>
          </w:tcPr>
          <w:p w14:paraId="4825FE6C"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6D" w14:textId="77777777" w:rsidR="0045455D" w:rsidRPr="00624667" w:rsidRDefault="0045455D" w:rsidP="00165143">
            <w:pPr>
              <w:ind w:firstLine="0"/>
              <w:jc w:val="left"/>
            </w:pPr>
            <w:r w:rsidRPr="00624667">
              <w:t>Nustatyti sutrikimai ir teikiama kvalifikuota pagalba.</w:t>
            </w:r>
          </w:p>
        </w:tc>
      </w:tr>
      <w:tr w:rsidR="0045455D" w:rsidRPr="00624667" w14:paraId="4825FE74"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6F" w14:textId="77777777" w:rsidR="0045455D" w:rsidRPr="00624667" w:rsidRDefault="0045455D" w:rsidP="0045455D">
            <w:pPr>
              <w:ind w:firstLine="0"/>
              <w:jc w:val="center"/>
            </w:pPr>
            <w:r w:rsidRPr="00624667">
              <w:t>2.3.</w:t>
            </w:r>
          </w:p>
        </w:tc>
        <w:tc>
          <w:tcPr>
            <w:tcW w:w="3402" w:type="dxa"/>
            <w:tcBorders>
              <w:top w:val="single" w:sz="4" w:space="0" w:color="auto"/>
              <w:left w:val="single" w:sz="4" w:space="0" w:color="auto"/>
              <w:bottom w:val="single" w:sz="4" w:space="0" w:color="auto"/>
              <w:right w:val="single" w:sz="4" w:space="0" w:color="auto"/>
            </w:tcBorders>
            <w:hideMark/>
          </w:tcPr>
          <w:p w14:paraId="4825FE70" w14:textId="77777777" w:rsidR="0045455D" w:rsidRPr="00624667" w:rsidRDefault="0045455D" w:rsidP="00165143">
            <w:pPr>
              <w:ind w:firstLine="0"/>
              <w:jc w:val="left"/>
            </w:pPr>
            <w:r w:rsidRPr="00624667">
              <w:t>Individualios pagalbos mokiniui teikimas, konsultavimas.</w:t>
            </w:r>
          </w:p>
        </w:tc>
        <w:tc>
          <w:tcPr>
            <w:tcW w:w="1276" w:type="dxa"/>
            <w:tcBorders>
              <w:top w:val="single" w:sz="4" w:space="0" w:color="auto"/>
              <w:left w:val="single" w:sz="4" w:space="0" w:color="auto"/>
              <w:bottom w:val="single" w:sz="4" w:space="0" w:color="auto"/>
              <w:right w:val="single" w:sz="4" w:space="0" w:color="auto"/>
            </w:tcBorders>
            <w:hideMark/>
          </w:tcPr>
          <w:p w14:paraId="4825FE71" w14:textId="77777777" w:rsidR="0045455D" w:rsidRPr="00624667" w:rsidRDefault="0045455D" w:rsidP="00165143">
            <w:pPr>
              <w:ind w:firstLine="0"/>
              <w:jc w:val="center"/>
              <w:rPr>
                <w:lang w:val="en-GB"/>
              </w:rPr>
            </w:pPr>
            <w:proofErr w:type="spellStart"/>
            <w:r w:rsidRPr="00624667">
              <w:rPr>
                <w:lang w:val="en-GB"/>
              </w:rPr>
              <w:t>esant</w:t>
            </w:r>
            <w:proofErr w:type="spellEnd"/>
            <w:r w:rsidRPr="00624667">
              <w:rPr>
                <w:lang w:val="en-GB"/>
              </w:rPr>
              <w:t xml:space="preserve"> </w:t>
            </w:r>
            <w:proofErr w:type="spellStart"/>
            <w:r w:rsidRPr="00624667">
              <w:rPr>
                <w:lang w:val="en-GB"/>
              </w:rPr>
              <w:t>poreikiui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25FE72"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73" w14:textId="77777777" w:rsidR="0045455D" w:rsidRPr="00624667" w:rsidRDefault="0045455D" w:rsidP="00165143">
            <w:pPr>
              <w:ind w:firstLine="0"/>
              <w:jc w:val="left"/>
            </w:pPr>
            <w:r w:rsidRPr="00624667">
              <w:t>Geresnis mokinio pažinimas, suteikta pagalba, konsultacija.</w:t>
            </w:r>
          </w:p>
        </w:tc>
      </w:tr>
      <w:tr w:rsidR="0045455D" w:rsidRPr="00624667" w14:paraId="4825FE7A" w14:textId="77777777" w:rsidTr="0045455D">
        <w:tc>
          <w:tcPr>
            <w:tcW w:w="644" w:type="dxa"/>
            <w:tcBorders>
              <w:top w:val="single" w:sz="4" w:space="0" w:color="auto"/>
              <w:left w:val="single" w:sz="4" w:space="0" w:color="auto"/>
              <w:bottom w:val="single" w:sz="4" w:space="0" w:color="auto"/>
              <w:right w:val="single" w:sz="4" w:space="0" w:color="auto"/>
            </w:tcBorders>
          </w:tcPr>
          <w:p w14:paraId="4825FE75" w14:textId="77777777" w:rsidR="0045455D" w:rsidRPr="00624667" w:rsidRDefault="0045455D" w:rsidP="0045455D">
            <w:pPr>
              <w:ind w:firstLine="0"/>
              <w:jc w:val="center"/>
            </w:pPr>
            <w:r w:rsidRPr="00624667">
              <w:t>2.4.</w:t>
            </w:r>
          </w:p>
        </w:tc>
        <w:tc>
          <w:tcPr>
            <w:tcW w:w="3402" w:type="dxa"/>
            <w:tcBorders>
              <w:top w:val="single" w:sz="4" w:space="0" w:color="auto"/>
              <w:left w:val="single" w:sz="4" w:space="0" w:color="auto"/>
              <w:bottom w:val="single" w:sz="4" w:space="0" w:color="auto"/>
              <w:right w:val="single" w:sz="4" w:space="0" w:color="auto"/>
            </w:tcBorders>
          </w:tcPr>
          <w:p w14:paraId="4825FE76" w14:textId="77777777" w:rsidR="0045455D" w:rsidRPr="00624667" w:rsidRDefault="0045455D" w:rsidP="00165143">
            <w:pPr>
              <w:ind w:firstLine="0"/>
            </w:pPr>
            <w:r>
              <w:t>Dalyvavimas, pagalba</w:t>
            </w:r>
            <w:r w:rsidRPr="00624667">
              <w:t xml:space="preserve"> specialiųjų poreikių mokiniams pasirengti įvairiems konkursams, viktorinoms.</w:t>
            </w:r>
          </w:p>
        </w:tc>
        <w:tc>
          <w:tcPr>
            <w:tcW w:w="1276" w:type="dxa"/>
            <w:tcBorders>
              <w:top w:val="single" w:sz="4" w:space="0" w:color="auto"/>
              <w:left w:val="single" w:sz="4" w:space="0" w:color="auto"/>
              <w:bottom w:val="single" w:sz="4" w:space="0" w:color="auto"/>
              <w:right w:val="single" w:sz="4" w:space="0" w:color="auto"/>
            </w:tcBorders>
          </w:tcPr>
          <w:p w14:paraId="4825FE77" w14:textId="77777777" w:rsidR="0045455D" w:rsidRPr="00624667" w:rsidRDefault="00165143" w:rsidP="00165143">
            <w:pPr>
              <w:ind w:firstLine="0"/>
              <w:jc w:val="center"/>
            </w:pPr>
            <w:r w:rsidRPr="00624667">
              <w:t>P</w:t>
            </w:r>
            <w:r w:rsidR="0045455D" w:rsidRPr="00624667">
              <w:t>agal</w:t>
            </w:r>
            <w:r>
              <w:t xml:space="preserve"> </w:t>
            </w:r>
            <w:r w:rsidR="0045455D" w:rsidRPr="00624667">
              <w:t>konkursų</w:t>
            </w:r>
            <w:r>
              <w:t xml:space="preserve"> </w:t>
            </w:r>
            <w:r w:rsidR="0045455D" w:rsidRPr="00624667">
              <w:t>pasiūlą</w:t>
            </w:r>
          </w:p>
        </w:tc>
        <w:tc>
          <w:tcPr>
            <w:tcW w:w="1559" w:type="dxa"/>
            <w:tcBorders>
              <w:top w:val="single" w:sz="4" w:space="0" w:color="auto"/>
              <w:left w:val="single" w:sz="4" w:space="0" w:color="auto"/>
              <w:bottom w:val="single" w:sz="4" w:space="0" w:color="auto"/>
              <w:right w:val="single" w:sz="4" w:space="0" w:color="auto"/>
            </w:tcBorders>
          </w:tcPr>
          <w:p w14:paraId="4825FE78"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79" w14:textId="77777777" w:rsidR="0045455D" w:rsidRPr="00624667" w:rsidRDefault="0045455D" w:rsidP="00165143">
            <w:pPr>
              <w:ind w:firstLine="0"/>
            </w:pPr>
            <w:r w:rsidRPr="00624667">
              <w:t>Mokinių saviraiškos skatinimas, kūrybiškumo ugdymas, estetinio grožio formavimas.</w:t>
            </w:r>
          </w:p>
        </w:tc>
      </w:tr>
      <w:tr w:rsidR="0045455D" w:rsidRPr="00624667" w14:paraId="4825FE7D" w14:textId="77777777" w:rsidTr="0045455D">
        <w:tc>
          <w:tcPr>
            <w:tcW w:w="644" w:type="dxa"/>
            <w:tcBorders>
              <w:top w:val="single" w:sz="4" w:space="0" w:color="auto"/>
              <w:left w:val="single" w:sz="4" w:space="0" w:color="auto"/>
              <w:bottom w:val="single" w:sz="4" w:space="0" w:color="auto"/>
              <w:right w:val="nil"/>
            </w:tcBorders>
            <w:hideMark/>
          </w:tcPr>
          <w:p w14:paraId="4825FE7B" w14:textId="77777777" w:rsidR="0045455D" w:rsidRPr="00624667" w:rsidRDefault="0045455D" w:rsidP="0045455D">
            <w:pPr>
              <w:ind w:firstLine="0"/>
              <w:jc w:val="center"/>
              <w:rPr>
                <w:b/>
              </w:rPr>
            </w:pPr>
            <w:r w:rsidRPr="00624667">
              <w:rPr>
                <w:b/>
              </w:rPr>
              <w:t>3.</w:t>
            </w:r>
          </w:p>
        </w:tc>
        <w:tc>
          <w:tcPr>
            <w:tcW w:w="9153" w:type="dxa"/>
            <w:gridSpan w:val="4"/>
            <w:tcBorders>
              <w:top w:val="single" w:sz="4" w:space="0" w:color="auto"/>
              <w:left w:val="nil"/>
              <w:bottom w:val="single" w:sz="4" w:space="0" w:color="auto"/>
              <w:right w:val="single" w:sz="4" w:space="0" w:color="auto"/>
            </w:tcBorders>
            <w:hideMark/>
          </w:tcPr>
          <w:p w14:paraId="4825FE7C" w14:textId="77777777" w:rsidR="0045455D" w:rsidRPr="00624667" w:rsidRDefault="0045455D" w:rsidP="00165143">
            <w:pPr>
              <w:ind w:firstLine="0"/>
            </w:pPr>
            <w:r w:rsidRPr="00624667">
              <w:rPr>
                <w:b/>
              </w:rPr>
              <w:t>Metodinė veikla</w:t>
            </w:r>
          </w:p>
        </w:tc>
      </w:tr>
      <w:tr w:rsidR="0045455D" w:rsidRPr="00624667" w14:paraId="4825FE83"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7E" w14:textId="77777777" w:rsidR="0045455D" w:rsidRPr="00624667" w:rsidRDefault="0045455D" w:rsidP="0045455D">
            <w:pPr>
              <w:ind w:firstLine="0"/>
              <w:jc w:val="center"/>
            </w:pPr>
            <w:r w:rsidRPr="00624667">
              <w:t>3.1.</w:t>
            </w:r>
          </w:p>
        </w:tc>
        <w:tc>
          <w:tcPr>
            <w:tcW w:w="3402" w:type="dxa"/>
            <w:tcBorders>
              <w:top w:val="single" w:sz="4" w:space="0" w:color="auto"/>
              <w:left w:val="single" w:sz="4" w:space="0" w:color="auto"/>
              <w:bottom w:val="single" w:sz="4" w:space="0" w:color="auto"/>
              <w:right w:val="single" w:sz="4" w:space="0" w:color="auto"/>
            </w:tcBorders>
            <w:hideMark/>
          </w:tcPr>
          <w:p w14:paraId="4825FE7F" w14:textId="77777777" w:rsidR="0045455D" w:rsidRPr="00624667" w:rsidRDefault="0045455D" w:rsidP="00165143">
            <w:pPr>
              <w:ind w:firstLine="0"/>
              <w:jc w:val="left"/>
            </w:pPr>
            <w:r w:rsidRPr="00624667">
              <w:t>Metodinės medžiagos kaupimas, sisteminimas.</w:t>
            </w:r>
          </w:p>
        </w:tc>
        <w:tc>
          <w:tcPr>
            <w:tcW w:w="1276" w:type="dxa"/>
            <w:tcBorders>
              <w:top w:val="single" w:sz="4" w:space="0" w:color="auto"/>
              <w:left w:val="single" w:sz="4" w:space="0" w:color="auto"/>
              <w:bottom w:val="single" w:sz="4" w:space="0" w:color="auto"/>
              <w:right w:val="single" w:sz="4" w:space="0" w:color="auto"/>
            </w:tcBorders>
          </w:tcPr>
          <w:p w14:paraId="4825FE80" w14:textId="77777777" w:rsidR="0045455D" w:rsidRPr="00624667" w:rsidRDefault="0045455D" w:rsidP="00165143">
            <w:pPr>
              <w:ind w:firstLine="0"/>
              <w:jc w:val="center"/>
            </w:pPr>
            <w:r w:rsidRPr="00624667">
              <w:t>mokslo metais</w:t>
            </w:r>
          </w:p>
        </w:tc>
        <w:tc>
          <w:tcPr>
            <w:tcW w:w="1559" w:type="dxa"/>
            <w:tcBorders>
              <w:top w:val="single" w:sz="4" w:space="0" w:color="auto"/>
              <w:left w:val="single" w:sz="4" w:space="0" w:color="auto"/>
              <w:bottom w:val="single" w:sz="4" w:space="0" w:color="auto"/>
              <w:right w:val="single" w:sz="4" w:space="0" w:color="auto"/>
            </w:tcBorders>
            <w:hideMark/>
          </w:tcPr>
          <w:p w14:paraId="4825FE81"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82" w14:textId="77777777" w:rsidR="0045455D" w:rsidRPr="00624667" w:rsidRDefault="0045455D" w:rsidP="00165143">
            <w:pPr>
              <w:ind w:firstLine="0"/>
              <w:jc w:val="left"/>
            </w:pPr>
            <w:r w:rsidRPr="00624667">
              <w:t>Ugdymo proceso tobulėjimas.</w:t>
            </w:r>
          </w:p>
        </w:tc>
      </w:tr>
      <w:tr w:rsidR="0045455D" w:rsidRPr="00624667" w14:paraId="4825FE89"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84" w14:textId="77777777" w:rsidR="0045455D" w:rsidRPr="00624667" w:rsidRDefault="0045455D" w:rsidP="0045455D">
            <w:pPr>
              <w:ind w:firstLine="0"/>
              <w:jc w:val="center"/>
            </w:pPr>
            <w:r w:rsidRPr="00624667">
              <w:t>3.2.</w:t>
            </w:r>
          </w:p>
        </w:tc>
        <w:tc>
          <w:tcPr>
            <w:tcW w:w="3402" w:type="dxa"/>
            <w:tcBorders>
              <w:top w:val="single" w:sz="4" w:space="0" w:color="auto"/>
              <w:left w:val="single" w:sz="4" w:space="0" w:color="auto"/>
              <w:bottom w:val="single" w:sz="4" w:space="0" w:color="auto"/>
              <w:right w:val="single" w:sz="4" w:space="0" w:color="auto"/>
            </w:tcBorders>
            <w:hideMark/>
          </w:tcPr>
          <w:p w14:paraId="4825FE85" w14:textId="77777777" w:rsidR="0045455D" w:rsidRPr="00624667" w:rsidRDefault="0045455D" w:rsidP="00165143">
            <w:pPr>
              <w:ind w:firstLine="0"/>
              <w:jc w:val="left"/>
            </w:pPr>
            <w:r w:rsidRPr="00624667">
              <w:t>Didaktinių, mokomųjų, vaizdinių priemonių rengimas, atnaujinimas.</w:t>
            </w:r>
          </w:p>
        </w:tc>
        <w:tc>
          <w:tcPr>
            <w:tcW w:w="1276" w:type="dxa"/>
            <w:tcBorders>
              <w:top w:val="single" w:sz="4" w:space="0" w:color="auto"/>
              <w:left w:val="single" w:sz="4" w:space="0" w:color="auto"/>
              <w:bottom w:val="single" w:sz="4" w:space="0" w:color="auto"/>
              <w:right w:val="single" w:sz="4" w:space="0" w:color="auto"/>
            </w:tcBorders>
            <w:hideMark/>
          </w:tcPr>
          <w:p w14:paraId="4825FE86" w14:textId="77777777" w:rsidR="0045455D" w:rsidRPr="00624667" w:rsidRDefault="0045455D" w:rsidP="00165143">
            <w:pPr>
              <w:ind w:firstLine="0"/>
              <w:jc w:val="center"/>
            </w:pPr>
            <w:r w:rsidRPr="00624667">
              <w:t>pagal poreikį</w:t>
            </w:r>
          </w:p>
        </w:tc>
        <w:tc>
          <w:tcPr>
            <w:tcW w:w="1559" w:type="dxa"/>
            <w:tcBorders>
              <w:top w:val="single" w:sz="4" w:space="0" w:color="auto"/>
              <w:left w:val="single" w:sz="4" w:space="0" w:color="auto"/>
              <w:bottom w:val="single" w:sz="4" w:space="0" w:color="auto"/>
              <w:right w:val="single" w:sz="4" w:space="0" w:color="auto"/>
            </w:tcBorders>
            <w:hideMark/>
          </w:tcPr>
          <w:p w14:paraId="4825FE87"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88" w14:textId="77777777" w:rsidR="0045455D" w:rsidRPr="00624667" w:rsidRDefault="0045455D" w:rsidP="00165143">
            <w:pPr>
              <w:ind w:firstLine="0"/>
              <w:jc w:val="left"/>
            </w:pPr>
            <w:r w:rsidRPr="00624667">
              <w:t>Ugdymo proceso tobulėjimas.</w:t>
            </w:r>
          </w:p>
        </w:tc>
      </w:tr>
      <w:tr w:rsidR="0045455D" w:rsidRPr="00624667" w14:paraId="4825FE8F"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8A" w14:textId="77777777" w:rsidR="0045455D" w:rsidRPr="00624667" w:rsidRDefault="0045455D" w:rsidP="0045455D">
            <w:pPr>
              <w:ind w:firstLine="0"/>
              <w:jc w:val="center"/>
            </w:pPr>
            <w:r w:rsidRPr="00624667">
              <w:t>3.3.</w:t>
            </w:r>
          </w:p>
        </w:tc>
        <w:tc>
          <w:tcPr>
            <w:tcW w:w="3402" w:type="dxa"/>
            <w:tcBorders>
              <w:top w:val="single" w:sz="4" w:space="0" w:color="auto"/>
              <w:left w:val="single" w:sz="4" w:space="0" w:color="auto"/>
              <w:bottom w:val="single" w:sz="4" w:space="0" w:color="auto"/>
              <w:right w:val="single" w:sz="4" w:space="0" w:color="auto"/>
            </w:tcBorders>
            <w:hideMark/>
          </w:tcPr>
          <w:p w14:paraId="4825FE8B" w14:textId="77777777" w:rsidR="0045455D" w:rsidRPr="005E0BAB" w:rsidRDefault="0045455D" w:rsidP="00165143">
            <w:pPr>
              <w:ind w:firstLine="0"/>
              <w:jc w:val="left"/>
            </w:pPr>
            <w:r w:rsidRPr="005E0BAB">
              <w:rPr>
                <w:rStyle w:val="FontStyle12"/>
                <w:sz w:val="24"/>
                <w:szCs w:val="24"/>
              </w:rPr>
              <w:t>Seminarų medžiagos, informacijos pasidalijimas su pedagogais, ugdančiais specialiųjų poreikių turinčius mokinius</w:t>
            </w:r>
          </w:p>
        </w:tc>
        <w:tc>
          <w:tcPr>
            <w:tcW w:w="1276" w:type="dxa"/>
            <w:tcBorders>
              <w:top w:val="single" w:sz="4" w:space="0" w:color="auto"/>
              <w:left w:val="single" w:sz="4" w:space="0" w:color="auto"/>
              <w:bottom w:val="single" w:sz="4" w:space="0" w:color="auto"/>
              <w:right w:val="single" w:sz="4" w:space="0" w:color="auto"/>
            </w:tcBorders>
            <w:hideMark/>
          </w:tcPr>
          <w:p w14:paraId="4825FE8C" w14:textId="77777777" w:rsidR="0045455D" w:rsidRPr="005E0BAB" w:rsidRDefault="0045455D" w:rsidP="00165143">
            <w:pPr>
              <w:ind w:firstLine="0"/>
              <w:jc w:val="center"/>
            </w:pPr>
            <w:r w:rsidRPr="005E0BAB">
              <w:t>pagal poreikį</w:t>
            </w:r>
          </w:p>
        </w:tc>
        <w:tc>
          <w:tcPr>
            <w:tcW w:w="1559" w:type="dxa"/>
            <w:tcBorders>
              <w:top w:val="single" w:sz="4" w:space="0" w:color="auto"/>
              <w:left w:val="single" w:sz="4" w:space="0" w:color="auto"/>
              <w:bottom w:val="single" w:sz="4" w:space="0" w:color="auto"/>
              <w:right w:val="single" w:sz="4" w:space="0" w:color="auto"/>
            </w:tcBorders>
            <w:hideMark/>
          </w:tcPr>
          <w:p w14:paraId="4825FE8D" w14:textId="77777777" w:rsidR="0045455D" w:rsidRPr="005E0BAB" w:rsidRDefault="0045455D" w:rsidP="00165143">
            <w:pPr>
              <w:ind w:firstLine="0"/>
              <w:jc w:val="center"/>
            </w:pPr>
            <w:r w:rsidRPr="005E0BAB">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8E" w14:textId="77777777" w:rsidR="0045455D" w:rsidRPr="005E0BAB" w:rsidRDefault="0045455D" w:rsidP="00165143">
            <w:pPr>
              <w:ind w:firstLine="0"/>
              <w:jc w:val="left"/>
            </w:pPr>
            <w:r w:rsidRPr="005E0BAB">
              <w:t>Gerosios patirties sklaida.</w:t>
            </w:r>
          </w:p>
        </w:tc>
      </w:tr>
      <w:tr w:rsidR="0045455D" w:rsidRPr="00624667" w14:paraId="4825FE95" w14:textId="77777777" w:rsidTr="0045455D">
        <w:tc>
          <w:tcPr>
            <w:tcW w:w="644" w:type="dxa"/>
            <w:tcBorders>
              <w:top w:val="single" w:sz="4" w:space="0" w:color="auto"/>
              <w:left w:val="single" w:sz="4" w:space="0" w:color="auto"/>
              <w:bottom w:val="single" w:sz="4" w:space="0" w:color="auto"/>
              <w:right w:val="single" w:sz="4" w:space="0" w:color="auto"/>
            </w:tcBorders>
          </w:tcPr>
          <w:p w14:paraId="4825FE90" w14:textId="77777777" w:rsidR="0045455D" w:rsidRPr="00624667" w:rsidRDefault="0045455D" w:rsidP="0045455D">
            <w:pPr>
              <w:ind w:firstLine="0"/>
              <w:jc w:val="center"/>
            </w:pPr>
            <w:r w:rsidRPr="00624667">
              <w:t>3.4.</w:t>
            </w:r>
          </w:p>
        </w:tc>
        <w:tc>
          <w:tcPr>
            <w:tcW w:w="3402" w:type="dxa"/>
            <w:tcBorders>
              <w:top w:val="single" w:sz="4" w:space="0" w:color="auto"/>
              <w:left w:val="single" w:sz="4" w:space="0" w:color="auto"/>
              <w:bottom w:val="single" w:sz="4" w:space="0" w:color="auto"/>
              <w:right w:val="single" w:sz="4" w:space="0" w:color="auto"/>
            </w:tcBorders>
          </w:tcPr>
          <w:p w14:paraId="4825FE91" w14:textId="77777777" w:rsidR="0045455D" w:rsidRPr="00624667" w:rsidRDefault="0045455D" w:rsidP="00165143">
            <w:pPr>
              <w:ind w:firstLine="0"/>
              <w:jc w:val="left"/>
              <w:rPr>
                <w:rStyle w:val="FontStyle12"/>
              </w:rPr>
            </w:pPr>
            <w:r w:rsidRPr="00624667">
              <w:rPr>
                <w:bCs/>
              </w:rPr>
              <w:t>Rekomendacijų, darbo metodų, naudingos literatūros pateikimas pritaikytų ir indi</w:t>
            </w:r>
            <w:r>
              <w:rPr>
                <w:bCs/>
              </w:rPr>
              <w:t>vidualizuotų programų  rengimui, pamokų pasiruošimui.</w:t>
            </w:r>
          </w:p>
        </w:tc>
        <w:tc>
          <w:tcPr>
            <w:tcW w:w="1276" w:type="dxa"/>
            <w:tcBorders>
              <w:top w:val="single" w:sz="4" w:space="0" w:color="auto"/>
              <w:left w:val="single" w:sz="4" w:space="0" w:color="auto"/>
              <w:bottom w:val="single" w:sz="4" w:space="0" w:color="auto"/>
              <w:right w:val="single" w:sz="4" w:space="0" w:color="auto"/>
            </w:tcBorders>
          </w:tcPr>
          <w:p w14:paraId="4825FE92" w14:textId="77777777" w:rsidR="0045455D" w:rsidRPr="00624667" w:rsidRDefault="0045455D" w:rsidP="00165143">
            <w:pPr>
              <w:ind w:firstLine="0"/>
              <w:jc w:val="center"/>
            </w:pPr>
            <w:r w:rsidRPr="00624667">
              <w:t>mokslo metais, pagal poreikį</w:t>
            </w:r>
          </w:p>
        </w:tc>
        <w:tc>
          <w:tcPr>
            <w:tcW w:w="1559" w:type="dxa"/>
            <w:tcBorders>
              <w:top w:val="single" w:sz="4" w:space="0" w:color="auto"/>
              <w:left w:val="single" w:sz="4" w:space="0" w:color="auto"/>
              <w:bottom w:val="single" w:sz="4" w:space="0" w:color="auto"/>
              <w:right w:val="single" w:sz="4" w:space="0" w:color="auto"/>
            </w:tcBorders>
          </w:tcPr>
          <w:p w14:paraId="4825FE93"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94" w14:textId="77777777" w:rsidR="0045455D" w:rsidRPr="00624667" w:rsidRDefault="0045455D" w:rsidP="00165143">
            <w:pPr>
              <w:ind w:firstLine="0"/>
              <w:jc w:val="left"/>
            </w:pPr>
            <w:r w:rsidRPr="00624667">
              <w:t>Pedagogų švietimas, konsultavimas.</w:t>
            </w:r>
          </w:p>
        </w:tc>
      </w:tr>
      <w:tr w:rsidR="0045455D" w:rsidRPr="00624667" w14:paraId="4825FE98" w14:textId="77777777" w:rsidTr="0045455D">
        <w:tc>
          <w:tcPr>
            <w:tcW w:w="644" w:type="dxa"/>
            <w:tcBorders>
              <w:top w:val="single" w:sz="4" w:space="0" w:color="auto"/>
              <w:left w:val="single" w:sz="4" w:space="0" w:color="auto"/>
              <w:bottom w:val="single" w:sz="4" w:space="0" w:color="auto"/>
              <w:right w:val="nil"/>
            </w:tcBorders>
            <w:hideMark/>
          </w:tcPr>
          <w:p w14:paraId="4825FE96" w14:textId="77777777" w:rsidR="0045455D" w:rsidRPr="00624667" w:rsidRDefault="0045455D" w:rsidP="0045455D">
            <w:pPr>
              <w:ind w:firstLine="0"/>
              <w:jc w:val="center"/>
              <w:rPr>
                <w:b/>
              </w:rPr>
            </w:pPr>
            <w:r w:rsidRPr="00624667">
              <w:rPr>
                <w:b/>
              </w:rPr>
              <w:t>4.</w:t>
            </w:r>
          </w:p>
        </w:tc>
        <w:tc>
          <w:tcPr>
            <w:tcW w:w="9153" w:type="dxa"/>
            <w:gridSpan w:val="4"/>
            <w:tcBorders>
              <w:top w:val="single" w:sz="4" w:space="0" w:color="auto"/>
              <w:left w:val="nil"/>
              <w:bottom w:val="single" w:sz="4" w:space="0" w:color="auto"/>
              <w:right w:val="single" w:sz="4" w:space="0" w:color="auto"/>
            </w:tcBorders>
            <w:hideMark/>
          </w:tcPr>
          <w:p w14:paraId="4825FE97" w14:textId="77777777" w:rsidR="0045455D" w:rsidRPr="00624667" w:rsidRDefault="0045455D" w:rsidP="00165143">
            <w:pPr>
              <w:ind w:firstLine="0"/>
              <w:jc w:val="left"/>
            </w:pPr>
            <w:r w:rsidRPr="00624667">
              <w:rPr>
                <w:b/>
              </w:rPr>
              <w:t xml:space="preserve">Bendradarbiavimas su mokyklos pedagogais, kitais pagalbos mokiniui specialistais, </w:t>
            </w:r>
            <w:r w:rsidR="00165143">
              <w:rPr>
                <w:b/>
              </w:rPr>
              <w:t>VšĮ Lazdijų Švietimo centro</w:t>
            </w:r>
            <w:r w:rsidRPr="00624667">
              <w:rPr>
                <w:b/>
              </w:rPr>
              <w:t xml:space="preserve"> specialistais</w:t>
            </w:r>
          </w:p>
        </w:tc>
      </w:tr>
      <w:tr w:rsidR="0045455D" w:rsidRPr="00624667" w14:paraId="4825FE9E"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99" w14:textId="77777777" w:rsidR="0045455D" w:rsidRPr="00624667" w:rsidRDefault="0045455D" w:rsidP="0045455D">
            <w:pPr>
              <w:ind w:firstLine="0"/>
              <w:jc w:val="center"/>
            </w:pPr>
            <w:r w:rsidRPr="00624667">
              <w:t>4.1.</w:t>
            </w:r>
          </w:p>
        </w:tc>
        <w:tc>
          <w:tcPr>
            <w:tcW w:w="3402" w:type="dxa"/>
            <w:tcBorders>
              <w:top w:val="single" w:sz="4" w:space="0" w:color="auto"/>
              <w:left w:val="single" w:sz="4" w:space="0" w:color="auto"/>
              <w:bottom w:val="single" w:sz="4" w:space="0" w:color="auto"/>
              <w:right w:val="single" w:sz="4" w:space="0" w:color="auto"/>
            </w:tcBorders>
            <w:hideMark/>
          </w:tcPr>
          <w:p w14:paraId="4825FE9A" w14:textId="77777777" w:rsidR="0045455D" w:rsidRPr="00624667" w:rsidRDefault="0045455D" w:rsidP="00165143">
            <w:pPr>
              <w:ind w:firstLine="0"/>
              <w:jc w:val="left"/>
            </w:pPr>
            <w:r w:rsidRPr="00624667">
              <w:t xml:space="preserve">Konsultuoti dalyko mokytojus prieš I ir II </w:t>
            </w:r>
            <w:proofErr w:type="spellStart"/>
            <w:r w:rsidRPr="00624667">
              <w:t>pusm</w:t>
            </w:r>
            <w:proofErr w:type="spellEnd"/>
            <w:r w:rsidRPr="00624667">
              <w:t>. rengiant specialiųjų poreikių mokiniams pritaikytas ir individualizuotas ugdymo programas.</w:t>
            </w:r>
          </w:p>
        </w:tc>
        <w:tc>
          <w:tcPr>
            <w:tcW w:w="1276" w:type="dxa"/>
            <w:tcBorders>
              <w:top w:val="single" w:sz="4" w:space="0" w:color="auto"/>
              <w:left w:val="single" w:sz="4" w:space="0" w:color="auto"/>
              <w:bottom w:val="single" w:sz="4" w:space="0" w:color="auto"/>
              <w:right w:val="single" w:sz="4" w:space="0" w:color="auto"/>
            </w:tcBorders>
            <w:hideMark/>
          </w:tcPr>
          <w:p w14:paraId="4825FE9B" w14:textId="77777777" w:rsidR="0045455D" w:rsidRPr="00624667" w:rsidRDefault="0045455D" w:rsidP="00165143">
            <w:pPr>
              <w:ind w:firstLine="0"/>
              <w:jc w:val="center"/>
              <w:rPr>
                <w:lang w:val="en-GB"/>
              </w:rPr>
            </w:pPr>
            <w:proofErr w:type="spellStart"/>
            <w:r w:rsidRPr="00624667">
              <w:rPr>
                <w:lang w:val="en-GB"/>
              </w:rPr>
              <w:t>rugsėjo</w:t>
            </w:r>
            <w:proofErr w:type="spellEnd"/>
            <w:r w:rsidRPr="00624667">
              <w:rPr>
                <w:lang w:val="en-GB"/>
              </w:rPr>
              <w:t>,</w:t>
            </w:r>
            <w:r w:rsidR="00165143">
              <w:rPr>
                <w:lang w:val="en-GB"/>
              </w:rPr>
              <w:t xml:space="preserve"> </w:t>
            </w:r>
            <w:proofErr w:type="spellStart"/>
            <w:r w:rsidRPr="00624667">
              <w:rPr>
                <w:lang w:val="en-GB"/>
              </w:rPr>
              <w:t>sausio</w:t>
            </w:r>
            <w:proofErr w:type="spellEnd"/>
            <w:r w:rsidRPr="00624667">
              <w:rPr>
                <w:lang w:val="en-GB"/>
              </w:rPr>
              <w:t xml:space="preserve"> </w:t>
            </w:r>
            <w:proofErr w:type="spellStart"/>
            <w:r w:rsidRPr="00624667">
              <w:rPr>
                <w:lang w:val="en-GB"/>
              </w:rPr>
              <w:t>mėn</w:t>
            </w:r>
            <w:proofErr w:type="spellEnd"/>
            <w:r w:rsidRPr="00624667">
              <w:rPr>
                <w:lang w:val="en-GB"/>
              </w:rPr>
              <w:t>.,</w:t>
            </w:r>
            <w:r w:rsidR="00165143">
              <w:rPr>
                <w:lang w:val="en-GB"/>
              </w:rPr>
              <w:t xml:space="preserve"> </w:t>
            </w:r>
            <w:proofErr w:type="spellStart"/>
            <w:r w:rsidRPr="00624667">
              <w:rPr>
                <w:lang w:val="en-GB"/>
              </w:rPr>
              <w:t>pagal</w:t>
            </w:r>
            <w:proofErr w:type="spellEnd"/>
            <w:r w:rsidRPr="00624667">
              <w:rPr>
                <w:lang w:val="en-GB"/>
              </w:rPr>
              <w:t xml:space="preserve"> </w:t>
            </w:r>
            <w:proofErr w:type="spellStart"/>
            <w:r w:rsidRPr="00624667">
              <w:rPr>
                <w:lang w:val="en-GB"/>
              </w:rPr>
              <w:t>poreikį</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25FE9C"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9D" w14:textId="77777777" w:rsidR="0045455D" w:rsidRPr="00624667" w:rsidRDefault="0045455D" w:rsidP="00165143">
            <w:pPr>
              <w:ind w:firstLine="0"/>
              <w:jc w:val="left"/>
            </w:pPr>
            <w:r w:rsidRPr="00624667">
              <w:t>Bendras specialistų ir mokytojų ugdymo tikslų ir uždavinių derinimas, nuoseklus ir sistemingas ugdymo turinio planavimas.</w:t>
            </w:r>
          </w:p>
        </w:tc>
      </w:tr>
      <w:tr w:rsidR="0045455D" w:rsidRPr="00624667" w14:paraId="4825FEA4" w14:textId="77777777" w:rsidTr="0045455D">
        <w:tc>
          <w:tcPr>
            <w:tcW w:w="644" w:type="dxa"/>
            <w:tcBorders>
              <w:top w:val="single" w:sz="4" w:space="0" w:color="auto"/>
              <w:left w:val="single" w:sz="4" w:space="0" w:color="auto"/>
              <w:bottom w:val="single" w:sz="4" w:space="0" w:color="auto"/>
              <w:right w:val="single" w:sz="4" w:space="0" w:color="auto"/>
            </w:tcBorders>
          </w:tcPr>
          <w:p w14:paraId="4825FE9F" w14:textId="77777777" w:rsidR="0045455D" w:rsidRPr="00624667" w:rsidRDefault="0045455D" w:rsidP="0045455D">
            <w:pPr>
              <w:ind w:firstLine="0"/>
              <w:jc w:val="center"/>
            </w:pPr>
            <w:r w:rsidRPr="00624667">
              <w:t>4.2.</w:t>
            </w:r>
          </w:p>
        </w:tc>
        <w:tc>
          <w:tcPr>
            <w:tcW w:w="3402" w:type="dxa"/>
            <w:tcBorders>
              <w:top w:val="single" w:sz="4" w:space="0" w:color="auto"/>
              <w:left w:val="single" w:sz="4" w:space="0" w:color="auto"/>
              <w:bottom w:val="single" w:sz="4" w:space="0" w:color="auto"/>
              <w:right w:val="single" w:sz="4" w:space="0" w:color="auto"/>
            </w:tcBorders>
          </w:tcPr>
          <w:p w14:paraId="4825FEA0" w14:textId="77777777" w:rsidR="0045455D" w:rsidRPr="00624667" w:rsidRDefault="0045455D" w:rsidP="00165143">
            <w:pPr>
              <w:ind w:firstLine="0"/>
              <w:jc w:val="left"/>
            </w:pPr>
            <w:r w:rsidRPr="00624667">
              <w:t>Mokinių stebėjimas, bendradarbiavimas su dalykų mokytojais dėl ribotų mokinių galimybių mokytis, dažnai p</w:t>
            </w:r>
            <w:r>
              <w:t>asikartojančių mokymosi sunkumų, elgesio problemų.</w:t>
            </w:r>
          </w:p>
        </w:tc>
        <w:tc>
          <w:tcPr>
            <w:tcW w:w="1276" w:type="dxa"/>
            <w:tcBorders>
              <w:top w:val="single" w:sz="4" w:space="0" w:color="auto"/>
              <w:left w:val="single" w:sz="4" w:space="0" w:color="auto"/>
              <w:bottom w:val="single" w:sz="4" w:space="0" w:color="auto"/>
              <w:right w:val="single" w:sz="4" w:space="0" w:color="auto"/>
            </w:tcBorders>
          </w:tcPr>
          <w:p w14:paraId="4825FEA1" w14:textId="77777777" w:rsidR="0045455D" w:rsidRPr="00624667" w:rsidRDefault="0045455D" w:rsidP="00165143">
            <w:pPr>
              <w:ind w:firstLine="0"/>
              <w:jc w:val="center"/>
              <w:rPr>
                <w:lang w:val="en-GB"/>
              </w:rPr>
            </w:pPr>
            <w:proofErr w:type="spellStart"/>
            <w:r w:rsidRPr="00624667">
              <w:rPr>
                <w:lang w:val="en-GB"/>
              </w:rPr>
              <w:t>mokslo</w:t>
            </w:r>
            <w:proofErr w:type="spellEnd"/>
            <w:r w:rsidRPr="00624667">
              <w:rPr>
                <w:lang w:val="en-GB"/>
              </w:rPr>
              <w:t xml:space="preserve"> </w:t>
            </w:r>
            <w:proofErr w:type="spellStart"/>
            <w:r w:rsidRPr="00624667">
              <w:rPr>
                <w:lang w:val="en-GB"/>
              </w:rPr>
              <w:t>metais</w:t>
            </w:r>
            <w:proofErr w:type="spellEnd"/>
            <w:r w:rsidRPr="00624667">
              <w:rPr>
                <w:lang w:val="en-GB"/>
              </w:rPr>
              <w:t xml:space="preserve">, </w:t>
            </w:r>
            <w:proofErr w:type="spellStart"/>
            <w:r w:rsidRPr="00624667">
              <w:rPr>
                <w:lang w:val="en-GB"/>
              </w:rPr>
              <w:t>pagal</w:t>
            </w:r>
            <w:proofErr w:type="spellEnd"/>
            <w:r w:rsidRPr="00624667">
              <w:rPr>
                <w:lang w:val="en-GB"/>
              </w:rPr>
              <w:t xml:space="preserve"> </w:t>
            </w:r>
            <w:proofErr w:type="spellStart"/>
            <w:r w:rsidRPr="00624667">
              <w:rPr>
                <w:lang w:val="en-GB"/>
              </w:rPr>
              <w:t>poreikį</w:t>
            </w:r>
            <w:proofErr w:type="spellEnd"/>
          </w:p>
        </w:tc>
        <w:tc>
          <w:tcPr>
            <w:tcW w:w="1559" w:type="dxa"/>
            <w:tcBorders>
              <w:top w:val="single" w:sz="4" w:space="0" w:color="auto"/>
              <w:left w:val="single" w:sz="4" w:space="0" w:color="auto"/>
              <w:bottom w:val="single" w:sz="4" w:space="0" w:color="auto"/>
              <w:right w:val="single" w:sz="4" w:space="0" w:color="auto"/>
            </w:tcBorders>
          </w:tcPr>
          <w:p w14:paraId="4825FEA2"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EA3" w14:textId="77777777" w:rsidR="0045455D" w:rsidRPr="00624667" w:rsidRDefault="0045455D" w:rsidP="00165143">
            <w:pPr>
              <w:ind w:firstLine="0"/>
              <w:jc w:val="left"/>
            </w:pPr>
            <w:r w:rsidRPr="00624667">
              <w:t>Geresnis mokinio pažinimas, laiku suteikta pagalba.</w:t>
            </w:r>
          </w:p>
        </w:tc>
      </w:tr>
      <w:tr w:rsidR="0045455D" w:rsidRPr="00624667" w14:paraId="4825FEAA"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A5" w14:textId="77777777" w:rsidR="0045455D" w:rsidRPr="00624667" w:rsidRDefault="0045455D" w:rsidP="0045455D">
            <w:pPr>
              <w:ind w:firstLine="0"/>
              <w:jc w:val="center"/>
            </w:pPr>
            <w:r w:rsidRPr="00624667">
              <w:t>4.3.</w:t>
            </w:r>
          </w:p>
        </w:tc>
        <w:tc>
          <w:tcPr>
            <w:tcW w:w="3402" w:type="dxa"/>
            <w:tcBorders>
              <w:top w:val="single" w:sz="4" w:space="0" w:color="auto"/>
              <w:left w:val="single" w:sz="4" w:space="0" w:color="auto"/>
              <w:bottom w:val="single" w:sz="4" w:space="0" w:color="auto"/>
              <w:right w:val="single" w:sz="4" w:space="0" w:color="auto"/>
            </w:tcBorders>
            <w:hideMark/>
          </w:tcPr>
          <w:p w14:paraId="4825FEA6" w14:textId="77777777" w:rsidR="0045455D" w:rsidRPr="00624667" w:rsidRDefault="0045455D" w:rsidP="00165143">
            <w:pPr>
              <w:ind w:firstLine="0"/>
              <w:jc w:val="left"/>
            </w:pPr>
            <w:r w:rsidRPr="00624667">
              <w:t>Teikti mokytojams metodinę pagalbą, rengiantis dalyko pamokoms.</w:t>
            </w:r>
          </w:p>
        </w:tc>
        <w:tc>
          <w:tcPr>
            <w:tcW w:w="1276" w:type="dxa"/>
            <w:tcBorders>
              <w:top w:val="single" w:sz="4" w:space="0" w:color="auto"/>
              <w:left w:val="single" w:sz="4" w:space="0" w:color="auto"/>
              <w:bottom w:val="single" w:sz="4" w:space="0" w:color="auto"/>
              <w:right w:val="single" w:sz="4" w:space="0" w:color="auto"/>
            </w:tcBorders>
            <w:hideMark/>
          </w:tcPr>
          <w:p w14:paraId="4825FEA7" w14:textId="77777777" w:rsidR="0045455D" w:rsidRPr="00624667" w:rsidRDefault="0045455D" w:rsidP="00165143">
            <w:pPr>
              <w:ind w:firstLine="0"/>
              <w:jc w:val="center"/>
              <w:rPr>
                <w:lang w:val="en-GB"/>
              </w:rPr>
            </w:pPr>
            <w:proofErr w:type="spellStart"/>
            <w:r w:rsidRPr="00624667">
              <w:rPr>
                <w:lang w:val="en-GB"/>
              </w:rPr>
              <w:t>esant</w:t>
            </w:r>
            <w:proofErr w:type="spellEnd"/>
            <w:r w:rsidRPr="00624667">
              <w:rPr>
                <w:lang w:val="en-GB"/>
              </w:rPr>
              <w:t xml:space="preserve"> </w:t>
            </w:r>
            <w:proofErr w:type="spellStart"/>
            <w:r w:rsidRPr="00624667">
              <w:rPr>
                <w:lang w:val="en-GB"/>
              </w:rPr>
              <w:t>poreikiui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25FEA8"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A9" w14:textId="77777777" w:rsidR="0045455D" w:rsidRPr="00624667" w:rsidRDefault="0045455D" w:rsidP="00165143">
            <w:pPr>
              <w:ind w:firstLine="0"/>
              <w:jc w:val="left"/>
            </w:pPr>
            <w:r w:rsidRPr="00624667">
              <w:t>Pagalba mokytojui, sklandaus ugdymo proceso organizavimas</w:t>
            </w:r>
          </w:p>
        </w:tc>
      </w:tr>
      <w:tr w:rsidR="0045455D" w:rsidRPr="00624667" w14:paraId="4825FEB1"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AB" w14:textId="77777777" w:rsidR="0045455D" w:rsidRPr="00624667" w:rsidRDefault="0045455D" w:rsidP="0045455D">
            <w:pPr>
              <w:ind w:firstLine="0"/>
              <w:jc w:val="center"/>
            </w:pPr>
            <w:r w:rsidRPr="00624667">
              <w:t>4.4.</w:t>
            </w:r>
          </w:p>
        </w:tc>
        <w:tc>
          <w:tcPr>
            <w:tcW w:w="3402" w:type="dxa"/>
            <w:tcBorders>
              <w:top w:val="single" w:sz="4" w:space="0" w:color="auto"/>
              <w:left w:val="single" w:sz="4" w:space="0" w:color="auto"/>
              <w:bottom w:val="single" w:sz="4" w:space="0" w:color="auto"/>
              <w:right w:val="single" w:sz="4" w:space="0" w:color="auto"/>
            </w:tcBorders>
            <w:hideMark/>
          </w:tcPr>
          <w:p w14:paraId="4825FEAC" w14:textId="77777777" w:rsidR="0045455D" w:rsidRPr="00624667" w:rsidRDefault="0045455D" w:rsidP="00165143">
            <w:pPr>
              <w:ind w:firstLine="0"/>
              <w:jc w:val="left"/>
            </w:pPr>
            <w:r w:rsidRPr="00624667">
              <w:t>Dalyvavimas mokyklos pradinių klasių mokytojų ir pagalbos specialistų metodinės grupės veikloje.</w:t>
            </w:r>
          </w:p>
          <w:p w14:paraId="4825FEAD" w14:textId="77777777" w:rsidR="0045455D" w:rsidRPr="00624667" w:rsidRDefault="0045455D" w:rsidP="00165143">
            <w:pPr>
              <w:ind w:firstLine="0"/>
              <w:jc w:val="left"/>
            </w:pPr>
            <w:r w:rsidRPr="00624667">
              <w:t>Pranešimas „Kaip atpažinti mokymosi sunkumus“.</w:t>
            </w:r>
          </w:p>
        </w:tc>
        <w:tc>
          <w:tcPr>
            <w:tcW w:w="1276" w:type="dxa"/>
            <w:tcBorders>
              <w:top w:val="single" w:sz="4" w:space="0" w:color="auto"/>
              <w:left w:val="single" w:sz="4" w:space="0" w:color="auto"/>
              <w:bottom w:val="single" w:sz="4" w:space="0" w:color="auto"/>
              <w:right w:val="single" w:sz="4" w:space="0" w:color="auto"/>
            </w:tcBorders>
            <w:hideMark/>
          </w:tcPr>
          <w:p w14:paraId="4825FEAE" w14:textId="77777777" w:rsidR="0045455D" w:rsidRPr="00624667" w:rsidRDefault="0045455D" w:rsidP="00165143">
            <w:pPr>
              <w:ind w:firstLine="0"/>
              <w:jc w:val="center"/>
              <w:rPr>
                <w:lang w:val="en-GB"/>
              </w:rPr>
            </w:pPr>
            <w:proofErr w:type="spellStart"/>
            <w:r w:rsidRPr="00624667">
              <w:rPr>
                <w:lang w:val="en-GB"/>
              </w:rPr>
              <w:t>pagal</w:t>
            </w:r>
            <w:proofErr w:type="spellEnd"/>
            <w:r w:rsidRPr="00624667">
              <w:rPr>
                <w:lang w:val="en-GB"/>
              </w:rPr>
              <w:t xml:space="preserve"> </w:t>
            </w:r>
            <w:proofErr w:type="spellStart"/>
            <w:r w:rsidRPr="00624667">
              <w:rPr>
                <w:lang w:val="en-GB"/>
              </w:rPr>
              <w:t>metodinės</w:t>
            </w:r>
            <w:proofErr w:type="spellEnd"/>
            <w:r w:rsidRPr="00624667">
              <w:rPr>
                <w:lang w:val="en-GB"/>
              </w:rPr>
              <w:t xml:space="preserve"> </w:t>
            </w:r>
            <w:proofErr w:type="spellStart"/>
            <w:r w:rsidRPr="00624667">
              <w:rPr>
                <w:lang w:val="en-GB"/>
              </w:rPr>
              <w:t>grupės</w:t>
            </w:r>
            <w:proofErr w:type="spellEnd"/>
            <w:r w:rsidRPr="00624667">
              <w:rPr>
                <w:lang w:val="en-GB"/>
              </w:rPr>
              <w:t xml:space="preserve"> </w:t>
            </w:r>
            <w:proofErr w:type="spellStart"/>
            <w:r w:rsidRPr="00624667">
              <w:rPr>
                <w:lang w:val="en-GB"/>
              </w:rPr>
              <w:t>veiklos</w:t>
            </w:r>
            <w:proofErr w:type="spellEnd"/>
            <w:r w:rsidRPr="00624667">
              <w:rPr>
                <w:lang w:val="en-GB"/>
              </w:rPr>
              <w:t xml:space="preserve"> </w:t>
            </w:r>
            <w:proofErr w:type="spellStart"/>
            <w:r w:rsidRPr="00624667">
              <w:rPr>
                <w:lang w:val="en-GB"/>
              </w:rPr>
              <w:t>planą</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25FEAF"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B0" w14:textId="77777777" w:rsidR="0045455D" w:rsidRPr="00624667" w:rsidRDefault="0045455D" w:rsidP="00165143">
            <w:pPr>
              <w:ind w:firstLine="0"/>
              <w:jc w:val="left"/>
            </w:pPr>
            <w:r w:rsidRPr="00624667">
              <w:t>Informacijos teikimas, gerosios patirties sklaida.</w:t>
            </w:r>
          </w:p>
        </w:tc>
      </w:tr>
      <w:tr w:rsidR="0045455D" w:rsidRPr="00624667" w14:paraId="4825FEB7"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B2" w14:textId="77777777" w:rsidR="0045455D" w:rsidRPr="00624667" w:rsidRDefault="0045455D" w:rsidP="0045455D">
            <w:pPr>
              <w:ind w:firstLine="0"/>
              <w:jc w:val="center"/>
            </w:pPr>
            <w:r w:rsidRPr="00624667">
              <w:t>4.5.</w:t>
            </w:r>
          </w:p>
        </w:tc>
        <w:tc>
          <w:tcPr>
            <w:tcW w:w="3402" w:type="dxa"/>
            <w:tcBorders>
              <w:top w:val="single" w:sz="4" w:space="0" w:color="auto"/>
              <w:left w:val="single" w:sz="4" w:space="0" w:color="auto"/>
              <w:bottom w:val="single" w:sz="4" w:space="0" w:color="auto"/>
              <w:right w:val="single" w:sz="4" w:space="0" w:color="auto"/>
            </w:tcBorders>
            <w:hideMark/>
          </w:tcPr>
          <w:p w14:paraId="4825FEB3" w14:textId="77777777" w:rsidR="0045455D" w:rsidRPr="00624667" w:rsidRDefault="0045455D" w:rsidP="00165143">
            <w:pPr>
              <w:ind w:firstLine="0"/>
              <w:jc w:val="left"/>
            </w:pPr>
            <w:r w:rsidRPr="00624667">
              <w:t>Specialiųjų poreikių turinčių mokinių ugdymo(</w:t>
            </w:r>
            <w:proofErr w:type="spellStart"/>
            <w:r w:rsidRPr="00624667">
              <w:t>si</w:t>
            </w:r>
            <w:proofErr w:type="spellEnd"/>
            <w:r w:rsidRPr="00624667">
              <w:t>) rezultatų aptarimas po I ir II pusmečių.</w:t>
            </w:r>
          </w:p>
        </w:tc>
        <w:tc>
          <w:tcPr>
            <w:tcW w:w="1276" w:type="dxa"/>
            <w:tcBorders>
              <w:top w:val="single" w:sz="4" w:space="0" w:color="auto"/>
              <w:left w:val="single" w:sz="4" w:space="0" w:color="auto"/>
              <w:bottom w:val="single" w:sz="4" w:space="0" w:color="auto"/>
              <w:right w:val="single" w:sz="4" w:space="0" w:color="auto"/>
            </w:tcBorders>
            <w:hideMark/>
          </w:tcPr>
          <w:p w14:paraId="4825FEB4" w14:textId="77777777" w:rsidR="0045455D" w:rsidRPr="00624667" w:rsidRDefault="0045455D" w:rsidP="00165143">
            <w:pPr>
              <w:ind w:firstLine="0"/>
              <w:jc w:val="center"/>
              <w:rPr>
                <w:lang w:val="en-GB"/>
              </w:rPr>
            </w:pPr>
            <w:proofErr w:type="spellStart"/>
            <w:r w:rsidRPr="00624667">
              <w:rPr>
                <w:lang w:val="en-GB"/>
              </w:rPr>
              <w:t>sausio</w:t>
            </w:r>
            <w:proofErr w:type="spellEnd"/>
            <w:r w:rsidRPr="00624667">
              <w:rPr>
                <w:lang w:val="en-GB"/>
              </w:rPr>
              <w:t xml:space="preserve">, </w:t>
            </w:r>
            <w:proofErr w:type="spellStart"/>
            <w:r w:rsidRPr="00624667">
              <w:rPr>
                <w:lang w:val="en-GB"/>
              </w:rPr>
              <w:t>birželio</w:t>
            </w:r>
            <w:proofErr w:type="spellEnd"/>
            <w:r w:rsidRPr="00624667">
              <w:rPr>
                <w:lang w:val="en-GB"/>
              </w:rPr>
              <w:t xml:space="preserve"> </w:t>
            </w:r>
            <w:proofErr w:type="spellStart"/>
            <w:r w:rsidRPr="00624667">
              <w:rPr>
                <w:lang w:val="en-GB"/>
              </w:rPr>
              <w:t>mėn</w:t>
            </w:r>
            <w:proofErr w:type="spellEnd"/>
            <w:r w:rsidRPr="00624667">
              <w:rPr>
                <w:lang w:val="en-GB"/>
              </w:rPr>
              <w:t>.</w:t>
            </w:r>
          </w:p>
        </w:tc>
        <w:tc>
          <w:tcPr>
            <w:tcW w:w="1559" w:type="dxa"/>
            <w:tcBorders>
              <w:top w:val="single" w:sz="4" w:space="0" w:color="auto"/>
              <w:left w:val="single" w:sz="4" w:space="0" w:color="auto"/>
              <w:bottom w:val="single" w:sz="4" w:space="0" w:color="auto"/>
              <w:right w:val="single" w:sz="4" w:space="0" w:color="auto"/>
            </w:tcBorders>
            <w:hideMark/>
          </w:tcPr>
          <w:p w14:paraId="4825FEB5"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B6" w14:textId="77777777" w:rsidR="0045455D" w:rsidRPr="00624667" w:rsidRDefault="0045455D" w:rsidP="00165143">
            <w:pPr>
              <w:ind w:firstLine="0"/>
              <w:jc w:val="left"/>
            </w:pPr>
            <w:r w:rsidRPr="00624667">
              <w:t>Geresnių rezultatų siekimas, patirties pasidalijimas, veiklos planavimas.</w:t>
            </w:r>
          </w:p>
        </w:tc>
      </w:tr>
      <w:tr w:rsidR="0045455D" w:rsidRPr="00624667" w14:paraId="4825FEBD"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B8" w14:textId="77777777" w:rsidR="0045455D" w:rsidRPr="00624667" w:rsidRDefault="0045455D" w:rsidP="0045455D">
            <w:pPr>
              <w:ind w:firstLine="0"/>
              <w:jc w:val="center"/>
            </w:pPr>
            <w:r w:rsidRPr="00624667">
              <w:t>4.6.</w:t>
            </w:r>
          </w:p>
        </w:tc>
        <w:tc>
          <w:tcPr>
            <w:tcW w:w="3402" w:type="dxa"/>
            <w:tcBorders>
              <w:top w:val="single" w:sz="4" w:space="0" w:color="auto"/>
              <w:left w:val="single" w:sz="4" w:space="0" w:color="auto"/>
              <w:bottom w:val="single" w:sz="4" w:space="0" w:color="auto"/>
              <w:right w:val="single" w:sz="4" w:space="0" w:color="auto"/>
            </w:tcBorders>
            <w:hideMark/>
          </w:tcPr>
          <w:p w14:paraId="4825FEB9" w14:textId="77777777" w:rsidR="0045455D" w:rsidRPr="00624667" w:rsidRDefault="0045455D" w:rsidP="00165143">
            <w:pPr>
              <w:ind w:firstLine="0"/>
              <w:jc w:val="left"/>
            </w:pPr>
            <w:r w:rsidRPr="00624667">
              <w:t xml:space="preserve">Dalyvavimas mokyklos Vaiko gerovės komisijos veikloje, </w:t>
            </w:r>
            <w:proofErr w:type="spellStart"/>
            <w:r w:rsidRPr="00624667">
              <w:t>direkciniuose</w:t>
            </w:r>
            <w:proofErr w:type="spellEnd"/>
            <w:r w:rsidRPr="00624667">
              <w:t xml:space="preserve"> susirinkimuose, pedagogų tarybos posėdžiuose, kitoje mokyklos veikloje.</w:t>
            </w:r>
          </w:p>
        </w:tc>
        <w:tc>
          <w:tcPr>
            <w:tcW w:w="1276" w:type="dxa"/>
            <w:tcBorders>
              <w:top w:val="single" w:sz="4" w:space="0" w:color="auto"/>
              <w:left w:val="single" w:sz="4" w:space="0" w:color="auto"/>
              <w:bottom w:val="single" w:sz="4" w:space="0" w:color="auto"/>
              <w:right w:val="single" w:sz="4" w:space="0" w:color="auto"/>
            </w:tcBorders>
            <w:hideMark/>
          </w:tcPr>
          <w:p w14:paraId="4825FEBA" w14:textId="77777777" w:rsidR="0045455D" w:rsidRPr="00624667" w:rsidRDefault="0045455D" w:rsidP="00165143">
            <w:pPr>
              <w:ind w:firstLine="0"/>
              <w:jc w:val="center"/>
              <w:rPr>
                <w:lang w:val="en-GB"/>
              </w:rPr>
            </w:pPr>
            <w:proofErr w:type="spellStart"/>
            <w:r w:rsidRPr="00624667">
              <w:rPr>
                <w:lang w:val="en-GB"/>
              </w:rPr>
              <w:t>pagal</w:t>
            </w:r>
            <w:proofErr w:type="spellEnd"/>
            <w:r w:rsidRPr="00624667">
              <w:rPr>
                <w:lang w:val="en-GB"/>
              </w:rPr>
              <w:t xml:space="preserve"> </w:t>
            </w:r>
            <w:proofErr w:type="spellStart"/>
            <w:r w:rsidRPr="00624667">
              <w:rPr>
                <w:lang w:val="en-GB"/>
              </w:rPr>
              <w:t>veiklos</w:t>
            </w:r>
            <w:proofErr w:type="spellEnd"/>
            <w:r w:rsidRPr="00624667">
              <w:rPr>
                <w:lang w:val="en-GB"/>
              </w:rPr>
              <w:t xml:space="preserve"> </w:t>
            </w:r>
            <w:proofErr w:type="spellStart"/>
            <w:r w:rsidRPr="00624667">
              <w:rPr>
                <w:lang w:val="en-GB"/>
              </w:rPr>
              <w:t>planą</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25FEBB"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BC" w14:textId="77777777" w:rsidR="0045455D" w:rsidRPr="00624667" w:rsidRDefault="0045455D" w:rsidP="00165143">
            <w:pPr>
              <w:ind w:firstLine="0"/>
              <w:jc w:val="left"/>
            </w:pPr>
            <w:r w:rsidRPr="00624667">
              <w:t>Informacijos teikimas, pe</w:t>
            </w:r>
            <w:r>
              <w:t>dagogų švietimas, konsultavimas.</w:t>
            </w:r>
          </w:p>
        </w:tc>
      </w:tr>
      <w:tr w:rsidR="0045455D" w:rsidRPr="00624667" w14:paraId="4825FEC3"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BE" w14:textId="77777777" w:rsidR="0045455D" w:rsidRPr="00624667" w:rsidRDefault="0045455D" w:rsidP="0045455D">
            <w:pPr>
              <w:ind w:firstLine="0"/>
              <w:jc w:val="center"/>
            </w:pPr>
            <w:r w:rsidRPr="00624667">
              <w:t>4.7.</w:t>
            </w:r>
          </w:p>
        </w:tc>
        <w:tc>
          <w:tcPr>
            <w:tcW w:w="3402" w:type="dxa"/>
            <w:tcBorders>
              <w:top w:val="single" w:sz="4" w:space="0" w:color="auto"/>
              <w:left w:val="single" w:sz="4" w:space="0" w:color="auto"/>
              <w:bottom w:val="single" w:sz="4" w:space="0" w:color="auto"/>
              <w:right w:val="single" w:sz="4" w:space="0" w:color="auto"/>
            </w:tcBorders>
            <w:hideMark/>
          </w:tcPr>
          <w:p w14:paraId="4825FEBF" w14:textId="77777777" w:rsidR="0045455D" w:rsidRPr="00624667" w:rsidRDefault="0045455D" w:rsidP="00165143">
            <w:pPr>
              <w:ind w:firstLine="0"/>
              <w:jc w:val="left"/>
            </w:pPr>
            <w:r w:rsidRPr="00624667">
              <w:t>Dalyvavimas Lazdijų r. sav. logopedų, specialiųjų pedagogų metodinės grupės veikloje.</w:t>
            </w:r>
          </w:p>
        </w:tc>
        <w:tc>
          <w:tcPr>
            <w:tcW w:w="1276" w:type="dxa"/>
            <w:tcBorders>
              <w:top w:val="single" w:sz="4" w:space="0" w:color="auto"/>
              <w:left w:val="single" w:sz="4" w:space="0" w:color="auto"/>
              <w:bottom w:val="single" w:sz="4" w:space="0" w:color="auto"/>
              <w:right w:val="single" w:sz="4" w:space="0" w:color="auto"/>
            </w:tcBorders>
            <w:hideMark/>
          </w:tcPr>
          <w:p w14:paraId="4825FEC0" w14:textId="77777777" w:rsidR="0045455D" w:rsidRPr="00624667" w:rsidRDefault="0045455D" w:rsidP="00165143">
            <w:pPr>
              <w:ind w:firstLine="0"/>
              <w:jc w:val="center"/>
              <w:rPr>
                <w:lang w:val="en-GB"/>
              </w:rPr>
            </w:pPr>
            <w:proofErr w:type="spellStart"/>
            <w:r w:rsidRPr="00624667">
              <w:rPr>
                <w:lang w:val="en-GB"/>
              </w:rPr>
              <w:t>pagal</w:t>
            </w:r>
            <w:proofErr w:type="spellEnd"/>
            <w:r w:rsidRPr="00624667">
              <w:rPr>
                <w:lang w:val="en-GB"/>
              </w:rPr>
              <w:t xml:space="preserve"> </w:t>
            </w:r>
            <w:proofErr w:type="spellStart"/>
            <w:r w:rsidRPr="00624667">
              <w:rPr>
                <w:lang w:val="en-GB"/>
              </w:rPr>
              <w:t>metodinėsgrupės</w:t>
            </w:r>
            <w:proofErr w:type="spellEnd"/>
            <w:r w:rsidRPr="00624667">
              <w:rPr>
                <w:lang w:val="en-GB"/>
              </w:rPr>
              <w:t xml:space="preserve"> </w:t>
            </w:r>
            <w:proofErr w:type="spellStart"/>
            <w:r w:rsidRPr="00624667">
              <w:rPr>
                <w:lang w:val="en-GB"/>
              </w:rPr>
              <w:t>veiklos</w:t>
            </w:r>
            <w:proofErr w:type="spellEnd"/>
            <w:r w:rsidRPr="00624667">
              <w:rPr>
                <w:lang w:val="en-GB"/>
              </w:rPr>
              <w:t xml:space="preserve"> </w:t>
            </w:r>
            <w:proofErr w:type="spellStart"/>
            <w:r w:rsidRPr="00624667">
              <w:rPr>
                <w:lang w:val="en-GB"/>
              </w:rPr>
              <w:t>planą</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25FEC1" w14:textId="77777777" w:rsidR="0045455D" w:rsidRPr="00624667" w:rsidRDefault="0045455D" w:rsidP="00165143">
            <w:pPr>
              <w:ind w:firstLine="0"/>
              <w:jc w:val="center"/>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C2" w14:textId="77777777" w:rsidR="0045455D" w:rsidRPr="00624667" w:rsidRDefault="0045455D" w:rsidP="00165143">
            <w:pPr>
              <w:ind w:firstLine="0"/>
              <w:jc w:val="left"/>
              <w:rPr>
                <w:lang w:val="en-US"/>
              </w:rPr>
            </w:pPr>
            <w:r w:rsidRPr="00624667">
              <w:t xml:space="preserve">Savišvieta, informacijos teikimas, gerosios patirties sklaida </w:t>
            </w:r>
          </w:p>
        </w:tc>
      </w:tr>
      <w:tr w:rsidR="0045455D" w:rsidRPr="00624667" w14:paraId="4825FEC9"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C4" w14:textId="77777777" w:rsidR="0045455D" w:rsidRPr="00624667" w:rsidRDefault="0045455D" w:rsidP="0045455D">
            <w:pPr>
              <w:ind w:firstLine="0"/>
              <w:jc w:val="center"/>
            </w:pPr>
            <w:r w:rsidRPr="00624667">
              <w:t>4.8.</w:t>
            </w:r>
          </w:p>
        </w:tc>
        <w:tc>
          <w:tcPr>
            <w:tcW w:w="3402" w:type="dxa"/>
            <w:tcBorders>
              <w:top w:val="single" w:sz="4" w:space="0" w:color="auto"/>
              <w:left w:val="single" w:sz="4" w:space="0" w:color="auto"/>
              <w:bottom w:val="single" w:sz="4" w:space="0" w:color="auto"/>
              <w:right w:val="single" w:sz="4" w:space="0" w:color="auto"/>
            </w:tcBorders>
            <w:hideMark/>
          </w:tcPr>
          <w:p w14:paraId="4825FEC5" w14:textId="77777777" w:rsidR="0045455D" w:rsidRPr="00165143" w:rsidRDefault="0045455D" w:rsidP="00165143">
            <w:pPr>
              <w:ind w:firstLine="0"/>
              <w:jc w:val="left"/>
            </w:pPr>
            <w:r w:rsidRPr="00165143">
              <w:rPr>
                <w:rStyle w:val="FontStyle12"/>
                <w:sz w:val="24"/>
                <w:szCs w:val="24"/>
              </w:rPr>
              <w:t xml:space="preserve">Konsultuotis įvairiais </w:t>
            </w:r>
            <w:r w:rsidRPr="00165143">
              <w:t>spec. poreikių mokinių ugdymo klausimais</w:t>
            </w:r>
            <w:r w:rsidRPr="00165143">
              <w:rPr>
                <w:rStyle w:val="FontStyle12"/>
                <w:sz w:val="24"/>
                <w:szCs w:val="24"/>
              </w:rPr>
              <w:t xml:space="preserve"> ir kt. su </w:t>
            </w:r>
            <w:r w:rsidR="005E0BAB">
              <w:rPr>
                <w:rStyle w:val="FontStyle12"/>
                <w:sz w:val="24"/>
                <w:szCs w:val="24"/>
              </w:rPr>
              <w:t>VšĮ Lazdijų Švietimo centro</w:t>
            </w:r>
            <w:r w:rsidRPr="00165143">
              <w:rPr>
                <w:rStyle w:val="FontStyle12"/>
                <w:sz w:val="24"/>
                <w:szCs w:val="24"/>
              </w:rPr>
              <w:t xml:space="preserve"> specialistėmis.</w:t>
            </w:r>
          </w:p>
        </w:tc>
        <w:tc>
          <w:tcPr>
            <w:tcW w:w="1276" w:type="dxa"/>
            <w:tcBorders>
              <w:top w:val="single" w:sz="4" w:space="0" w:color="auto"/>
              <w:left w:val="single" w:sz="4" w:space="0" w:color="auto"/>
              <w:bottom w:val="single" w:sz="4" w:space="0" w:color="auto"/>
              <w:right w:val="single" w:sz="4" w:space="0" w:color="auto"/>
            </w:tcBorders>
            <w:hideMark/>
          </w:tcPr>
          <w:p w14:paraId="4825FEC6" w14:textId="77777777" w:rsidR="0045455D" w:rsidRPr="00165143" w:rsidRDefault="0045455D" w:rsidP="00165143">
            <w:pPr>
              <w:ind w:firstLine="0"/>
              <w:jc w:val="center"/>
              <w:rPr>
                <w:lang w:val="en-GB"/>
              </w:rPr>
            </w:pPr>
            <w:proofErr w:type="spellStart"/>
            <w:r w:rsidRPr="00165143">
              <w:rPr>
                <w:lang w:val="en-GB"/>
              </w:rPr>
              <w:t>esant</w:t>
            </w:r>
            <w:proofErr w:type="spellEnd"/>
            <w:r w:rsidRPr="00165143">
              <w:rPr>
                <w:lang w:val="en-GB"/>
              </w:rPr>
              <w:t xml:space="preserve"> </w:t>
            </w:r>
            <w:proofErr w:type="spellStart"/>
            <w:r w:rsidRPr="00165143">
              <w:rPr>
                <w:lang w:val="en-GB"/>
              </w:rPr>
              <w:t>poreikiui</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825FEC7" w14:textId="77777777" w:rsidR="0045455D" w:rsidRPr="00165143" w:rsidRDefault="0045455D" w:rsidP="00165143">
            <w:pPr>
              <w:ind w:firstLine="0"/>
              <w:jc w:val="center"/>
            </w:pPr>
            <w:r w:rsidRPr="00165143">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C8" w14:textId="77777777" w:rsidR="0045455D" w:rsidRPr="00165143" w:rsidRDefault="0045455D" w:rsidP="00165143">
            <w:pPr>
              <w:ind w:firstLine="0"/>
            </w:pPr>
            <w:r w:rsidRPr="00165143">
              <w:t>Savišvieta, konsultacijos.</w:t>
            </w:r>
          </w:p>
        </w:tc>
      </w:tr>
      <w:tr w:rsidR="0045455D" w:rsidRPr="00624667" w14:paraId="4825FECC" w14:textId="77777777" w:rsidTr="0045455D">
        <w:tc>
          <w:tcPr>
            <w:tcW w:w="644" w:type="dxa"/>
            <w:tcBorders>
              <w:top w:val="single" w:sz="4" w:space="0" w:color="auto"/>
              <w:left w:val="single" w:sz="4" w:space="0" w:color="auto"/>
              <w:bottom w:val="single" w:sz="4" w:space="0" w:color="auto"/>
              <w:right w:val="nil"/>
            </w:tcBorders>
            <w:hideMark/>
          </w:tcPr>
          <w:p w14:paraId="4825FECA" w14:textId="77777777" w:rsidR="0045455D" w:rsidRPr="00624667" w:rsidRDefault="0045455D" w:rsidP="0045455D">
            <w:pPr>
              <w:ind w:firstLine="0"/>
              <w:rPr>
                <w:b/>
              </w:rPr>
            </w:pPr>
            <w:r w:rsidRPr="00624667">
              <w:rPr>
                <w:b/>
              </w:rPr>
              <w:t>5.</w:t>
            </w:r>
          </w:p>
        </w:tc>
        <w:tc>
          <w:tcPr>
            <w:tcW w:w="9153" w:type="dxa"/>
            <w:gridSpan w:val="4"/>
            <w:tcBorders>
              <w:top w:val="single" w:sz="4" w:space="0" w:color="auto"/>
              <w:left w:val="nil"/>
              <w:bottom w:val="single" w:sz="4" w:space="0" w:color="auto"/>
              <w:right w:val="single" w:sz="4" w:space="0" w:color="auto"/>
            </w:tcBorders>
            <w:hideMark/>
          </w:tcPr>
          <w:p w14:paraId="4825FECB" w14:textId="77777777" w:rsidR="0045455D" w:rsidRPr="00624667" w:rsidRDefault="0045455D" w:rsidP="00165143">
            <w:pPr>
              <w:ind w:firstLine="0"/>
            </w:pPr>
            <w:r w:rsidRPr="00624667">
              <w:rPr>
                <w:b/>
              </w:rPr>
              <w:t xml:space="preserve">Bendravimas su mokinių tėvais </w:t>
            </w:r>
          </w:p>
        </w:tc>
      </w:tr>
      <w:tr w:rsidR="0045455D" w:rsidRPr="00624667" w14:paraId="4825FED2"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CD" w14:textId="77777777" w:rsidR="0045455D" w:rsidRPr="00624667" w:rsidRDefault="0045455D" w:rsidP="0045455D">
            <w:pPr>
              <w:ind w:firstLine="0"/>
              <w:jc w:val="center"/>
            </w:pPr>
            <w:r w:rsidRPr="00624667">
              <w:t>5.1.</w:t>
            </w:r>
          </w:p>
        </w:tc>
        <w:tc>
          <w:tcPr>
            <w:tcW w:w="3402" w:type="dxa"/>
            <w:tcBorders>
              <w:top w:val="single" w:sz="4" w:space="0" w:color="auto"/>
              <w:left w:val="single" w:sz="4" w:space="0" w:color="auto"/>
              <w:bottom w:val="single" w:sz="4" w:space="0" w:color="auto"/>
              <w:right w:val="single" w:sz="4" w:space="0" w:color="auto"/>
            </w:tcBorders>
            <w:hideMark/>
          </w:tcPr>
          <w:p w14:paraId="4825FECE" w14:textId="77777777" w:rsidR="0045455D" w:rsidRPr="00165143" w:rsidRDefault="0045455D" w:rsidP="00165143">
            <w:pPr>
              <w:ind w:firstLine="0"/>
              <w:jc w:val="left"/>
              <w:rPr>
                <w:rStyle w:val="FontStyle12"/>
                <w:sz w:val="24"/>
                <w:szCs w:val="24"/>
              </w:rPr>
            </w:pPr>
            <w:r w:rsidRPr="00165143">
              <w:rPr>
                <w:rStyle w:val="FontStyle12"/>
                <w:sz w:val="24"/>
                <w:szCs w:val="24"/>
              </w:rPr>
              <w:t>Individualių konsultacijų teikimas specialiojo ugdymo klausimais.</w:t>
            </w:r>
          </w:p>
        </w:tc>
        <w:tc>
          <w:tcPr>
            <w:tcW w:w="1276" w:type="dxa"/>
            <w:tcBorders>
              <w:top w:val="single" w:sz="4" w:space="0" w:color="auto"/>
              <w:left w:val="single" w:sz="4" w:space="0" w:color="auto"/>
              <w:bottom w:val="single" w:sz="4" w:space="0" w:color="auto"/>
              <w:right w:val="single" w:sz="4" w:space="0" w:color="auto"/>
            </w:tcBorders>
            <w:hideMark/>
          </w:tcPr>
          <w:p w14:paraId="4825FECF" w14:textId="77777777" w:rsidR="0045455D" w:rsidRPr="00165143" w:rsidRDefault="0045455D" w:rsidP="00165143">
            <w:pPr>
              <w:ind w:firstLine="0"/>
              <w:jc w:val="center"/>
              <w:rPr>
                <w:lang w:val="en-GB"/>
              </w:rPr>
            </w:pPr>
            <w:r w:rsidRPr="00165143">
              <w:t>mokslo metais, pagal poreikį</w:t>
            </w:r>
          </w:p>
        </w:tc>
        <w:tc>
          <w:tcPr>
            <w:tcW w:w="1559" w:type="dxa"/>
            <w:tcBorders>
              <w:top w:val="single" w:sz="4" w:space="0" w:color="auto"/>
              <w:left w:val="single" w:sz="4" w:space="0" w:color="auto"/>
              <w:bottom w:val="single" w:sz="4" w:space="0" w:color="auto"/>
              <w:right w:val="single" w:sz="4" w:space="0" w:color="auto"/>
            </w:tcBorders>
            <w:hideMark/>
          </w:tcPr>
          <w:p w14:paraId="4825FED0" w14:textId="77777777" w:rsidR="0045455D" w:rsidRPr="00165143" w:rsidRDefault="0045455D" w:rsidP="00165143">
            <w:pPr>
              <w:ind w:firstLine="0"/>
              <w:jc w:val="center"/>
            </w:pPr>
            <w:r w:rsidRPr="00165143">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D1" w14:textId="77777777" w:rsidR="0045455D" w:rsidRPr="00165143" w:rsidRDefault="0045455D" w:rsidP="00165143">
            <w:pPr>
              <w:ind w:firstLine="0"/>
              <w:jc w:val="left"/>
            </w:pPr>
            <w:r w:rsidRPr="00165143">
              <w:t>Ryšių su tėvais tobulėjimas, geresnių rezultatų siekimas.</w:t>
            </w:r>
          </w:p>
        </w:tc>
      </w:tr>
      <w:tr w:rsidR="0045455D" w:rsidRPr="00624667" w14:paraId="4825FED8"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D3" w14:textId="77777777" w:rsidR="0045455D" w:rsidRPr="00624667" w:rsidRDefault="0045455D" w:rsidP="0045455D">
            <w:pPr>
              <w:ind w:firstLine="0"/>
              <w:jc w:val="center"/>
            </w:pPr>
            <w:r w:rsidRPr="00624667">
              <w:t>5.2.</w:t>
            </w:r>
          </w:p>
        </w:tc>
        <w:tc>
          <w:tcPr>
            <w:tcW w:w="3402" w:type="dxa"/>
            <w:tcBorders>
              <w:top w:val="single" w:sz="4" w:space="0" w:color="auto"/>
              <w:left w:val="single" w:sz="4" w:space="0" w:color="auto"/>
              <w:bottom w:val="single" w:sz="4" w:space="0" w:color="auto"/>
              <w:right w:val="single" w:sz="4" w:space="0" w:color="auto"/>
            </w:tcBorders>
            <w:hideMark/>
          </w:tcPr>
          <w:p w14:paraId="4825FED4" w14:textId="77777777" w:rsidR="0045455D" w:rsidRPr="00165143" w:rsidRDefault="0045455D" w:rsidP="00165143">
            <w:pPr>
              <w:ind w:firstLine="0"/>
              <w:jc w:val="left"/>
              <w:rPr>
                <w:rStyle w:val="FontStyle12"/>
                <w:sz w:val="24"/>
                <w:szCs w:val="24"/>
              </w:rPr>
            </w:pPr>
            <w:r w:rsidRPr="00165143">
              <w:rPr>
                <w:rStyle w:val="FontStyle12"/>
                <w:sz w:val="24"/>
                <w:szCs w:val="24"/>
              </w:rPr>
              <w:t>Kartu su tėvais spręsti iškilusius mokinių ugdymo(</w:t>
            </w:r>
            <w:proofErr w:type="spellStart"/>
            <w:r w:rsidRPr="00165143">
              <w:rPr>
                <w:rStyle w:val="FontStyle12"/>
                <w:sz w:val="24"/>
                <w:szCs w:val="24"/>
              </w:rPr>
              <w:t>si</w:t>
            </w:r>
            <w:proofErr w:type="spellEnd"/>
            <w:r w:rsidRPr="00165143">
              <w:rPr>
                <w:rStyle w:val="FontStyle12"/>
                <w:sz w:val="24"/>
                <w:szCs w:val="24"/>
              </w:rPr>
              <w:t xml:space="preserve">) sunkumus, esant reikalui kreiptis į mokyklos </w:t>
            </w:r>
            <w:proofErr w:type="spellStart"/>
            <w:r w:rsidRPr="00165143">
              <w:rPr>
                <w:rStyle w:val="FontStyle12"/>
                <w:sz w:val="24"/>
                <w:szCs w:val="24"/>
              </w:rPr>
              <w:t>VGK</w:t>
            </w:r>
            <w:proofErr w:type="spellEnd"/>
            <w:r w:rsidRPr="00165143">
              <w:rPr>
                <w:rStyle w:val="FontStyle12"/>
                <w:sz w:val="24"/>
                <w:szCs w:val="24"/>
              </w:rPr>
              <w:t xml:space="preserve">, </w:t>
            </w:r>
            <w:r w:rsidR="005E0BAB">
              <w:rPr>
                <w:rStyle w:val="FontStyle12"/>
                <w:sz w:val="24"/>
                <w:szCs w:val="24"/>
              </w:rPr>
              <w:t>VšĮ Lazdijų Švietimo centro</w:t>
            </w:r>
            <w:r w:rsidRPr="00165143">
              <w:rPr>
                <w:rStyle w:val="FontStyle12"/>
                <w:sz w:val="24"/>
                <w:szCs w:val="24"/>
              </w:rPr>
              <w:t xml:space="preserve"> specialistes.</w:t>
            </w:r>
          </w:p>
        </w:tc>
        <w:tc>
          <w:tcPr>
            <w:tcW w:w="1276" w:type="dxa"/>
            <w:tcBorders>
              <w:top w:val="single" w:sz="4" w:space="0" w:color="auto"/>
              <w:left w:val="single" w:sz="4" w:space="0" w:color="auto"/>
              <w:bottom w:val="single" w:sz="4" w:space="0" w:color="auto"/>
              <w:right w:val="single" w:sz="4" w:space="0" w:color="auto"/>
            </w:tcBorders>
            <w:hideMark/>
          </w:tcPr>
          <w:p w14:paraId="4825FED5" w14:textId="77777777" w:rsidR="0045455D" w:rsidRPr="00165143" w:rsidRDefault="0045455D" w:rsidP="00165143">
            <w:pPr>
              <w:ind w:firstLine="0"/>
              <w:jc w:val="center"/>
            </w:pPr>
            <w:r w:rsidRPr="00165143">
              <w:t>pagal poreikį</w:t>
            </w:r>
          </w:p>
        </w:tc>
        <w:tc>
          <w:tcPr>
            <w:tcW w:w="1559" w:type="dxa"/>
            <w:tcBorders>
              <w:top w:val="single" w:sz="4" w:space="0" w:color="auto"/>
              <w:left w:val="single" w:sz="4" w:space="0" w:color="auto"/>
              <w:bottom w:val="single" w:sz="4" w:space="0" w:color="auto"/>
              <w:right w:val="single" w:sz="4" w:space="0" w:color="auto"/>
            </w:tcBorders>
            <w:hideMark/>
          </w:tcPr>
          <w:p w14:paraId="4825FED6" w14:textId="77777777" w:rsidR="0045455D" w:rsidRPr="00165143" w:rsidRDefault="0045455D" w:rsidP="00165143">
            <w:pPr>
              <w:ind w:firstLine="0"/>
              <w:jc w:val="center"/>
            </w:pPr>
            <w:r w:rsidRPr="00165143">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D7" w14:textId="77777777" w:rsidR="0045455D" w:rsidRPr="00165143" w:rsidRDefault="0045455D" w:rsidP="00165143">
            <w:pPr>
              <w:ind w:firstLine="0"/>
              <w:jc w:val="left"/>
            </w:pPr>
            <w:r w:rsidRPr="00165143">
              <w:t>Bendradarbiavimas su tėvais, geresnių rezultatų siekimas.</w:t>
            </w:r>
          </w:p>
        </w:tc>
      </w:tr>
      <w:tr w:rsidR="0045455D" w:rsidRPr="00624667" w14:paraId="4825FEDE"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D9" w14:textId="77777777" w:rsidR="0045455D" w:rsidRPr="00624667" w:rsidRDefault="0045455D" w:rsidP="0045455D">
            <w:pPr>
              <w:ind w:firstLine="0"/>
              <w:jc w:val="center"/>
            </w:pPr>
            <w:r w:rsidRPr="00624667">
              <w:t>5.3.</w:t>
            </w:r>
          </w:p>
        </w:tc>
        <w:tc>
          <w:tcPr>
            <w:tcW w:w="3402" w:type="dxa"/>
            <w:tcBorders>
              <w:top w:val="single" w:sz="4" w:space="0" w:color="auto"/>
              <w:left w:val="single" w:sz="4" w:space="0" w:color="auto"/>
              <w:bottom w:val="single" w:sz="4" w:space="0" w:color="auto"/>
              <w:right w:val="single" w:sz="4" w:space="0" w:color="auto"/>
            </w:tcBorders>
            <w:hideMark/>
          </w:tcPr>
          <w:p w14:paraId="4825FEDA" w14:textId="77777777" w:rsidR="0045455D" w:rsidRPr="00165143" w:rsidRDefault="0045455D" w:rsidP="00165143">
            <w:pPr>
              <w:ind w:firstLine="0"/>
              <w:jc w:val="left"/>
              <w:rPr>
                <w:rStyle w:val="FontStyle12"/>
                <w:sz w:val="24"/>
                <w:szCs w:val="24"/>
              </w:rPr>
            </w:pPr>
            <w:r w:rsidRPr="00165143">
              <w:t>Kartu su mokinių tėvais aptarti specialiųjų poreikių turinčių mokinių ugdymo(</w:t>
            </w:r>
            <w:proofErr w:type="spellStart"/>
            <w:r w:rsidRPr="00165143">
              <w:t>si</w:t>
            </w:r>
            <w:proofErr w:type="spellEnd"/>
            <w:r w:rsidRPr="00165143">
              <w:t>) rezultatus po I ir II pusmečių.</w:t>
            </w:r>
          </w:p>
        </w:tc>
        <w:tc>
          <w:tcPr>
            <w:tcW w:w="1276" w:type="dxa"/>
            <w:tcBorders>
              <w:top w:val="single" w:sz="4" w:space="0" w:color="auto"/>
              <w:left w:val="single" w:sz="4" w:space="0" w:color="auto"/>
              <w:bottom w:val="single" w:sz="4" w:space="0" w:color="auto"/>
              <w:right w:val="single" w:sz="4" w:space="0" w:color="auto"/>
            </w:tcBorders>
            <w:hideMark/>
          </w:tcPr>
          <w:p w14:paraId="4825FEDB" w14:textId="77777777" w:rsidR="0045455D" w:rsidRPr="00165143" w:rsidRDefault="0045455D" w:rsidP="00165143">
            <w:pPr>
              <w:ind w:firstLine="0"/>
              <w:jc w:val="center"/>
            </w:pPr>
            <w:r w:rsidRPr="00165143">
              <w:t>sausio, birželio mėn., esant poreikiui</w:t>
            </w:r>
          </w:p>
        </w:tc>
        <w:tc>
          <w:tcPr>
            <w:tcW w:w="1559" w:type="dxa"/>
            <w:tcBorders>
              <w:top w:val="single" w:sz="4" w:space="0" w:color="auto"/>
              <w:left w:val="single" w:sz="4" w:space="0" w:color="auto"/>
              <w:bottom w:val="single" w:sz="4" w:space="0" w:color="auto"/>
              <w:right w:val="single" w:sz="4" w:space="0" w:color="auto"/>
            </w:tcBorders>
            <w:hideMark/>
          </w:tcPr>
          <w:p w14:paraId="4825FEDC" w14:textId="77777777" w:rsidR="0045455D" w:rsidRPr="00165143" w:rsidRDefault="0045455D" w:rsidP="00165143">
            <w:pPr>
              <w:ind w:firstLine="0"/>
              <w:jc w:val="center"/>
            </w:pPr>
            <w:r w:rsidRPr="00165143">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DD" w14:textId="77777777" w:rsidR="0045455D" w:rsidRPr="00165143" w:rsidRDefault="0045455D" w:rsidP="00165143">
            <w:pPr>
              <w:ind w:firstLine="0"/>
              <w:jc w:val="left"/>
            </w:pPr>
            <w:r w:rsidRPr="00165143">
              <w:t>Bendradarbiavimas su tėvais, geresnių rezultatų siekimas.</w:t>
            </w:r>
          </w:p>
        </w:tc>
      </w:tr>
      <w:tr w:rsidR="0045455D" w:rsidRPr="00624667" w14:paraId="4825FEE1" w14:textId="77777777" w:rsidTr="0045455D">
        <w:tc>
          <w:tcPr>
            <w:tcW w:w="644" w:type="dxa"/>
            <w:tcBorders>
              <w:top w:val="single" w:sz="4" w:space="0" w:color="auto"/>
              <w:left w:val="single" w:sz="4" w:space="0" w:color="auto"/>
              <w:bottom w:val="single" w:sz="4" w:space="0" w:color="auto"/>
              <w:right w:val="nil"/>
            </w:tcBorders>
            <w:hideMark/>
          </w:tcPr>
          <w:p w14:paraId="4825FEDF" w14:textId="77777777" w:rsidR="0045455D" w:rsidRPr="00624667" w:rsidRDefault="0045455D" w:rsidP="0045455D">
            <w:pPr>
              <w:ind w:firstLine="0"/>
              <w:rPr>
                <w:b/>
              </w:rPr>
            </w:pPr>
            <w:r w:rsidRPr="00624667">
              <w:rPr>
                <w:b/>
              </w:rPr>
              <w:t>6.</w:t>
            </w:r>
          </w:p>
        </w:tc>
        <w:tc>
          <w:tcPr>
            <w:tcW w:w="9153" w:type="dxa"/>
            <w:gridSpan w:val="4"/>
            <w:tcBorders>
              <w:top w:val="single" w:sz="4" w:space="0" w:color="auto"/>
              <w:left w:val="nil"/>
              <w:bottom w:val="single" w:sz="4" w:space="0" w:color="auto"/>
              <w:right w:val="single" w:sz="4" w:space="0" w:color="auto"/>
            </w:tcBorders>
            <w:hideMark/>
          </w:tcPr>
          <w:p w14:paraId="4825FEE0" w14:textId="77777777" w:rsidR="0045455D" w:rsidRPr="00624667" w:rsidRDefault="0045455D" w:rsidP="00165143">
            <w:pPr>
              <w:ind w:firstLine="0"/>
            </w:pPr>
            <w:r w:rsidRPr="00624667">
              <w:rPr>
                <w:b/>
              </w:rPr>
              <w:t>Kvalifikacijos kėlimas, mokymai</w:t>
            </w:r>
          </w:p>
        </w:tc>
      </w:tr>
      <w:tr w:rsidR="0045455D" w:rsidRPr="00624667" w14:paraId="4825FEE7"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E2" w14:textId="77777777" w:rsidR="0045455D" w:rsidRPr="00624667" w:rsidRDefault="0045455D" w:rsidP="0045455D">
            <w:pPr>
              <w:ind w:firstLine="0"/>
              <w:jc w:val="center"/>
              <w:rPr>
                <w:b/>
              </w:rPr>
            </w:pPr>
            <w:r w:rsidRPr="00624667">
              <w:t>6.1</w:t>
            </w:r>
            <w:r w:rsidRPr="00624667">
              <w:rPr>
                <w:b/>
              </w:rPr>
              <w:t>.</w:t>
            </w:r>
          </w:p>
        </w:tc>
        <w:tc>
          <w:tcPr>
            <w:tcW w:w="3402" w:type="dxa"/>
            <w:tcBorders>
              <w:top w:val="single" w:sz="4" w:space="0" w:color="auto"/>
              <w:left w:val="single" w:sz="4" w:space="0" w:color="auto"/>
              <w:bottom w:val="single" w:sz="4" w:space="0" w:color="auto"/>
              <w:right w:val="single" w:sz="4" w:space="0" w:color="auto"/>
            </w:tcBorders>
            <w:hideMark/>
          </w:tcPr>
          <w:p w14:paraId="4825FEE3" w14:textId="77777777" w:rsidR="0045455D" w:rsidRPr="00165143" w:rsidRDefault="0045455D" w:rsidP="00165143">
            <w:pPr>
              <w:ind w:firstLine="0"/>
              <w:jc w:val="left"/>
              <w:rPr>
                <w:b/>
              </w:rPr>
            </w:pPr>
            <w:r w:rsidRPr="00165143">
              <w:rPr>
                <w:rStyle w:val="FontStyle12"/>
                <w:sz w:val="24"/>
                <w:szCs w:val="24"/>
              </w:rPr>
              <w:t>Dalyvauti mokykloje, Lazdijų ir kt. švietimo centrų organizuojamuose seminaruose ir kt. renginiuose, nuotoliniuose mokymuose, virtualiuose seminaruose.</w:t>
            </w:r>
          </w:p>
        </w:tc>
        <w:tc>
          <w:tcPr>
            <w:tcW w:w="1276" w:type="dxa"/>
            <w:tcBorders>
              <w:top w:val="single" w:sz="4" w:space="0" w:color="auto"/>
              <w:left w:val="single" w:sz="4" w:space="0" w:color="auto"/>
              <w:bottom w:val="single" w:sz="4" w:space="0" w:color="auto"/>
              <w:right w:val="single" w:sz="4" w:space="0" w:color="auto"/>
            </w:tcBorders>
            <w:hideMark/>
          </w:tcPr>
          <w:p w14:paraId="4825FEE4" w14:textId="77777777" w:rsidR="0045455D" w:rsidRPr="00165143" w:rsidRDefault="0045455D" w:rsidP="00165143">
            <w:pPr>
              <w:ind w:firstLine="0"/>
              <w:jc w:val="center"/>
            </w:pPr>
            <w:r w:rsidRPr="00165143">
              <w:t>pagal veiklos planą</w:t>
            </w:r>
          </w:p>
        </w:tc>
        <w:tc>
          <w:tcPr>
            <w:tcW w:w="1559" w:type="dxa"/>
            <w:tcBorders>
              <w:top w:val="single" w:sz="4" w:space="0" w:color="auto"/>
              <w:left w:val="single" w:sz="4" w:space="0" w:color="auto"/>
              <w:bottom w:val="single" w:sz="4" w:space="0" w:color="auto"/>
              <w:right w:val="single" w:sz="4" w:space="0" w:color="auto"/>
            </w:tcBorders>
            <w:hideMark/>
          </w:tcPr>
          <w:p w14:paraId="4825FEE5" w14:textId="77777777" w:rsidR="0045455D" w:rsidRPr="00165143" w:rsidRDefault="0045455D" w:rsidP="00165143">
            <w:pPr>
              <w:ind w:firstLine="0"/>
              <w:jc w:val="center"/>
            </w:pPr>
            <w:r w:rsidRPr="00165143">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E6" w14:textId="77777777" w:rsidR="0045455D" w:rsidRPr="00165143" w:rsidRDefault="0045455D" w:rsidP="00165143">
            <w:pPr>
              <w:ind w:firstLine="0"/>
              <w:jc w:val="left"/>
            </w:pPr>
            <w:r w:rsidRPr="00165143">
              <w:t>Kvalifikacijos tobulinimas, kėlimas.</w:t>
            </w:r>
          </w:p>
        </w:tc>
      </w:tr>
      <w:tr w:rsidR="0045455D" w:rsidRPr="00624667" w14:paraId="4825FEED"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E8" w14:textId="77777777" w:rsidR="0045455D" w:rsidRPr="00624667" w:rsidRDefault="0045455D" w:rsidP="0045455D">
            <w:pPr>
              <w:ind w:firstLine="0"/>
              <w:jc w:val="center"/>
            </w:pPr>
            <w:r w:rsidRPr="00624667">
              <w:t>6.2.</w:t>
            </w:r>
          </w:p>
        </w:tc>
        <w:tc>
          <w:tcPr>
            <w:tcW w:w="3402" w:type="dxa"/>
            <w:tcBorders>
              <w:top w:val="single" w:sz="4" w:space="0" w:color="auto"/>
              <w:left w:val="single" w:sz="4" w:space="0" w:color="auto"/>
              <w:bottom w:val="single" w:sz="4" w:space="0" w:color="auto"/>
              <w:right w:val="single" w:sz="4" w:space="0" w:color="auto"/>
            </w:tcBorders>
            <w:hideMark/>
          </w:tcPr>
          <w:p w14:paraId="4825FEE9" w14:textId="77777777" w:rsidR="0045455D" w:rsidRPr="00165143" w:rsidRDefault="0045455D" w:rsidP="00165143">
            <w:pPr>
              <w:ind w:firstLine="0"/>
              <w:jc w:val="left"/>
              <w:rPr>
                <w:rStyle w:val="FontStyle12"/>
                <w:sz w:val="24"/>
                <w:szCs w:val="24"/>
              </w:rPr>
            </w:pPr>
            <w:r w:rsidRPr="00165143">
              <w:rPr>
                <w:rStyle w:val="FontStyle12"/>
                <w:sz w:val="24"/>
                <w:szCs w:val="24"/>
              </w:rPr>
              <w:t>Analizuoti naujausius teisės aktus, įstatymus, specialiojo ugdymo naujoves.</w:t>
            </w:r>
          </w:p>
        </w:tc>
        <w:tc>
          <w:tcPr>
            <w:tcW w:w="1276" w:type="dxa"/>
            <w:tcBorders>
              <w:top w:val="single" w:sz="4" w:space="0" w:color="auto"/>
              <w:left w:val="single" w:sz="4" w:space="0" w:color="auto"/>
              <w:bottom w:val="single" w:sz="4" w:space="0" w:color="auto"/>
              <w:right w:val="single" w:sz="4" w:space="0" w:color="auto"/>
            </w:tcBorders>
            <w:hideMark/>
          </w:tcPr>
          <w:p w14:paraId="4825FEEA" w14:textId="77777777" w:rsidR="0045455D" w:rsidRPr="00165143" w:rsidRDefault="0045455D" w:rsidP="00165143">
            <w:pPr>
              <w:ind w:firstLine="0"/>
              <w:jc w:val="center"/>
            </w:pPr>
            <w:r w:rsidRPr="00165143">
              <w:t>mokslo metais</w:t>
            </w:r>
          </w:p>
        </w:tc>
        <w:tc>
          <w:tcPr>
            <w:tcW w:w="1559" w:type="dxa"/>
            <w:tcBorders>
              <w:top w:val="single" w:sz="4" w:space="0" w:color="auto"/>
              <w:left w:val="single" w:sz="4" w:space="0" w:color="auto"/>
              <w:bottom w:val="single" w:sz="4" w:space="0" w:color="auto"/>
              <w:right w:val="single" w:sz="4" w:space="0" w:color="auto"/>
            </w:tcBorders>
            <w:hideMark/>
          </w:tcPr>
          <w:p w14:paraId="4825FEEB" w14:textId="77777777" w:rsidR="0045455D" w:rsidRPr="00165143" w:rsidRDefault="0045455D" w:rsidP="00165143">
            <w:pPr>
              <w:ind w:firstLine="0"/>
              <w:jc w:val="center"/>
            </w:pPr>
            <w:r w:rsidRPr="00165143">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EC" w14:textId="77777777" w:rsidR="0045455D" w:rsidRPr="00165143" w:rsidRDefault="0045455D" w:rsidP="00165143">
            <w:pPr>
              <w:ind w:firstLine="0"/>
              <w:jc w:val="left"/>
            </w:pPr>
            <w:r w:rsidRPr="00165143">
              <w:t>Savišvieta, informacijos teikimas.</w:t>
            </w:r>
          </w:p>
        </w:tc>
      </w:tr>
      <w:tr w:rsidR="0045455D" w:rsidRPr="00624667" w14:paraId="4825FEF0" w14:textId="77777777" w:rsidTr="0045455D">
        <w:tc>
          <w:tcPr>
            <w:tcW w:w="644" w:type="dxa"/>
            <w:tcBorders>
              <w:top w:val="single" w:sz="4" w:space="0" w:color="auto"/>
              <w:left w:val="single" w:sz="4" w:space="0" w:color="auto"/>
              <w:bottom w:val="single" w:sz="4" w:space="0" w:color="auto"/>
              <w:right w:val="nil"/>
            </w:tcBorders>
            <w:hideMark/>
          </w:tcPr>
          <w:p w14:paraId="4825FEEE" w14:textId="77777777" w:rsidR="0045455D" w:rsidRPr="00624667" w:rsidRDefault="0045455D" w:rsidP="0045455D">
            <w:pPr>
              <w:ind w:firstLine="0"/>
              <w:rPr>
                <w:b/>
              </w:rPr>
            </w:pPr>
            <w:r w:rsidRPr="00624667">
              <w:rPr>
                <w:b/>
              </w:rPr>
              <w:t>7.</w:t>
            </w:r>
          </w:p>
        </w:tc>
        <w:tc>
          <w:tcPr>
            <w:tcW w:w="9153" w:type="dxa"/>
            <w:gridSpan w:val="4"/>
            <w:tcBorders>
              <w:top w:val="single" w:sz="4" w:space="0" w:color="auto"/>
              <w:left w:val="nil"/>
              <w:bottom w:val="single" w:sz="4" w:space="0" w:color="auto"/>
              <w:right w:val="single" w:sz="4" w:space="0" w:color="auto"/>
            </w:tcBorders>
            <w:hideMark/>
          </w:tcPr>
          <w:p w14:paraId="4825FEEF" w14:textId="77777777" w:rsidR="0045455D" w:rsidRPr="00624667" w:rsidRDefault="0045455D" w:rsidP="00165143">
            <w:pPr>
              <w:ind w:firstLine="0"/>
            </w:pPr>
            <w:r w:rsidRPr="00624667">
              <w:rPr>
                <w:b/>
              </w:rPr>
              <w:t>Kabineto turtinimas</w:t>
            </w:r>
          </w:p>
        </w:tc>
      </w:tr>
      <w:tr w:rsidR="0045455D" w:rsidRPr="00624667" w14:paraId="4825FEF6"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F1" w14:textId="77777777" w:rsidR="0045455D" w:rsidRPr="00624667" w:rsidRDefault="0045455D" w:rsidP="0045455D">
            <w:pPr>
              <w:ind w:firstLine="0"/>
              <w:jc w:val="center"/>
            </w:pPr>
            <w:r w:rsidRPr="00624667">
              <w:t>7.1.</w:t>
            </w:r>
          </w:p>
        </w:tc>
        <w:tc>
          <w:tcPr>
            <w:tcW w:w="3402" w:type="dxa"/>
            <w:tcBorders>
              <w:top w:val="single" w:sz="4" w:space="0" w:color="auto"/>
              <w:left w:val="single" w:sz="4" w:space="0" w:color="auto"/>
              <w:bottom w:val="single" w:sz="4" w:space="0" w:color="auto"/>
              <w:right w:val="single" w:sz="4" w:space="0" w:color="auto"/>
            </w:tcBorders>
            <w:hideMark/>
          </w:tcPr>
          <w:p w14:paraId="4825FEF2" w14:textId="77777777" w:rsidR="0045455D" w:rsidRPr="00624667" w:rsidRDefault="0045455D" w:rsidP="00165143">
            <w:pPr>
              <w:ind w:firstLine="0"/>
              <w:jc w:val="left"/>
            </w:pPr>
            <w:r w:rsidRPr="00624667">
              <w:t>Kabineto materialinės bazės turtinimas.</w:t>
            </w:r>
          </w:p>
        </w:tc>
        <w:tc>
          <w:tcPr>
            <w:tcW w:w="1276" w:type="dxa"/>
            <w:tcBorders>
              <w:top w:val="single" w:sz="4" w:space="0" w:color="auto"/>
              <w:left w:val="single" w:sz="4" w:space="0" w:color="auto"/>
              <w:bottom w:val="single" w:sz="4" w:space="0" w:color="auto"/>
              <w:right w:val="single" w:sz="4" w:space="0" w:color="auto"/>
            </w:tcBorders>
            <w:hideMark/>
          </w:tcPr>
          <w:p w14:paraId="4825FEF3" w14:textId="77777777" w:rsidR="0045455D" w:rsidRPr="00624667" w:rsidRDefault="0045455D" w:rsidP="00165143">
            <w:pPr>
              <w:ind w:firstLine="0"/>
              <w:jc w:val="left"/>
            </w:pPr>
            <w:r w:rsidRPr="00624667">
              <w:t>mokslo metais, pagal galimybę</w:t>
            </w:r>
          </w:p>
        </w:tc>
        <w:tc>
          <w:tcPr>
            <w:tcW w:w="1559" w:type="dxa"/>
            <w:tcBorders>
              <w:top w:val="single" w:sz="4" w:space="0" w:color="auto"/>
              <w:left w:val="single" w:sz="4" w:space="0" w:color="auto"/>
              <w:bottom w:val="single" w:sz="4" w:space="0" w:color="auto"/>
              <w:right w:val="single" w:sz="4" w:space="0" w:color="auto"/>
            </w:tcBorders>
            <w:hideMark/>
          </w:tcPr>
          <w:p w14:paraId="4825FEF4" w14:textId="77777777" w:rsidR="0045455D" w:rsidRPr="00624667" w:rsidRDefault="0045455D" w:rsidP="00165143">
            <w:pPr>
              <w:ind w:firstLine="0"/>
              <w:jc w:val="left"/>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F5" w14:textId="77777777" w:rsidR="0045455D" w:rsidRPr="00624667" w:rsidRDefault="0045455D" w:rsidP="00165143">
            <w:pPr>
              <w:ind w:firstLine="0"/>
              <w:jc w:val="left"/>
            </w:pPr>
            <w:r w:rsidRPr="00624667">
              <w:t>Materialinių išteklių plėtojimas pagal galimybes.</w:t>
            </w:r>
          </w:p>
        </w:tc>
      </w:tr>
      <w:tr w:rsidR="0045455D" w:rsidRPr="00624667" w14:paraId="4825FEFC" w14:textId="77777777" w:rsidTr="0045455D">
        <w:tc>
          <w:tcPr>
            <w:tcW w:w="644" w:type="dxa"/>
            <w:tcBorders>
              <w:top w:val="single" w:sz="4" w:space="0" w:color="auto"/>
              <w:left w:val="single" w:sz="4" w:space="0" w:color="auto"/>
              <w:bottom w:val="single" w:sz="4" w:space="0" w:color="auto"/>
              <w:right w:val="single" w:sz="4" w:space="0" w:color="auto"/>
            </w:tcBorders>
            <w:hideMark/>
          </w:tcPr>
          <w:p w14:paraId="4825FEF7" w14:textId="77777777" w:rsidR="0045455D" w:rsidRPr="00624667" w:rsidRDefault="0045455D" w:rsidP="0045455D">
            <w:pPr>
              <w:ind w:firstLine="0"/>
              <w:jc w:val="center"/>
            </w:pPr>
            <w:r w:rsidRPr="00624667">
              <w:t>7.2.</w:t>
            </w:r>
          </w:p>
        </w:tc>
        <w:tc>
          <w:tcPr>
            <w:tcW w:w="3402" w:type="dxa"/>
            <w:tcBorders>
              <w:top w:val="single" w:sz="4" w:space="0" w:color="auto"/>
              <w:left w:val="single" w:sz="4" w:space="0" w:color="auto"/>
              <w:bottom w:val="single" w:sz="4" w:space="0" w:color="auto"/>
              <w:right w:val="single" w:sz="4" w:space="0" w:color="auto"/>
            </w:tcBorders>
            <w:hideMark/>
          </w:tcPr>
          <w:p w14:paraId="4825FEF8" w14:textId="77777777" w:rsidR="0045455D" w:rsidRPr="00624667" w:rsidRDefault="0045455D" w:rsidP="00165143">
            <w:pPr>
              <w:ind w:firstLine="0"/>
              <w:jc w:val="left"/>
            </w:pPr>
            <w:r w:rsidRPr="00624667">
              <w:t>Didaktinės, metodinės, vaizdinės medžiagos kūrimas, rengimas, atnaujinimas.</w:t>
            </w:r>
          </w:p>
        </w:tc>
        <w:tc>
          <w:tcPr>
            <w:tcW w:w="1276" w:type="dxa"/>
            <w:tcBorders>
              <w:top w:val="single" w:sz="4" w:space="0" w:color="auto"/>
              <w:left w:val="single" w:sz="4" w:space="0" w:color="auto"/>
              <w:bottom w:val="single" w:sz="4" w:space="0" w:color="auto"/>
              <w:right w:val="single" w:sz="4" w:space="0" w:color="auto"/>
            </w:tcBorders>
            <w:hideMark/>
          </w:tcPr>
          <w:p w14:paraId="4825FEF9" w14:textId="77777777" w:rsidR="0045455D" w:rsidRPr="00624667" w:rsidRDefault="0045455D" w:rsidP="00165143">
            <w:pPr>
              <w:ind w:firstLine="0"/>
              <w:jc w:val="left"/>
            </w:pPr>
            <w:r w:rsidRPr="00624667">
              <w:t>mokslo metais,</w:t>
            </w:r>
            <w:r w:rsidR="00165143">
              <w:t xml:space="preserve"> </w:t>
            </w:r>
            <w:r w:rsidRPr="00624667">
              <w:t>esant poreikiui</w:t>
            </w:r>
          </w:p>
        </w:tc>
        <w:tc>
          <w:tcPr>
            <w:tcW w:w="1559" w:type="dxa"/>
            <w:tcBorders>
              <w:top w:val="single" w:sz="4" w:space="0" w:color="auto"/>
              <w:left w:val="single" w:sz="4" w:space="0" w:color="auto"/>
              <w:bottom w:val="single" w:sz="4" w:space="0" w:color="auto"/>
              <w:right w:val="single" w:sz="4" w:space="0" w:color="auto"/>
            </w:tcBorders>
            <w:hideMark/>
          </w:tcPr>
          <w:p w14:paraId="4825FEFA" w14:textId="77777777" w:rsidR="0045455D" w:rsidRPr="00624667" w:rsidRDefault="0045455D" w:rsidP="00165143">
            <w:pPr>
              <w:ind w:firstLine="0"/>
              <w:jc w:val="left"/>
            </w:pPr>
            <w:r w:rsidRPr="00624667">
              <w:t>spec. pedagogė</w:t>
            </w:r>
          </w:p>
        </w:tc>
        <w:tc>
          <w:tcPr>
            <w:tcW w:w="2916" w:type="dxa"/>
            <w:tcBorders>
              <w:top w:val="single" w:sz="4" w:space="0" w:color="auto"/>
              <w:left w:val="single" w:sz="4" w:space="0" w:color="auto"/>
              <w:bottom w:val="single" w:sz="4" w:space="0" w:color="auto"/>
              <w:right w:val="single" w:sz="4" w:space="0" w:color="auto"/>
            </w:tcBorders>
            <w:hideMark/>
          </w:tcPr>
          <w:p w14:paraId="4825FEFB" w14:textId="77777777" w:rsidR="0045455D" w:rsidRPr="00624667" w:rsidRDefault="0045455D" w:rsidP="00165143">
            <w:pPr>
              <w:ind w:firstLine="0"/>
              <w:jc w:val="left"/>
            </w:pPr>
            <w:r w:rsidRPr="00624667">
              <w:t>Ugdymo proceso tobulėjimas.</w:t>
            </w:r>
          </w:p>
        </w:tc>
      </w:tr>
      <w:tr w:rsidR="0045455D" w:rsidRPr="00624667" w14:paraId="4825FEFF" w14:textId="77777777" w:rsidTr="0045455D">
        <w:tc>
          <w:tcPr>
            <w:tcW w:w="644" w:type="dxa"/>
            <w:tcBorders>
              <w:top w:val="single" w:sz="4" w:space="0" w:color="auto"/>
              <w:left w:val="single" w:sz="4" w:space="0" w:color="auto"/>
              <w:bottom w:val="single" w:sz="4" w:space="0" w:color="auto"/>
              <w:right w:val="nil"/>
            </w:tcBorders>
          </w:tcPr>
          <w:p w14:paraId="4825FEFD" w14:textId="77777777" w:rsidR="0045455D" w:rsidRPr="00624667" w:rsidRDefault="0045455D" w:rsidP="0045455D">
            <w:pPr>
              <w:ind w:firstLine="0"/>
              <w:jc w:val="center"/>
              <w:rPr>
                <w:b/>
              </w:rPr>
            </w:pPr>
            <w:r w:rsidRPr="00624667">
              <w:rPr>
                <w:b/>
              </w:rPr>
              <w:t>8.</w:t>
            </w:r>
          </w:p>
        </w:tc>
        <w:tc>
          <w:tcPr>
            <w:tcW w:w="9153" w:type="dxa"/>
            <w:gridSpan w:val="4"/>
            <w:tcBorders>
              <w:top w:val="single" w:sz="4" w:space="0" w:color="auto"/>
              <w:left w:val="nil"/>
              <w:bottom w:val="single" w:sz="4" w:space="0" w:color="auto"/>
              <w:right w:val="single" w:sz="4" w:space="0" w:color="auto"/>
            </w:tcBorders>
          </w:tcPr>
          <w:p w14:paraId="4825FEFE" w14:textId="77777777" w:rsidR="0045455D" w:rsidRPr="00624667" w:rsidRDefault="0045455D" w:rsidP="00165143">
            <w:pPr>
              <w:ind w:firstLine="0"/>
              <w:rPr>
                <w:lang w:val="en-GB"/>
              </w:rPr>
            </w:pPr>
            <w:r w:rsidRPr="00624667">
              <w:rPr>
                <w:b/>
                <w:lang w:val="en-GB"/>
              </w:rPr>
              <w:t xml:space="preserve">Kita </w:t>
            </w:r>
            <w:proofErr w:type="spellStart"/>
            <w:r w:rsidRPr="00624667">
              <w:rPr>
                <w:b/>
                <w:lang w:val="en-GB"/>
              </w:rPr>
              <w:t>veikla</w:t>
            </w:r>
            <w:proofErr w:type="spellEnd"/>
          </w:p>
        </w:tc>
      </w:tr>
      <w:tr w:rsidR="0045455D" w:rsidRPr="00624667" w14:paraId="4825FF05" w14:textId="77777777" w:rsidTr="0045455D">
        <w:tc>
          <w:tcPr>
            <w:tcW w:w="644" w:type="dxa"/>
            <w:tcBorders>
              <w:top w:val="single" w:sz="4" w:space="0" w:color="auto"/>
              <w:left w:val="single" w:sz="4" w:space="0" w:color="auto"/>
              <w:bottom w:val="single" w:sz="4" w:space="0" w:color="auto"/>
              <w:right w:val="single" w:sz="4" w:space="0" w:color="auto"/>
            </w:tcBorders>
          </w:tcPr>
          <w:p w14:paraId="4825FF00" w14:textId="77777777" w:rsidR="0045455D" w:rsidRPr="00624667" w:rsidRDefault="0045455D" w:rsidP="0045455D">
            <w:pPr>
              <w:ind w:firstLine="0"/>
              <w:jc w:val="center"/>
            </w:pPr>
            <w:r w:rsidRPr="00624667">
              <w:t>8.1</w:t>
            </w:r>
          </w:p>
        </w:tc>
        <w:tc>
          <w:tcPr>
            <w:tcW w:w="3402" w:type="dxa"/>
            <w:tcBorders>
              <w:top w:val="single" w:sz="4" w:space="0" w:color="auto"/>
              <w:left w:val="single" w:sz="4" w:space="0" w:color="auto"/>
              <w:bottom w:val="single" w:sz="4" w:space="0" w:color="auto"/>
              <w:right w:val="single" w:sz="4" w:space="0" w:color="auto"/>
            </w:tcBorders>
          </w:tcPr>
          <w:p w14:paraId="4825FF01" w14:textId="77777777" w:rsidR="0045455D" w:rsidRPr="00624667" w:rsidRDefault="0045455D" w:rsidP="00165143">
            <w:pPr>
              <w:ind w:firstLine="0"/>
              <w:jc w:val="left"/>
              <w:rPr>
                <w:lang w:val="en-GB"/>
              </w:rPr>
            </w:pPr>
            <w:proofErr w:type="spellStart"/>
            <w:r w:rsidRPr="00624667">
              <w:rPr>
                <w:lang w:val="en-GB"/>
              </w:rPr>
              <w:t>Priklausau</w:t>
            </w:r>
            <w:proofErr w:type="spellEnd"/>
            <w:r w:rsidRPr="00624667">
              <w:rPr>
                <w:lang w:val="en-GB"/>
              </w:rPr>
              <w:t xml:space="preserve"> </w:t>
            </w:r>
            <w:proofErr w:type="spellStart"/>
            <w:r w:rsidRPr="00624667">
              <w:rPr>
                <w:lang w:val="en-GB"/>
              </w:rPr>
              <w:t>darbo</w:t>
            </w:r>
            <w:proofErr w:type="spellEnd"/>
            <w:r w:rsidRPr="00624667">
              <w:rPr>
                <w:lang w:val="en-GB"/>
              </w:rPr>
              <w:t xml:space="preserve"> </w:t>
            </w:r>
            <w:proofErr w:type="spellStart"/>
            <w:r w:rsidRPr="00624667">
              <w:rPr>
                <w:lang w:val="en-GB"/>
              </w:rPr>
              <w:t>grupei</w:t>
            </w:r>
            <w:proofErr w:type="spellEnd"/>
            <w:r w:rsidRPr="00624667">
              <w:rPr>
                <w:lang w:val="en-GB"/>
              </w:rPr>
              <w:t xml:space="preserve"> </w:t>
            </w:r>
            <w:proofErr w:type="spellStart"/>
            <w:r w:rsidRPr="00624667">
              <w:rPr>
                <w:lang w:val="en-GB"/>
              </w:rPr>
              <w:t>mokyklos</w:t>
            </w:r>
            <w:proofErr w:type="spellEnd"/>
            <w:r w:rsidRPr="00624667">
              <w:rPr>
                <w:lang w:val="en-GB"/>
              </w:rPr>
              <w:t xml:space="preserve"> </w:t>
            </w:r>
            <w:proofErr w:type="spellStart"/>
            <w:r w:rsidRPr="00624667">
              <w:rPr>
                <w:lang w:val="en-GB"/>
              </w:rPr>
              <w:t>veiklos</w:t>
            </w:r>
            <w:proofErr w:type="spellEnd"/>
            <w:r w:rsidRPr="00624667">
              <w:rPr>
                <w:lang w:val="en-GB"/>
              </w:rPr>
              <w:t xml:space="preserve"> </w:t>
            </w:r>
            <w:proofErr w:type="spellStart"/>
            <w:r w:rsidRPr="00624667">
              <w:rPr>
                <w:lang w:val="en-GB"/>
              </w:rPr>
              <w:t>planui</w:t>
            </w:r>
            <w:proofErr w:type="spellEnd"/>
            <w:r w:rsidRPr="00624667">
              <w:rPr>
                <w:lang w:val="en-GB"/>
              </w:rPr>
              <w:t xml:space="preserve"> </w:t>
            </w:r>
            <w:proofErr w:type="spellStart"/>
            <w:r w:rsidRPr="00624667">
              <w:rPr>
                <w:lang w:val="en-GB"/>
              </w:rPr>
              <w:t>ir</w:t>
            </w:r>
            <w:proofErr w:type="spellEnd"/>
            <w:r w:rsidRPr="00624667">
              <w:rPr>
                <w:lang w:val="en-GB"/>
              </w:rPr>
              <w:t xml:space="preserve"> </w:t>
            </w:r>
            <w:proofErr w:type="spellStart"/>
            <w:r w:rsidRPr="00624667">
              <w:rPr>
                <w:lang w:val="en-GB"/>
              </w:rPr>
              <w:t>metinei</w:t>
            </w:r>
            <w:proofErr w:type="spellEnd"/>
            <w:r w:rsidRPr="00624667">
              <w:rPr>
                <w:lang w:val="en-GB"/>
              </w:rPr>
              <w:t xml:space="preserve"> </w:t>
            </w:r>
            <w:proofErr w:type="spellStart"/>
            <w:r w:rsidRPr="00624667">
              <w:rPr>
                <w:lang w:val="en-GB"/>
              </w:rPr>
              <w:t>ataskaitai</w:t>
            </w:r>
            <w:proofErr w:type="spellEnd"/>
            <w:r w:rsidRPr="00624667">
              <w:rPr>
                <w:lang w:val="en-GB"/>
              </w:rPr>
              <w:t xml:space="preserve"> </w:t>
            </w:r>
            <w:proofErr w:type="spellStart"/>
            <w:r w:rsidRPr="00624667">
              <w:rPr>
                <w:lang w:val="en-GB"/>
              </w:rPr>
              <w:t>parengti</w:t>
            </w:r>
            <w:proofErr w:type="spellEnd"/>
            <w:r>
              <w:rPr>
                <w:lang w:val="en-GB"/>
              </w:rPr>
              <w:t>.</w:t>
            </w:r>
          </w:p>
        </w:tc>
        <w:tc>
          <w:tcPr>
            <w:tcW w:w="1276" w:type="dxa"/>
            <w:tcBorders>
              <w:top w:val="single" w:sz="4" w:space="0" w:color="auto"/>
              <w:left w:val="single" w:sz="4" w:space="0" w:color="auto"/>
              <w:bottom w:val="single" w:sz="4" w:space="0" w:color="auto"/>
              <w:right w:val="single" w:sz="4" w:space="0" w:color="auto"/>
            </w:tcBorders>
          </w:tcPr>
          <w:p w14:paraId="4825FF02" w14:textId="77777777" w:rsidR="0045455D" w:rsidRPr="00624667" w:rsidRDefault="00165143" w:rsidP="00165143">
            <w:pPr>
              <w:ind w:firstLine="0"/>
              <w:jc w:val="center"/>
              <w:rPr>
                <w:lang w:val="en-GB"/>
              </w:rPr>
            </w:pPr>
            <w:proofErr w:type="spellStart"/>
            <w:r w:rsidRPr="00624667">
              <w:rPr>
                <w:lang w:val="en-GB"/>
              </w:rPr>
              <w:t>P</w:t>
            </w:r>
            <w:r w:rsidR="0045455D" w:rsidRPr="00624667">
              <w:rPr>
                <w:lang w:val="en-GB"/>
              </w:rPr>
              <w:t>agal</w:t>
            </w:r>
            <w:proofErr w:type="spellEnd"/>
            <w:r>
              <w:rPr>
                <w:lang w:val="en-GB"/>
              </w:rPr>
              <w:t xml:space="preserve"> </w:t>
            </w:r>
            <w:r w:rsidR="0045455D" w:rsidRPr="00624667">
              <w:rPr>
                <w:lang w:val="en-GB"/>
              </w:rPr>
              <w:t>m-</w:t>
            </w:r>
            <w:proofErr w:type="spellStart"/>
            <w:r w:rsidR="0045455D" w:rsidRPr="00624667">
              <w:rPr>
                <w:lang w:val="en-GB"/>
              </w:rPr>
              <w:t>klos</w:t>
            </w:r>
            <w:proofErr w:type="spellEnd"/>
            <w:r w:rsidR="0045455D" w:rsidRPr="00624667">
              <w:rPr>
                <w:lang w:val="en-GB"/>
              </w:rPr>
              <w:t xml:space="preserve"> </w:t>
            </w:r>
            <w:proofErr w:type="spellStart"/>
            <w:r w:rsidR="0045455D" w:rsidRPr="00624667">
              <w:rPr>
                <w:lang w:val="en-GB"/>
              </w:rPr>
              <w:t>veiklos</w:t>
            </w:r>
            <w:proofErr w:type="spellEnd"/>
            <w:r w:rsidR="0045455D" w:rsidRPr="00624667">
              <w:rPr>
                <w:lang w:val="en-GB"/>
              </w:rPr>
              <w:t xml:space="preserve"> </w:t>
            </w:r>
            <w:proofErr w:type="spellStart"/>
            <w:r w:rsidR="0045455D" w:rsidRPr="00624667">
              <w:rPr>
                <w:lang w:val="en-GB"/>
              </w:rPr>
              <w:t>planą</w:t>
            </w:r>
            <w:proofErr w:type="spellEnd"/>
          </w:p>
        </w:tc>
        <w:tc>
          <w:tcPr>
            <w:tcW w:w="1559" w:type="dxa"/>
            <w:tcBorders>
              <w:top w:val="single" w:sz="4" w:space="0" w:color="auto"/>
              <w:left w:val="single" w:sz="4" w:space="0" w:color="auto"/>
              <w:bottom w:val="single" w:sz="4" w:space="0" w:color="auto"/>
              <w:right w:val="single" w:sz="4" w:space="0" w:color="auto"/>
            </w:tcBorders>
          </w:tcPr>
          <w:p w14:paraId="4825FF03" w14:textId="77777777" w:rsidR="0045455D" w:rsidRPr="00624667" w:rsidRDefault="0045455D" w:rsidP="00165143">
            <w:pPr>
              <w:ind w:firstLine="0"/>
              <w:jc w:val="center"/>
              <w:rPr>
                <w:lang w:val="en-GB"/>
              </w:rPr>
            </w:pPr>
            <w:r w:rsidRPr="00624667">
              <w:t>spec. pedagogė</w:t>
            </w:r>
          </w:p>
        </w:tc>
        <w:tc>
          <w:tcPr>
            <w:tcW w:w="2916" w:type="dxa"/>
            <w:tcBorders>
              <w:top w:val="single" w:sz="4" w:space="0" w:color="auto"/>
              <w:left w:val="single" w:sz="4" w:space="0" w:color="auto"/>
              <w:bottom w:val="single" w:sz="4" w:space="0" w:color="auto"/>
              <w:right w:val="single" w:sz="4" w:space="0" w:color="auto"/>
            </w:tcBorders>
          </w:tcPr>
          <w:p w14:paraId="4825FF04" w14:textId="77777777" w:rsidR="0045455D" w:rsidRPr="00624667" w:rsidRDefault="0045455D" w:rsidP="00165143">
            <w:pPr>
              <w:ind w:firstLine="0"/>
              <w:jc w:val="left"/>
              <w:rPr>
                <w:lang w:val="en-GB"/>
              </w:rPr>
            </w:pPr>
            <w:proofErr w:type="spellStart"/>
            <w:r w:rsidRPr="00624667">
              <w:rPr>
                <w:lang w:val="en-GB"/>
              </w:rPr>
              <w:t>Ugdymo</w:t>
            </w:r>
            <w:proofErr w:type="spellEnd"/>
            <w:r w:rsidRPr="00624667">
              <w:rPr>
                <w:lang w:val="en-GB"/>
              </w:rPr>
              <w:t xml:space="preserve"> </w:t>
            </w:r>
            <w:proofErr w:type="spellStart"/>
            <w:r w:rsidRPr="00624667">
              <w:rPr>
                <w:lang w:val="en-GB"/>
              </w:rPr>
              <w:t>kokybės</w:t>
            </w:r>
            <w:proofErr w:type="spellEnd"/>
            <w:r w:rsidRPr="00624667">
              <w:rPr>
                <w:lang w:val="en-GB"/>
              </w:rPr>
              <w:t xml:space="preserve"> </w:t>
            </w:r>
            <w:proofErr w:type="spellStart"/>
            <w:r w:rsidRPr="00624667">
              <w:rPr>
                <w:lang w:val="en-GB"/>
              </w:rPr>
              <w:t>gerinimas</w:t>
            </w:r>
            <w:proofErr w:type="spellEnd"/>
            <w:r w:rsidRPr="00624667">
              <w:rPr>
                <w:lang w:val="en-GB"/>
              </w:rPr>
              <w:t xml:space="preserve">. </w:t>
            </w:r>
          </w:p>
        </w:tc>
      </w:tr>
      <w:tr w:rsidR="0045455D" w:rsidRPr="00624667" w14:paraId="4825FF0B" w14:textId="77777777" w:rsidTr="0045455D">
        <w:tc>
          <w:tcPr>
            <w:tcW w:w="644" w:type="dxa"/>
            <w:tcBorders>
              <w:top w:val="single" w:sz="4" w:space="0" w:color="auto"/>
              <w:left w:val="single" w:sz="4" w:space="0" w:color="auto"/>
              <w:bottom w:val="single" w:sz="4" w:space="0" w:color="auto"/>
              <w:right w:val="single" w:sz="4" w:space="0" w:color="auto"/>
            </w:tcBorders>
          </w:tcPr>
          <w:p w14:paraId="4825FF06" w14:textId="77777777" w:rsidR="0045455D" w:rsidRPr="00624667" w:rsidRDefault="0045455D" w:rsidP="0045455D">
            <w:pPr>
              <w:ind w:firstLine="0"/>
              <w:jc w:val="center"/>
            </w:pPr>
            <w:r w:rsidRPr="00624667">
              <w:t>8.2.</w:t>
            </w:r>
          </w:p>
        </w:tc>
        <w:tc>
          <w:tcPr>
            <w:tcW w:w="3402" w:type="dxa"/>
            <w:tcBorders>
              <w:top w:val="single" w:sz="4" w:space="0" w:color="auto"/>
              <w:left w:val="single" w:sz="4" w:space="0" w:color="auto"/>
              <w:bottom w:val="single" w:sz="4" w:space="0" w:color="auto"/>
              <w:right w:val="single" w:sz="4" w:space="0" w:color="auto"/>
            </w:tcBorders>
          </w:tcPr>
          <w:p w14:paraId="4825FF07" w14:textId="77777777" w:rsidR="0045455D" w:rsidRPr="00624667" w:rsidRDefault="0045455D" w:rsidP="00165143">
            <w:pPr>
              <w:ind w:firstLine="0"/>
              <w:jc w:val="left"/>
              <w:rPr>
                <w:lang w:val="en-GB"/>
              </w:rPr>
            </w:pPr>
            <w:proofErr w:type="spellStart"/>
            <w:r w:rsidRPr="00624667">
              <w:rPr>
                <w:lang w:val="en-GB"/>
              </w:rPr>
              <w:t>Dalyvavimas</w:t>
            </w:r>
            <w:proofErr w:type="spellEnd"/>
            <w:r w:rsidRPr="00624667">
              <w:rPr>
                <w:lang w:val="en-GB"/>
              </w:rPr>
              <w:t xml:space="preserve"> </w:t>
            </w:r>
            <w:proofErr w:type="spellStart"/>
            <w:r w:rsidRPr="00624667">
              <w:rPr>
                <w:lang w:val="en-GB"/>
              </w:rPr>
              <w:t>įvairiuose</w:t>
            </w:r>
            <w:proofErr w:type="spellEnd"/>
            <w:r w:rsidRPr="00624667">
              <w:rPr>
                <w:lang w:val="en-GB"/>
              </w:rPr>
              <w:t xml:space="preserve"> </w:t>
            </w:r>
            <w:proofErr w:type="spellStart"/>
            <w:r w:rsidRPr="00624667">
              <w:rPr>
                <w:lang w:val="en-GB"/>
              </w:rPr>
              <w:t>mokyklos</w:t>
            </w:r>
            <w:proofErr w:type="spellEnd"/>
            <w:r w:rsidRPr="00624667">
              <w:rPr>
                <w:lang w:val="en-GB"/>
              </w:rPr>
              <w:t xml:space="preserve">, </w:t>
            </w:r>
            <w:proofErr w:type="spellStart"/>
            <w:r w:rsidRPr="00624667">
              <w:rPr>
                <w:lang w:val="en-GB"/>
              </w:rPr>
              <w:t>rajono</w:t>
            </w:r>
            <w:proofErr w:type="spellEnd"/>
            <w:r w:rsidRPr="00624667">
              <w:rPr>
                <w:lang w:val="en-GB"/>
              </w:rPr>
              <w:t xml:space="preserve"> </w:t>
            </w:r>
            <w:proofErr w:type="spellStart"/>
            <w:r w:rsidRPr="00624667">
              <w:rPr>
                <w:lang w:val="en-GB"/>
              </w:rPr>
              <w:t>renginiuose</w:t>
            </w:r>
            <w:proofErr w:type="spellEnd"/>
            <w:r w:rsidRPr="00624667">
              <w:rPr>
                <w:lang w:val="en-GB"/>
              </w:rPr>
              <w:t>.</w:t>
            </w:r>
          </w:p>
        </w:tc>
        <w:tc>
          <w:tcPr>
            <w:tcW w:w="1276" w:type="dxa"/>
            <w:tcBorders>
              <w:top w:val="single" w:sz="4" w:space="0" w:color="auto"/>
              <w:left w:val="single" w:sz="4" w:space="0" w:color="auto"/>
              <w:bottom w:val="single" w:sz="4" w:space="0" w:color="auto"/>
              <w:right w:val="single" w:sz="4" w:space="0" w:color="auto"/>
            </w:tcBorders>
          </w:tcPr>
          <w:p w14:paraId="4825FF08" w14:textId="77777777" w:rsidR="0045455D" w:rsidRPr="00624667" w:rsidRDefault="00165143" w:rsidP="00165143">
            <w:pPr>
              <w:ind w:firstLine="0"/>
              <w:jc w:val="center"/>
              <w:rPr>
                <w:lang w:val="en-GB"/>
              </w:rPr>
            </w:pPr>
            <w:proofErr w:type="spellStart"/>
            <w:r w:rsidRPr="00624667">
              <w:rPr>
                <w:lang w:val="en-GB"/>
              </w:rPr>
              <w:t>P</w:t>
            </w:r>
            <w:r w:rsidR="0045455D" w:rsidRPr="00624667">
              <w:rPr>
                <w:lang w:val="en-GB"/>
              </w:rPr>
              <w:t>agal</w:t>
            </w:r>
            <w:proofErr w:type="spellEnd"/>
            <w:r>
              <w:rPr>
                <w:lang w:val="en-GB"/>
              </w:rPr>
              <w:t xml:space="preserve"> </w:t>
            </w:r>
            <w:r w:rsidR="0045455D" w:rsidRPr="00624667">
              <w:rPr>
                <w:lang w:val="en-GB"/>
              </w:rPr>
              <w:t>m-</w:t>
            </w:r>
            <w:proofErr w:type="spellStart"/>
            <w:r w:rsidR="0045455D" w:rsidRPr="00624667">
              <w:rPr>
                <w:lang w:val="en-GB"/>
              </w:rPr>
              <w:t>klos</w:t>
            </w:r>
            <w:proofErr w:type="spellEnd"/>
            <w:r w:rsidR="0045455D" w:rsidRPr="00624667">
              <w:rPr>
                <w:lang w:val="en-GB"/>
              </w:rPr>
              <w:t xml:space="preserve">, </w:t>
            </w:r>
            <w:proofErr w:type="spellStart"/>
            <w:r w:rsidR="0045455D" w:rsidRPr="00624667">
              <w:rPr>
                <w:lang w:val="en-GB"/>
              </w:rPr>
              <w:t>ŠC</w:t>
            </w:r>
            <w:proofErr w:type="spellEnd"/>
            <w:r w:rsidR="0045455D" w:rsidRPr="00624667">
              <w:rPr>
                <w:lang w:val="en-GB"/>
              </w:rPr>
              <w:t xml:space="preserve"> </w:t>
            </w:r>
            <w:proofErr w:type="spellStart"/>
            <w:r w:rsidR="0045455D" w:rsidRPr="00624667">
              <w:rPr>
                <w:lang w:val="en-GB"/>
              </w:rPr>
              <w:t>veiklos</w:t>
            </w:r>
            <w:proofErr w:type="spellEnd"/>
            <w:r w:rsidR="0045455D" w:rsidRPr="00624667">
              <w:rPr>
                <w:lang w:val="en-GB"/>
              </w:rPr>
              <w:t xml:space="preserve"> planus</w:t>
            </w:r>
          </w:p>
        </w:tc>
        <w:tc>
          <w:tcPr>
            <w:tcW w:w="1559" w:type="dxa"/>
            <w:tcBorders>
              <w:top w:val="single" w:sz="4" w:space="0" w:color="auto"/>
              <w:left w:val="single" w:sz="4" w:space="0" w:color="auto"/>
              <w:bottom w:val="single" w:sz="4" w:space="0" w:color="auto"/>
              <w:right w:val="single" w:sz="4" w:space="0" w:color="auto"/>
            </w:tcBorders>
          </w:tcPr>
          <w:p w14:paraId="4825FF09" w14:textId="77777777" w:rsidR="0045455D" w:rsidRPr="00624667" w:rsidRDefault="0045455D" w:rsidP="00165143">
            <w:pPr>
              <w:ind w:firstLine="0"/>
              <w:jc w:val="center"/>
              <w:rPr>
                <w:lang w:val="en-GB"/>
              </w:rPr>
            </w:pPr>
            <w:r w:rsidRPr="00624667">
              <w:t>logopedė</w:t>
            </w:r>
          </w:p>
        </w:tc>
        <w:tc>
          <w:tcPr>
            <w:tcW w:w="2916" w:type="dxa"/>
            <w:tcBorders>
              <w:top w:val="single" w:sz="4" w:space="0" w:color="auto"/>
              <w:left w:val="single" w:sz="4" w:space="0" w:color="auto"/>
              <w:bottom w:val="single" w:sz="4" w:space="0" w:color="auto"/>
              <w:right w:val="single" w:sz="4" w:space="0" w:color="auto"/>
            </w:tcBorders>
          </w:tcPr>
          <w:p w14:paraId="4825FF0A" w14:textId="77777777" w:rsidR="0045455D" w:rsidRPr="00624667" w:rsidRDefault="0045455D" w:rsidP="00165143">
            <w:pPr>
              <w:ind w:firstLine="0"/>
              <w:jc w:val="left"/>
              <w:rPr>
                <w:lang w:val="en-GB"/>
              </w:rPr>
            </w:pPr>
            <w:proofErr w:type="spellStart"/>
            <w:r w:rsidRPr="00624667">
              <w:rPr>
                <w:lang w:val="en-GB"/>
              </w:rPr>
              <w:t>Bendravimas</w:t>
            </w:r>
            <w:proofErr w:type="spellEnd"/>
            <w:r w:rsidRPr="00624667">
              <w:rPr>
                <w:lang w:val="en-GB"/>
              </w:rPr>
              <w:t xml:space="preserve">, </w:t>
            </w:r>
            <w:proofErr w:type="spellStart"/>
            <w:r w:rsidRPr="00624667">
              <w:rPr>
                <w:lang w:val="en-GB"/>
              </w:rPr>
              <w:t>bendradarbiavimas</w:t>
            </w:r>
            <w:proofErr w:type="spellEnd"/>
            <w:r w:rsidRPr="00624667">
              <w:rPr>
                <w:lang w:val="en-GB"/>
              </w:rPr>
              <w:t>.</w:t>
            </w:r>
          </w:p>
        </w:tc>
      </w:tr>
      <w:tr w:rsidR="0045455D" w:rsidRPr="00624667" w14:paraId="4825FF11" w14:textId="77777777" w:rsidTr="0045455D">
        <w:tc>
          <w:tcPr>
            <w:tcW w:w="644" w:type="dxa"/>
            <w:tcBorders>
              <w:top w:val="single" w:sz="4" w:space="0" w:color="auto"/>
              <w:left w:val="single" w:sz="4" w:space="0" w:color="auto"/>
              <w:bottom w:val="single" w:sz="4" w:space="0" w:color="auto"/>
              <w:right w:val="single" w:sz="4" w:space="0" w:color="auto"/>
            </w:tcBorders>
          </w:tcPr>
          <w:p w14:paraId="4825FF0C" w14:textId="77777777" w:rsidR="0045455D" w:rsidRPr="00624667" w:rsidRDefault="0045455D" w:rsidP="0045455D">
            <w:pPr>
              <w:ind w:firstLine="0"/>
              <w:jc w:val="center"/>
            </w:pPr>
            <w:r w:rsidRPr="00624667">
              <w:t>8.3.</w:t>
            </w:r>
          </w:p>
        </w:tc>
        <w:tc>
          <w:tcPr>
            <w:tcW w:w="3402" w:type="dxa"/>
            <w:tcBorders>
              <w:top w:val="single" w:sz="4" w:space="0" w:color="auto"/>
              <w:left w:val="single" w:sz="4" w:space="0" w:color="auto"/>
              <w:bottom w:val="single" w:sz="4" w:space="0" w:color="auto"/>
              <w:right w:val="single" w:sz="4" w:space="0" w:color="auto"/>
            </w:tcBorders>
          </w:tcPr>
          <w:p w14:paraId="4825FF0D" w14:textId="77777777" w:rsidR="0045455D" w:rsidRPr="00624667" w:rsidRDefault="0045455D" w:rsidP="00165143">
            <w:pPr>
              <w:ind w:firstLine="0"/>
              <w:jc w:val="left"/>
              <w:rPr>
                <w:lang w:val="en-GB"/>
              </w:rPr>
            </w:pPr>
            <w:proofErr w:type="spellStart"/>
            <w:r w:rsidRPr="00624667">
              <w:rPr>
                <w:lang w:val="en-GB"/>
              </w:rPr>
              <w:t>Budėjimas</w:t>
            </w:r>
            <w:proofErr w:type="spellEnd"/>
            <w:r w:rsidRPr="00624667">
              <w:rPr>
                <w:lang w:val="en-GB"/>
              </w:rPr>
              <w:t xml:space="preserve"> </w:t>
            </w:r>
          </w:p>
        </w:tc>
        <w:tc>
          <w:tcPr>
            <w:tcW w:w="1276" w:type="dxa"/>
            <w:tcBorders>
              <w:top w:val="single" w:sz="4" w:space="0" w:color="auto"/>
              <w:left w:val="single" w:sz="4" w:space="0" w:color="auto"/>
              <w:bottom w:val="single" w:sz="4" w:space="0" w:color="auto"/>
              <w:right w:val="single" w:sz="4" w:space="0" w:color="auto"/>
            </w:tcBorders>
          </w:tcPr>
          <w:p w14:paraId="4825FF0E" w14:textId="77777777" w:rsidR="0045455D" w:rsidRPr="00624667" w:rsidRDefault="0045455D" w:rsidP="00165143">
            <w:pPr>
              <w:ind w:firstLine="0"/>
              <w:jc w:val="center"/>
              <w:rPr>
                <w:lang w:val="en-GB"/>
              </w:rPr>
            </w:pPr>
            <w:proofErr w:type="spellStart"/>
            <w:r w:rsidRPr="00624667">
              <w:rPr>
                <w:lang w:val="en-GB"/>
              </w:rPr>
              <w:t>pagal</w:t>
            </w:r>
            <w:proofErr w:type="spellEnd"/>
            <w:r w:rsidRPr="00624667">
              <w:rPr>
                <w:lang w:val="en-GB"/>
              </w:rPr>
              <w:t xml:space="preserve"> </w:t>
            </w:r>
            <w:proofErr w:type="spellStart"/>
            <w:r w:rsidRPr="00624667">
              <w:rPr>
                <w:lang w:val="en-GB"/>
              </w:rPr>
              <w:t>grafiką</w:t>
            </w:r>
            <w:proofErr w:type="spellEnd"/>
          </w:p>
        </w:tc>
        <w:tc>
          <w:tcPr>
            <w:tcW w:w="1559" w:type="dxa"/>
            <w:tcBorders>
              <w:top w:val="single" w:sz="4" w:space="0" w:color="auto"/>
              <w:left w:val="single" w:sz="4" w:space="0" w:color="auto"/>
              <w:bottom w:val="single" w:sz="4" w:space="0" w:color="auto"/>
              <w:right w:val="single" w:sz="4" w:space="0" w:color="auto"/>
            </w:tcBorders>
          </w:tcPr>
          <w:p w14:paraId="4825FF0F" w14:textId="77777777" w:rsidR="0045455D" w:rsidRPr="00624667" w:rsidRDefault="0045455D" w:rsidP="00165143">
            <w:pPr>
              <w:ind w:firstLine="0"/>
              <w:jc w:val="center"/>
              <w:rPr>
                <w:lang w:val="en-GB"/>
              </w:rPr>
            </w:pPr>
            <w:r w:rsidRPr="00624667">
              <w:t>logopedė</w:t>
            </w:r>
          </w:p>
        </w:tc>
        <w:tc>
          <w:tcPr>
            <w:tcW w:w="2916" w:type="dxa"/>
            <w:tcBorders>
              <w:top w:val="single" w:sz="4" w:space="0" w:color="auto"/>
              <w:left w:val="single" w:sz="4" w:space="0" w:color="auto"/>
              <w:bottom w:val="single" w:sz="4" w:space="0" w:color="auto"/>
              <w:right w:val="single" w:sz="4" w:space="0" w:color="auto"/>
            </w:tcBorders>
          </w:tcPr>
          <w:p w14:paraId="4825FF10" w14:textId="77777777" w:rsidR="0045455D" w:rsidRPr="00624667" w:rsidRDefault="0045455D" w:rsidP="00165143">
            <w:pPr>
              <w:ind w:firstLine="0"/>
              <w:jc w:val="left"/>
              <w:rPr>
                <w:lang w:val="en-GB"/>
              </w:rPr>
            </w:pPr>
            <w:proofErr w:type="spellStart"/>
            <w:r w:rsidRPr="00624667">
              <w:rPr>
                <w:lang w:val="en-GB"/>
              </w:rPr>
              <w:t>Saugios</w:t>
            </w:r>
            <w:proofErr w:type="spellEnd"/>
            <w:r w:rsidRPr="00624667">
              <w:rPr>
                <w:lang w:val="en-GB"/>
              </w:rPr>
              <w:t xml:space="preserve"> </w:t>
            </w:r>
            <w:proofErr w:type="spellStart"/>
            <w:r w:rsidRPr="00624667">
              <w:rPr>
                <w:lang w:val="en-GB"/>
              </w:rPr>
              <w:t>aplinkos</w:t>
            </w:r>
            <w:proofErr w:type="spellEnd"/>
            <w:r w:rsidRPr="00624667">
              <w:rPr>
                <w:lang w:val="en-GB"/>
              </w:rPr>
              <w:t xml:space="preserve"> </w:t>
            </w:r>
            <w:proofErr w:type="spellStart"/>
            <w:r w:rsidRPr="00624667">
              <w:rPr>
                <w:lang w:val="en-GB"/>
              </w:rPr>
              <w:t>kūrimas</w:t>
            </w:r>
            <w:proofErr w:type="spellEnd"/>
          </w:p>
        </w:tc>
      </w:tr>
    </w:tbl>
    <w:p w14:paraId="4825FF12" w14:textId="77777777" w:rsidR="000C4ADF" w:rsidRPr="00CE01E8" w:rsidRDefault="000C4ADF" w:rsidP="00A3789A">
      <w:pPr>
        <w:rPr>
          <w:b/>
          <w:bCs/>
          <w:szCs w:val="26"/>
        </w:rPr>
      </w:pPr>
      <w:r w:rsidRPr="00CE01E8">
        <w:br w:type="page"/>
      </w:r>
    </w:p>
    <w:p w14:paraId="4825FF13" w14:textId="77777777" w:rsidR="000C4ADF" w:rsidRPr="00CE01E8" w:rsidRDefault="000C4ADF" w:rsidP="00A3789A">
      <w:pPr>
        <w:pStyle w:val="Antrat2"/>
        <w:numPr>
          <w:ilvl w:val="0"/>
          <w:numId w:val="0"/>
        </w:numPr>
        <w:ind w:left="576"/>
      </w:pPr>
      <w:bookmarkStart w:id="201" w:name="_Toc472409008"/>
      <w:bookmarkStart w:id="202" w:name="_Toc508575871"/>
      <w:bookmarkStart w:id="203" w:name="_Toc29543192"/>
      <w:bookmarkStart w:id="204" w:name="_Toc61880247"/>
      <w:bookmarkStart w:id="205" w:name="_Toc62024811"/>
      <w:r w:rsidRPr="00CE01E8">
        <w:t>5</w:t>
      </w:r>
      <w:r w:rsidR="006F23A9">
        <w:t>.6</w:t>
      </w:r>
      <w:r w:rsidR="000A6955" w:rsidRPr="00CE01E8">
        <w:t>.</w:t>
      </w:r>
      <w:r w:rsidRPr="00CE01E8">
        <w:t xml:space="preserve"> Bibliotekos veikla</w:t>
      </w:r>
      <w:bookmarkEnd w:id="201"/>
      <w:bookmarkEnd w:id="202"/>
      <w:bookmarkEnd w:id="203"/>
      <w:bookmarkEnd w:id="204"/>
      <w:bookmarkEnd w:id="205"/>
    </w:p>
    <w:p w14:paraId="4825FF14" w14:textId="77777777" w:rsidR="00E46A45" w:rsidRDefault="00E46A45" w:rsidP="00E46A45">
      <w:pPr>
        <w:spacing w:after="200" w:line="276" w:lineRule="auto"/>
        <w:jc w:val="left"/>
        <w:rPr>
          <w:rFonts w:eastAsiaTheme="minorHAnsi"/>
          <w:b/>
          <w:bCs/>
          <w:lang w:eastAsia="en-US"/>
        </w:rPr>
      </w:pPr>
      <w:r w:rsidRPr="00E46A45">
        <w:rPr>
          <w:rFonts w:eastAsiaTheme="minorHAnsi"/>
          <w:b/>
          <w:bCs/>
          <w:lang w:eastAsia="en-US"/>
        </w:rPr>
        <w:t xml:space="preserve">Tikslas: </w:t>
      </w:r>
    </w:p>
    <w:p w14:paraId="4825FF15" w14:textId="77777777" w:rsidR="00E46A45" w:rsidRPr="00E46A45" w:rsidRDefault="00E46A45" w:rsidP="007F2B9A">
      <w:pPr>
        <w:pStyle w:val="Sraopastraipa"/>
        <w:numPr>
          <w:ilvl w:val="1"/>
          <w:numId w:val="12"/>
        </w:numPr>
        <w:tabs>
          <w:tab w:val="clear" w:pos="1080"/>
          <w:tab w:val="num" w:pos="851"/>
        </w:tabs>
        <w:spacing w:after="200"/>
        <w:ind w:left="851" w:hanging="284"/>
        <w:jc w:val="left"/>
        <w:rPr>
          <w:rFonts w:eastAsiaTheme="minorHAnsi"/>
          <w:b/>
          <w:bCs/>
          <w:lang w:eastAsia="en-US"/>
        </w:rPr>
      </w:pPr>
      <w:r w:rsidRPr="00E46A45">
        <w:rPr>
          <w:rFonts w:eastAsiaTheme="minorHAnsi"/>
          <w:bCs/>
          <w:lang w:eastAsia="en-US"/>
        </w:rPr>
        <w:t>Ugdymo kokybės gerinimas ir materialinės bazės turtinimas.</w:t>
      </w:r>
    </w:p>
    <w:p w14:paraId="4825FF16" w14:textId="77777777" w:rsidR="00E46A45" w:rsidRPr="00E46A45" w:rsidRDefault="00E46A45" w:rsidP="00E46A45">
      <w:pPr>
        <w:spacing w:after="200"/>
        <w:jc w:val="left"/>
        <w:rPr>
          <w:rFonts w:eastAsiaTheme="minorHAnsi"/>
          <w:b/>
          <w:bCs/>
          <w:lang w:eastAsia="en-US"/>
        </w:rPr>
      </w:pPr>
      <w:r w:rsidRPr="00E46A45">
        <w:rPr>
          <w:rFonts w:eastAsiaTheme="minorHAnsi"/>
          <w:b/>
          <w:bCs/>
          <w:lang w:eastAsia="en-US"/>
        </w:rPr>
        <w:t>Uždaviniai:</w:t>
      </w:r>
    </w:p>
    <w:p w14:paraId="4825FF17" w14:textId="77777777" w:rsidR="00E46A45" w:rsidRPr="00E46A45" w:rsidRDefault="00E46A45" w:rsidP="007F2B9A">
      <w:pPr>
        <w:numPr>
          <w:ilvl w:val="0"/>
          <w:numId w:val="32"/>
        </w:numPr>
        <w:tabs>
          <w:tab w:val="num" w:pos="851"/>
        </w:tabs>
        <w:spacing w:after="200"/>
        <w:ind w:left="0" w:firstLine="567"/>
        <w:contextualSpacing/>
        <w:jc w:val="left"/>
        <w:rPr>
          <w:rFonts w:eastAsiaTheme="minorHAnsi"/>
        </w:rPr>
      </w:pPr>
      <w:r w:rsidRPr="00E46A45">
        <w:rPr>
          <w:rFonts w:eastAsiaTheme="minorHAnsi"/>
        </w:rPr>
        <w:t>Metodinė pagalba mokytojams, mokiniams.</w:t>
      </w:r>
    </w:p>
    <w:p w14:paraId="4825FF18" w14:textId="77777777" w:rsidR="00E46A45" w:rsidRPr="00E46A45" w:rsidRDefault="00E46A45" w:rsidP="007F2B9A">
      <w:pPr>
        <w:numPr>
          <w:ilvl w:val="0"/>
          <w:numId w:val="32"/>
        </w:numPr>
        <w:tabs>
          <w:tab w:val="num" w:pos="851"/>
        </w:tabs>
        <w:spacing w:after="200"/>
        <w:ind w:left="0" w:firstLine="567"/>
        <w:contextualSpacing/>
        <w:jc w:val="left"/>
        <w:rPr>
          <w:rFonts w:eastAsiaTheme="minorHAnsi"/>
          <w:lang w:eastAsia="ar-SA"/>
        </w:rPr>
      </w:pPr>
      <w:r w:rsidRPr="00E46A45">
        <w:rPr>
          <w:rFonts w:eastAsiaTheme="minorHAnsi"/>
        </w:rPr>
        <w:t>Ugdymo proceso aprūpinimas mokymo priemonėmis.</w:t>
      </w:r>
    </w:p>
    <w:p w14:paraId="4825FF19" w14:textId="77777777" w:rsidR="00E46A45" w:rsidRPr="00E46A45" w:rsidRDefault="00E46A45" w:rsidP="00E46A45">
      <w:pPr>
        <w:tabs>
          <w:tab w:val="num" w:pos="851"/>
        </w:tabs>
        <w:spacing w:after="200" w:line="276" w:lineRule="auto"/>
        <w:ind w:firstLine="0"/>
        <w:jc w:val="left"/>
        <w:rPr>
          <w:rFonts w:eastAsiaTheme="minorHAnsi"/>
          <w:lang w:eastAsia="en-US"/>
        </w:rPr>
      </w:pPr>
    </w:p>
    <w:tbl>
      <w:tblPr>
        <w:tblW w:w="10800" w:type="dxa"/>
        <w:tblInd w:w="-792" w:type="dxa"/>
        <w:tblLayout w:type="fixed"/>
        <w:tblLook w:val="04A0" w:firstRow="1" w:lastRow="0" w:firstColumn="1" w:lastColumn="0" w:noHBand="0" w:noVBand="1"/>
      </w:tblPr>
      <w:tblGrid>
        <w:gridCol w:w="720"/>
        <w:gridCol w:w="180"/>
        <w:gridCol w:w="2520"/>
        <w:gridCol w:w="32"/>
        <w:gridCol w:w="1559"/>
        <w:gridCol w:w="29"/>
        <w:gridCol w:w="1389"/>
        <w:gridCol w:w="51"/>
        <w:gridCol w:w="1440"/>
        <w:gridCol w:w="68"/>
        <w:gridCol w:w="2812"/>
      </w:tblGrid>
      <w:tr w:rsidR="00E46A45" w:rsidRPr="00E46A45" w14:paraId="4825FF1F" w14:textId="77777777" w:rsidTr="000218F2">
        <w:trPr>
          <w:trHeight w:val="435"/>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5FF1A" w14:textId="77777777" w:rsidR="00E46A45" w:rsidRPr="00E46A45" w:rsidRDefault="00E46A45" w:rsidP="00E46A45">
            <w:pPr>
              <w:autoSpaceDE w:val="0"/>
              <w:autoSpaceDN w:val="0"/>
              <w:adjustRightInd w:val="0"/>
              <w:spacing w:after="200"/>
              <w:ind w:firstLine="0"/>
              <w:jc w:val="center"/>
              <w:rPr>
                <w:rFonts w:eastAsiaTheme="minorHAnsi"/>
                <w:lang w:val="en-GB" w:eastAsia="en-US"/>
              </w:rPr>
            </w:pPr>
            <w:proofErr w:type="spellStart"/>
            <w:r w:rsidRPr="00E46A45">
              <w:rPr>
                <w:rFonts w:eastAsiaTheme="minorHAnsi"/>
                <w:b/>
                <w:bCs/>
                <w:lang w:val="en-GB" w:eastAsia="en-US"/>
              </w:rPr>
              <w:t>Eil</w:t>
            </w:r>
            <w:proofErr w:type="spellEnd"/>
            <w:r w:rsidRPr="00E46A45">
              <w:rPr>
                <w:rFonts w:eastAsiaTheme="minorHAnsi"/>
                <w:b/>
                <w:bCs/>
                <w:lang w:val="en-GB" w:eastAsia="en-US"/>
              </w:rPr>
              <w:t>. Nr.</w:t>
            </w:r>
          </w:p>
        </w:tc>
        <w:tc>
          <w:tcPr>
            <w:tcW w:w="270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5FF1B" w14:textId="77777777" w:rsidR="00E46A45" w:rsidRPr="00E46A45" w:rsidRDefault="00E46A45" w:rsidP="00E46A45">
            <w:pPr>
              <w:autoSpaceDE w:val="0"/>
              <w:autoSpaceDN w:val="0"/>
              <w:adjustRightInd w:val="0"/>
              <w:spacing w:after="200"/>
              <w:ind w:firstLine="0"/>
              <w:jc w:val="center"/>
              <w:rPr>
                <w:rFonts w:eastAsiaTheme="minorHAnsi"/>
                <w:lang w:val="en-GB" w:eastAsia="en-US"/>
              </w:rPr>
            </w:pPr>
            <w:proofErr w:type="spellStart"/>
            <w:r w:rsidRPr="00E46A45">
              <w:rPr>
                <w:rFonts w:eastAsiaTheme="minorHAnsi"/>
                <w:b/>
                <w:bCs/>
                <w:lang w:val="en-GB" w:eastAsia="en-US"/>
              </w:rPr>
              <w:t>Priemon</w:t>
            </w:r>
            <w:proofErr w:type="spellEnd"/>
            <w:r w:rsidRPr="00E46A45">
              <w:rPr>
                <w:rFonts w:eastAsiaTheme="minorHAnsi"/>
                <w:b/>
                <w:bCs/>
                <w:lang w:eastAsia="en-US"/>
              </w:rPr>
              <w:t>ės pavadinimas</w:t>
            </w:r>
          </w:p>
        </w:tc>
        <w:tc>
          <w:tcPr>
            <w:tcW w:w="16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5FF1C" w14:textId="77777777" w:rsidR="00E46A45" w:rsidRPr="00E46A45" w:rsidRDefault="00E46A45" w:rsidP="00E46A45">
            <w:pPr>
              <w:autoSpaceDE w:val="0"/>
              <w:autoSpaceDN w:val="0"/>
              <w:adjustRightInd w:val="0"/>
              <w:spacing w:after="200"/>
              <w:ind w:firstLine="0"/>
              <w:jc w:val="center"/>
              <w:rPr>
                <w:rFonts w:eastAsiaTheme="minorHAnsi"/>
                <w:lang w:val="en-GB" w:eastAsia="en-US"/>
              </w:rPr>
            </w:pPr>
            <w:r w:rsidRPr="00E46A45">
              <w:rPr>
                <w:rFonts w:eastAsiaTheme="minorHAnsi"/>
                <w:b/>
                <w:bCs/>
                <w:lang w:val="en-GB" w:eastAsia="en-US"/>
              </w:rPr>
              <w:t>Data</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5FF1D" w14:textId="77777777" w:rsidR="00E46A45" w:rsidRPr="00E46A45" w:rsidRDefault="00E46A45" w:rsidP="00E46A45">
            <w:pPr>
              <w:autoSpaceDE w:val="0"/>
              <w:autoSpaceDN w:val="0"/>
              <w:adjustRightInd w:val="0"/>
              <w:spacing w:after="200"/>
              <w:ind w:firstLine="0"/>
              <w:jc w:val="center"/>
              <w:rPr>
                <w:rFonts w:eastAsiaTheme="minorHAnsi"/>
                <w:lang w:val="en-GB" w:eastAsia="en-US"/>
              </w:rPr>
            </w:pPr>
            <w:proofErr w:type="spellStart"/>
            <w:r w:rsidRPr="00E46A45">
              <w:rPr>
                <w:rFonts w:eastAsiaTheme="minorHAnsi"/>
                <w:b/>
                <w:bCs/>
                <w:lang w:val="en-GB" w:eastAsia="en-US"/>
              </w:rPr>
              <w:t>Vykdymas</w:t>
            </w:r>
            <w:proofErr w:type="spellEnd"/>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5FF1E" w14:textId="77777777" w:rsidR="00E46A45" w:rsidRPr="00E46A45" w:rsidRDefault="00E46A45" w:rsidP="00A3085C">
            <w:pPr>
              <w:autoSpaceDE w:val="0"/>
              <w:autoSpaceDN w:val="0"/>
              <w:adjustRightInd w:val="0"/>
              <w:spacing w:after="200" w:line="276" w:lineRule="auto"/>
              <w:ind w:firstLine="0"/>
              <w:jc w:val="center"/>
              <w:rPr>
                <w:rFonts w:eastAsiaTheme="minorHAnsi"/>
                <w:lang w:val="en-GB" w:eastAsia="en-US"/>
              </w:rPr>
            </w:pPr>
            <w:proofErr w:type="spellStart"/>
            <w:r w:rsidRPr="00E46A45">
              <w:rPr>
                <w:rFonts w:eastAsiaTheme="minorHAnsi"/>
                <w:b/>
                <w:bCs/>
                <w:lang w:val="en-GB" w:eastAsia="en-US"/>
              </w:rPr>
              <w:t>Pastabos</w:t>
            </w:r>
            <w:proofErr w:type="spellEnd"/>
            <w:r w:rsidRPr="00E46A45">
              <w:rPr>
                <w:rFonts w:eastAsiaTheme="minorHAnsi"/>
                <w:b/>
                <w:bCs/>
                <w:lang w:val="en-GB" w:eastAsia="en-US"/>
              </w:rPr>
              <w:t xml:space="preserve"> </w:t>
            </w:r>
            <w:proofErr w:type="spellStart"/>
            <w:r w:rsidRPr="00E46A45">
              <w:rPr>
                <w:rFonts w:eastAsiaTheme="minorHAnsi"/>
                <w:b/>
                <w:bCs/>
                <w:lang w:val="en-GB" w:eastAsia="en-US"/>
              </w:rPr>
              <w:t>ir</w:t>
            </w:r>
            <w:proofErr w:type="spellEnd"/>
            <w:r w:rsidRPr="00E46A45">
              <w:rPr>
                <w:rFonts w:eastAsiaTheme="minorHAnsi"/>
                <w:b/>
                <w:bCs/>
                <w:lang w:val="en-GB" w:eastAsia="en-US"/>
              </w:rPr>
              <w:t xml:space="preserve"> </w:t>
            </w:r>
            <w:proofErr w:type="spellStart"/>
            <w:r w:rsidRPr="00E46A45">
              <w:rPr>
                <w:rFonts w:eastAsiaTheme="minorHAnsi"/>
                <w:b/>
                <w:bCs/>
                <w:lang w:val="en-GB" w:eastAsia="en-US"/>
              </w:rPr>
              <w:t>laukiami</w:t>
            </w:r>
            <w:proofErr w:type="spellEnd"/>
            <w:r w:rsidRPr="00E46A45">
              <w:rPr>
                <w:rFonts w:eastAsiaTheme="minorHAnsi"/>
                <w:b/>
                <w:bCs/>
                <w:lang w:val="en-GB" w:eastAsia="en-US"/>
              </w:rPr>
              <w:t xml:space="preserve"> </w:t>
            </w:r>
            <w:proofErr w:type="spellStart"/>
            <w:r w:rsidRPr="00E46A45">
              <w:rPr>
                <w:rFonts w:eastAsiaTheme="minorHAnsi"/>
                <w:b/>
                <w:bCs/>
                <w:lang w:val="en-GB" w:eastAsia="en-US"/>
              </w:rPr>
              <w:t>rezultatai</w:t>
            </w:r>
            <w:proofErr w:type="spellEnd"/>
          </w:p>
        </w:tc>
      </w:tr>
      <w:tr w:rsidR="00E46A45" w:rsidRPr="00E46A45" w14:paraId="4825FF26" w14:textId="77777777" w:rsidTr="000218F2">
        <w:trPr>
          <w:trHeight w:val="435"/>
        </w:trPr>
        <w:tc>
          <w:tcPr>
            <w:tcW w:w="10800" w:type="dxa"/>
            <w:vMerge/>
            <w:tcBorders>
              <w:top w:val="single" w:sz="4" w:space="0" w:color="000000"/>
              <w:left w:val="single" w:sz="4" w:space="0" w:color="000000"/>
              <w:bottom w:val="single" w:sz="4" w:space="0" w:color="000000"/>
              <w:right w:val="single" w:sz="4" w:space="0" w:color="000000"/>
            </w:tcBorders>
            <w:vAlign w:val="center"/>
            <w:hideMark/>
          </w:tcPr>
          <w:p w14:paraId="4825FF20" w14:textId="77777777" w:rsidR="00E46A45" w:rsidRPr="00E46A45" w:rsidRDefault="00E46A45" w:rsidP="00E46A45">
            <w:pPr>
              <w:spacing w:after="200" w:line="240" w:lineRule="auto"/>
              <w:ind w:firstLine="0"/>
              <w:jc w:val="left"/>
              <w:rPr>
                <w:rFonts w:eastAsiaTheme="minorHAnsi"/>
                <w:lang w:val="en-GB" w:eastAsia="en-US"/>
              </w:rPr>
            </w:pPr>
          </w:p>
        </w:tc>
        <w:tc>
          <w:tcPr>
            <w:tcW w:w="5252"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21" w14:textId="77777777" w:rsidR="00E46A45" w:rsidRPr="00E46A45" w:rsidRDefault="00E46A45" w:rsidP="00E46A45">
            <w:pPr>
              <w:spacing w:after="200" w:line="240" w:lineRule="auto"/>
              <w:ind w:firstLine="0"/>
              <w:jc w:val="left"/>
              <w:rPr>
                <w:rFonts w:eastAsiaTheme="minorHAnsi"/>
                <w:lang w:val="en-GB" w:eastAsia="en-US"/>
              </w:rPr>
            </w:pPr>
          </w:p>
        </w:tc>
        <w:tc>
          <w:tcPr>
            <w:tcW w:w="4648" w:type="dxa"/>
            <w:gridSpan w:val="3"/>
            <w:vMerge/>
            <w:tcBorders>
              <w:top w:val="single" w:sz="4" w:space="0" w:color="000000"/>
              <w:left w:val="single" w:sz="4" w:space="0" w:color="000000"/>
              <w:bottom w:val="single" w:sz="4" w:space="0" w:color="000000"/>
              <w:right w:val="single" w:sz="4" w:space="0" w:color="000000"/>
            </w:tcBorders>
            <w:vAlign w:val="center"/>
            <w:hideMark/>
          </w:tcPr>
          <w:p w14:paraId="4825FF22"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5FF23" w14:textId="77777777" w:rsidR="00E46A45" w:rsidRPr="00E46A45" w:rsidRDefault="00E46A45" w:rsidP="00E46A45">
            <w:pPr>
              <w:autoSpaceDE w:val="0"/>
              <w:autoSpaceDN w:val="0"/>
              <w:adjustRightInd w:val="0"/>
              <w:spacing w:after="200"/>
              <w:ind w:firstLine="0"/>
              <w:jc w:val="center"/>
              <w:rPr>
                <w:rFonts w:eastAsiaTheme="minorHAnsi"/>
                <w:lang w:val="en-GB" w:eastAsia="en-US"/>
              </w:rPr>
            </w:pPr>
            <w:proofErr w:type="spellStart"/>
            <w:r w:rsidRPr="00E46A45">
              <w:rPr>
                <w:rFonts w:eastAsiaTheme="minorHAnsi"/>
                <w:b/>
                <w:bCs/>
                <w:lang w:val="en-GB" w:eastAsia="en-US"/>
              </w:rPr>
              <w:t>Atsakingas</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5FF24" w14:textId="77777777" w:rsidR="00E46A45" w:rsidRPr="00E46A45" w:rsidRDefault="00E46A45" w:rsidP="00E46A45">
            <w:pPr>
              <w:autoSpaceDE w:val="0"/>
              <w:autoSpaceDN w:val="0"/>
              <w:adjustRightInd w:val="0"/>
              <w:spacing w:after="200"/>
              <w:ind w:firstLine="0"/>
              <w:jc w:val="center"/>
              <w:rPr>
                <w:rFonts w:eastAsiaTheme="minorHAnsi"/>
                <w:lang w:val="en-GB" w:eastAsia="en-US"/>
              </w:rPr>
            </w:pPr>
            <w:proofErr w:type="spellStart"/>
            <w:r w:rsidRPr="00E46A45">
              <w:rPr>
                <w:rFonts w:eastAsiaTheme="minorHAnsi"/>
                <w:b/>
                <w:bCs/>
                <w:lang w:val="en-GB" w:eastAsia="en-US"/>
              </w:rPr>
              <w:t>Vykdytojas</w:t>
            </w:r>
            <w:proofErr w:type="spellEnd"/>
          </w:p>
        </w:tc>
        <w:tc>
          <w:tcPr>
            <w:tcW w:w="51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25"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28" w14:textId="77777777" w:rsidTr="000218F2">
        <w:trPr>
          <w:trHeight w:val="1"/>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14:paraId="4825FF27"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b/>
                <w:bCs/>
                <w:lang w:val="en-GB" w:eastAsia="en-US"/>
              </w:rPr>
              <w:t xml:space="preserve">1. </w:t>
            </w:r>
            <w:proofErr w:type="spellStart"/>
            <w:r w:rsidRPr="00E46A45">
              <w:rPr>
                <w:rFonts w:eastAsiaTheme="minorHAnsi"/>
                <w:b/>
                <w:bCs/>
                <w:lang w:val="en-GB" w:eastAsia="en-US"/>
              </w:rPr>
              <w:t>Metodin</w:t>
            </w:r>
            <w:proofErr w:type="spellEnd"/>
            <w:r w:rsidRPr="00E46A45">
              <w:rPr>
                <w:rFonts w:eastAsiaTheme="minorHAnsi"/>
                <w:b/>
                <w:bCs/>
                <w:lang w:eastAsia="en-US"/>
              </w:rPr>
              <w:t>ė veikla</w:t>
            </w:r>
          </w:p>
        </w:tc>
      </w:tr>
      <w:tr w:rsidR="00E46A45" w:rsidRPr="00E46A45" w14:paraId="4825FF2F"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29"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1.1.</w:t>
            </w:r>
          </w:p>
        </w:tc>
        <w:tc>
          <w:tcPr>
            <w:tcW w:w="2520" w:type="dxa"/>
            <w:tcBorders>
              <w:top w:val="single" w:sz="4" w:space="0" w:color="000000"/>
              <w:left w:val="single" w:sz="4" w:space="0" w:color="000000"/>
              <w:bottom w:val="single" w:sz="4" w:space="0" w:color="000000"/>
              <w:right w:val="single" w:sz="4" w:space="0" w:color="000000"/>
            </w:tcBorders>
            <w:shd w:val="clear" w:color="auto" w:fill="FFFFFF"/>
            <w:hideMark/>
          </w:tcPr>
          <w:p w14:paraId="4825FF2A" w14:textId="77777777" w:rsidR="00E46A45" w:rsidRPr="00E46A45" w:rsidRDefault="00E46A45" w:rsidP="00E46A45">
            <w:pPr>
              <w:suppressLineNumbers/>
              <w:tabs>
                <w:tab w:val="left" w:pos="2015"/>
              </w:tabs>
              <w:suppressAutoHyphens/>
              <w:autoSpaceDE w:val="0"/>
              <w:autoSpaceDN w:val="0"/>
              <w:adjustRightInd w:val="0"/>
              <w:spacing w:after="200"/>
              <w:ind w:firstLine="0"/>
              <w:jc w:val="left"/>
              <w:rPr>
                <w:rFonts w:eastAsiaTheme="minorHAnsi"/>
                <w:lang w:val="en-GB" w:eastAsia="en-US"/>
              </w:rPr>
            </w:pPr>
            <w:proofErr w:type="spellStart"/>
            <w:r>
              <w:rPr>
                <w:rFonts w:eastAsiaTheme="minorHAnsi"/>
                <w:lang w:val="en-GB" w:eastAsia="en-US"/>
              </w:rPr>
              <w:t>Mokyti</w:t>
            </w:r>
            <w:proofErr w:type="spellEnd"/>
            <w:r>
              <w:rPr>
                <w:rFonts w:eastAsiaTheme="minorHAnsi"/>
                <w:lang w:val="en-GB" w:eastAsia="en-US"/>
              </w:rPr>
              <w:t xml:space="preserve"> </w:t>
            </w:r>
            <w:proofErr w:type="spellStart"/>
            <w:r>
              <w:rPr>
                <w:rFonts w:eastAsiaTheme="minorHAnsi"/>
                <w:lang w:val="en-GB" w:eastAsia="en-US"/>
              </w:rPr>
              <w:t>mokinius</w:t>
            </w:r>
            <w:proofErr w:type="spellEnd"/>
            <w:r>
              <w:rPr>
                <w:rFonts w:eastAsiaTheme="minorHAnsi"/>
                <w:lang w:val="en-GB" w:eastAsia="en-US"/>
              </w:rPr>
              <w:t xml:space="preserve"> </w:t>
            </w:r>
            <w:proofErr w:type="spellStart"/>
            <w:r>
              <w:rPr>
                <w:rFonts w:eastAsiaTheme="minorHAnsi"/>
                <w:lang w:val="en-GB" w:eastAsia="en-US"/>
              </w:rPr>
              <w:t>naudotis</w:t>
            </w:r>
            <w:proofErr w:type="spellEnd"/>
            <w:r>
              <w:rPr>
                <w:rFonts w:eastAsiaTheme="minorHAnsi"/>
                <w:lang w:val="en-GB" w:eastAsia="en-US"/>
              </w:rPr>
              <w:t xml:space="preserve"> </w:t>
            </w:r>
            <w:proofErr w:type="spellStart"/>
            <w:r w:rsidRPr="00E46A45">
              <w:rPr>
                <w:rFonts w:eastAsiaTheme="minorHAnsi"/>
                <w:lang w:val="en-GB" w:eastAsia="en-US"/>
              </w:rPr>
              <w:t>informaciniais</w:t>
            </w:r>
            <w:proofErr w:type="spellEnd"/>
            <w:r w:rsidRPr="00E46A45">
              <w:rPr>
                <w:rFonts w:eastAsiaTheme="minorHAnsi"/>
                <w:lang w:val="en-GB" w:eastAsia="en-US"/>
              </w:rPr>
              <w:t xml:space="preserve"> </w:t>
            </w:r>
            <w:proofErr w:type="spellStart"/>
            <w:r w:rsidRPr="00E46A45">
              <w:rPr>
                <w:rFonts w:eastAsiaTheme="minorHAnsi"/>
                <w:lang w:val="en-GB" w:eastAsia="en-US"/>
              </w:rPr>
              <w:t>šaltiniais</w:t>
            </w:r>
            <w:proofErr w:type="spellEnd"/>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825FF2B"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 m.</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2C"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825FF2D"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5FF2E"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Informacijos</w:t>
            </w:r>
            <w:proofErr w:type="spellEnd"/>
            <w:r w:rsidRPr="00E46A45">
              <w:rPr>
                <w:rFonts w:eastAsiaTheme="minorHAnsi"/>
                <w:lang w:val="en-GB" w:eastAsia="en-US"/>
              </w:rPr>
              <w:t xml:space="preserve"> </w:t>
            </w:r>
            <w:proofErr w:type="spellStart"/>
            <w:r w:rsidRPr="00E46A45">
              <w:rPr>
                <w:rFonts w:eastAsiaTheme="minorHAnsi"/>
                <w:lang w:val="en-GB" w:eastAsia="en-US"/>
              </w:rPr>
              <w:t>teikimas</w:t>
            </w:r>
            <w:proofErr w:type="spellEnd"/>
          </w:p>
        </w:tc>
      </w:tr>
      <w:tr w:rsidR="00E46A45" w:rsidRPr="00E46A45" w14:paraId="4825FF36"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30"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1.2.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hideMark/>
          </w:tcPr>
          <w:p w14:paraId="4825FF31"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Supažindinti</w:t>
            </w:r>
            <w:proofErr w:type="spellEnd"/>
            <w:r w:rsidRPr="00E46A45">
              <w:rPr>
                <w:rFonts w:eastAsiaTheme="minorHAnsi"/>
                <w:lang w:val="en-GB" w:eastAsia="en-US"/>
              </w:rPr>
              <w:t xml:space="preserve"> </w:t>
            </w:r>
            <w:proofErr w:type="spellStart"/>
            <w:r w:rsidRPr="00E46A45">
              <w:rPr>
                <w:rFonts w:eastAsiaTheme="minorHAnsi"/>
                <w:lang w:val="en-GB" w:eastAsia="en-US"/>
              </w:rPr>
              <w:t>mokinius</w:t>
            </w:r>
            <w:proofErr w:type="spellEnd"/>
            <w:r>
              <w:rPr>
                <w:rFonts w:eastAsiaTheme="minorHAnsi"/>
                <w:lang w:val="en-GB" w:eastAsia="en-US"/>
              </w:rPr>
              <w:t xml:space="preserve"> </w:t>
            </w:r>
            <w:proofErr w:type="spellStart"/>
            <w:r>
              <w:rPr>
                <w:rFonts w:eastAsiaTheme="minorHAnsi"/>
                <w:lang w:val="en-GB" w:eastAsia="en-US"/>
              </w:rPr>
              <w:t>ir</w:t>
            </w:r>
            <w:proofErr w:type="spellEnd"/>
            <w:r>
              <w:rPr>
                <w:rFonts w:eastAsiaTheme="minorHAnsi"/>
                <w:lang w:val="en-GB" w:eastAsia="en-US"/>
              </w:rPr>
              <w:t xml:space="preserve"> </w:t>
            </w:r>
            <w:proofErr w:type="spellStart"/>
            <w:r>
              <w:rPr>
                <w:rFonts w:eastAsiaTheme="minorHAnsi"/>
                <w:lang w:val="en-GB" w:eastAsia="en-US"/>
              </w:rPr>
              <w:t>mokytojus</w:t>
            </w:r>
            <w:proofErr w:type="spellEnd"/>
            <w:r>
              <w:rPr>
                <w:rFonts w:eastAsiaTheme="minorHAnsi"/>
                <w:lang w:val="en-GB" w:eastAsia="en-US"/>
              </w:rPr>
              <w:t xml:space="preserve"> </w:t>
            </w:r>
            <w:proofErr w:type="spellStart"/>
            <w:r>
              <w:rPr>
                <w:rFonts w:eastAsiaTheme="minorHAnsi"/>
                <w:lang w:val="en-GB" w:eastAsia="en-US"/>
              </w:rPr>
              <w:t>su</w:t>
            </w:r>
            <w:proofErr w:type="spellEnd"/>
            <w:r>
              <w:rPr>
                <w:rFonts w:eastAsiaTheme="minorHAnsi"/>
                <w:lang w:val="en-GB" w:eastAsia="en-US"/>
              </w:rPr>
              <w:t xml:space="preserve"> </w:t>
            </w:r>
            <w:proofErr w:type="spellStart"/>
            <w:r w:rsidRPr="00E46A45">
              <w:rPr>
                <w:rFonts w:eastAsiaTheme="minorHAnsi"/>
                <w:lang w:val="en-GB" w:eastAsia="en-US"/>
              </w:rPr>
              <w:t>gaunama</w:t>
            </w:r>
            <w:proofErr w:type="spellEnd"/>
            <w:r w:rsidRPr="00E46A45">
              <w:rPr>
                <w:rFonts w:eastAsiaTheme="minorHAnsi"/>
                <w:lang w:val="en-GB" w:eastAsia="en-US"/>
              </w:rPr>
              <w:t xml:space="preserve"> </w:t>
            </w:r>
            <w:proofErr w:type="spellStart"/>
            <w:r w:rsidRPr="00E46A45">
              <w:rPr>
                <w:rFonts w:eastAsiaTheme="minorHAnsi"/>
                <w:lang w:val="en-GB" w:eastAsia="en-US"/>
              </w:rPr>
              <w:t>literat</w:t>
            </w:r>
            <w:r w:rsidRPr="00E46A45">
              <w:rPr>
                <w:rFonts w:eastAsiaTheme="minorHAnsi"/>
                <w:lang w:eastAsia="en-US"/>
              </w:rPr>
              <w:t>ūra</w:t>
            </w:r>
            <w:proofErr w:type="spellEnd"/>
            <w:r w:rsidRPr="00E46A45">
              <w:rPr>
                <w:rFonts w:eastAsiaTheme="minorHAnsi"/>
                <w:lang w:eastAsia="en-US"/>
              </w:rPr>
              <w:t xml:space="preserve"> ir vadovėliais. </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825FF32"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 m.</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33"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825FF34"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51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35"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3D"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37"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1.3.</w:t>
            </w:r>
          </w:p>
        </w:tc>
        <w:tc>
          <w:tcPr>
            <w:tcW w:w="2520" w:type="dxa"/>
            <w:tcBorders>
              <w:top w:val="single" w:sz="4" w:space="0" w:color="000000"/>
              <w:left w:val="single" w:sz="4" w:space="0" w:color="000000"/>
              <w:bottom w:val="single" w:sz="4" w:space="0" w:color="000000"/>
              <w:right w:val="single" w:sz="4" w:space="0" w:color="000000"/>
            </w:tcBorders>
            <w:shd w:val="clear" w:color="auto" w:fill="FFFFFF"/>
            <w:hideMark/>
          </w:tcPr>
          <w:p w14:paraId="4825FF38"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Naujai</w:t>
            </w:r>
            <w:proofErr w:type="spellEnd"/>
            <w:r w:rsidRPr="00E46A45">
              <w:rPr>
                <w:rFonts w:eastAsiaTheme="minorHAnsi"/>
                <w:lang w:val="en-GB" w:eastAsia="en-US"/>
              </w:rPr>
              <w:t xml:space="preserve"> </w:t>
            </w:r>
            <w:proofErr w:type="spellStart"/>
            <w:r w:rsidRPr="00E46A45">
              <w:rPr>
                <w:rFonts w:eastAsiaTheme="minorHAnsi"/>
                <w:lang w:val="en-GB" w:eastAsia="en-US"/>
              </w:rPr>
              <w:t>atvykusi</w:t>
            </w:r>
            <w:proofErr w:type="spellEnd"/>
            <w:r w:rsidRPr="00E46A45">
              <w:rPr>
                <w:rFonts w:eastAsiaTheme="minorHAnsi"/>
                <w:lang w:eastAsia="en-US"/>
              </w:rPr>
              <w:t>ų mokinių supažindinimas su biblioteka, aptarnavimo tvarka ir elgesio kultūra, taisyklėmis.</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825FF39"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09</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3A"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4825FF3B"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25FF3C" w14:textId="77777777" w:rsidR="00E46A45" w:rsidRPr="00E46A45" w:rsidRDefault="00E46A45" w:rsidP="00E46A45">
            <w:pPr>
              <w:suppressLineNumbers/>
              <w:suppressAutoHyphens/>
              <w:autoSpaceDE w:val="0"/>
              <w:autoSpaceDN w:val="0"/>
              <w:adjustRightInd w:val="0"/>
              <w:spacing w:after="200" w:line="276" w:lineRule="auto"/>
              <w:ind w:firstLine="0"/>
              <w:jc w:val="left"/>
              <w:rPr>
                <w:rFonts w:eastAsiaTheme="minorHAnsi"/>
                <w:lang w:val="en-GB" w:eastAsia="en-US"/>
              </w:rPr>
            </w:pPr>
            <w:proofErr w:type="spellStart"/>
            <w:r w:rsidRPr="00E46A45">
              <w:rPr>
                <w:rFonts w:eastAsiaTheme="minorHAnsi"/>
                <w:lang w:val="en-GB" w:eastAsia="en-US"/>
              </w:rPr>
              <w:t>Informacijos</w:t>
            </w:r>
            <w:proofErr w:type="spellEnd"/>
            <w:r w:rsidRPr="00E46A45">
              <w:rPr>
                <w:rFonts w:eastAsiaTheme="minorHAnsi"/>
                <w:lang w:val="en-GB" w:eastAsia="en-US"/>
              </w:rPr>
              <w:t xml:space="preserve"> </w:t>
            </w:r>
            <w:proofErr w:type="spellStart"/>
            <w:r w:rsidRPr="00E46A45">
              <w:rPr>
                <w:rFonts w:eastAsiaTheme="minorHAnsi"/>
                <w:lang w:val="en-GB" w:eastAsia="en-US"/>
              </w:rPr>
              <w:t>sklaida</w:t>
            </w:r>
            <w:proofErr w:type="spellEnd"/>
            <w:r>
              <w:rPr>
                <w:rFonts w:eastAsiaTheme="minorHAnsi"/>
                <w:lang w:val="en-GB" w:eastAsia="en-US"/>
              </w:rPr>
              <w:t xml:space="preserve"> </w:t>
            </w:r>
          </w:p>
        </w:tc>
      </w:tr>
      <w:tr w:rsidR="00E46A45" w:rsidRPr="00E46A45" w14:paraId="4825FF44"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3E"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1.4.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hideMark/>
          </w:tcPr>
          <w:p w14:paraId="4825FF3F"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Rašytoj</w:t>
            </w:r>
            <w:proofErr w:type="spellEnd"/>
            <w:r w:rsidRPr="00E46A45">
              <w:rPr>
                <w:rFonts w:eastAsiaTheme="minorHAnsi"/>
                <w:lang w:eastAsia="en-US"/>
              </w:rPr>
              <w:t>ų, dailininkų</w:t>
            </w:r>
            <w:r>
              <w:rPr>
                <w:rFonts w:eastAsiaTheme="minorHAnsi"/>
                <w:lang w:eastAsia="en-US"/>
              </w:rPr>
              <w:t xml:space="preserve">, poetų sukaktys, knygų </w:t>
            </w:r>
            <w:r w:rsidRPr="00E46A45">
              <w:rPr>
                <w:rFonts w:eastAsiaTheme="minorHAnsi"/>
                <w:lang w:eastAsia="en-US"/>
              </w:rPr>
              <w:t xml:space="preserve">popietės, skirtos gimimo metinėms pažymėti. </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825FF40"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 m.</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14:paraId="4825FF41" w14:textId="77777777" w:rsidR="00E46A45" w:rsidRPr="00E46A45" w:rsidRDefault="00E46A45" w:rsidP="00E46A45">
            <w:pPr>
              <w:suppressLineNumbers/>
              <w:suppressAutoHyphens/>
              <w:autoSpaceDE w:val="0"/>
              <w:autoSpaceDN w:val="0"/>
              <w:adjustRightInd w:val="0"/>
              <w:spacing w:after="200" w:line="276" w:lineRule="auto"/>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825FF42" w14:textId="77777777" w:rsidR="00E46A45" w:rsidRPr="00E46A45" w:rsidRDefault="00E46A45" w:rsidP="007D14A7">
            <w:pPr>
              <w:suppressLineNumbers/>
              <w:suppressAutoHyphens/>
              <w:autoSpaceDE w:val="0"/>
              <w:autoSpaceDN w:val="0"/>
              <w:adjustRightInd w:val="0"/>
              <w:spacing w:after="200" w:line="276" w:lineRule="auto"/>
              <w:ind w:firstLine="0"/>
              <w:jc w:val="center"/>
              <w:rPr>
                <w:rFonts w:eastAsiaTheme="minorHAnsi"/>
                <w:lang w:eastAsia="en-US"/>
              </w:rPr>
            </w:pPr>
            <w:proofErr w:type="spellStart"/>
            <w:r w:rsidRPr="00E46A45">
              <w:rPr>
                <w:rFonts w:eastAsiaTheme="minorHAnsi"/>
                <w:lang w:val="en-GB" w:eastAsia="en-US"/>
              </w:rPr>
              <w:t>Bibliotekininkas</w:t>
            </w:r>
            <w:proofErr w:type="spellEnd"/>
            <w:r w:rsidRPr="00E46A45">
              <w:rPr>
                <w:rFonts w:eastAsiaTheme="minorHAnsi"/>
                <w:lang w:val="en-GB" w:eastAsia="en-US"/>
              </w:rPr>
              <w:t xml:space="preserve">, </w:t>
            </w:r>
            <w:proofErr w:type="spellStart"/>
            <w:r w:rsidRPr="00E46A45">
              <w:rPr>
                <w:rFonts w:eastAsiaTheme="minorHAnsi"/>
                <w:lang w:val="en-GB" w:eastAsia="en-US"/>
              </w:rPr>
              <w:t>lietuvi</w:t>
            </w:r>
            <w:proofErr w:type="spellEnd"/>
            <w:r w:rsidRPr="00E46A45">
              <w:rPr>
                <w:rFonts w:eastAsiaTheme="minorHAnsi"/>
                <w:lang w:eastAsia="en-US"/>
              </w:rPr>
              <w:t>ų kalbos mokytojai</w:t>
            </w:r>
          </w:p>
        </w:tc>
        <w:tc>
          <w:tcPr>
            <w:tcW w:w="28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14:paraId="4825FF43" w14:textId="77777777" w:rsidR="00E46A45" w:rsidRPr="00E46A45" w:rsidRDefault="00E46A45" w:rsidP="00E46A45">
            <w:pPr>
              <w:autoSpaceDE w:val="0"/>
              <w:autoSpaceDN w:val="0"/>
              <w:adjustRightInd w:val="0"/>
              <w:spacing w:after="200" w:line="276" w:lineRule="auto"/>
              <w:ind w:firstLine="0"/>
              <w:jc w:val="left"/>
              <w:rPr>
                <w:rFonts w:eastAsiaTheme="minorHAnsi"/>
                <w:lang w:val="en-GB" w:eastAsia="en-US"/>
              </w:rPr>
            </w:pPr>
            <w:proofErr w:type="spellStart"/>
            <w:r w:rsidRPr="00E46A45">
              <w:rPr>
                <w:rFonts w:eastAsiaTheme="minorHAnsi"/>
                <w:lang w:val="en-GB" w:eastAsia="en-US"/>
              </w:rPr>
              <w:t>Kult</w:t>
            </w:r>
            <w:r w:rsidRPr="00E46A45">
              <w:rPr>
                <w:rFonts w:eastAsiaTheme="minorHAnsi"/>
                <w:lang w:eastAsia="en-US"/>
              </w:rPr>
              <w:t>ūros</w:t>
            </w:r>
            <w:proofErr w:type="spellEnd"/>
            <w:r w:rsidRPr="00E46A45">
              <w:rPr>
                <w:rFonts w:eastAsiaTheme="minorHAnsi"/>
                <w:lang w:eastAsia="en-US"/>
              </w:rPr>
              <w:t xml:space="preserve"> kėlimas</w:t>
            </w:r>
          </w:p>
        </w:tc>
      </w:tr>
      <w:tr w:rsidR="00E46A45" w:rsidRPr="00E46A45" w14:paraId="4825FF4B" w14:textId="77777777" w:rsidTr="000218F2">
        <w:trPr>
          <w:trHeight w:val="1140"/>
        </w:trPr>
        <w:tc>
          <w:tcPr>
            <w:tcW w:w="900" w:type="dxa"/>
            <w:gridSpan w:val="2"/>
            <w:tcBorders>
              <w:top w:val="single" w:sz="4" w:space="0" w:color="000000"/>
              <w:left w:val="single" w:sz="4" w:space="0" w:color="000000"/>
              <w:bottom w:val="single" w:sz="4" w:space="0" w:color="auto"/>
              <w:right w:val="single" w:sz="4" w:space="0" w:color="000000"/>
            </w:tcBorders>
            <w:shd w:val="clear" w:color="auto" w:fill="FFFFFF"/>
          </w:tcPr>
          <w:p w14:paraId="4825FF45" w14:textId="77777777" w:rsidR="00E46A45" w:rsidRPr="00E46A45" w:rsidRDefault="00E46A45" w:rsidP="00E46A45">
            <w:pPr>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1.4.1.</w:t>
            </w:r>
          </w:p>
        </w:tc>
        <w:tc>
          <w:tcPr>
            <w:tcW w:w="2520" w:type="dxa"/>
            <w:tcBorders>
              <w:top w:val="single" w:sz="4" w:space="0" w:color="000000"/>
              <w:left w:val="single" w:sz="4" w:space="0" w:color="000000"/>
              <w:bottom w:val="single" w:sz="4" w:space="0" w:color="auto"/>
              <w:right w:val="single" w:sz="4" w:space="0" w:color="000000"/>
            </w:tcBorders>
            <w:shd w:val="clear" w:color="auto" w:fill="FFFFFF"/>
            <w:hideMark/>
          </w:tcPr>
          <w:p w14:paraId="4825FF46"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r w:rsidRPr="00E46A45">
              <w:rPr>
                <w:rFonts w:eastAsiaTheme="minorHAnsi"/>
                <w:lang w:eastAsia="en-US"/>
              </w:rPr>
              <w:t xml:space="preserve">Birutės Marijos </w:t>
            </w:r>
            <w:proofErr w:type="spellStart"/>
            <w:r w:rsidRPr="00E46A45">
              <w:rPr>
                <w:rFonts w:eastAsiaTheme="minorHAnsi"/>
                <w:lang w:eastAsia="en-US"/>
              </w:rPr>
              <w:t>Alseikaitės</w:t>
            </w:r>
            <w:proofErr w:type="spellEnd"/>
            <w:r w:rsidRPr="00E46A45">
              <w:rPr>
                <w:rFonts w:eastAsiaTheme="minorHAnsi"/>
                <w:lang w:eastAsia="en-US"/>
              </w:rPr>
              <w:t>-Gimbutienės (1921–1994) 100</w:t>
            </w:r>
            <w:r>
              <w:rPr>
                <w:rFonts w:eastAsiaTheme="minorHAnsi"/>
                <w:lang w:eastAsia="en-US"/>
              </w:rPr>
              <w:t xml:space="preserve"> </w:t>
            </w:r>
            <w:r w:rsidRPr="00E46A45">
              <w:rPr>
                <w:rFonts w:eastAsiaTheme="minorHAnsi"/>
                <w:lang w:eastAsia="en-US"/>
              </w:rPr>
              <w:t>-</w:t>
            </w:r>
            <w:r>
              <w:rPr>
                <w:rFonts w:eastAsiaTheme="minorHAnsi"/>
                <w:lang w:eastAsia="en-US"/>
              </w:rPr>
              <w:t xml:space="preserve"> </w:t>
            </w:r>
            <w:proofErr w:type="spellStart"/>
            <w:r w:rsidRPr="00E46A45">
              <w:rPr>
                <w:rFonts w:eastAsiaTheme="minorHAnsi"/>
                <w:lang w:eastAsia="en-US"/>
              </w:rPr>
              <w:t>osios</w:t>
            </w:r>
            <w:proofErr w:type="spellEnd"/>
            <w:r w:rsidRPr="00E46A45">
              <w:rPr>
                <w:rFonts w:eastAsiaTheme="minorHAnsi"/>
                <w:lang w:eastAsia="en-US"/>
              </w:rPr>
              <w:t xml:space="preserve"> gimimo metinės</w:t>
            </w:r>
          </w:p>
        </w:tc>
        <w:tc>
          <w:tcPr>
            <w:tcW w:w="1620" w:type="dxa"/>
            <w:gridSpan w:val="3"/>
            <w:tcBorders>
              <w:top w:val="single" w:sz="4" w:space="0" w:color="000000"/>
              <w:left w:val="single" w:sz="4" w:space="0" w:color="000000"/>
              <w:bottom w:val="single" w:sz="4" w:space="0" w:color="auto"/>
              <w:right w:val="single" w:sz="4" w:space="0" w:color="000000"/>
            </w:tcBorders>
            <w:shd w:val="clear" w:color="auto" w:fill="FFFFFF"/>
          </w:tcPr>
          <w:p w14:paraId="4825FF47" w14:textId="77777777" w:rsidR="00E46A45" w:rsidRPr="00E46A45" w:rsidRDefault="00E46A45" w:rsidP="00E46A45">
            <w:pPr>
              <w:suppressLineNumbers/>
              <w:suppressAutoHyphens/>
              <w:autoSpaceDE w:val="0"/>
              <w:autoSpaceDN w:val="0"/>
              <w:adjustRightInd w:val="0"/>
              <w:spacing w:after="200"/>
              <w:ind w:firstLine="0"/>
              <w:rPr>
                <w:rFonts w:eastAsiaTheme="minorHAnsi"/>
                <w:lang w:val="en-GB" w:eastAsia="en-US"/>
              </w:rPr>
            </w:pPr>
          </w:p>
        </w:tc>
        <w:tc>
          <w:tcPr>
            <w:tcW w:w="443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48"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825FF49" w14:textId="77777777" w:rsidR="00E46A45" w:rsidRPr="00E46A45" w:rsidRDefault="00E46A45" w:rsidP="00E46A45">
            <w:pPr>
              <w:spacing w:after="200" w:line="240" w:lineRule="auto"/>
              <w:ind w:firstLine="0"/>
              <w:jc w:val="left"/>
              <w:rPr>
                <w:rFonts w:eastAsiaTheme="minorHAnsi"/>
                <w:lang w:val="en-GB" w:eastAsia="en-US"/>
              </w:rPr>
            </w:pPr>
          </w:p>
        </w:tc>
        <w:tc>
          <w:tcPr>
            <w:tcW w:w="51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4A"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52" w14:textId="77777777" w:rsidTr="00E46A45">
        <w:trPr>
          <w:trHeight w:val="829"/>
        </w:trPr>
        <w:tc>
          <w:tcPr>
            <w:tcW w:w="900" w:type="dxa"/>
            <w:gridSpan w:val="2"/>
            <w:tcBorders>
              <w:top w:val="single" w:sz="4" w:space="0" w:color="auto"/>
              <w:left w:val="single" w:sz="4" w:space="0" w:color="000000"/>
              <w:bottom w:val="single" w:sz="4" w:space="0" w:color="auto"/>
              <w:right w:val="single" w:sz="4" w:space="0" w:color="000000"/>
            </w:tcBorders>
            <w:shd w:val="clear" w:color="auto" w:fill="FFFFFF"/>
          </w:tcPr>
          <w:p w14:paraId="4825FF4C" w14:textId="77777777" w:rsidR="00E46A45" w:rsidRPr="00E46A45" w:rsidRDefault="00E46A45" w:rsidP="00E46A45">
            <w:pPr>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1.4.2.</w:t>
            </w:r>
          </w:p>
        </w:tc>
        <w:tc>
          <w:tcPr>
            <w:tcW w:w="2520" w:type="dxa"/>
            <w:tcBorders>
              <w:top w:val="single" w:sz="4" w:space="0" w:color="auto"/>
              <w:left w:val="single" w:sz="4" w:space="0" w:color="000000"/>
              <w:bottom w:val="single" w:sz="4" w:space="0" w:color="auto"/>
              <w:right w:val="single" w:sz="4" w:space="0" w:color="000000"/>
            </w:tcBorders>
            <w:shd w:val="clear" w:color="auto" w:fill="FFFFFF"/>
            <w:hideMark/>
          </w:tcPr>
          <w:p w14:paraId="4825FF4D"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Baliui</w:t>
            </w:r>
            <w:proofErr w:type="spellEnd"/>
            <w:r w:rsidRPr="00E46A45">
              <w:rPr>
                <w:rFonts w:eastAsiaTheme="minorHAnsi"/>
                <w:lang w:val="en-GB" w:eastAsia="en-US"/>
              </w:rPr>
              <w:t xml:space="preserve"> </w:t>
            </w:r>
            <w:proofErr w:type="spellStart"/>
            <w:r w:rsidRPr="00E46A45">
              <w:rPr>
                <w:rFonts w:eastAsiaTheme="minorHAnsi"/>
                <w:lang w:val="en-GB" w:eastAsia="en-US"/>
              </w:rPr>
              <w:t>Sruogai</w:t>
            </w:r>
            <w:proofErr w:type="spellEnd"/>
            <w:r w:rsidRPr="00E46A45">
              <w:rPr>
                <w:rFonts w:eastAsiaTheme="minorHAnsi"/>
                <w:lang w:val="en-GB" w:eastAsia="en-US"/>
              </w:rPr>
              <w:t xml:space="preserve"> – </w:t>
            </w:r>
            <w:proofErr w:type="gramStart"/>
            <w:r w:rsidRPr="00E46A45">
              <w:rPr>
                <w:rFonts w:eastAsiaTheme="minorHAnsi"/>
                <w:lang w:val="en-GB" w:eastAsia="en-US"/>
              </w:rPr>
              <w:t xml:space="preserve">185  </w:t>
            </w:r>
            <w:proofErr w:type="spellStart"/>
            <w:r w:rsidRPr="00E46A45">
              <w:rPr>
                <w:rFonts w:eastAsiaTheme="minorHAnsi"/>
                <w:lang w:val="en-GB" w:eastAsia="en-US"/>
              </w:rPr>
              <w:t>metai</w:t>
            </w:r>
            <w:proofErr w:type="spellEnd"/>
            <w:proofErr w:type="gramEnd"/>
            <w:r>
              <w:rPr>
                <w:rFonts w:eastAsiaTheme="minorHAnsi"/>
                <w:lang w:val="en-GB" w:eastAsia="en-US"/>
              </w:rPr>
              <w:t xml:space="preserve"> </w:t>
            </w:r>
            <w:r w:rsidRPr="00E46A45">
              <w:rPr>
                <w:rFonts w:eastAsiaTheme="minorHAnsi"/>
                <w:lang w:val="en-GB" w:eastAsia="en-US"/>
              </w:rPr>
              <w:t>(1886-02-02)</w:t>
            </w:r>
          </w:p>
        </w:tc>
        <w:tc>
          <w:tcPr>
            <w:tcW w:w="1620" w:type="dxa"/>
            <w:gridSpan w:val="3"/>
            <w:tcBorders>
              <w:top w:val="single" w:sz="4" w:space="0" w:color="auto"/>
              <w:left w:val="single" w:sz="4" w:space="0" w:color="000000"/>
              <w:bottom w:val="single" w:sz="4" w:space="0" w:color="auto"/>
              <w:right w:val="single" w:sz="4" w:space="0" w:color="000000"/>
            </w:tcBorders>
            <w:shd w:val="clear" w:color="auto" w:fill="FFFFFF"/>
          </w:tcPr>
          <w:p w14:paraId="4825FF4E" w14:textId="77777777" w:rsidR="00E46A45" w:rsidRPr="00E46A45" w:rsidRDefault="00E46A45" w:rsidP="00E46A45">
            <w:pPr>
              <w:suppressLineNumbers/>
              <w:suppressAutoHyphens/>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2021</w:t>
            </w:r>
            <w:r>
              <w:rPr>
                <w:rFonts w:eastAsiaTheme="minorHAnsi"/>
                <w:lang w:val="en-GB" w:eastAsia="en-US"/>
              </w:rPr>
              <w:t xml:space="preserve"> – </w:t>
            </w:r>
            <w:r w:rsidRPr="00E46A45">
              <w:rPr>
                <w:rFonts w:eastAsiaTheme="minorHAnsi"/>
                <w:lang w:val="en-GB" w:eastAsia="en-US"/>
              </w:rPr>
              <w:t>02</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02</w:t>
            </w:r>
          </w:p>
        </w:tc>
        <w:tc>
          <w:tcPr>
            <w:tcW w:w="443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4F"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825FF50" w14:textId="77777777" w:rsidR="00E46A45" w:rsidRPr="00E46A45" w:rsidRDefault="00E46A45" w:rsidP="00E46A45">
            <w:pPr>
              <w:spacing w:after="200" w:line="240" w:lineRule="auto"/>
              <w:ind w:firstLine="0"/>
              <w:jc w:val="left"/>
              <w:rPr>
                <w:rFonts w:eastAsiaTheme="minorHAnsi"/>
                <w:lang w:val="en-GB" w:eastAsia="en-US"/>
              </w:rPr>
            </w:pPr>
          </w:p>
        </w:tc>
        <w:tc>
          <w:tcPr>
            <w:tcW w:w="51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51"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59" w14:textId="77777777" w:rsidTr="000218F2">
        <w:trPr>
          <w:trHeight w:val="768"/>
        </w:trPr>
        <w:tc>
          <w:tcPr>
            <w:tcW w:w="900" w:type="dxa"/>
            <w:gridSpan w:val="2"/>
            <w:tcBorders>
              <w:top w:val="single" w:sz="4" w:space="0" w:color="auto"/>
              <w:left w:val="single" w:sz="4" w:space="0" w:color="000000"/>
              <w:bottom w:val="single" w:sz="4" w:space="0" w:color="auto"/>
              <w:right w:val="single" w:sz="4" w:space="0" w:color="000000"/>
            </w:tcBorders>
            <w:shd w:val="clear" w:color="auto" w:fill="FFFFFF"/>
          </w:tcPr>
          <w:p w14:paraId="4825FF53" w14:textId="77777777" w:rsidR="00E46A45" w:rsidRPr="00E46A45" w:rsidRDefault="00E46A45" w:rsidP="00E46A45">
            <w:pPr>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1.4.3.</w:t>
            </w:r>
          </w:p>
        </w:tc>
        <w:tc>
          <w:tcPr>
            <w:tcW w:w="2520" w:type="dxa"/>
            <w:tcBorders>
              <w:top w:val="single" w:sz="4" w:space="0" w:color="auto"/>
              <w:left w:val="single" w:sz="4" w:space="0" w:color="000000"/>
              <w:bottom w:val="single" w:sz="4" w:space="0" w:color="auto"/>
              <w:right w:val="single" w:sz="4" w:space="0" w:color="000000"/>
            </w:tcBorders>
            <w:shd w:val="clear" w:color="auto" w:fill="FFFFFF"/>
            <w:hideMark/>
          </w:tcPr>
          <w:p w14:paraId="4825FF54"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eastAsia="en-US"/>
              </w:rPr>
            </w:pPr>
            <w:proofErr w:type="spellStart"/>
            <w:r w:rsidRPr="00E46A45">
              <w:rPr>
                <w:rFonts w:eastAsiaTheme="minorHAnsi"/>
                <w:lang w:val="en-GB" w:eastAsia="en-US"/>
              </w:rPr>
              <w:t>Motiejui</w:t>
            </w:r>
            <w:proofErr w:type="spellEnd"/>
            <w:r w:rsidRPr="00E46A45">
              <w:rPr>
                <w:rFonts w:eastAsiaTheme="minorHAnsi"/>
                <w:lang w:val="en-GB" w:eastAsia="en-US"/>
              </w:rPr>
              <w:t xml:space="preserve"> </w:t>
            </w:r>
            <w:proofErr w:type="spellStart"/>
            <w:r w:rsidRPr="00E46A45">
              <w:rPr>
                <w:rFonts w:eastAsiaTheme="minorHAnsi"/>
                <w:lang w:val="en-GB" w:eastAsia="en-US"/>
              </w:rPr>
              <w:t>Valančiui</w:t>
            </w:r>
            <w:proofErr w:type="spellEnd"/>
            <w:r w:rsidRPr="00E46A45">
              <w:rPr>
                <w:rFonts w:eastAsiaTheme="minorHAnsi"/>
                <w:lang w:val="en-GB" w:eastAsia="en-US"/>
              </w:rPr>
              <w:t xml:space="preserve"> -220 </w:t>
            </w:r>
            <w:proofErr w:type="spellStart"/>
            <w:r w:rsidRPr="00E46A45">
              <w:rPr>
                <w:rFonts w:eastAsiaTheme="minorHAnsi"/>
                <w:lang w:val="en-GB" w:eastAsia="en-US"/>
              </w:rPr>
              <w:t>metų</w:t>
            </w:r>
            <w:proofErr w:type="spellEnd"/>
            <w:r>
              <w:rPr>
                <w:rFonts w:eastAsiaTheme="minorHAnsi"/>
                <w:lang w:val="en-GB" w:eastAsia="en-US"/>
              </w:rPr>
              <w:t xml:space="preserve"> </w:t>
            </w:r>
            <w:r w:rsidRPr="00E46A45">
              <w:rPr>
                <w:rFonts w:eastAsiaTheme="minorHAnsi"/>
                <w:lang w:val="en-GB" w:eastAsia="en-US"/>
              </w:rPr>
              <w:t>(1801-02-28)</w:t>
            </w:r>
          </w:p>
        </w:tc>
        <w:tc>
          <w:tcPr>
            <w:tcW w:w="1620" w:type="dxa"/>
            <w:gridSpan w:val="3"/>
            <w:tcBorders>
              <w:top w:val="single" w:sz="4" w:space="0" w:color="auto"/>
              <w:left w:val="single" w:sz="4" w:space="0" w:color="000000"/>
              <w:bottom w:val="single" w:sz="4" w:space="0" w:color="auto"/>
              <w:right w:val="single" w:sz="4" w:space="0" w:color="000000"/>
            </w:tcBorders>
            <w:shd w:val="clear" w:color="auto" w:fill="FFFFFF"/>
          </w:tcPr>
          <w:p w14:paraId="4825FF55" w14:textId="77777777" w:rsidR="00E46A45" w:rsidRPr="00E46A45" w:rsidRDefault="00E46A45" w:rsidP="00E46A45">
            <w:pPr>
              <w:suppressLineNumbers/>
              <w:suppressAutoHyphens/>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2021</w:t>
            </w:r>
            <w:r>
              <w:rPr>
                <w:rFonts w:eastAsiaTheme="minorHAnsi"/>
                <w:lang w:val="en-GB" w:eastAsia="en-US"/>
              </w:rPr>
              <w:t xml:space="preserve"> – </w:t>
            </w:r>
            <w:r w:rsidRPr="00E46A45">
              <w:rPr>
                <w:rFonts w:eastAsiaTheme="minorHAnsi"/>
                <w:lang w:val="en-GB" w:eastAsia="en-US"/>
              </w:rPr>
              <w:t>02</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28</w:t>
            </w:r>
          </w:p>
        </w:tc>
        <w:tc>
          <w:tcPr>
            <w:tcW w:w="443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56"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825FF57" w14:textId="77777777" w:rsidR="00E46A45" w:rsidRPr="00E46A45" w:rsidRDefault="00E46A45" w:rsidP="00E46A45">
            <w:pPr>
              <w:spacing w:after="200" w:line="240" w:lineRule="auto"/>
              <w:ind w:firstLine="0"/>
              <w:jc w:val="left"/>
              <w:rPr>
                <w:rFonts w:eastAsiaTheme="minorHAnsi"/>
                <w:lang w:val="en-GB" w:eastAsia="en-US"/>
              </w:rPr>
            </w:pPr>
          </w:p>
        </w:tc>
        <w:tc>
          <w:tcPr>
            <w:tcW w:w="51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58"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60" w14:textId="77777777" w:rsidTr="00E46A45">
        <w:trPr>
          <w:trHeight w:val="1170"/>
        </w:trPr>
        <w:tc>
          <w:tcPr>
            <w:tcW w:w="900" w:type="dxa"/>
            <w:gridSpan w:val="2"/>
            <w:tcBorders>
              <w:top w:val="single" w:sz="4" w:space="0" w:color="auto"/>
              <w:left w:val="single" w:sz="4" w:space="0" w:color="000000"/>
              <w:bottom w:val="single" w:sz="4" w:space="0" w:color="auto"/>
              <w:right w:val="single" w:sz="4" w:space="0" w:color="000000"/>
            </w:tcBorders>
            <w:shd w:val="clear" w:color="auto" w:fill="FFFFFF"/>
          </w:tcPr>
          <w:p w14:paraId="4825FF5A" w14:textId="77777777" w:rsidR="00E46A45" w:rsidRPr="00E46A45" w:rsidRDefault="00E46A45" w:rsidP="00E46A45">
            <w:pPr>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1.4.4.</w:t>
            </w:r>
          </w:p>
        </w:tc>
        <w:tc>
          <w:tcPr>
            <w:tcW w:w="2520" w:type="dxa"/>
            <w:tcBorders>
              <w:top w:val="single" w:sz="4" w:space="0" w:color="auto"/>
              <w:left w:val="single" w:sz="4" w:space="0" w:color="000000"/>
              <w:bottom w:val="single" w:sz="4" w:space="0" w:color="auto"/>
              <w:right w:val="single" w:sz="4" w:space="0" w:color="000000"/>
            </w:tcBorders>
            <w:shd w:val="clear" w:color="auto" w:fill="FFFFFF"/>
            <w:hideMark/>
          </w:tcPr>
          <w:p w14:paraId="4825FF5B"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Jonui</w:t>
            </w:r>
            <w:proofErr w:type="spellEnd"/>
            <w:r w:rsidRPr="00E46A45">
              <w:rPr>
                <w:rFonts w:eastAsiaTheme="minorHAnsi"/>
                <w:lang w:val="en-GB" w:eastAsia="en-US"/>
              </w:rPr>
              <w:t xml:space="preserve"> </w:t>
            </w:r>
            <w:proofErr w:type="spellStart"/>
            <w:r w:rsidRPr="00E46A45">
              <w:rPr>
                <w:rFonts w:eastAsiaTheme="minorHAnsi"/>
                <w:lang w:val="en-GB" w:eastAsia="en-US"/>
              </w:rPr>
              <w:t>Basanavičiui</w:t>
            </w:r>
            <w:proofErr w:type="spellEnd"/>
            <w:r w:rsidRPr="00E46A45">
              <w:rPr>
                <w:rFonts w:eastAsiaTheme="minorHAnsi"/>
                <w:lang w:val="en-GB" w:eastAsia="en-US"/>
              </w:rPr>
              <w:t xml:space="preserve"> 170 </w:t>
            </w:r>
            <w:proofErr w:type="spellStart"/>
            <w:r w:rsidRPr="00E46A45">
              <w:rPr>
                <w:rFonts w:eastAsiaTheme="minorHAnsi"/>
                <w:lang w:val="en-GB" w:eastAsia="en-US"/>
              </w:rPr>
              <w:t>metų</w:t>
            </w:r>
            <w:proofErr w:type="spellEnd"/>
            <w:r w:rsidRPr="00E46A45">
              <w:rPr>
                <w:rFonts w:eastAsiaTheme="minorHAnsi"/>
                <w:lang w:val="en-GB" w:eastAsia="en-US"/>
              </w:rPr>
              <w:t xml:space="preserve"> </w:t>
            </w:r>
            <w:proofErr w:type="spellStart"/>
            <w:r w:rsidRPr="00E46A45">
              <w:rPr>
                <w:rFonts w:eastAsiaTheme="minorHAnsi"/>
                <w:lang w:val="en-GB" w:eastAsia="en-US"/>
              </w:rPr>
              <w:t>metai</w:t>
            </w:r>
            <w:proofErr w:type="spellEnd"/>
            <w:r>
              <w:rPr>
                <w:rFonts w:eastAsiaTheme="minorHAnsi"/>
                <w:lang w:val="en-GB" w:eastAsia="en-US"/>
              </w:rPr>
              <w:t xml:space="preserve"> </w:t>
            </w:r>
            <w:r w:rsidRPr="00E46A45">
              <w:rPr>
                <w:rFonts w:eastAsiaTheme="minorHAnsi"/>
                <w:lang w:val="en-GB" w:eastAsia="en-US"/>
              </w:rPr>
              <w:t>(1851</w:t>
            </w:r>
            <w:r>
              <w:rPr>
                <w:rFonts w:eastAsiaTheme="minorHAnsi"/>
                <w:lang w:val="en-GB" w:eastAsia="en-US"/>
              </w:rPr>
              <w:t xml:space="preserve"> – </w:t>
            </w:r>
            <w:r w:rsidRPr="00E46A45">
              <w:rPr>
                <w:rFonts w:eastAsiaTheme="minorHAnsi"/>
                <w:lang w:val="en-GB" w:eastAsia="en-US"/>
              </w:rPr>
              <w:t>11</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23)</w:t>
            </w:r>
          </w:p>
        </w:tc>
        <w:tc>
          <w:tcPr>
            <w:tcW w:w="1620" w:type="dxa"/>
            <w:gridSpan w:val="3"/>
            <w:tcBorders>
              <w:top w:val="single" w:sz="4" w:space="0" w:color="auto"/>
              <w:left w:val="single" w:sz="4" w:space="0" w:color="000000"/>
              <w:bottom w:val="single" w:sz="4" w:space="0" w:color="auto"/>
              <w:right w:val="single" w:sz="4" w:space="0" w:color="000000"/>
            </w:tcBorders>
            <w:shd w:val="clear" w:color="auto" w:fill="FFFFFF"/>
          </w:tcPr>
          <w:p w14:paraId="4825FF5C" w14:textId="77777777" w:rsidR="00E46A45" w:rsidRPr="00E46A45" w:rsidRDefault="00E46A45" w:rsidP="00E46A45">
            <w:pPr>
              <w:suppressLineNumbers/>
              <w:suppressAutoHyphens/>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2021</w:t>
            </w:r>
            <w:r>
              <w:rPr>
                <w:rFonts w:eastAsiaTheme="minorHAnsi"/>
                <w:lang w:val="en-GB" w:eastAsia="en-US"/>
              </w:rPr>
              <w:t xml:space="preserve"> – </w:t>
            </w:r>
            <w:r w:rsidRPr="00E46A45">
              <w:rPr>
                <w:rFonts w:eastAsiaTheme="minorHAnsi"/>
                <w:lang w:val="en-GB" w:eastAsia="en-US"/>
              </w:rPr>
              <w:t>11</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23</w:t>
            </w:r>
          </w:p>
        </w:tc>
        <w:tc>
          <w:tcPr>
            <w:tcW w:w="443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5D"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825FF5E" w14:textId="77777777" w:rsidR="00E46A45" w:rsidRPr="00E46A45" w:rsidRDefault="00E46A45" w:rsidP="00E46A45">
            <w:pPr>
              <w:spacing w:after="200" w:line="240" w:lineRule="auto"/>
              <w:ind w:firstLine="0"/>
              <w:jc w:val="left"/>
              <w:rPr>
                <w:rFonts w:eastAsiaTheme="minorHAnsi"/>
                <w:lang w:val="en-GB" w:eastAsia="en-US"/>
              </w:rPr>
            </w:pPr>
          </w:p>
        </w:tc>
        <w:tc>
          <w:tcPr>
            <w:tcW w:w="51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5F"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67" w14:textId="77777777" w:rsidTr="00E46A45">
        <w:trPr>
          <w:trHeight w:val="709"/>
        </w:trPr>
        <w:tc>
          <w:tcPr>
            <w:tcW w:w="900" w:type="dxa"/>
            <w:gridSpan w:val="2"/>
            <w:tcBorders>
              <w:top w:val="single" w:sz="4" w:space="0" w:color="auto"/>
              <w:left w:val="single" w:sz="4" w:space="0" w:color="000000"/>
              <w:bottom w:val="single" w:sz="4" w:space="0" w:color="000000"/>
              <w:right w:val="single" w:sz="4" w:space="0" w:color="000000"/>
            </w:tcBorders>
            <w:shd w:val="clear" w:color="auto" w:fill="FFFFFF"/>
            <w:hideMark/>
          </w:tcPr>
          <w:p w14:paraId="4825FF61"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1.4.5.</w:t>
            </w:r>
          </w:p>
        </w:tc>
        <w:tc>
          <w:tcPr>
            <w:tcW w:w="2520" w:type="dxa"/>
            <w:tcBorders>
              <w:top w:val="single" w:sz="4" w:space="0" w:color="auto"/>
              <w:left w:val="single" w:sz="4" w:space="0" w:color="000000"/>
              <w:bottom w:val="single" w:sz="4" w:space="0" w:color="000000"/>
              <w:right w:val="single" w:sz="4" w:space="0" w:color="000000"/>
            </w:tcBorders>
            <w:shd w:val="clear" w:color="auto" w:fill="FFFFFF"/>
            <w:hideMark/>
          </w:tcPr>
          <w:p w14:paraId="4825FF62"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Juozui</w:t>
            </w:r>
            <w:proofErr w:type="spellEnd"/>
            <w:r w:rsidRPr="00E46A45">
              <w:rPr>
                <w:rFonts w:eastAsiaTheme="minorHAnsi"/>
                <w:lang w:val="en-GB" w:eastAsia="en-US"/>
              </w:rPr>
              <w:t xml:space="preserve"> </w:t>
            </w:r>
            <w:proofErr w:type="spellStart"/>
            <w:r w:rsidRPr="00E46A45">
              <w:rPr>
                <w:rFonts w:eastAsiaTheme="minorHAnsi"/>
                <w:lang w:val="en-GB" w:eastAsia="en-US"/>
              </w:rPr>
              <w:t>Grušui</w:t>
            </w:r>
            <w:proofErr w:type="spellEnd"/>
            <w:r w:rsidRPr="00E46A45">
              <w:rPr>
                <w:rFonts w:eastAsiaTheme="minorHAnsi"/>
                <w:lang w:val="en-GB" w:eastAsia="en-US"/>
              </w:rPr>
              <w:t xml:space="preserve"> 120 </w:t>
            </w:r>
            <w:proofErr w:type="spellStart"/>
            <w:r w:rsidRPr="00E46A45">
              <w:rPr>
                <w:rFonts w:eastAsiaTheme="minorHAnsi"/>
                <w:lang w:val="en-GB" w:eastAsia="en-US"/>
              </w:rPr>
              <w:t>metų</w:t>
            </w:r>
            <w:proofErr w:type="spellEnd"/>
            <w:r>
              <w:rPr>
                <w:rFonts w:eastAsiaTheme="minorHAnsi"/>
                <w:lang w:val="en-GB" w:eastAsia="en-US"/>
              </w:rPr>
              <w:t xml:space="preserve"> </w:t>
            </w:r>
            <w:r w:rsidRPr="00E46A45">
              <w:rPr>
                <w:rFonts w:eastAsiaTheme="minorHAnsi"/>
                <w:lang w:val="en-GB" w:eastAsia="en-US"/>
              </w:rPr>
              <w:t>(1901-11-29)</w:t>
            </w:r>
          </w:p>
        </w:tc>
        <w:tc>
          <w:tcPr>
            <w:tcW w:w="1620" w:type="dxa"/>
            <w:gridSpan w:val="3"/>
            <w:tcBorders>
              <w:top w:val="single" w:sz="4" w:space="0" w:color="auto"/>
              <w:left w:val="single" w:sz="4" w:space="0" w:color="000000"/>
              <w:bottom w:val="single" w:sz="4" w:space="0" w:color="000000"/>
              <w:right w:val="single" w:sz="4" w:space="0" w:color="000000"/>
            </w:tcBorders>
            <w:shd w:val="clear" w:color="auto" w:fill="FFFFFF"/>
            <w:hideMark/>
          </w:tcPr>
          <w:p w14:paraId="4825FF63"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2021-11-29</w:t>
            </w:r>
          </w:p>
        </w:tc>
        <w:tc>
          <w:tcPr>
            <w:tcW w:w="443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64"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4825FF65" w14:textId="77777777" w:rsidR="00E46A45" w:rsidRPr="00E46A45" w:rsidRDefault="00E46A45" w:rsidP="00E46A45">
            <w:pPr>
              <w:spacing w:after="200" w:line="240" w:lineRule="auto"/>
              <w:ind w:firstLine="0"/>
              <w:jc w:val="left"/>
              <w:rPr>
                <w:rFonts w:eastAsiaTheme="minorHAnsi"/>
                <w:lang w:val="en-GB" w:eastAsia="en-US"/>
              </w:rPr>
            </w:pPr>
          </w:p>
        </w:tc>
        <w:tc>
          <w:tcPr>
            <w:tcW w:w="51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66"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69" w14:textId="77777777" w:rsidTr="000218F2">
        <w:trPr>
          <w:trHeight w:val="1"/>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14:paraId="4825FF68" w14:textId="77777777" w:rsidR="00E46A45" w:rsidRPr="00E46A45" w:rsidRDefault="00E46A45" w:rsidP="00E46A45">
            <w:pPr>
              <w:autoSpaceDE w:val="0"/>
              <w:autoSpaceDN w:val="0"/>
              <w:adjustRightInd w:val="0"/>
              <w:spacing w:after="200"/>
              <w:ind w:firstLine="0"/>
              <w:jc w:val="left"/>
              <w:rPr>
                <w:rFonts w:eastAsiaTheme="minorHAnsi"/>
                <w:b/>
                <w:lang w:val="en-GB" w:eastAsia="en-US"/>
              </w:rPr>
            </w:pPr>
            <w:r w:rsidRPr="00E46A45">
              <w:rPr>
                <w:rFonts w:eastAsiaTheme="minorHAnsi"/>
                <w:b/>
                <w:lang w:val="en-GB" w:eastAsia="en-US"/>
              </w:rPr>
              <w:t xml:space="preserve">1.5. </w:t>
            </w:r>
            <w:proofErr w:type="spellStart"/>
            <w:r w:rsidRPr="00E46A45">
              <w:rPr>
                <w:rFonts w:eastAsiaTheme="minorHAnsi"/>
                <w:b/>
                <w:lang w:val="en-GB" w:eastAsia="en-US"/>
              </w:rPr>
              <w:t>Stendai</w:t>
            </w:r>
            <w:proofErr w:type="spellEnd"/>
            <w:r w:rsidRPr="00E46A45">
              <w:rPr>
                <w:rFonts w:eastAsiaTheme="minorHAnsi"/>
                <w:b/>
                <w:lang w:val="en-GB" w:eastAsia="en-US"/>
              </w:rPr>
              <w:t xml:space="preserve"> </w:t>
            </w:r>
            <w:proofErr w:type="spellStart"/>
            <w:r w:rsidRPr="00E46A45">
              <w:rPr>
                <w:rFonts w:eastAsiaTheme="minorHAnsi"/>
                <w:b/>
                <w:lang w:val="en-GB" w:eastAsia="en-US"/>
              </w:rPr>
              <w:t>ir</w:t>
            </w:r>
            <w:proofErr w:type="spellEnd"/>
            <w:r w:rsidRPr="00E46A45">
              <w:rPr>
                <w:rFonts w:eastAsiaTheme="minorHAnsi"/>
                <w:b/>
                <w:lang w:val="en-GB" w:eastAsia="en-US"/>
              </w:rPr>
              <w:t xml:space="preserve"> min</w:t>
            </w:r>
            <w:r w:rsidRPr="00E46A45">
              <w:rPr>
                <w:rFonts w:eastAsiaTheme="minorHAnsi"/>
                <w:b/>
                <w:lang w:eastAsia="en-US"/>
              </w:rPr>
              <w:t>ėjimai</w:t>
            </w:r>
          </w:p>
        </w:tc>
      </w:tr>
      <w:tr w:rsidR="00E46A45" w:rsidRPr="00E46A45" w14:paraId="4825FF70" w14:textId="77777777" w:rsidTr="000218F2">
        <w:trPr>
          <w:trHeight w:val="1974"/>
        </w:trPr>
        <w:tc>
          <w:tcPr>
            <w:tcW w:w="900" w:type="dxa"/>
            <w:gridSpan w:val="2"/>
            <w:tcBorders>
              <w:top w:val="single" w:sz="4" w:space="0" w:color="000000"/>
              <w:left w:val="single" w:sz="4" w:space="0" w:color="000000"/>
              <w:bottom w:val="single" w:sz="4" w:space="0" w:color="auto"/>
              <w:right w:val="single" w:sz="4" w:space="0" w:color="000000"/>
            </w:tcBorders>
            <w:shd w:val="clear" w:color="auto" w:fill="FFFFFF"/>
          </w:tcPr>
          <w:p w14:paraId="4825FF6A" w14:textId="77777777" w:rsidR="00E46A45" w:rsidRPr="00E46A45" w:rsidRDefault="00E46A45" w:rsidP="00E46A45">
            <w:pPr>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1.5.1.</w:t>
            </w:r>
          </w:p>
        </w:tc>
        <w:tc>
          <w:tcPr>
            <w:tcW w:w="2552" w:type="dxa"/>
            <w:gridSpan w:val="2"/>
            <w:tcBorders>
              <w:top w:val="single" w:sz="4" w:space="0" w:color="000000"/>
              <w:left w:val="single" w:sz="4" w:space="0" w:color="000000"/>
              <w:bottom w:val="single" w:sz="4" w:space="0" w:color="auto"/>
              <w:right w:val="single" w:sz="4" w:space="0" w:color="000000"/>
            </w:tcBorders>
            <w:shd w:val="clear" w:color="auto" w:fill="FFFFFF"/>
            <w:hideMark/>
          </w:tcPr>
          <w:p w14:paraId="4825FF6B"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Sausio</w:t>
            </w:r>
            <w:proofErr w:type="spellEnd"/>
            <w:r w:rsidRPr="00E46A45">
              <w:rPr>
                <w:rFonts w:eastAsiaTheme="minorHAnsi"/>
                <w:lang w:val="en-GB" w:eastAsia="en-US"/>
              </w:rPr>
              <w:t xml:space="preserve"> 13-oji – </w:t>
            </w:r>
            <w:proofErr w:type="spellStart"/>
            <w:r w:rsidRPr="00E46A45">
              <w:rPr>
                <w:rFonts w:eastAsiaTheme="minorHAnsi"/>
                <w:lang w:val="en-GB" w:eastAsia="en-US"/>
              </w:rPr>
              <w:t>Laisv</w:t>
            </w:r>
            <w:proofErr w:type="spellEnd"/>
            <w:r w:rsidRPr="00E46A45">
              <w:rPr>
                <w:rFonts w:eastAsiaTheme="minorHAnsi"/>
                <w:lang w:eastAsia="en-US"/>
              </w:rPr>
              <w:t>ės gynėjų diena</w:t>
            </w:r>
          </w:p>
        </w:tc>
        <w:tc>
          <w:tcPr>
            <w:tcW w:w="1559" w:type="dxa"/>
            <w:tcBorders>
              <w:top w:val="single" w:sz="4" w:space="0" w:color="000000"/>
              <w:left w:val="single" w:sz="4" w:space="0" w:color="000000"/>
              <w:bottom w:val="single" w:sz="4" w:space="0" w:color="auto"/>
              <w:right w:val="single" w:sz="4" w:space="0" w:color="000000"/>
            </w:tcBorders>
            <w:shd w:val="clear" w:color="auto" w:fill="FFFFFF"/>
          </w:tcPr>
          <w:p w14:paraId="4825FF6C" w14:textId="77777777" w:rsidR="00E46A45" w:rsidRPr="00E46A45" w:rsidRDefault="00E46A45" w:rsidP="00E46A45">
            <w:pPr>
              <w:suppressLineNumbers/>
              <w:suppressAutoHyphens/>
              <w:autoSpaceDE w:val="0"/>
              <w:autoSpaceDN w:val="0"/>
              <w:adjustRightInd w:val="0"/>
              <w:spacing w:after="200" w:line="276" w:lineRule="auto"/>
              <w:ind w:firstLine="0"/>
              <w:jc w:val="center"/>
              <w:rPr>
                <w:rFonts w:eastAsiaTheme="minorHAnsi"/>
                <w:lang w:val="en-GB" w:eastAsia="en-US"/>
              </w:rPr>
            </w:pPr>
            <w:r w:rsidRPr="00E46A45">
              <w:rPr>
                <w:rFonts w:eastAsiaTheme="minorHAnsi"/>
                <w:lang w:val="en-GB" w:eastAsia="en-US"/>
              </w:rPr>
              <w:t>2021</w:t>
            </w:r>
            <w:r>
              <w:rPr>
                <w:rFonts w:eastAsiaTheme="minorHAnsi"/>
                <w:lang w:val="en-GB" w:eastAsia="en-US"/>
              </w:rPr>
              <w:t xml:space="preserve"> – </w:t>
            </w:r>
            <w:r w:rsidRPr="00E46A45">
              <w:rPr>
                <w:rFonts w:eastAsiaTheme="minorHAnsi"/>
                <w:lang w:val="en-GB" w:eastAsia="en-US"/>
              </w:rPr>
              <w:t>01</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13</w:t>
            </w:r>
          </w:p>
        </w:tc>
        <w:tc>
          <w:tcPr>
            <w:tcW w:w="1469" w:type="dxa"/>
            <w:gridSpan w:val="3"/>
            <w:vMerge w:val="restart"/>
            <w:tcBorders>
              <w:top w:val="single" w:sz="4" w:space="0" w:color="auto"/>
              <w:left w:val="single" w:sz="4" w:space="0" w:color="000000"/>
              <w:bottom w:val="single" w:sz="4" w:space="0" w:color="000000"/>
              <w:right w:val="single" w:sz="4" w:space="0" w:color="000000"/>
            </w:tcBorders>
            <w:shd w:val="clear" w:color="auto" w:fill="FFFFFF"/>
            <w:hideMark/>
          </w:tcPr>
          <w:p w14:paraId="4825FF6D" w14:textId="77777777" w:rsidR="00E46A45" w:rsidRPr="00E46A45" w:rsidRDefault="00E46A45" w:rsidP="00E46A45">
            <w:pPr>
              <w:autoSpaceDE w:val="0"/>
              <w:autoSpaceDN w:val="0"/>
              <w:adjustRightInd w:val="0"/>
              <w:spacing w:after="200" w:line="276" w:lineRule="auto"/>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1440" w:type="dxa"/>
            <w:tcBorders>
              <w:top w:val="single" w:sz="4" w:space="0" w:color="auto"/>
              <w:left w:val="single" w:sz="4" w:space="0" w:color="000000"/>
              <w:bottom w:val="single" w:sz="4" w:space="0" w:color="auto"/>
              <w:right w:val="single" w:sz="4" w:space="0" w:color="000000"/>
            </w:tcBorders>
            <w:shd w:val="clear" w:color="auto" w:fill="FFFFFF"/>
            <w:hideMark/>
          </w:tcPr>
          <w:p w14:paraId="4825FF6E"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r w:rsidRPr="00E46A45">
              <w:rPr>
                <w:rFonts w:eastAsiaTheme="minorHAnsi"/>
                <w:lang w:val="en-GB" w:eastAsia="en-US"/>
              </w:rPr>
              <w:t xml:space="preserve">, </w:t>
            </w:r>
            <w:proofErr w:type="spellStart"/>
            <w:r w:rsidRPr="00E46A45">
              <w:rPr>
                <w:rFonts w:eastAsiaTheme="minorHAnsi"/>
                <w:lang w:val="en-GB" w:eastAsia="en-US"/>
              </w:rPr>
              <w:t>istorijos</w:t>
            </w:r>
            <w:proofErr w:type="spellEnd"/>
            <w:r w:rsidRPr="00E46A45">
              <w:rPr>
                <w:rFonts w:eastAsiaTheme="minorHAnsi"/>
                <w:lang w:val="en-GB" w:eastAsia="en-US"/>
              </w:rPr>
              <w:t xml:space="preserve"> </w:t>
            </w:r>
            <w:proofErr w:type="spellStart"/>
            <w:r w:rsidRPr="00E46A45">
              <w:rPr>
                <w:rFonts w:eastAsiaTheme="minorHAnsi"/>
                <w:lang w:val="en-GB" w:eastAsia="en-US"/>
              </w:rPr>
              <w:t>mokytojai</w:t>
            </w:r>
            <w:proofErr w:type="spellEnd"/>
            <w:r w:rsidRPr="00E46A45">
              <w:rPr>
                <w:rFonts w:eastAsiaTheme="minorHAnsi"/>
                <w:lang w:val="en-GB" w:eastAsia="en-US"/>
              </w:rPr>
              <w:t xml:space="preserve"> (</w:t>
            </w:r>
            <w:proofErr w:type="spellStart"/>
            <w:r w:rsidRPr="00E46A45">
              <w:rPr>
                <w:rFonts w:eastAsiaTheme="minorHAnsi"/>
                <w:lang w:val="en-GB" w:eastAsia="en-US"/>
              </w:rPr>
              <w:t>pagal</w:t>
            </w:r>
            <w:proofErr w:type="spellEnd"/>
            <w:r w:rsidRPr="00E46A45">
              <w:rPr>
                <w:rFonts w:eastAsiaTheme="minorHAnsi"/>
                <w:lang w:val="en-GB" w:eastAsia="en-US"/>
              </w:rPr>
              <w:t xml:space="preserve"> </w:t>
            </w:r>
            <w:proofErr w:type="spellStart"/>
            <w:r w:rsidRPr="00E46A45">
              <w:rPr>
                <w:rFonts w:eastAsiaTheme="minorHAnsi"/>
                <w:lang w:val="en-GB" w:eastAsia="en-US"/>
              </w:rPr>
              <w:t>atskirą</w:t>
            </w:r>
            <w:proofErr w:type="spellEnd"/>
            <w:r w:rsidRPr="00E46A45">
              <w:rPr>
                <w:rFonts w:eastAsiaTheme="minorHAnsi"/>
                <w:lang w:val="en-GB" w:eastAsia="en-US"/>
              </w:rPr>
              <w:t xml:space="preserve"> </w:t>
            </w:r>
            <w:proofErr w:type="spellStart"/>
            <w:r w:rsidRPr="00E46A45">
              <w:rPr>
                <w:rFonts w:eastAsiaTheme="minorHAnsi"/>
                <w:lang w:val="en-GB" w:eastAsia="en-US"/>
              </w:rPr>
              <w:t>planą</w:t>
            </w:r>
            <w:proofErr w:type="spellEnd"/>
            <w:r w:rsidRPr="00E46A45">
              <w:rPr>
                <w:rFonts w:eastAsiaTheme="minorHAnsi"/>
                <w:lang w:val="en-GB" w:eastAsia="en-US"/>
              </w:rPr>
              <w:t>)</w:t>
            </w:r>
          </w:p>
        </w:tc>
        <w:tc>
          <w:tcPr>
            <w:tcW w:w="2880" w:type="dxa"/>
            <w:gridSpan w:val="2"/>
            <w:vMerge w:val="restart"/>
            <w:tcBorders>
              <w:top w:val="single" w:sz="4" w:space="0" w:color="auto"/>
              <w:left w:val="single" w:sz="4" w:space="0" w:color="000000"/>
              <w:bottom w:val="nil"/>
              <w:right w:val="single" w:sz="4" w:space="0" w:color="000000"/>
            </w:tcBorders>
            <w:shd w:val="clear" w:color="auto" w:fill="FFFFFF"/>
            <w:hideMark/>
          </w:tcPr>
          <w:p w14:paraId="4825FF6F"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Tradicij</w:t>
            </w:r>
            <w:proofErr w:type="spellEnd"/>
            <w:r w:rsidRPr="00E46A45">
              <w:rPr>
                <w:rFonts w:eastAsiaTheme="minorHAnsi"/>
                <w:lang w:eastAsia="en-US"/>
              </w:rPr>
              <w:t>ų puoselėjimas, patriotiškumo jausmo stiprinimas</w:t>
            </w:r>
          </w:p>
        </w:tc>
      </w:tr>
      <w:tr w:rsidR="00E46A45" w:rsidRPr="00E46A45" w14:paraId="4825FF77" w14:textId="77777777" w:rsidTr="000218F2">
        <w:trPr>
          <w:trHeight w:val="720"/>
        </w:trPr>
        <w:tc>
          <w:tcPr>
            <w:tcW w:w="900" w:type="dxa"/>
            <w:gridSpan w:val="2"/>
            <w:tcBorders>
              <w:top w:val="single" w:sz="4" w:space="0" w:color="auto"/>
              <w:left w:val="single" w:sz="4" w:space="0" w:color="000000"/>
              <w:bottom w:val="single" w:sz="4" w:space="0" w:color="auto"/>
              <w:right w:val="single" w:sz="4" w:space="0" w:color="000000"/>
            </w:tcBorders>
            <w:shd w:val="clear" w:color="auto" w:fill="FFFFFF"/>
          </w:tcPr>
          <w:p w14:paraId="4825FF71" w14:textId="77777777" w:rsidR="00E46A45" w:rsidRPr="00E46A45" w:rsidRDefault="00E46A45" w:rsidP="00E46A45">
            <w:pPr>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1.5.2.</w:t>
            </w:r>
          </w:p>
        </w:tc>
        <w:tc>
          <w:tcPr>
            <w:tcW w:w="2552" w:type="dxa"/>
            <w:gridSpan w:val="2"/>
            <w:tcBorders>
              <w:top w:val="single" w:sz="4" w:space="0" w:color="auto"/>
              <w:left w:val="single" w:sz="4" w:space="0" w:color="000000"/>
              <w:bottom w:val="single" w:sz="4" w:space="0" w:color="auto"/>
              <w:right w:val="single" w:sz="4" w:space="0" w:color="000000"/>
            </w:tcBorders>
            <w:shd w:val="clear" w:color="auto" w:fill="FFFFFF"/>
          </w:tcPr>
          <w:p w14:paraId="4825FF72" w14:textId="77777777" w:rsidR="00E46A45" w:rsidRPr="00E46A45" w:rsidRDefault="00E46A45" w:rsidP="00E46A45">
            <w:pPr>
              <w:suppressLineNumbers/>
              <w:suppressAutoHyphens/>
              <w:autoSpaceDE w:val="0"/>
              <w:autoSpaceDN w:val="0"/>
              <w:adjustRightInd w:val="0"/>
              <w:spacing w:after="200" w:line="276" w:lineRule="auto"/>
              <w:ind w:firstLine="0"/>
              <w:jc w:val="left"/>
              <w:rPr>
                <w:rFonts w:eastAsiaTheme="minorHAnsi"/>
                <w:lang w:eastAsia="en-US"/>
              </w:rPr>
            </w:pPr>
            <w:proofErr w:type="spellStart"/>
            <w:r w:rsidRPr="00E46A45">
              <w:rPr>
                <w:rFonts w:eastAsiaTheme="minorHAnsi"/>
                <w:lang w:val="en-GB" w:eastAsia="en-US"/>
              </w:rPr>
              <w:t>Tarptautin</w:t>
            </w:r>
            <w:proofErr w:type="spellEnd"/>
            <w:r w:rsidRPr="00E46A45">
              <w:rPr>
                <w:rFonts w:eastAsiaTheme="minorHAnsi"/>
                <w:lang w:eastAsia="en-US"/>
              </w:rPr>
              <w:t>ė gimtosios kalbos diena</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14:paraId="4825FF73" w14:textId="77777777" w:rsidR="00E46A45" w:rsidRPr="00E46A45" w:rsidRDefault="00E46A45" w:rsidP="00E46A45">
            <w:pPr>
              <w:suppressLineNumbers/>
              <w:suppressAutoHyphens/>
              <w:autoSpaceDE w:val="0"/>
              <w:autoSpaceDN w:val="0"/>
              <w:adjustRightInd w:val="0"/>
              <w:spacing w:after="200" w:line="276" w:lineRule="auto"/>
              <w:ind w:firstLine="0"/>
              <w:jc w:val="center"/>
              <w:rPr>
                <w:rFonts w:eastAsiaTheme="minorHAnsi"/>
                <w:lang w:val="en-GB" w:eastAsia="en-US"/>
              </w:rPr>
            </w:pPr>
            <w:r w:rsidRPr="00E46A45">
              <w:rPr>
                <w:rFonts w:eastAsiaTheme="minorHAnsi"/>
                <w:lang w:val="en-GB" w:eastAsia="en-US"/>
              </w:rPr>
              <w:t>2021</w:t>
            </w:r>
            <w:r>
              <w:rPr>
                <w:rFonts w:eastAsiaTheme="minorHAnsi"/>
                <w:lang w:val="en-GB" w:eastAsia="en-US"/>
              </w:rPr>
              <w:t xml:space="preserve"> – </w:t>
            </w:r>
            <w:r w:rsidRPr="00E46A45">
              <w:rPr>
                <w:rFonts w:eastAsiaTheme="minorHAnsi"/>
                <w:lang w:val="en-GB" w:eastAsia="en-US"/>
              </w:rPr>
              <w:t>02</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21</w:t>
            </w:r>
          </w:p>
        </w:tc>
        <w:tc>
          <w:tcPr>
            <w:tcW w:w="5908" w:type="dxa"/>
            <w:gridSpan w:val="3"/>
            <w:vMerge/>
            <w:tcBorders>
              <w:top w:val="single" w:sz="4" w:space="0" w:color="auto"/>
              <w:left w:val="single" w:sz="4" w:space="0" w:color="000000"/>
              <w:bottom w:val="single" w:sz="4" w:space="0" w:color="auto"/>
              <w:right w:val="single" w:sz="4" w:space="0" w:color="000000"/>
            </w:tcBorders>
            <w:vAlign w:val="center"/>
            <w:hideMark/>
          </w:tcPr>
          <w:p w14:paraId="4825FF74"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tcBorders>
              <w:top w:val="single" w:sz="4" w:space="0" w:color="auto"/>
              <w:left w:val="single" w:sz="4" w:space="0" w:color="000000"/>
              <w:bottom w:val="single" w:sz="4" w:space="0" w:color="auto"/>
              <w:right w:val="single" w:sz="4" w:space="0" w:color="000000"/>
            </w:tcBorders>
            <w:shd w:val="clear" w:color="auto" w:fill="FFFFFF"/>
            <w:hideMark/>
          </w:tcPr>
          <w:p w14:paraId="4825FF75"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Lietuvi</w:t>
            </w:r>
            <w:proofErr w:type="spellEnd"/>
            <w:r w:rsidRPr="00E46A45">
              <w:rPr>
                <w:rFonts w:eastAsiaTheme="minorHAnsi"/>
                <w:lang w:eastAsia="en-US"/>
              </w:rPr>
              <w:t>ų k. mokytojai, bibliotekininkas</w:t>
            </w:r>
          </w:p>
        </w:tc>
        <w:tc>
          <w:tcPr>
            <w:tcW w:w="5101" w:type="dxa"/>
            <w:gridSpan w:val="2"/>
            <w:vMerge/>
            <w:tcBorders>
              <w:top w:val="single" w:sz="4" w:space="0" w:color="auto"/>
              <w:left w:val="single" w:sz="4" w:space="0" w:color="000000"/>
              <w:bottom w:val="single" w:sz="4" w:space="0" w:color="auto"/>
              <w:right w:val="single" w:sz="4" w:space="0" w:color="000000"/>
            </w:tcBorders>
            <w:vAlign w:val="center"/>
            <w:hideMark/>
          </w:tcPr>
          <w:p w14:paraId="4825FF76"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7E" w14:textId="77777777" w:rsidTr="00A3085C">
        <w:trPr>
          <w:trHeight w:val="274"/>
        </w:trPr>
        <w:tc>
          <w:tcPr>
            <w:tcW w:w="900" w:type="dxa"/>
            <w:gridSpan w:val="2"/>
            <w:tcBorders>
              <w:top w:val="single" w:sz="4" w:space="0" w:color="auto"/>
              <w:left w:val="single" w:sz="4" w:space="0" w:color="000000"/>
              <w:bottom w:val="single" w:sz="4" w:space="0" w:color="auto"/>
              <w:right w:val="single" w:sz="4" w:space="0" w:color="000000"/>
            </w:tcBorders>
            <w:shd w:val="clear" w:color="auto" w:fill="FFFFFF"/>
          </w:tcPr>
          <w:p w14:paraId="4825FF78" w14:textId="77777777" w:rsidR="00E46A45" w:rsidRPr="00E46A45" w:rsidRDefault="00E46A45" w:rsidP="007D14A7">
            <w:pPr>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1.5.3</w:t>
            </w:r>
          </w:p>
        </w:tc>
        <w:tc>
          <w:tcPr>
            <w:tcW w:w="2552"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4825FF79"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Kovo</w:t>
            </w:r>
            <w:proofErr w:type="spellEnd"/>
            <w:r w:rsidRPr="00E46A45">
              <w:rPr>
                <w:rFonts w:eastAsiaTheme="minorHAnsi"/>
                <w:lang w:val="en-GB" w:eastAsia="en-US"/>
              </w:rPr>
              <w:t xml:space="preserve"> – 11 –</w:t>
            </w:r>
            <w:r>
              <w:rPr>
                <w:rFonts w:eastAsiaTheme="minorHAnsi"/>
                <w:lang w:val="en-GB" w:eastAsia="en-US"/>
              </w:rPr>
              <w:t xml:space="preserve"> </w:t>
            </w:r>
            <w:proofErr w:type="spellStart"/>
            <w:proofErr w:type="gramStart"/>
            <w:r w:rsidRPr="00E46A45">
              <w:rPr>
                <w:rFonts w:eastAsiaTheme="minorHAnsi"/>
                <w:lang w:val="en-GB" w:eastAsia="en-US"/>
              </w:rPr>
              <w:t>oji</w:t>
            </w:r>
            <w:proofErr w:type="spellEnd"/>
            <w:r w:rsidRPr="00E46A45">
              <w:rPr>
                <w:rFonts w:eastAsiaTheme="minorHAnsi"/>
                <w:lang w:val="en-GB" w:eastAsia="en-US"/>
              </w:rPr>
              <w:t xml:space="preserve">  </w:t>
            </w:r>
            <w:proofErr w:type="spellStart"/>
            <w:r w:rsidRPr="00E46A45">
              <w:rPr>
                <w:rFonts w:eastAsiaTheme="minorHAnsi"/>
                <w:lang w:val="en-GB" w:eastAsia="en-US"/>
              </w:rPr>
              <w:t>Lietuvos</w:t>
            </w:r>
            <w:proofErr w:type="spellEnd"/>
            <w:proofErr w:type="gramEnd"/>
            <w:r w:rsidRPr="00E46A45">
              <w:rPr>
                <w:rFonts w:eastAsiaTheme="minorHAnsi"/>
                <w:lang w:val="en-GB" w:eastAsia="en-US"/>
              </w:rPr>
              <w:t xml:space="preserve"> </w:t>
            </w:r>
            <w:proofErr w:type="spellStart"/>
            <w:r w:rsidRPr="00E46A45">
              <w:rPr>
                <w:rFonts w:eastAsiaTheme="minorHAnsi"/>
                <w:lang w:val="en-GB" w:eastAsia="en-US"/>
              </w:rPr>
              <w:t>nepriklausomyb</w:t>
            </w:r>
            <w:proofErr w:type="spellEnd"/>
            <w:r w:rsidRPr="00E46A45">
              <w:rPr>
                <w:rFonts w:eastAsiaTheme="minorHAnsi"/>
                <w:lang w:eastAsia="en-US"/>
              </w:rPr>
              <w:t>ės atkūrimo diena (stendas)</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14:paraId="4825FF7A" w14:textId="77777777" w:rsidR="00E46A45" w:rsidRPr="00E46A45" w:rsidRDefault="00E46A45" w:rsidP="001D2C4B">
            <w:pPr>
              <w:suppressLineNumbers/>
              <w:suppressAutoHyphens/>
              <w:autoSpaceDE w:val="0"/>
              <w:autoSpaceDN w:val="0"/>
              <w:adjustRightInd w:val="0"/>
              <w:spacing w:after="200" w:line="276" w:lineRule="auto"/>
              <w:ind w:firstLine="0"/>
              <w:jc w:val="center"/>
              <w:rPr>
                <w:rFonts w:eastAsiaTheme="minorHAnsi"/>
                <w:lang w:val="en-GB" w:eastAsia="en-US"/>
              </w:rPr>
            </w:pPr>
            <w:r w:rsidRPr="00E46A45">
              <w:rPr>
                <w:rFonts w:eastAsiaTheme="minorHAnsi"/>
                <w:lang w:val="en-GB" w:eastAsia="en-US"/>
              </w:rPr>
              <w:t>202</w:t>
            </w:r>
            <w:r w:rsidR="001D2C4B">
              <w:rPr>
                <w:rFonts w:eastAsiaTheme="minorHAnsi"/>
                <w:lang w:val="en-GB" w:eastAsia="en-US"/>
              </w:rPr>
              <w:t>1</w:t>
            </w:r>
            <w:r w:rsidRPr="00E46A45">
              <w:rPr>
                <w:rFonts w:eastAsiaTheme="minorHAnsi"/>
                <w:lang w:val="en-GB" w:eastAsia="en-US"/>
              </w:rPr>
              <w:t>-03-11</w:t>
            </w:r>
          </w:p>
        </w:tc>
        <w:tc>
          <w:tcPr>
            <w:tcW w:w="5908" w:type="dxa"/>
            <w:gridSpan w:val="3"/>
            <w:vMerge/>
            <w:tcBorders>
              <w:top w:val="single" w:sz="4" w:space="0" w:color="auto"/>
              <w:left w:val="single" w:sz="4" w:space="0" w:color="000000"/>
              <w:bottom w:val="single" w:sz="4" w:space="0" w:color="auto"/>
              <w:right w:val="single" w:sz="4" w:space="0" w:color="000000"/>
            </w:tcBorders>
            <w:vAlign w:val="center"/>
            <w:hideMark/>
          </w:tcPr>
          <w:p w14:paraId="4825FF7B"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tcBorders>
              <w:top w:val="single" w:sz="4" w:space="0" w:color="auto"/>
              <w:left w:val="single" w:sz="4" w:space="0" w:color="000000"/>
              <w:bottom w:val="single" w:sz="4" w:space="0" w:color="auto"/>
              <w:right w:val="single" w:sz="4" w:space="0" w:color="000000"/>
            </w:tcBorders>
            <w:shd w:val="clear" w:color="auto" w:fill="FFFFFF"/>
            <w:hideMark/>
          </w:tcPr>
          <w:p w14:paraId="4825FF7C"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Pradini</w:t>
            </w:r>
            <w:proofErr w:type="spellEnd"/>
            <w:r w:rsidRPr="00E46A45">
              <w:rPr>
                <w:rFonts w:eastAsiaTheme="minorHAnsi"/>
                <w:lang w:eastAsia="en-US"/>
              </w:rPr>
              <w:t>ų klasių mokytojos, bibliotekininkas</w:t>
            </w:r>
          </w:p>
        </w:tc>
        <w:tc>
          <w:tcPr>
            <w:tcW w:w="5101" w:type="dxa"/>
            <w:gridSpan w:val="2"/>
            <w:vMerge/>
            <w:tcBorders>
              <w:top w:val="single" w:sz="4" w:space="0" w:color="auto"/>
              <w:left w:val="single" w:sz="4" w:space="0" w:color="000000"/>
              <w:bottom w:val="single" w:sz="4" w:space="0" w:color="auto"/>
              <w:right w:val="single" w:sz="4" w:space="0" w:color="000000"/>
            </w:tcBorders>
            <w:vAlign w:val="center"/>
            <w:hideMark/>
          </w:tcPr>
          <w:p w14:paraId="4825FF7D"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85" w14:textId="77777777" w:rsidTr="00A3085C">
        <w:trPr>
          <w:trHeight w:val="650"/>
        </w:trPr>
        <w:tc>
          <w:tcPr>
            <w:tcW w:w="900"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4825FF7F"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1.5.4.</w:t>
            </w:r>
          </w:p>
        </w:tc>
        <w:tc>
          <w:tcPr>
            <w:tcW w:w="2552"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4825FF80"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Knygnešio</w:t>
            </w:r>
            <w:proofErr w:type="spellEnd"/>
            <w:r w:rsidRPr="00E46A45">
              <w:rPr>
                <w:rFonts w:eastAsiaTheme="minorHAnsi"/>
                <w:lang w:val="en-GB" w:eastAsia="en-US"/>
              </w:rPr>
              <w:t xml:space="preserve"> </w:t>
            </w:r>
            <w:proofErr w:type="spellStart"/>
            <w:r w:rsidRPr="00E46A45">
              <w:rPr>
                <w:rFonts w:eastAsiaTheme="minorHAnsi"/>
                <w:lang w:val="en-GB" w:eastAsia="en-US"/>
              </w:rPr>
              <w:t>diena</w:t>
            </w:r>
            <w:proofErr w:type="spellEnd"/>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14:paraId="4825FF81"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w:t>
            </w:r>
            <w:r>
              <w:rPr>
                <w:rFonts w:eastAsiaTheme="minorHAnsi"/>
                <w:lang w:val="en-GB" w:eastAsia="en-US"/>
              </w:rPr>
              <w:t xml:space="preserve"> – </w:t>
            </w:r>
            <w:r w:rsidRPr="00E46A45">
              <w:rPr>
                <w:rFonts w:eastAsiaTheme="minorHAnsi"/>
                <w:lang w:val="en-GB" w:eastAsia="en-US"/>
              </w:rPr>
              <w:t>03</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16</w:t>
            </w:r>
          </w:p>
        </w:tc>
        <w:tc>
          <w:tcPr>
            <w:tcW w:w="5908" w:type="dxa"/>
            <w:gridSpan w:val="3"/>
            <w:vMerge/>
            <w:tcBorders>
              <w:top w:val="single" w:sz="4" w:space="0" w:color="auto"/>
              <w:left w:val="single" w:sz="4" w:space="0" w:color="000000"/>
              <w:bottom w:val="single" w:sz="4" w:space="0" w:color="auto"/>
              <w:right w:val="single" w:sz="4" w:space="0" w:color="000000"/>
            </w:tcBorders>
            <w:vAlign w:val="center"/>
            <w:hideMark/>
          </w:tcPr>
          <w:p w14:paraId="4825FF82"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14:paraId="4825FF83"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Pradini</w:t>
            </w:r>
            <w:proofErr w:type="spellEnd"/>
            <w:r w:rsidRPr="00E46A45">
              <w:rPr>
                <w:rFonts w:eastAsiaTheme="minorHAnsi"/>
                <w:lang w:eastAsia="en-US"/>
              </w:rPr>
              <w:t>ų klasių mokytojos, bibliotekininkas</w:t>
            </w:r>
          </w:p>
        </w:tc>
        <w:tc>
          <w:tcPr>
            <w:tcW w:w="5101" w:type="dxa"/>
            <w:gridSpan w:val="2"/>
            <w:vMerge/>
            <w:tcBorders>
              <w:top w:val="single" w:sz="4" w:space="0" w:color="auto"/>
              <w:left w:val="single" w:sz="4" w:space="0" w:color="000000"/>
              <w:bottom w:val="single" w:sz="4" w:space="0" w:color="000000"/>
              <w:right w:val="single" w:sz="4" w:space="0" w:color="000000"/>
            </w:tcBorders>
            <w:vAlign w:val="center"/>
            <w:hideMark/>
          </w:tcPr>
          <w:p w14:paraId="4825FF84"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8C" w14:textId="77777777" w:rsidTr="000218F2">
        <w:trPr>
          <w:trHeight w:val="727"/>
        </w:trPr>
        <w:tc>
          <w:tcPr>
            <w:tcW w:w="900" w:type="dxa"/>
            <w:gridSpan w:val="2"/>
            <w:tcBorders>
              <w:top w:val="single" w:sz="4" w:space="0" w:color="auto"/>
              <w:left w:val="single" w:sz="4" w:space="0" w:color="000000"/>
              <w:bottom w:val="single" w:sz="4" w:space="0" w:color="auto"/>
              <w:right w:val="single" w:sz="4" w:space="0" w:color="000000"/>
            </w:tcBorders>
            <w:shd w:val="clear" w:color="auto" w:fill="FFFFFF"/>
          </w:tcPr>
          <w:p w14:paraId="4825FF86" w14:textId="77777777" w:rsidR="00E46A45" w:rsidRPr="00E46A45" w:rsidRDefault="00E46A45" w:rsidP="00E46A45">
            <w:pPr>
              <w:autoSpaceDE w:val="0"/>
              <w:autoSpaceDN w:val="0"/>
              <w:adjustRightInd w:val="0"/>
              <w:spacing w:after="200" w:line="276" w:lineRule="auto"/>
              <w:ind w:firstLine="0"/>
              <w:jc w:val="left"/>
              <w:rPr>
                <w:rFonts w:eastAsiaTheme="minorHAnsi"/>
                <w:lang w:val="en-GB" w:eastAsia="en-US"/>
              </w:rPr>
            </w:pPr>
            <w:r w:rsidRPr="00E46A45">
              <w:rPr>
                <w:rFonts w:eastAsiaTheme="minorHAnsi"/>
                <w:lang w:val="en-GB" w:eastAsia="en-US"/>
              </w:rPr>
              <w:t>1.5.5.</w:t>
            </w:r>
          </w:p>
        </w:tc>
        <w:tc>
          <w:tcPr>
            <w:tcW w:w="2552"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4825FF87"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eastAsia="en-US"/>
              </w:rPr>
            </w:pPr>
            <w:proofErr w:type="spellStart"/>
            <w:r w:rsidRPr="00E46A45">
              <w:rPr>
                <w:rFonts w:eastAsiaTheme="minorHAnsi"/>
                <w:lang w:val="en-GB" w:eastAsia="en-US"/>
              </w:rPr>
              <w:t>Tarptautin</w:t>
            </w:r>
            <w:proofErr w:type="spellEnd"/>
            <w:r w:rsidRPr="00E46A45">
              <w:rPr>
                <w:rFonts w:eastAsiaTheme="minorHAnsi"/>
                <w:lang w:eastAsia="en-US"/>
              </w:rPr>
              <w:t>ė vaikų knygos diena</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14:paraId="4825FF88" w14:textId="77777777" w:rsidR="00E46A45" w:rsidRPr="00E46A45" w:rsidRDefault="00E46A45" w:rsidP="00E46A45">
            <w:pPr>
              <w:suppressLineNumbers/>
              <w:suppressAutoHyphens/>
              <w:autoSpaceDE w:val="0"/>
              <w:autoSpaceDN w:val="0"/>
              <w:adjustRightInd w:val="0"/>
              <w:spacing w:after="200" w:line="276" w:lineRule="auto"/>
              <w:ind w:firstLine="0"/>
              <w:jc w:val="center"/>
              <w:rPr>
                <w:rFonts w:eastAsiaTheme="minorHAnsi"/>
                <w:lang w:val="en-GB" w:eastAsia="en-US"/>
              </w:rPr>
            </w:pPr>
            <w:r w:rsidRPr="00E46A45">
              <w:rPr>
                <w:rFonts w:eastAsiaTheme="minorHAnsi"/>
                <w:lang w:val="en-GB" w:eastAsia="en-US"/>
              </w:rPr>
              <w:t>2021</w:t>
            </w:r>
            <w:r>
              <w:rPr>
                <w:rFonts w:eastAsiaTheme="minorHAnsi"/>
                <w:lang w:val="en-GB" w:eastAsia="en-US"/>
              </w:rPr>
              <w:t xml:space="preserve"> – </w:t>
            </w:r>
            <w:r w:rsidRPr="00E46A45">
              <w:rPr>
                <w:rFonts w:eastAsiaTheme="minorHAnsi"/>
                <w:lang w:val="en-GB" w:eastAsia="en-US"/>
              </w:rPr>
              <w:t>04</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02</w:t>
            </w:r>
          </w:p>
        </w:tc>
        <w:tc>
          <w:tcPr>
            <w:tcW w:w="5908" w:type="dxa"/>
            <w:gridSpan w:val="3"/>
            <w:vMerge/>
            <w:tcBorders>
              <w:top w:val="single" w:sz="4" w:space="0" w:color="auto"/>
              <w:left w:val="single" w:sz="4" w:space="0" w:color="000000"/>
              <w:bottom w:val="single" w:sz="4" w:space="0" w:color="auto"/>
              <w:right w:val="single" w:sz="4" w:space="0" w:color="000000"/>
            </w:tcBorders>
            <w:vAlign w:val="center"/>
            <w:hideMark/>
          </w:tcPr>
          <w:p w14:paraId="4825FF89"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vMerge/>
            <w:tcBorders>
              <w:top w:val="single" w:sz="4" w:space="0" w:color="auto"/>
              <w:left w:val="single" w:sz="4" w:space="0" w:color="000000"/>
              <w:bottom w:val="single" w:sz="4" w:space="0" w:color="000000"/>
              <w:right w:val="single" w:sz="4" w:space="0" w:color="000000"/>
            </w:tcBorders>
            <w:vAlign w:val="center"/>
            <w:hideMark/>
          </w:tcPr>
          <w:p w14:paraId="4825FF8A" w14:textId="77777777" w:rsidR="00E46A45" w:rsidRPr="00E46A45" w:rsidRDefault="00E46A45" w:rsidP="00E46A45">
            <w:pPr>
              <w:spacing w:after="200" w:line="240" w:lineRule="auto"/>
              <w:ind w:firstLine="0"/>
              <w:jc w:val="left"/>
              <w:rPr>
                <w:rFonts w:eastAsiaTheme="minorHAnsi"/>
                <w:lang w:val="en-GB" w:eastAsia="en-US"/>
              </w:rPr>
            </w:pPr>
          </w:p>
        </w:tc>
        <w:tc>
          <w:tcPr>
            <w:tcW w:w="5101" w:type="dxa"/>
            <w:gridSpan w:val="2"/>
            <w:vMerge/>
            <w:tcBorders>
              <w:top w:val="single" w:sz="4" w:space="0" w:color="auto"/>
              <w:left w:val="single" w:sz="4" w:space="0" w:color="000000"/>
              <w:bottom w:val="single" w:sz="4" w:space="0" w:color="000000"/>
              <w:right w:val="single" w:sz="4" w:space="0" w:color="000000"/>
            </w:tcBorders>
            <w:vAlign w:val="center"/>
            <w:hideMark/>
          </w:tcPr>
          <w:p w14:paraId="4825FF8B"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93" w14:textId="77777777" w:rsidTr="00E46A45">
        <w:trPr>
          <w:trHeight w:val="1585"/>
        </w:trPr>
        <w:tc>
          <w:tcPr>
            <w:tcW w:w="900"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4825FF8D"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1.5.6.</w:t>
            </w:r>
          </w:p>
        </w:tc>
        <w:tc>
          <w:tcPr>
            <w:tcW w:w="2552"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4825FF8E" w14:textId="77777777" w:rsidR="00E46A45" w:rsidRPr="00E46A45" w:rsidRDefault="00E46A45" w:rsidP="00A3085C">
            <w:pPr>
              <w:suppressLineNumbers/>
              <w:suppressAutoHyphens/>
              <w:autoSpaceDE w:val="0"/>
              <w:autoSpaceDN w:val="0"/>
              <w:adjustRightInd w:val="0"/>
              <w:spacing w:after="200"/>
              <w:ind w:firstLine="0"/>
              <w:jc w:val="left"/>
              <w:rPr>
                <w:rFonts w:eastAsiaTheme="minorHAnsi"/>
                <w:lang w:val="en-GB" w:eastAsia="en-US"/>
              </w:rPr>
            </w:pPr>
            <w:proofErr w:type="gramStart"/>
            <w:r w:rsidRPr="00E46A45">
              <w:rPr>
                <w:rFonts w:eastAsiaTheme="minorHAnsi"/>
                <w:lang w:val="en-GB" w:eastAsia="en-US"/>
              </w:rPr>
              <w:t>,,</w:t>
            </w:r>
            <w:proofErr w:type="gramEnd"/>
            <w:r w:rsidRPr="00E46A45">
              <w:rPr>
                <w:rFonts w:eastAsiaTheme="minorHAnsi"/>
                <w:lang w:val="en-GB" w:eastAsia="en-US"/>
              </w:rPr>
              <w:t>Mano m</w:t>
            </w:r>
            <w:proofErr w:type="spellStart"/>
            <w:r w:rsidRPr="00E46A45">
              <w:rPr>
                <w:rFonts w:eastAsiaTheme="minorHAnsi"/>
                <w:lang w:eastAsia="en-US"/>
              </w:rPr>
              <w:t>ėgstamiausias</w:t>
            </w:r>
            <w:proofErr w:type="spellEnd"/>
            <w:r w:rsidRPr="00E46A45">
              <w:rPr>
                <w:rFonts w:eastAsiaTheme="minorHAnsi"/>
                <w:lang w:eastAsia="en-US"/>
              </w:rPr>
              <w:t xml:space="preserve"> personažas“</w:t>
            </w:r>
            <w:r>
              <w:rPr>
                <w:rFonts w:eastAsiaTheme="minorHAnsi"/>
                <w:lang w:eastAsia="en-US"/>
              </w:rPr>
              <w:t xml:space="preserve"> </w:t>
            </w:r>
            <w:r w:rsidRPr="00E46A45">
              <w:rPr>
                <w:rFonts w:eastAsiaTheme="minorHAnsi"/>
                <w:lang w:val="en-GB" w:eastAsia="en-US"/>
              </w:rPr>
              <w:t xml:space="preserve">( </w:t>
            </w:r>
            <w:proofErr w:type="spellStart"/>
            <w:r w:rsidRPr="00E46A45">
              <w:rPr>
                <w:rFonts w:eastAsiaTheme="minorHAnsi"/>
                <w:lang w:val="en-GB" w:eastAsia="en-US"/>
              </w:rPr>
              <w:t>Tarptautinei</w:t>
            </w:r>
            <w:proofErr w:type="spellEnd"/>
            <w:r w:rsidRPr="00E46A45">
              <w:rPr>
                <w:rFonts w:eastAsiaTheme="minorHAnsi"/>
                <w:lang w:val="en-GB" w:eastAsia="en-US"/>
              </w:rPr>
              <w:t xml:space="preserve"> </w:t>
            </w:r>
            <w:proofErr w:type="spellStart"/>
            <w:r w:rsidRPr="00E46A45">
              <w:rPr>
                <w:rFonts w:eastAsiaTheme="minorHAnsi"/>
                <w:lang w:val="en-GB" w:eastAsia="en-US"/>
              </w:rPr>
              <w:t>vaik</w:t>
            </w:r>
            <w:proofErr w:type="spellEnd"/>
            <w:r w:rsidRPr="00E46A45">
              <w:rPr>
                <w:rFonts w:eastAsiaTheme="minorHAnsi"/>
                <w:lang w:eastAsia="en-US"/>
              </w:rPr>
              <w:t>ų gynimo dienai paminėti)</w:t>
            </w:r>
          </w:p>
        </w:tc>
        <w:tc>
          <w:tcPr>
            <w:tcW w:w="1559" w:type="dxa"/>
            <w:tcBorders>
              <w:top w:val="single" w:sz="4" w:space="0" w:color="auto"/>
              <w:left w:val="single" w:sz="4" w:space="0" w:color="000000"/>
              <w:bottom w:val="single" w:sz="4" w:space="0" w:color="auto"/>
              <w:right w:val="single" w:sz="4" w:space="0" w:color="000000"/>
            </w:tcBorders>
            <w:shd w:val="clear" w:color="auto" w:fill="FFFFFF"/>
            <w:hideMark/>
          </w:tcPr>
          <w:p w14:paraId="4825FF8F"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w:t>
            </w:r>
            <w:r>
              <w:rPr>
                <w:rFonts w:eastAsiaTheme="minorHAnsi"/>
                <w:lang w:val="en-GB" w:eastAsia="en-US"/>
              </w:rPr>
              <w:t xml:space="preserve"> – </w:t>
            </w:r>
            <w:r w:rsidRPr="00E46A45">
              <w:rPr>
                <w:rFonts w:eastAsiaTheme="minorHAnsi"/>
                <w:lang w:val="en-GB" w:eastAsia="en-US"/>
              </w:rPr>
              <w:t>06</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01</w:t>
            </w:r>
          </w:p>
        </w:tc>
        <w:tc>
          <w:tcPr>
            <w:tcW w:w="5908" w:type="dxa"/>
            <w:gridSpan w:val="3"/>
            <w:vMerge/>
            <w:tcBorders>
              <w:top w:val="single" w:sz="4" w:space="0" w:color="auto"/>
              <w:left w:val="single" w:sz="4" w:space="0" w:color="000000"/>
              <w:bottom w:val="single" w:sz="4" w:space="0" w:color="auto"/>
              <w:right w:val="single" w:sz="4" w:space="0" w:color="000000"/>
            </w:tcBorders>
            <w:vAlign w:val="center"/>
            <w:hideMark/>
          </w:tcPr>
          <w:p w14:paraId="4825FF90"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vMerge/>
            <w:tcBorders>
              <w:top w:val="single" w:sz="4" w:space="0" w:color="auto"/>
              <w:left w:val="single" w:sz="4" w:space="0" w:color="000000"/>
              <w:bottom w:val="single" w:sz="4" w:space="0" w:color="000000"/>
              <w:right w:val="single" w:sz="4" w:space="0" w:color="000000"/>
            </w:tcBorders>
            <w:vAlign w:val="center"/>
            <w:hideMark/>
          </w:tcPr>
          <w:p w14:paraId="4825FF91" w14:textId="77777777" w:rsidR="00E46A45" w:rsidRPr="00E46A45" w:rsidRDefault="00E46A45" w:rsidP="00E46A45">
            <w:pPr>
              <w:spacing w:after="200" w:line="240" w:lineRule="auto"/>
              <w:ind w:firstLine="0"/>
              <w:jc w:val="left"/>
              <w:rPr>
                <w:rFonts w:eastAsiaTheme="minorHAnsi"/>
                <w:lang w:val="en-GB" w:eastAsia="en-US"/>
              </w:rPr>
            </w:pPr>
          </w:p>
        </w:tc>
        <w:tc>
          <w:tcPr>
            <w:tcW w:w="5101" w:type="dxa"/>
            <w:gridSpan w:val="2"/>
            <w:vMerge/>
            <w:tcBorders>
              <w:top w:val="single" w:sz="4" w:space="0" w:color="auto"/>
              <w:left w:val="single" w:sz="4" w:space="0" w:color="000000"/>
              <w:bottom w:val="single" w:sz="4" w:space="0" w:color="000000"/>
              <w:right w:val="single" w:sz="4" w:space="0" w:color="000000"/>
            </w:tcBorders>
            <w:vAlign w:val="center"/>
            <w:hideMark/>
          </w:tcPr>
          <w:p w14:paraId="4825FF92"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9A"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94"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95"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Veiklos</w:t>
            </w:r>
            <w:proofErr w:type="spellEnd"/>
            <w:r w:rsidRPr="00E46A45">
              <w:rPr>
                <w:rFonts w:eastAsiaTheme="minorHAnsi"/>
                <w:lang w:val="en-GB" w:eastAsia="en-US"/>
              </w:rPr>
              <w:t xml:space="preserve"> </w:t>
            </w:r>
            <w:proofErr w:type="spellStart"/>
            <w:r w:rsidRPr="00E46A45">
              <w:rPr>
                <w:rFonts w:eastAsiaTheme="minorHAnsi"/>
                <w:lang w:val="en-GB" w:eastAsia="en-US"/>
              </w:rPr>
              <w:t>aptarimas</w:t>
            </w:r>
            <w:proofErr w:type="spellEnd"/>
            <w:r w:rsidRPr="00E46A45">
              <w:rPr>
                <w:rFonts w:eastAsiaTheme="minorHAnsi"/>
                <w:lang w:val="en-GB" w:eastAsia="en-US"/>
              </w:rPr>
              <w:t xml:space="preserve"> </w:t>
            </w:r>
            <w:proofErr w:type="spellStart"/>
            <w:r w:rsidRPr="00E46A45">
              <w:rPr>
                <w:rFonts w:eastAsiaTheme="minorHAnsi"/>
                <w:lang w:val="en-GB" w:eastAsia="en-US"/>
              </w:rPr>
              <w:t>ir</w:t>
            </w:r>
            <w:proofErr w:type="spellEnd"/>
            <w:r w:rsidRPr="00E46A45">
              <w:rPr>
                <w:rFonts w:eastAsiaTheme="minorHAnsi"/>
                <w:lang w:val="en-GB" w:eastAsia="en-US"/>
              </w:rPr>
              <w:t xml:space="preserve"> </w:t>
            </w:r>
            <w:proofErr w:type="spellStart"/>
            <w:r w:rsidRPr="00E46A45">
              <w:rPr>
                <w:rFonts w:eastAsiaTheme="minorHAnsi"/>
                <w:lang w:val="en-GB" w:eastAsia="en-US"/>
              </w:rPr>
              <w:t>plano</w:t>
            </w:r>
            <w:proofErr w:type="spellEnd"/>
            <w:r w:rsidRPr="00E46A45">
              <w:rPr>
                <w:rFonts w:eastAsiaTheme="minorHAnsi"/>
                <w:lang w:val="en-GB" w:eastAsia="en-US"/>
              </w:rPr>
              <w:t xml:space="preserve"> </w:t>
            </w:r>
            <w:proofErr w:type="spellStart"/>
            <w:r w:rsidRPr="00E46A45">
              <w:rPr>
                <w:rFonts w:eastAsiaTheme="minorHAnsi"/>
                <w:lang w:val="en-GB" w:eastAsia="en-US"/>
              </w:rPr>
              <w:t>rengimas</w:t>
            </w:r>
            <w:proofErr w:type="spellEnd"/>
            <w:r w:rsidRPr="00E46A45">
              <w:rPr>
                <w:rFonts w:eastAsiaTheme="minorHAnsi"/>
                <w:lang w:val="en-GB"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96"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12</w:t>
            </w:r>
          </w:p>
        </w:tc>
        <w:tc>
          <w:tcPr>
            <w:tcW w:w="5908" w:type="dxa"/>
            <w:gridSpan w:val="3"/>
            <w:vMerge/>
            <w:tcBorders>
              <w:top w:val="single" w:sz="4" w:space="0" w:color="000000"/>
              <w:left w:val="single" w:sz="4" w:space="0" w:color="000000"/>
              <w:bottom w:val="single" w:sz="4" w:space="0" w:color="000000"/>
              <w:right w:val="single" w:sz="4" w:space="0" w:color="000000"/>
            </w:tcBorders>
            <w:vAlign w:val="center"/>
            <w:hideMark/>
          </w:tcPr>
          <w:p w14:paraId="4825FF97" w14:textId="77777777" w:rsidR="00E46A45" w:rsidRPr="00E46A45" w:rsidRDefault="00E46A45" w:rsidP="00E46A45">
            <w:pPr>
              <w:spacing w:after="200" w:line="240" w:lineRule="auto"/>
              <w:ind w:firstLine="0"/>
              <w:jc w:val="left"/>
              <w:rPr>
                <w:rFonts w:eastAsiaTheme="minorHAnsi"/>
                <w:lang w:val="en-GB" w:eastAsia="en-US"/>
              </w:rPr>
            </w:pPr>
          </w:p>
        </w:tc>
        <w:tc>
          <w:tcPr>
            <w:tcW w:w="1440" w:type="dxa"/>
            <w:vMerge/>
            <w:tcBorders>
              <w:top w:val="single" w:sz="4" w:space="0" w:color="auto"/>
              <w:left w:val="single" w:sz="4" w:space="0" w:color="000000"/>
              <w:bottom w:val="single" w:sz="4" w:space="0" w:color="000000"/>
              <w:right w:val="single" w:sz="4" w:space="0" w:color="000000"/>
            </w:tcBorders>
            <w:vAlign w:val="center"/>
            <w:hideMark/>
          </w:tcPr>
          <w:p w14:paraId="4825FF98" w14:textId="77777777" w:rsidR="00E46A45" w:rsidRPr="00E46A45" w:rsidRDefault="00E46A45" w:rsidP="00E46A45">
            <w:pPr>
              <w:spacing w:after="200" w:line="240" w:lineRule="auto"/>
              <w:ind w:firstLine="0"/>
              <w:jc w:val="left"/>
              <w:rPr>
                <w:rFonts w:eastAsiaTheme="minorHAnsi"/>
                <w:lang w:val="en-GB" w:eastAsia="en-US"/>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99"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Planavimo</w:t>
            </w:r>
            <w:proofErr w:type="spellEnd"/>
            <w:r w:rsidRPr="00E46A45">
              <w:rPr>
                <w:rFonts w:eastAsiaTheme="minorHAnsi"/>
                <w:lang w:val="en-GB" w:eastAsia="en-US"/>
              </w:rPr>
              <w:t xml:space="preserve"> </w:t>
            </w:r>
            <w:proofErr w:type="spellStart"/>
            <w:r w:rsidRPr="00E46A45">
              <w:rPr>
                <w:rFonts w:eastAsiaTheme="minorHAnsi"/>
                <w:lang w:val="en-GB" w:eastAsia="en-US"/>
              </w:rPr>
              <w:t>tobulinimas</w:t>
            </w:r>
            <w:proofErr w:type="spellEnd"/>
          </w:p>
        </w:tc>
      </w:tr>
      <w:tr w:rsidR="00E46A45" w:rsidRPr="00E46A45" w14:paraId="4825FF9C" w14:textId="77777777" w:rsidTr="000218F2">
        <w:trPr>
          <w:trHeight w:val="1"/>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14:paraId="4825FF9B"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b/>
                <w:bCs/>
                <w:lang w:val="en-GB" w:eastAsia="en-US"/>
              </w:rPr>
              <w:t xml:space="preserve">2. </w:t>
            </w:r>
            <w:proofErr w:type="spellStart"/>
            <w:r w:rsidRPr="00E46A45">
              <w:rPr>
                <w:rFonts w:eastAsiaTheme="minorHAnsi"/>
                <w:b/>
                <w:bCs/>
                <w:lang w:val="en-GB" w:eastAsia="en-US"/>
              </w:rPr>
              <w:t>Bibliografin</w:t>
            </w:r>
            <w:proofErr w:type="spellEnd"/>
            <w:r w:rsidRPr="00E46A45">
              <w:rPr>
                <w:rFonts w:eastAsiaTheme="minorHAnsi"/>
                <w:b/>
                <w:bCs/>
                <w:lang w:eastAsia="en-US"/>
              </w:rPr>
              <w:t>ė informacinė veikla</w:t>
            </w:r>
          </w:p>
        </w:tc>
      </w:tr>
      <w:tr w:rsidR="00E46A45" w:rsidRPr="00E46A45" w14:paraId="4825FFA3" w14:textId="77777777" w:rsidTr="000218F2">
        <w:trPr>
          <w:trHeight w:val="407"/>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9D"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9E"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Rubrik</w:t>
            </w:r>
            <w:r w:rsidRPr="00E46A45">
              <w:rPr>
                <w:rFonts w:eastAsiaTheme="minorHAnsi"/>
                <w:lang w:eastAsia="en-US"/>
              </w:rPr>
              <w:t>ų atnaujinimas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9F"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 m.</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5FFA0"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5FFA1"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28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5FFA2"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Informacijos</w:t>
            </w:r>
            <w:proofErr w:type="spellEnd"/>
            <w:r w:rsidRPr="00E46A45">
              <w:rPr>
                <w:rFonts w:eastAsiaTheme="minorHAnsi"/>
                <w:lang w:val="en-GB" w:eastAsia="en-US"/>
              </w:rPr>
              <w:t xml:space="preserve"> </w:t>
            </w:r>
            <w:proofErr w:type="spellStart"/>
            <w:r w:rsidRPr="00E46A45">
              <w:rPr>
                <w:rFonts w:eastAsiaTheme="minorHAnsi"/>
                <w:lang w:val="en-GB" w:eastAsia="en-US"/>
              </w:rPr>
              <w:t>papildymas</w:t>
            </w:r>
            <w:proofErr w:type="spellEnd"/>
          </w:p>
        </w:tc>
      </w:tr>
      <w:tr w:rsidR="00E46A45" w:rsidRPr="00E46A45" w14:paraId="4825FFAA"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A4"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2.2.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A5"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Bibliografini</w:t>
            </w:r>
            <w:proofErr w:type="spellEnd"/>
            <w:r w:rsidRPr="00E46A45">
              <w:rPr>
                <w:rFonts w:eastAsiaTheme="minorHAnsi"/>
                <w:lang w:eastAsia="en-US"/>
              </w:rPr>
              <w:t>ų rodyklių sudarymas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A6"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 m.</w:t>
            </w:r>
          </w:p>
        </w:tc>
        <w:tc>
          <w:tcPr>
            <w:tcW w:w="434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A7" w14:textId="77777777" w:rsidR="00E46A45" w:rsidRPr="00E46A45" w:rsidRDefault="00E46A45" w:rsidP="00E46A45">
            <w:pPr>
              <w:spacing w:after="200" w:line="240" w:lineRule="auto"/>
              <w:ind w:firstLine="0"/>
              <w:jc w:val="left"/>
              <w:rPr>
                <w:rFonts w:eastAsiaTheme="minorHAnsi"/>
                <w:lang w:val="en-GB" w:eastAsia="en-US"/>
              </w:rPr>
            </w:pPr>
          </w:p>
        </w:tc>
        <w:tc>
          <w:tcPr>
            <w:tcW w:w="5879" w:type="dxa"/>
            <w:gridSpan w:val="3"/>
            <w:vMerge/>
            <w:tcBorders>
              <w:top w:val="single" w:sz="4" w:space="0" w:color="000000"/>
              <w:left w:val="single" w:sz="4" w:space="0" w:color="000000"/>
              <w:bottom w:val="single" w:sz="4" w:space="0" w:color="000000"/>
              <w:right w:val="single" w:sz="4" w:space="0" w:color="000000"/>
            </w:tcBorders>
            <w:vAlign w:val="center"/>
            <w:hideMark/>
          </w:tcPr>
          <w:p w14:paraId="4825FFA8" w14:textId="77777777" w:rsidR="00E46A45" w:rsidRPr="00E46A45" w:rsidRDefault="00E46A45" w:rsidP="00E46A45">
            <w:pPr>
              <w:spacing w:after="200" w:line="240" w:lineRule="auto"/>
              <w:ind w:firstLine="0"/>
              <w:jc w:val="left"/>
              <w:rPr>
                <w:rFonts w:eastAsiaTheme="minorHAnsi"/>
                <w:lang w:val="en-GB" w:eastAsia="en-US"/>
              </w:rPr>
            </w:pPr>
          </w:p>
        </w:tc>
        <w:tc>
          <w:tcPr>
            <w:tcW w:w="2221" w:type="dxa"/>
            <w:vMerge/>
            <w:tcBorders>
              <w:top w:val="single" w:sz="4" w:space="0" w:color="000000"/>
              <w:left w:val="single" w:sz="4" w:space="0" w:color="000000"/>
              <w:bottom w:val="single" w:sz="4" w:space="0" w:color="000000"/>
              <w:right w:val="single" w:sz="4" w:space="0" w:color="000000"/>
            </w:tcBorders>
            <w:vAlign w:val="center"/>
            <w:hideMark/>
          </w:tcPr>
          <w:p w14:paraId="4825FFA9"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AC" w14:textId="77777777" w:rsidTr="000218F2">
        <w:trPr>
          <w:trHeight w:val="1"/>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14:paraId="4825FFAB"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b/>
                <w:bCs/>
                <w:lang w:val="en-GB" w:eastAsia="en-US"/>
              </w:rPr>
              <w:t xml:space="preserve">3. </w:t>
            </w:r>
            <w:proofErr w:type="spellStart"/>
            <w:r w:rsidRPr="00E46A45">
              <w:rPr>
                <w:rFonts w:eastAsiaTheme="minorHAnsi"/>
                <w:b/>
                <w:bCs/>
                <w:lang w:val="en-GB" w:eastAsia="en-US"/>
              </w:rPr>
              <w:t>Bibliotekos</w:t>
            </w:r>
            <w:proofErr w:type="spellEnd"/>
            <w:r w:rsidRPr="00E46A45">
              <w:rPr>
                <w:rFonts w:eastAsiaTheme="minorHAnsi"/>
                <w:b/>
                <w:bCs/>
                <w:lang w:val="en-GB" w:eastAsia="en-US"/>
              </w:rPr>
              <w:t xml:space="preserve"> </w:t>
            </w:r>
            <w:proofErr w:type="spellStart"/>
            <w:r w:rsidRPr="00E46A45">
              <w:rPr>
                <w:rFonts w:eastAsiaTheme="minorHAnsi"/>
                <w:b/>
                <w:bCs/>
                <w:lang w:val="en-GB" w:eastAsia="en-US"/>
              </w:rPr>
              <w:t>ir</w:t>
            </w:r>
            <w:proofErr w:type="spellEnd"/>
            <w:r w:rsidRPr="00E46A45">
              <w:rPr>
                <w:rFonts w:eastAsiaTheme="minorHAnsi"/>
                <w:b/>
                <w:bCs/>
                <w:lang w:val="en-GB" w:eastAsia="en-US"/>
              </w:rPr>
              <w:t xml:space="preserve"> </w:t>
            </w:r>
            <w:proofErr w:type="spellStart"/>
            <w:r w:rsidRPr="00E46A45">
              <w:rPr>
                <w:rFonts w:eastAsiaTheme="minorHAnsi"/>
                <w:b/>
                <w:bCs/>
                <w:lang w:val="en-GB" w:eastAsia="en-US"/>
              </w:rPr>
              <w:t>vadov</w:t>
            </w:r>
            <w:r w:rsidRPr="00E46A45">
              <w:rPr>
                <w:rFonts w:eastAsiaTheme="minorHAnsi"/>
                <w:b/>
                <w:bCs/>
                <w:lang w:eastAsia="en-US"/>
              </w:rPr>
              <w:t>ėlių</w:t>
            </w:r>
            <w:proofErr w:type="spellEnd"/>
            <w:r w:rsidRPr="00E46A45">
              <w:rPr>
                <w:rFonts w:eastAsiaTheme="minorHAnsi"/>
                <w:b/>
                <w:bCs/>
                <w:lang w:eastAsia="en-US"/>
              </w:rPr>
              <w:t xml:space="preserve"> fondų komplektavimas ir tvarkymas</w:t>
            </w:r>
          </w:p>
        </w:tc>
      </w:tr>
      <w:tr w:rsidR="00E46A45" w:rsidRPr="00E46A45" w14:paraId="4825FFB3" w14:textId="77777777" w:rsidTr="00A3085C">
        <w:trPr>
          <w:trHeight w:val="838"/>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AD"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3.1.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AE"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Bibliotekos</w:t>
            </w:r>
            <w:proofErr w:type="spellEnd"/>
            <w:r w:rsidRPr="00E46A45">
              <w:rPr>
                <w:rFonts w:eastAsiaTheme="minorHAnsi"/>
                <w:lang w:val="en-GB" w:eastAsia="en-US"/>
              </w:rPr>
              <w:t xml:space="preserve"> </w:t>
            </w:r>
            <w:proofErr w:type="spellStart"/>
            <w:r w:rsidRPr="00E46A45">
              <w:rPr>
                <w:rFonts w:eastAsiaTheme="minorHAnsi"/>
                <w:lang w:val="en-GB" w:eastAsia="en-US"/>
              </w:rPr>
              <w:t>ir</w:t>
            </w:r>
            <w:proofErr w:type="spellEnd"/>
            <w:r w:rsidRPr="00E46A45">
              <w:rPr>
                <w:rFonts w:eastAsiaTheme="minorHAnsi"/>
                <w:lang w:val="en-GB" w:eastAsia="en-US"/>
              </w:rPr>
              <w:t xml:space="preserve"> </w:t>
            </w:r>
            <w:proofErr w:type="spellStart"/>
            <w:r w:rsidRPr="00E46A45">
              <w:rPr>
                <w:rFonts w:eastAsiaTheme="minorHAnsi"/>
                <w:lang w:val="en-GB" w:eastAsia="en-US"/>
              </w:rPr>
              <w:t>vadov</w:t>
            </w:r>
            <w:r w:rsidRPr="00E46A45">
              <w:rPr>
                <w:rFonts w:eastAsiaTheme="minorHAnsi"/>
                <w:lang w:eastAsia="en-US"/>
              </w:rPr>
              <w:t>ėlių</w:t>
            </w:r>
            <w:proofErr w:type="spellEnd"/>
            <w:r w:rsidRPr="00E46A45">
              <w:rPr>
                <w:rFonts w:eastAsiaTheme="minorHAnsi"/>
                <w:lang w:eastAsia="en-US"/>
              </w:rPr>
              <w:t xml:space="preserve"> fondo apsauga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AF"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 m.</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5FFB0"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5FFB1"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r w:rsidRPr="00E46A45">
              <w:rPr>
                <w:rFonts w:eastAsiaTheme="minorHAnsi"/>
                <w:lang w:val="en-GB" w:eastAsia="en-US"/>
              </w:rPr>
              <w:t xml:space="preserve">, </w:t>
            </w:r>
            <w:proofErr w:type="spellStart"/>
            <w:r w:rsidRPr="00E46A45">
              <w:rPr>
                <w:rFonts w:eastAsiaTheme="minorHAnsi"/>
                <w:lang w:val="en-GB" w:eastAsia="en-US"/>
              </w:rPr>
              <w:t>dalyk</w:t>
            </w:r>
            <w:proofErr w:type="spellEnd"/>
            <w:r w:rsidRPr="00E46A45">
              <w:rPr>
                <w:rFonts w:eastAsiaTheme="minorHAnsi"/>
                <w:lang w:eastAsia="en-US"/>
              </w:rPr>
              <w:t>ų mokytojai</w:t>
            </w:r>
          </w:p>
        </w:tc>
        <w:tc>
          <w:tcPr>
            <w:tcW w:w="28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5FFB2"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gramStart"/>
            <w:r w:rsidRPr="00E46A45">
              <w:rPr>
                <w:rFonts w:eastAsiaTheme="minorHAnsi"/>
                <w:lang w:val="en-GB" w:eastAsia="en-US"/>
              </w:rPr>
              <w:t>Apr</w:t>
            </w:r>
            <w:proofErr w:type="spellStart"/>
            <w:r w:rsidRPr="00E46A45">
              <w:rPr>
                <w:rFonts w:eastAsiaTheme="minorHAnsi"/>
                <w:lang w:eastAsia="en-US"/>
              </w:rPr>
              <w:t>ūpinimas</w:t>
            </w:r>
            <w:proofErr w:type="spellEnd"/>
            <w:r w:rsidRPr="00E46A45">
              <w:rPr>
                <w:rFonts w:eastAsiaTheme="minorHAnsi"/>
                <w:lang w:eastAsia="en-US"/>
              </w:rPr>
              <w:t xml:space="preserve">  vadovėliais</w:t>
            </w:r>
            <w:proofErr w:type="gramEnd"/>
            <w:r w:rsidRPr="00E46A45">
              <w:rPr>
                <w:rFonts w:eastAsiaTheme="minorHAnsi"/>
                <w:lang w:eastAsia="en-US"/>
              </w:rPr>
              <w:t>, mokom. priemonėmis</w:t>
            </w:r>
          </w:p>
        </w:tc>
      </w:tr>
      <w:tr w:rsidR="00E46A45" w:rsidRPr="00E46A45" w14:paraId="4825FFBA"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B4"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B5"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Vadov</w:t>
            </w:r>
            <w:r w:rsidRPr="00E46A45">
              <w:rPr>
                <w:rFonts w:eastAsiaTheme="minorHAnsi"/>
                <w:lang w:eastAsia="en-US"/>
              </w:rPr>
              <w:t>ėlių</w:t>
            </w:r>
            <w:proofErr w:type="spellEnd"/>
            <w:r w:rsidRPr="00E46A45">
              <w:rPr>
                <w:rFonts w:eastAsiaTheme="minorHAnsi"/>
                <w:lang w:eastAsia="en-US"/>
              </w:rPr>
              <w:t>, grožinės, mokomosios literatūros, mokomųjų priemonių dokumentacijos tvarkymas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B6"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 m.</w:t>
            </w:r>
          </w:p>
        </w:tc>
        <w:tc>
          <w:tcPr>
            <w:tcW w:w="434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B7" w14:textId="77777777" w:rsidR="00E46A45" w:rsidRPr="00E46A45" w:rsidRDefault="00E46A45" w:rsidP="00E46A45">
            <w:pPr>
              <w:spacing w:after="200" w:line="240" w:lineRule="auto"/>
              <w:ind w:firstLine="0"/>
              <w:jc w:val="left"/>
              <w:rPr>
                <w:rFonts w:eastAsiaTheme="minorHAnsi"/>
                <w:lang w:val="en-GB" w:eastAsia="en-US"/>
              </w:rPr>
            </w:pPr>
          </w:p>
        </w:tc>
        <w:tc>
          <w:tcPr>
            <w:tcW w:w="5879" w:type="dxa"/>
            <w:gridSpan w:val="3"/>
            <w:vMerge/>
            <w:tcBorders>
              <w:top w:val="single" w:sz="4" w:space="0" w:color="000000"/>
              <w:left w:val="single" w:sz="4" w:space="0" w:color="000000"/>
              <w:bottom w:val="single" w:sz="4" w:space="0" w:color="000000"/>
              <w:right w:val="single" w:sz="4" w:space="0" w:color="000000"/>
            </w:tcBorders>
            <w:vAlign w:val="center"/>
            <w:hideMark/>
          </w:tcPr>
          <w:p w14:paraId="4825FFB8" w14:textId="77777777" w:rsidR="00E46A45" w:rsidRPr="00E46A45" w:rsidRDefault="00E46A45" w:rsidP="00E46A45">
            <w:pPr>
              <w:spacing w:after="200" w:line="240" w:lineRule="auto"/>
              <w:ind w:firstLine="0"/>
              <w:jc w:val="left"/>
              <w:rPr>
                <w:rFonts w:eastAsiaTheme="minorHAnsi"/>
                <w:lang w:val="en-GB" w:eastAsia="en-US"/>
              </w:rPr>
            </w:pPr>
          </w:p>
        </w:tc>
        <w:tc>
          <w:tcPr>
            <w:tcW w:w="2221" w:type="dxa"/>
            <w:vMerge/>
            <w:tcBorders>
              <w:top w:val="single" w:sz="4" w:space="0" w:color="000000"/>
              <w:left w:val="single" w:sz="4" w:space="0" w:color="000000"/>
              <w:bottom w:val="single" w:sz="4" w:space="0" w:color="000000"/>
              <w:right w:val="single" w:sz="4" w:space="0" w:color="000000"/>
            </w:tcBorders>
            <w:vAlign w:val="center"/>
            <w:hideMark/>
          </w:tcPr>
          <w:p w14:paraId="4825FFB9"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C1"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BB"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3.3.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BC"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Vadov</w:t>
            </w:r>
            <w:r w:rsidRPr="00E46A45">
              <w:rPr>
                <w:rFonts w:eastAsiaTheme="minorHAnsi"/>
                <w:lang w:eastAsia="en-US"/>
              </w:rPr>
              <w:t>ėlių</w:t>
            </w:r>
            <w:proofErr w:type="spellEnd"/>
            <w:r w:rsidRPr="00E46A45">
              <w:rPr>
                <w:rFonts w:eastAsiaTheme="minorHAnsi"/>
                <w:lang w:eastAsia="en-US"/>
              </w:rPr>
              <w:t xml:space="preserve"> ir mokomosios literatūros užsakymas ir sutarčių su leidyklomis sudarymas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BD"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w:t>
            </w:r>
            <w:r>
              <w:rPr>
                <w:rFonts w:eastAsiaTheme="minorHAnsi"/>
                <w:lang w:val="en-GB" w:eastAsia="en-US"/>
              </w:rPr>
              <w:t xml:space="preserve"> </w:t>
            </w:r>
            <w:r w:rsidRPr="00E46A45">
              <w:rPr>
                <w:rFonts w:eastAsiaTheme="minorHAnsi"/>
                <w:lang w:val="en-GB" w:eastAsia="en-US"/>
              </w:rPr>
              <w:t>-</w:t>
            </w:r>
            <w:r>
              <w:rPr>
                <w:rFonts w:eastAsiaTheme="minorHAnsi"/>
                <w:lang w:val="en-GB" w:eastAsia="en-US"/>
              </w:rPr>
              <w:t xml:space="preserve"> </w:t>
            </w:r>
            <w:r w:rsidRPr="00E46A45">
              <w:rPr>
                <w:rFonts w:eastAsiaTheme="minorHAnsi"/>
                <w:lang w:val="en-GB" w:eastAsia="en-US"/>
              </w:rPr>
              <w:t>06</w:t>
            </w:r>
          </w:p>
        </w:tc>
        <w:tc>
          <w:tcPr>
            <w:tcW w:w="434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BE" w14:textId="77777777" w:rsidR="00E46A45" w:rsidRPr="00E46A45" w:rsidRDefault="00E46A45" w:rsidP="00E46A45">
            <w:pPr>
              <w:spacing w:after="200" w:line="240" w:lineRule="auto"/>
              <w:ind w:firstLine="0"/>
              <w:jc w:val="left"/>
              <w:rPr>
                <w:rFonts w:eastAsiaTheme="minorHAnsi"/>
                <w:lang w:val="en-GB" w:eastAsia="en-US"/>
              </w:rPr>
            </w:pPr>
          </w:p>
        </w:tc>
        <w:tc>
          <w:tcPr>
            <w:tcW w:w="5879" w:type="dxa"/>
            <w:gridSpan w:val="3"/>
            <w:vMerge/>
            <w:tcBorders>
              <w:top w:val="single" w:sz="4" w:space="0" w:color="000000"/>
              <w:left w:val="single" w:sz="4" w:space="0" w:color="000000"/>
              <w:bottom w:val="single" w:sz="4" w:space="0" w:color="000000"/>
              <w:right w:val="single" w:sz="4" w:space="0" w:color="000000"/>
            </w:tcBorders>
            <w:vAlign w:val="center"/>
            <w:hideMark/>
          </w:tcPr>
          <w:p w14:paraId="4825FFBF" w14:textId="77777777" w:rsidR="00E46A45" w:rsidRPr="00E46A45" w:rsidRDefault="00E46A45" w:rsidP="00E46A45">
            <w:pPr>
              <w:spacing w:after="200" w:line="240" w:lineRule="auto"/>
              <w:ind w:firstLine="0"/>
              <w:jc w:val="left"/>
              <w:rPr>
                <w:rFonts w:eastAsiaTheme="minorHAnsi"/>
                <w:lang w:val="en-GB" w:eastAsia="en-US"/>
              </w:rPr>
            </w:pPr>
          </w:p>
        </w:tc>
        <w:tc>
          <w:tcPr>
            <w:tcW w:w="2221" w:type="dxa"/>
            <w:vMerge/>
            <w:tcBorders>
              <w:top w:val="single" w:sz="4" w:space="0" w:color="000000"/>
              <w:left w:val="single" w:sz="4" w:space="0" w:color="000000"/>
              <w:bottom w:val="single" w:sz="4" w:space="0" w:color="000000"/>
              <w:right w:val="single" w:sz="4" w:space="0" w:color="000000"/>
            </w:tcBorders>
            <w:vAlign w:val="center"/>
            <w:hideMark/>
          </w:tcPr>
          <w:p w14:paraId="4825FFC0"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C8"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C2"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3.4.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C3"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Vadov</w:t>
            </w:r>
            <w:r w:rsidRPr="00E46A45">
              <w:rPr>
                <w:rFonts w:eastAsiaTheme="minorHAnsi"/>
                <w:lang w:eastAsia="en-US"/>
              </w:rPr>
              <w:t>ėlių</w:t>
            </w:r>
            <w:proofErr w:type="spellEnd"/>
            <w:r w:rsidRPr="00E46A45">
              <w:rPr>
                <w:rFonts w:eastAsiaTheme="minorHAnsi"/>
                <w:lang w:eastAsia="en-US"/>
              </w:rPr>
              <w:t xml:space="preserve"> ir mokomosios literatūros užsakymų pateikimas ir aptarimas su mokytojais ir mokyklos </w:t>
            </w:r>
            <w:proofErr w:type="spellStart"/>
            <w:r w:rsidRPr="00E46A45">
              <w:rPr>
                <w:rFonts w:eastAsiaTheme="minorHAnsi"/>
                <w:lang w:eastAsia="en-US"/>
              </w:rPr>
              <w:t>admininstracija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C4"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2021-06</w:t>
            </w:r>
          </w:p>
        </w:tc>
        <w:tc>
          <w:tcPr>
            <w:tcW w:w="434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C5" w14:textId="77777777" w:rsidR="00E46A45" w:rsidRPr="00E46A45" w:rsidRDefault="00E46A45" w:rsidP="00E46A45">
            <w:pPr>
              <w:spacing w:after="200" w:line="240" w:lineRule="auto"/>
              <w:ind w:firstLine="0"/>
              <w:jc w:val="left"/>
              <w:rPr>
                <w:rFonts w:eastAsiaTheme="minorHAnsi"/>
                <w:lang w:val="en-GB" w:eastAsia="en-US"/>
              </w:rPr>
            </w:pPr>
          </w:p>
        </w:tc>
        <w:tc>
          <w:tcPr>
            <w:tcW w:w="5879" w:type="dxa"/>
            <w:gridSpan w:val="3"/>
            <w:vMerge/>
            <w:tcBorders>
              <w:top w:val="single" w:sz="4" w:space="0" w:color="000000"/>
              <w:left w:val="single" w:sz="4" w:space="0" w:color="000000"/>
              <w:bottom w:val="single" w:sz="4" w:space="0" w:color="000000"/>
              <w:right w:val="single" w:sz="4" w:space="0" w:color="000000"/>
            </w:tcBorders>
            <w:vAlign w:val="center"/>
            <w:hideMark/>
          </w:tcPr>
          <w:p w14:paraId="4825FFC6" w14:textId="77777777" w:rsidR="00E46A45" w:rsidRPr="00E46A45" w:rsidRDefault="00E46A45" w:rsidP="00E46A45">
            <w:pPr>
              <w:spacing w:after="200" w:line="240" w:lineRule="auto"/>
              <w:ind w:firstLine="0"/>
              <w:jc w:val="left"/>
              <w:rPr>
                <w:rFonts w:eastAsiaTheme="minorHAnsi"/>
                <w:lang w:val="en-GB" w:eastAsia="en-US"/>
              </w:rPr>
            </w:pPr>
          </w:p>
        </w:tc>
        <w:tc>
          <w:tcPr>
            <w:tcW w:w="2221" w:type="dxa"/>
            <w:vMerge/>
            <w:tcBorders>
              <w:top w:val="single" w:sz="4" w:space="0" w:color="000000"/>
              <w:left w:val="single" w:sz="4" w:space="0" w:color="000000"/>
              <w:bottom w:val="single" w:sz="4" w:space="0" w:color="000000"/>
              <w:right w:val="single" w:sz="4" w:space="0" w:color="000000"/>
            </w:tcBorders>
            <w:vAlign w:val="center"/>
            <w:hideMark/>
          </w:tcPr>
          <w:p w14:paraId="4825FFC7"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D0"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C9"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CA"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Vadov</w:t>
            </w:r>
            <w:r w:rsidRPr="00E46A45">
              <w:rPr>
                <w:rFonts w:eastAsiaTheme="minorHAnsi"/>
                <w:lang w:eastAsia="en-US"/>
              </w:rPr>
              <w:t>ėlių</w:t>
            </w:r>
            <w:proofErr w:type="spellEnd"/>
            <w:r w:rsidRPr="00E46A45">
              <w:rPr>
                <w:rFonts w:eastAsiaTheme="minorHAnsi"/>
                <w:lang w:eastAsia="en-US"/>
              </w:rPr>
              <w:t xml:space="preserve"> ir mokomosios literatūros surinkimas ir išdavimas.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CB" w14:textId="77777777" w:rsidR="00E46A45" w:rsidRPr="00E46A45" w:rsidRDefault="00E46A45" w:rsidP="00E46A45">
            <w:pPr>
              <w:suppressLineNumbers/>
              <w:suppressAutoHyphens/>
              <w:autoSpaceDE w:val="0"/>
              <w:autoSpaceDN w:val="0"/>
              <w:adjustRightInd w:val="0"/>
              <w:spacing w:after="200" w:line="276" w:lineRule="auto"/>
              <w:ind w:firstLine="0"/>
              <w:jc w:val="center"/>
              <w:rPr>
                <w:rFonts w:eastAsiaTheme="minorHAnsi"/>
                <w:lang w:val="en-GB" w:eastAsia="en-US"/>
              </w:rPr>
            </w:pPr>
            <w:r w:rsidRPr="00E46A45">
              <w:rPr>
                <w:rFonts w:eastAsiaTheme="minorHAnsi"/>
                <w:lang w:val="en-GB" w:eastAsia="en-US"/>
              </w:rPr>
              <w:t>2021-06</w:t>
            </w:r>
          </w:p>
          <w:p w14:paraId="4825FFCC"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2021-08,09</w:t>
            </w:r>
          </w:p>
        </w:tc>
        <w:tc>
          <w:tcPr>
            <w:tcW w:w="434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5FFCD" w14:textId="77777777" w:rsidR="00E46A45" w:rsidRPr="00E46A45" w:rsidRDefault="00E46A45" w:rsidP="00E46A45">
            <w:pPr>
              <w:spacing w:after="200" w:line="240" w:lineRule="auto"/>
              <w:ind w:firstLine="0"/>
              <w:jc w:val="left"/>
              <w:rPr>
                <w:rFonts w:eastAsiaTheme="minorHAnsi"/>
                <w:lang w:val="en-GB" w:eastAsia="en-US"/>
              </w:rPr>
            </w:pPr>
          </w:p>
        </w:tc>
        <w:tc>
          <w:tcPr>
            <w:tcW w:w="5879" w:type="dxa"/>
            <w:gridSpan w:val="3"/>
            <w:vMerge/>
            <w:tcBorders>
              <w:top w:val="single" w:sz="4" w:space="0" w:color="000000"/>
              <w:left w:val="single" w:sz="4" w:space="0" w:color="000000"/>
              <w:bottom w:val="single" w:sz="4" w:space="0" w:color="000000"/>
              <w:right w:val="single" w:sz="4" w:space="0" w:color="000000"/>
            </w:tcBorders>
            <w:vAlign w:val="center"/>
            <w:hideMark/>
          </w:tcPr>
          <w:p w14:paraId="4825FFCE" w14:textId="77777777" w:rsidR="00E46A45" w:rsidRPr="00E46A45" w:rsidRDefault="00E46A45" w:rsidP="00E46A45">
            <w:pPr>
              <w:spacing w:after="200" w:line="240" w:lineRule="auto"/>
              <w:ind w:firstLine="0"/>
              <w:jc w:val="left"/>
              <w:rPr>
                <w:rFonts w:eastAsiaTheme="minorHAnsi"/>
                <w:lang w:val="en-GB" w:eastAsia="en-US"/>
              </w:rPr>
            </w:pPr>
          </w:p>
        </w:tc>
        <w:tc>
          <w:tcPr>
            <w:tcW w:w="2221" w:type="dxa"/>
            <w:vMerge/>
            <w:tcBorders>
              <w:top w:val="single" w:sz="4" w:space="0" w:color="000000"/>
              <w:left w:val="single" w:sz="4" w:space="0" w:color="000000"/>
              <w:bottom w:val="single" w:sz="4" w:space="0" w:color="000000"/>
              <w:right w:val="single" w:sz="4" w:space="0" w:color="000000"/>
            </w:tcBorders>
            <w:vAlign w:val="center"/>
            <w:hideMark/>
          </w:tcPr>
          <w:p w14:paraId="4825FFCF" w14:textId="77777777" w:rsidR="00E46A45" w:rsidRPr="00E46A45" w:rsidRDefault="00E46A45" w:rsidP="00E46A45">
            <w:pPr>
              <w:spacing w:after="200" w:line="240" w:lineRule="auto"/>
              <w:ind w:firstLine="0"/>
              <w:jc w:val="left"/>
              <w:rPr>
                <w:rFonts w:eastAsiaTheme="minorHAnsi"/>
                <w:lang w:val="en-GB" w:eastAsia="en-US"/>
              </w:rPr>
            </w:pPr>
          </w:p>
        </w:tc>
      </w:tr>
      <w:tr w:rsidR="00E46A45" w:rsidRPr="00E46A45" w14:paraId="4825FFD2" w14:textId="77777777" w:rsidTr="000218F2">
        <w:trPr>
          <w:trHeight w:val="1"/>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14:paraId="4825FFD1"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r w:rsidRPr="00E46A45">
              <w:rPr>
                <w:rFonts w:eastAsiaTheme="minorHAnsi"/>
                <w:b/>
                <w:bCs/>
                <w:lang w:val="en-GB" w:eastAsia="en-US"/>
              </w:rPr>
              <w:t xml:space="preserve">4. </w:t>
            </w:r>
            <w:proofErr w:type="spellStart"/>
            <w:r w:rsidRPr="00E46A45">
              <w:rPr>
                <w:rFonts w:eastAsiaTheme="minorHAnsi"/>
                <w:b/>
                <w:bCs/>
                <w:lang w:val="en-GB" w:eastAsia="en-US"/>
              </w:rPr>
              <w:t>Bendradarbiavimas</w:t>
            </w:r>
            <w:proofErr w:type="spellEnd"/>
          </w:p>
        </w:tc>
      </w:tr>
      <w:tr w:rsidR="00E46A45" w:rsidRPr="00E46A45" w14:paraId="4825FFD9"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D3"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4.1.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D4"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Palaikyti</w:t>
            </w:r>
            <w:proofErr w:type="spellEnd"/>
            <w:r w:rsidRPr="00E46A45">
              <w:rPr>
                <w:rFonts w:eastAsiaTheme="minorHAnsi"/>
                <w:lang w:val="en-GB" w:eastAsia="en-US"/>
              </w:rPr>
              <w:t xml:space="preserve"> </w:t>
            </w:r>
            <w:proofErr w:type="spellStart"/>
            <w:r w:rsidRPr="00E46A45">
              <w:rPr>
                <w:rFonts w:eastAsiaTheme="minorHAnsi"/>
                <w:lang w:val="en-GB" w:eastAsia="en-US"/>
              </w:rPr>
              <w:t>dalykinius</w:t>
            </w:r>
            <w:proofErr w:type="spellEnd"/>
            <w:r w:rsidRPr="00E46A45">
              <w:rPr>
                <w:rFonts w:eastAsiaTheme="minorHAnsi"/>
                <w:lang w:val="en-GB" w:eastAsia="en-US"/>
              </w:rPr>
              <w:t xml:space="preserve">, </w:t>
            </w:r>
            <w:proofErr w:type="spellStart"/>
            <w:r w:rsidRPr="00E46A45">
              <w:rPr>
                <w:rFonts w:eastAsiaTheme="minorHAnsi"/>
                <w:lang w:val="en-GB" w:eastAsia="en-US"/>
              </w:rPr>
              <w:t>kult</w:t>
            </w:r>
            <w:r w:rsidRPr="00E46A45">
              <w:rPr>
                <w:rFonts w:eastAsiaTheme="minorHAnsi"/>
                <w:lang w:eastAsia="en-US"/>
              </w:rPr>
              <w:t>ūrinius</w:t>
            </w:r>
            <w:proofErr w:type="spellEnd"/>
            <w:r w:rsidRPr="00E46A45">
              <w:rPr>
                <w:rFonts w:eastAsiaTheme="minorHAnsi"/>
                <w:lang w:eastAsia="en-US"/>
              </w:rPr>
              <w:t xml:space="preserve"> ryšius su Lazdijų Motiejaus Gustaičio, Seirijų Antano Žmuidzinavičiaus gimnazijų bibliotekomis, Veisiejų S. Gedos gimnazijos biblioteka, dalintis darbo patirtimi, keistis informacija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D5"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 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D6"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825FFD7"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FFFFFF"/>
            <w:hideMark/>
          </w:tcPr>
          <w:p w14:paraId="4825FFD8"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Bendradabiavimas</w:t>
            </w:r>
            <w:proofErr w:type="spellEnd"/>
          </w:p>
        </w:tc>
      </w:tr>
      <w:tr w:rsidR="00E46A45" w:rsidRPr="00E46A45" w14:paraId="4825FFDB" w14:textId="77777777" w:rsidTr="000218F2">
        <w:trPr>
          <w:trHeight w:val="1"/>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14:paraId="4825FFDA"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r w:rsidRPr="00E46A45">
              <w:rPr>
                <w:rFonts w:eastAsiaTheme="minorHAnsi"/>
                <w:b/>
                <w:bCs/>
                <w:lang w:val="en-GB" w:eastAsia="en-US"/>
              </w:rPr>
              <w:t xml:space="preserve">5. </w:t>
            </w:r>
            <w:proofErr w:type="spellStart"/>
            <w:r w:rsidRPr="00E46A45">
              <w:rPr>
                <w:rFonts w:eastAsiaTheme="minorHAnsi"/>
                <w:b/>
                <w:bCs/>
                <w:lang w:val="en-GB" w:eastAsia="en-US"/>
              </w:rPr>
              <w:t>Kvalifikacijos</w:t>
            </w:r>
            <w:proofErr w:type="spellEnd"/>
            <w:r w:rsidRPr="00E46A45">
              <w:rPr>
                <w:rFonts w:eastAsiaTheme="minorHAnsi"/>
                <w:b/>
                <w:bCs/>
                <w:lang w:val="en-GB" w:eastAsia="en-US"/>
              </w:rPr>
              <w:t xml:space="preserve"> k</w:t>
            </w:r>
            <w:proofErr w:type="spellStart"/>
            <w:r w:rsidRPr="00E46A45">
              <w:rPr>
                <w:rFonts w:eastAsiaTheme="minorHAnsi"/>
                <w:b/>
                <w:bCs/>
                <w:lang w:eastAsia="en-US"/>
              </w:rPr>
              <w:t>ėlimas</w:t>
            </w:r>
            <w:proofErr w:type="spellEnd"/>
          </w:p>
        </w:tc>
      </w:tr>
      <w:tr w:rsidR="00E46A45" w:rsidRPr="00E46A45" w14:paraId="4825FFE2" w14:textId="77777777" w:rsidTr="000218F2">
        <w:trPr>
          <w:trHeight w:val="1"/>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DC" w14:textId="77777777" w:rsidR="00E46A45" w:rsidRPr="00E46A45" w:rsidRDefault="00E46A45" w:rsidP="00E46A45">
            <w:pPr>
              <w:autoSpaceDE w:val="0"/>
              <w:autoSpaceDN w:val="0"/>
              <w:adjustRightInd w:val="0"/>
              <w:spacing w:after="200"/>
              <w:ind w:firstLine="0"/>
              <w:jc w:val="left"/>
              <w:rPr>
                <w:rFonts w:eastAsiaTheme="minorHAnsi"/>
                <w:lang w:val="en-GB" w:eastAsia="en-US"/>
              </w:rPr>
            </w:pPr>
            <w:r w:rsidRPr="00E46A45">
              <w:rPr>
                <w:rFonts w:eastAsiaTheme="minorHAnsi"/>
                <w:lang w:val="en-GB" w:eastAsia="en-US"/>
              </w:rPr>
              <w:t>5.1.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DD"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Kvalifikacijos</w:t>
            </w:r>
            <w:proofErr w:type="spellEnd"/>
            <w:r w:rsidRPr="00E46A45">
              <w:rPr>
                <w:rFonts w:eastAsiaTheme="minorHAnsi"/>
                <w:lang w:val="en-GB" w:eastAsia="en-US"/>
              </w:rPr>
              <w:t xml:space="preserve"> k</w:t>
            </w:r>
            <w:proofErr w:type="spellStart"/>
            <w:r w:rsidRPr="00E46A45">
              <w:rPr>
                <w:rFonts w:eastAsiaTheme="minorHAnsi"/>
                <w:lang w:eastAsia="en-US"/>
              </w:rPr>
              <w:t>ėlimas</w:t>
            </w:r>
            <w:proofErr w:type="spellEnd"/>
            <w:r w:rsidRPr="00E46A45">
              <w:rPr>
                <w:rFonts w:eastAsiaTheme="minorHAnsi"/>
                <w:lang w:eastAsia="en-US"/>
              </w:rPr>
              <w:t xml:space="preserve"> </w:t>
            </w:r>
            <w:proofErr w:type="spellStart"/>
            <w:r w:rsidRPr="00E46A45">
              <w:rPr>
                <w:rFonts w:eastAsiaTheme="minorHAnsi"/>
                <w:lang w:eastAsia="en-US"/>
              </w:rPr>
              <w:t>ŠC</w:t>
            </w:r>
            <w:proofErr w:type="spellEnd"/>
            <w:r w:rsidRPr="00E46A45">
              <w:rPr>
                <w:rFonts w:eastAsiaTheme="minorHAnsi"/>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825FFDE"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r w:rsidRPr="00E46A45">
              <w:rPr>
                <w:rFonts w:eastAsiaTheme="minorHAnsi"/>
                <w:lang w:val="en-GB" w:eastAsia="en-US"/>
              </w:rPr>
              <w:t>2021 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5FFDF"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825FFE0" w14:textId="77777777" w:rsidR="00E46A45" w:rsidRPr="00E46A45" w:rsidRDefault="00E46A45" w:rsidP="00E46A45">
            <w:pPr>
              <w:suppressLineNumbers/>
              <w:suppressAutoHyphens/>
              <w:autoSpaceDE w:val="0"/>
              <w:autoSpaceDN w:val="0"/>
              <w:adjustRightInd w:val="0"/>
              <w:spacing w:after="200"/>
              <w:ind w:firstLine="0"/>
              <w:jc w:val="center"/>
              <w:rPr>
                <w:rFonts w:eastAsiaTheme="minorHAnsi"/>
                <w:lang w:val="en-GB" w:eastAsia="en-US"/>
              </w:rPr>
            </w:pPr>
            <w:proofErr w:type="spellStart"/>
            <w:r w:rsidRPr="00E46A45">
              <w:rPr>
                <w:rFonts w:eastAsiaTheme="minorHAnsi"/>
                <w:lang w:val="en-GB" w:eastAsia="en-US"/>
              </w:rPr>
              <w:t>Bibliotekininkas</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FFFFFF"/>
            <w:hideMark/>
          </w:tcPr>
          <w:p w14:paraId="4825FFE1" w14:textId="77777777" w:rsidR="00E46A45" w:rsidRPr="00E46A45" w:rsidRDefault="00E46A45" w:rsidP="00E46A45">
            <w:pPr>
              <w:suppressLineNumbers/>
              <w:suppressAutoHyphens/>
              <w:autoSpaceDE w:val="0"/>
              <w:autoSpaceDN w:val="0"/>
              <w:adjustRightInd w:val="0"/>
              <w:spacing w:after="200"/>
              <w:ind w:firstLine="0"/>
              <w:jc w:val="left"/>
              <w:rPr>
                <w:rFonts w:eastAsiaTheme="minorHAnsi"/>
                <w:lang w:val="en-GB" w:eastAsia="en-US"/>
              </w:rPr>
            </w:pPr>
            <w:proofErr w:type="spellStart"/>
            <w:r w:rsidRPr="00E46A45">
              <w:rPr>
                <w:rFonts w:eastAsiaTheme="minorHAnsi"/>
                <w:lang w:val="en-GB" w:eastAsia="en-US"/>
              </w:rPr>
              <w:t>Kvalifikacijos</w:t>
            </w:r>
            <w:proofErr w:type="spellEnd"/>
            <w:r w:rsidRPr="00E46A45">
              <w:rPr>
                <w:rFonts w:eastAsiaTheme="minorHAnsi"/>
                <w:lang w:val="en-GB" w:eastAsia="en-US"/>
              </w:rPr>
              <w:t xml:space="preserve"> k</w:t>
            </w:r>
            <w:proofErr w:type="spellStart"/>
            <w:r w:rsidRPr="00E46A45">
              <w:rPr>
                <w:rFonts w:eastAsiaTheme="minorHAnsi"/>
                <w:lang w:eastAsia="en-US"/>
              </w:rPr>
              <w:t>ėlimas</w:t>
            </w:r>
            <w:proofErr w:type="spellEnd"/>
          </w:p>
        </w:tc>
      </w:tr>
    </w:tbl>
    <w:p w14:paraId="4825FFE3" w14:textId="77777777" w:rsidR="00A0675C" w:rsidRPr="00A0675C" w:rsidRDefault="00A0675C" w:rsidP="000D04B9">
      <w:pPr>
        <w:tabs>
          <w:tab w:val="num" w:pos="851"/>
        </w:tabs>
        <w:ind w:firstLine="0"/>
        <w:contextualSpacing/>
        <w:rPr>
          <w:rFonts w:cs="Tahoma"/>
        </w:rPr>
      </w:pPr>
    </w:p>
    <w:p w14:paraId="4825FFE4" w14:textId="77777777" w:rsidR="000C4ADF" w:rsidRPr="00CE01E8" w:rsidRDefault="000C4ADF" w:rsidP="00A3789A">
      <w:pPr>
        <w:rPr>
          <w:b/>
          <w:bCs/>
          <w:szCs w:val="26"/>
        </w:rPr>
      </w:pPr>
      <w:r w:rsidRPr="00CE01E8">
        <w:br w:type="page"/>
      </w:r>
    </w:p>
    <w:p w14:paraId="4825FFE5" w14:textId="77777777" w:rsidR="000C4ADF" w:rsidRPr="00E46A45" w:rsidRDefault="000C4ADF" w:rsidP="001D2C4B">
      <w:pPr>
        <w:pStyle w:val="Antrat2"/>
        <w:numPr>
          <w:ilvl w:val="0"/>
          <w:numId w:val="0"/>
        </w:numPr>
        <w:ind w:left="576"/>
      </w:pPr>
      <w:bookmarkStart w:id="206" w:name="_Toc472409011"/>
      <w:bookmarkStart w:id="207" w:name="_Toc508575873"/>
      <w:bookmarkStart w:id="208" w:name="_Toc29543193"/>
      <w:bookmarkStart w:id="209" w:name="_Toc61880248"/>
      <w:bookmarkStart w:id="210" w:name="_Toc62024812"/>
      <w:r w:rsidRPr="00E46A45">
        <w:t>5.</w:t>
      </w:r>
      <w:r w:rsidR="00A3789A" w:rsidRPr="00E46A45">
        <w:t>7</w:t>
      </w:r>
      <w:r w:rsidR="00AE742E" w:rsidRPr="00E46A45">
        <w:t>.</w:t>
      </w:r>
      <w:r w:rsidRPr="00E46A45">
        <w:t xml:space="preserve"> Ugdymo priežiūros planas</w:t>
      </w:r>
      <w:bookmarkEnd w:id="206"/>
      <w:bookmarkEnd w:id="207"/>
      <w:bookmarkEnd w:id="208"/>
      <w:bookmarkEnd w:id="209"/>
      <w:bookmarkEnd w:id="210"/>
    </w:p>
    <w:p w14:paraId="4825FFE6" w14:textId="77777777" w:rsidR="000C4ADF" w:rsidRPr="009D1EDB" w:rsidRDefault="00490E6F" w:rsidP="00A3789A">
      <w:pPr>
        <w:rPr>
          <w:b/>
          <w:color w:val="000000" w:themeColor="text1"/>
        </w:rPr>
      </w:pPr>
      <w:r w:rsidRPr="009D1EDB">
        <w:rPr>
          <w:b/>
          <w:color w:val="000000" w:themeColor="text1"/>
        </w:rPr>
        <w:t>Tikslas.</w:t>
      </w:r>
    </w:p>
    <w:p w14:paraId="4825FFE7" w14:textId="77777777" w:rsidR="000C4ADF" w:rsidRPr="009D1EDB" w:rsidRDefault="000C4ADF" w:rsidP="00A3789A">
      <w:pPr>
        <w:rPr>
          <w:color w:val="000000" w:themeColor="text1"/>
        </w:rPr>
      </w:pPr>
      <w:r w:rsidRPr="009D1EDB">
        <w:rPr>
          <w:color w:val="000000" w:themeColor="text1"/>
        </w:rPr>
        <w:t>Užtikrinti ugdomosios veiklos kokybės įgyvendinant mokyklos veiklos tikslus ir uždavinius.</w:t>
      </w:r>
    </w:p>
    <w:p w14:paraId="4825FFE8" w14:textId="77777777" w:rsidR="000C4ADF" w:rsidRPr="009D1EDB" w:rsidRDefault="00490E6F" w:rsidP="00A3789A">
      <w:pPr>
        <w:rPr>
          <w:b/>
          <w:color w:val="000000" w:themeColor="text1"/>
        </w:rPr>
      </w:pPr>
      <w:r w:rsidRPr="009D1EDB">
        <w:rPr>
          <w:b/>
          <w:color w:val="000000" w:themeColor="text1"/>
        </w:rPr>
        <w:t>Uždaviniai:</w:t>
      </w:r>
    </w:p>
    <w:p w14:paraId="4825FFE9" w14:textId="77777777" w:rsidR="000C4ADF" w:rsidRPr="009D1EDB" w:rsidRDefault="000C4ADF" w:rsidP="007F2B9A">
      <w:pPr>
        <w:numPr>
          <w:ilvl w:val="0"/>
          <w:numId w:val="10"/>
        </w:numPr>
        <w:tabs>
          <w:tab w:val="left" w:pos="851"/>
        </w:tabs>
        <w:spacing w:after="200"/>
        <w:ind w:left="0" w:firstLine="567"/>
        <w:contextualSpacing/>
        <w:rPr>
          <w:color w:val="000000" w:themeColor="text1"/>
        </w:rPr>
      </w:pPr>
      <w:r w:rsidRPr="009D1EDB">
        <w:rPr>
          <w:color w:val="000000" w:themeColor="text1"/>
        </w:rPr>
        <w:t>Stebėti ir analizuoti mokyklos veikslo tikslų ir uždavinių įgyvendinimą</w:t>
      </w:r>
      <w:r w:rsidR="00AD2B8A" w:rsidRPr="009D1EDB">
        <w:rPr>
          <w:color w:val="000000" w:themeColor="text1"/>
        </w:rPr>
        <w:t>.</w:t>
      </w:r>
    </w:p>
    <w:p w14:paraId="4825FFEA" w14:textId="77777777" w:rsidR="000C4ADF" w:rsidRPr="009D1EDB" w:rsidRDefault="000C4ADF" w:rsidP="007F2B9A">
      <w:pPr>
        <w:numPr>
          <w:ilvl w:val="0"/>
          <w:numId w:val="10"/>
        </w:numPr>
        <w:tabs>
          <w:tab w:val="left" w:pos="851"/>
        </w:tabs>
        <w:spacing w:after="200"/>
        <w:ind w:left="0" w:firstLine="567"/>
        <w:contextualSpacing/>
        <w:rPr>
          <w:color w:val="000000" w:themeColor="text1"/>
        </w:rPr>
      </w:pPr>
      <w:r w:rsidRPr="009D1EDB">
        <w:rPr>
          <w:color w:val="000000" w:themeColor="text1"/>
        </w:rPr>
        <w:t>Stebėti ir vertinti pamokų vadybos kokybę formuojant atsakingo mokymo (</w:t>
      </w:r>
      <w:proofErr w:type="spellStart"/>
      <w:r w:rsidRPr="009D1EDB">
        <w:rPr>
          <w:color w:val="000000" w:themeColor="text1"/>
        </w:rPr>
        <w:t>si</w:t>
      </w:r>
      <w:proofErr w:type="spellEnd"/>
      <w:r w:rsidRPr="009D1EDB">
        <w:rPr>
          <w:color w:val="000000" w:themeColor="text1"/>
        </w:rPr>
        <w:t>) įgūdžius ir skatinti mokinių individualių pažangą</w:t>
      </w:r>
      <w:r w:rsidR="00AD2B8A" w:rsidRPr="009D1EDB">
        <w:rPr>
          <w:color w:val="000000" w:themeColor="text1"/>
        </w:rPr>
        <w:t>.</w:t>
      </w:r>
    </w:p>
    <w:p w14:paraId="4825FFEB" w14:textId="77777777" w:rsidR="00E70DA9" w:rsidRPr="009D1EDB" w:rsidRDefault="000C4ADF" w:rsidP="007F2B9A">
      <w:pPr>
        <w:numPr>
          <w:ilvl w:val="0"/>
          <w:numId w:val="10"/>
        </w:numPr>
        <w:tabs>
          <w:tab w:val="left" w:pos="851"/>
        </w:tabs>
        <w:spacing w:after="200"/>
        <w:ind w:left="0" w:firstLine="567"/>
        <w:contextualSpacing/>
        <w:rPr>
          <w:color w:val="000000" w:themeColor="text1"/>
        </w:rPr>
      </w:pPr>
      <w:r w:rsidRPr="009D1EDB">
        <w:rPr>
          <w:color w:val="000000" w:themeColor="text1"/>
        </w:rPr>
        <w:t>Analizuoti ir vertinti mokytojų ir pagalbos vaikams specialistų darbo būdus ir metodus analizuojančius individualius gebėjimus bendradarbiaujant, ugdant kūrybiškumą, pilietiškumą ir lyderystę.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614"/>
        <w:gridCol w:w="2045"/>
        <w:gridCol w:w="1801"/>
        <w:gridCol w:w="2167"/>
      </w:tblGrid>
      <w:tr w:rsidR="00566C00" w:rsidRPr="00E46A45" w14:paraId="4825FFF1" w14:textId="77777777" w:rsidTr="00E70DA9">
        <w:tc>
          <w:tcPr>
            <w:tcW w:w="727" w:type="dxa"/>
            <w:shd w:val="clear" w:color="auto" w:fill="auto"/>
          </w:tcPr>
          <w:p w14:paraId="4825FFEC" w14:textId="77777777" w:rsidR="00E70DA9" w:rsidRPr="009D1EDB" w:rsidRDefault="00E70DA9" w:rsidP="00A3789A">
            <w:pPr>
              <w:pStyle w:val="Betarp"/>
              <w:jc w:val="center"/>
              <w:rPr>
                <w:b/>
                <w:color w:val="000000" w:themeColor="text1"/>
              </w:rPr>
            </w:pPr>
            <w:r w:rsidRPr="009D1EDB">
              <w:rPr>
                <w:b/>
                <w:color w:val="000000" w:themeColor="text1"/>
              </w:rPr>
              <w:t>Eil. Nr.</w:t>
            </w:r>
          </w:p>
        </w:tc>
        <w:tc>
          <w:tcPr>
            <w:tcW w:w="2676" w:type="dxa"/>
            <w:shd w:val="clear" w:color="auto" w:fill="auto"/>
          </w:tcPr>
          <w:p w14:paraId="4825FFED" w14:textId="77777777" w:rsidR="00E70DA9" w:rsidRPr="009D1EDB" w:rsidRDefault="00E70DA9" w:rsidP="00A3789A">
            <w:pPr>
              <w:pStyle w:val="Betarp"/>
              <w:jc w:val="center"/>
              <w:rPr>
                <w:b/>
                <w:color w:val="000000" w:themeColor="text1"/>
              </w:rPr>
            </w:pPr>
            <w:r w:rsidRPr="009D1EDB">
              <w:rPr>
                <w:b/>
                <w:color w:val="000000" w:themeColor="text1"/>
              </w:rPr>
              <w:t>Veiklos pavadinimas</w:t>
            </w:r>
          </w:p>
        </w:tc>
        <w:tc>
          <w:tcPr>
            <w:tcW w:w="2135" w:type="dxa"/>
            <w:shd w:val="clear" w:color="auto" w:fill="auto"/>
          </w:tcPr>
          <w:p w14:paraId="4825FFEE" w14:textId="77777777" w:rsidR="00E70DA9" w:rsidRPr="009D1EDB" w:rsidRDefault="00E70DA9" w:rsidP="00A3789A">
            <w:pPr>
              <w:pStyle w:val="Betarp"/>
              <w:jc w:val="center"/>
              <w:rPr>
                <w:b/>
                <w:color w:val="000000" w:themeColor="text1"/>
              </w:rPr>
            </w:pPr>
            <w:r w:rsidRPr="009D1EDB">
              <w:rPr>
                <w:b/>
                <w:color w:val="000000" w:themeColor="text1"/>
              </w:rPr>
              <w:t>Data</w:t>
            </w:r>
          </w:p>
        </w:tc>
        <w:tc>
          <w:tcPr>
            <w:tcW w:w="1824" w:type="dxa"/>
            <w:shd w:val="clear" w:color="auto" w:fill="auto"/>
          </w:tcPr>
          <w:p w14:paraId="4825FFEF" w14:textId="77777777" w:rsidR="00E70DA9" w:rsidRPr="009D1EDB" w:rsidRDefault="00E70DA9" w:rsidP="00A3789A">
            <w:pPr>
              <w:pStyle w:val="Betarp"/>
              <w:jc w:val="center"/>
              <w:rPr>
                <w:b/>
                <w:color w:val="000000" w:themeColor="text1"/>
              </w:rPr>
            </w:pPr>
            <w:r w:rsidRPr="009D1EDB">
              <w:rPr>
                <w:b/>
                <w:color w:val="000000" w:themeColor="text1"/>
              </w:rPr>
              <w:t>Atsakingas</w:t>
            </w:r>
          </w:p>
        </w:tc>
        <w:tc>
          <w:tcPr>
            <w:tcW w:w="2208" w:type="dxa"/>
            <w:shd w:val="clear" w:color="auto" w:fill="auto"/>
          </w:tcPr>
          <w:p w14:paraId="4825FFF0" w14:textId="77777777" w:rsidR="00E70DA9" w:rsidRPr="009D1EDB" w:rsidRDefault="00E70DA9" w:rsidP="00A3789A">
            <w:pPr>
              <w:pStyle w:val="Betarp"/>
              <w:jc w:val="center"/>
              <w:rPr>
                <w:b/>
                <w:color w:val="000000" w:themeColor="text1"/>
              </w:rPr>
            </w:pPr>
            <w:r w:rsidRPr="009D1EDB">
              <w:rPr>
                <w:b/>
                <w:color w:val="000000" w:themeColor="text1"/>
              </w:rPr>
              <w:t>Rezultatų aptarimas</w:t>
            </w:r>
          </w:p>
        </w:tc>
      </w:tr>
      <w:tr w:rsidR="00566C00" w:rsidRPr="00E46A45" w14:paraId="4825FFF7" w14:textId="77777777" w:rsidTr="00E70DA9">
        <w:tc>
          <w:tcPr>
            <w:tcW w:w="727" w:type="dxa"/>
            <w:shd w:val="clear" w:color="auto" w:fill="auto"/>
          </w:tcPr>
          <w:p w14:paraId="4825FFF2" w14:textId="77777777" w:rsidR="00E70DA9" w:rsidRPr="009D1EDB" w:rsidRDefault="00E70DA9" w:rsidP="00A3789A">
            <w:pPr>
              <w:pStyle w:val="Betarp"/>
              <w:jc w:val="center"/>
              <w:rPr>
                <w:color w:val="000000" w:themeColor="text1"/>
              </w:rPr>
            </w:pPr>
            <w:r w:rsidRPr="009D1EDB">
              <w:rPr>
                <w:color w:val="000000" w:themeColor="text1"/>
              </w:rPr>
              <w:t>1.</w:t>
            </w:r>
          </w:p>
        </w:tc>
        <w:tc>
          <w:tcPr>
            <w:tcW w:w="2676" w:type="dxa"/>
            <w:shd w:val="clear" w:color="auto" w:fill="auto"/>
          </w:tcPr>
          <w:p w14:paraId="4825FFF3" w14:textId="77777777" w:rsidR="00E70DA9" w:rsidRPr="009D1EDB" w:rsidRDefault="00E70DA9" w:rsidP="00A3789A">
            <w:pPr>
              <w:pStyle w:val="Betarp"/>
              <w:rPr>
                <w:color w:val="000000" w:themeColor="text1"/>
              </w:rPr>
            </w:pPr>
            <w:r w:rsidRPr="009D1EDB">
              <w:rPr>
                <w:color w:val="000000" w:themeColor="text1"/>
              </w:rPr>
              <w:t>Pamokų lankomumo stebėsena.</w:t>
            </w:r>
          </w:p>
        </w:tc>
        <w:tc>
          <w:tcPr>
            <w:tcW w:w="2135" w:type="dxa"/>
            <w:shd w:val="clear" w:color="auto" w:fill="auto"/>
          </w:tcPr>
          <w:p w14:paraId="4825FFF4" w14:textId="77777777" w:rsidR="00E70DA9" w:rsidRPr="009D1EDB" w:rsidRDefault="007D14A7" w:rsidP="009D1EDB">
            <w:pPr>
              <w:pStyle w:val="Betarp"/>
              <w:jc w:val="center"/>
              <w:rPr>
                <w:color w:val="000000" w:themeColor="text1"/>
              </w:rPr>
            </w:pPr>
            <w:r w:rsidRPr="009D1EDB">
              <w:rPr>
                <w:color w:val="000000" w:themeColor="text1"/>
              </w:rPr>
              <w:t>2021</w:t>
            </w:r>
          </w:p>
        </w:tc>
        <w:tc>
          <w:tcPr>
            <w:tcW w:w="1824" w:type="dxa"/>
            <w:shd w:val="clear" w:color="auto" w:fill="auto"/>
          </w:tcPr>
          <w:p w14:paraId="4825FFF5" w14:textId="77777777" w:rsidR="00E70DA9" w:rsidRPr="009D1EDB" w:rsidRDefault="00E70DA9" w:rsidP="00A3789A">
            <w:pPr>
              <w:pStyle w:val="Betarp"/>
              <w:jc w:val="center"/>
              <w:rPr>
                <w:color w:val="000000" w:themeColor="text1"/>
              </w:rPr>
            </w:pPr>
            <w:r w:rsidRPr="009D1EDB">
              <w:rPr>
                <w:color w:val="000000" w:themeColor="text1"/>
              </w:rPr>
              <w:t xml:space="preserve">Direktoriaus pavaduotojas ugdymui, socialinis pedagogas, klasių auklėtojai, klasių </w:t>
            </w:r>
            <w:proofErr w:type="spellStart"/>
            <w:r w:rsidRPr="009D1EDB">
              <w:rPr>
                <w:color w:val="000000" w:themeColor="text1"/>
              </w:rPr>
              <w:t>auklįtojų</w:t>
            </w:r>
            <w:proofErr w:type="spellEnd"/>
            <w:r w:rsidRPr="009D1EDB">
              <w:rPr>
                <w:color w:val="000000" w:themeColor="text1"/>
              </w:rPr>
              <w:t xml:space="preserve"> metodinės grupės pirmininkas</w:t>
            </w:r>
          </w:p>
        </w:tc>
        <w:tc>
          <w:tcPr>
            <w:tcW w:w="2208" w:type="dxa"/>
            <w:shd w:val="clear" w:color="auto" w:fill="auto"/>
          </w:tcPr>
          <w:p w14:paraId="4825FFF6" w14:textId="77777777" w:rsidR="00E70DA9" w:rsidRPr="009D1EDB" w:rsidRDefault="00E70DA9" w:rsidP="00A3789A">
            <w:pPr>
              <w:pStyle w:val="Betarp"/>
              <w:jc w:val="center"/>
              <w:rPr>
                <w:color w:val="000000" w:themeColor="text1"/>
              </w:rPr>
            </w:pPr>
            <w:r w:rsidRPr="009D1EDB">
              <w:rPr>
                <w:color w:val="000000" w:themeColor="text1"/>
              </w:rPr>
              <w:t>Klasių auklėtojų metodinės grupės posėdis</w:t>
            </w:r>
          </w:p>
        </w:tc>
      </w:tr>
      <w:tr w:rsidR="00566C00" w:rsidRPr="00FF7512" w14:paraId="4825FFFE" w14:textId="77777777" w:rsidTr="00E70DA9">
        <w:tc>
          <w:tcPr>
            <w:tcW w:w="727" w:type="dxa"/>
            <w:shd w:val="clear" w:color="auto" w:fill="auto"/>
          </w:tcPr>
          <w:p w14:paraId="4825FFF8" w14:textId="77777777" w:rsidR="00E70DA9" w:rsidRPr="00FF7512" w:rsidRDefault="00E70DA9" w:rsidP="00A3789A">
            <w:pPr>
              <w:pStyle w:val="Betarp"/>
              <w:jc w:val="center"/>
            </w:pPr>
            <w:r w:rsidRPr="00FF7512">
              <w:t>2.</w:t>
            </w:r>
          </w:p>
        </w:tc>
        <w:tc>
          <w:tcPr>
            <w:tcW w:w="2676" w:type="dxa"/>
            <w:shd w:val="clear" w:color="auto" w:fill="auto"/>
          </w:tcPr>
          <w:p w14:paraId="4825FFF9" w14:textId="77777777" w:rsidR="00E70DA9" w:rsidRPr="00FF7512" w:rsidRDefault="00E70DA9" w:rsidP="00A3789A">
            <w:pPr>
              <w:pStyle w:val="Betarp"/>
            </w:pPr>
            <w:r w:rsidRPr="00FF7512">
              <w:t>Pasaulio pažinimo</w:t>
            </w:r>
            <w:r w:rsidR="00566C00" w:rsidRPr="00FF7512">
              <w:t>1</w:t>
            </w:r>
            <w:r w:rsidR="00566C00" w:rsidRPr="00FF7512">
              <w:rPr>
                <w:shd w:val="clear" w:color="auto" w:fill="FFFFFF"/>
              </w:rPr>
              <w:t>–</w:t>
            </w:r>
            <w:r w:rsidR="00566C00" w:rsidRPr="00FF7512">
              <w:t>4 kl., gamtos mokslų ir technologijų</w:t>
            </w:r>
            <w:r w:rsidRPr="00FF7512">
              <w:t xml:space="preserve"> pamokų</w:t>
            </w:r>
            <w:r w:rsidR="00566C00" w:rsidRPr="00FF7512">
              <w:t xml:space="preserve"> 5-8 kl. stebėsena </w:t>
            </w:r>
            <w:r w:rsidRPr="00FF7512">
              <w:t>:</w:t>
            </w:r>
          </w:p>
          <w:p w14:paraId="4825FFFA" w14:textId="77777777" w:rsidR="00E70DA9" w:rsidRPr="00FF7512" w:rsidRDefault="00E70DA9" w:rsidP="00A3789A">
            <w:pPr>
              <w:pStyle w:val="Betarp"/>
            </w:pPr>
            <w:r w:rsidRPr="00FF7512">
              <w:t xml:space="preserve">Dėl </w:t>
            </w:r>
            <w:r w:rsidR="00566C00" w:rsidRPr="00FF7512">
              <w:rPr>
                <w:shd w:val="clear" w:color="auto" w:fill="FFFFFF"/>
              </w:rPr>
              <w:t>1–8</w:t>
            </w:r>
            <w:r w:rsidRPr="00FF7512">
              <w:rPr>
                <w:shd w:val="clear" w:color="auto" w:fill="FFFFFF"/>
              </w:rPr>
              <w:t xml:space="preserve"> klasių gamtos mokslų</w:t>
            </w:r>
            <w:r w:rsidR="00566C00" w:rsidRPr="00FF7512">
              <w:rPr>
                <w:shd w:val="clear" w:color="auto" w:fill="FFFFFF"/>
              </w:rPr>
              <w:t xml:space="preserve"> ir technologijų</w:t>
            </w:r>
            <w:r w:rsidRPr="00FF7512">
              <w:rPr>
                <w:shd w:val="clear" w:color="auto" w:fill="FFFFFF"/>
              </w:rPr>
              <w:t xml:space="preserve"> mokymo priemonių ir įrangos </w:t>
            </w:r>
            <w:r w:rsidR="00566C00" w:rsidRPr="00FF7512">
              <w:rPr>
                <w:shd w:val="clear" w:color="auto" w:fill="FFFFFF"/>
              </w:rPr>
              <w:t>panaudojimo efektyvumo</w:t>
            </w:r>
            <w:r w:rsidRPr="00FF7512">
              <w:rPr>
                <w:shd w:val="clear" w:color="auto" w:fill="FFFFFF"/>
              </w:rPr>
              <w:t xml:space="preserve"> pasaulio pažinimo</w:t>
            </w:r>
            <w:r w:rsidR="00566C00" w:rsidRPr="00FF7512">
              <w:rPr>
                <w:shd w:val="clear" w:color="auto" w:fill="FFFFFF"/>
              </w:rPr>
              <w:t>, gamtos mokslų ir technologijų</w:t>
            </w:r>
            <w:r w:rsidRPr="00FF7512">
              <w:rPr>
                <w:shd w:val="clear" w:color="auto" w:fill="FFFFFF"/>
              </w:rPr>
              <w:t xml:space="preserve"> pamokose </w:t>
            </w:r>
            <w:r w:rsidRPr="00FF7512">
              <w:t>mokinių socialinei bei gamtamokslinei kompetencijai plėtoti.</w:t>
            </w:r>
          </w:p>
        </w:tc>
        <w:tc>
          <w:tcPr>
            <w:tcW w:w="2135" w:type="dxa"/>
            <w:shd w:val="clear" w:color="auto" w:fill="auto"/>
          </w:tcPr>
          <w:p w14:paraId="4825FFFB" w14:textId="77777777" w:rsidR="00E70DA9" w:rsidRPr="00FF7512" w:rsidRDefault="00566C00" w:rsidP="009A0EC8">
            <w:pPr>
              <w:pStyle w:val="Betarp"/>
              <w:jc w:val="center"/>
            </w:pPr>
            <w:r w:rsidRPr="00FF7512">
              <w:t>202</w:t>
            </w:r>
            <w:r w:rsidR="009A0EC8">
              <w:t>1</w:t>
            </w:r>
            <w:r w:rsidR="00490E6F" w:rsidRPr="00FF7512">
              <w:t>-(03–05)</w:t>
            </w:r>
          </w:p>
        </w:tc>
        <w:tc>
          <w:tcPr>
            <w:tcW w:w="1824" w:type="dxa"/>
            <w:shd w:val="clear" w:color="auto" w:fill="auto"/>
          </w:tcPr>
          <w:p w14:paraId="4825FFFC" w14:textId="77777777" w:rsidR="00E70DA9" w:rsidRPr="00FF7512" w:rsidRDefault="00E70DA9" w:rsidP="00A3789A">
            <w:pPr>
              <w:pStyle w:val="Betarp"/>
              <w:jc w:val="center"/>
            </w:pPr>
            <w:r w:rsidRPr="00FF7512">
              <w:t>Direktorius, direktoriaus pavaduotojas ugdymui</w:t>
            </w:r>
          </w:p>
        </w:tc>
        <w:tc>
          <w:tcPr>
            <w:tcW w:w="2208" w:type="dxa"/>
            <w:shd w:val="clear" w:color="auto" w:fill="auto"/>
          </w:tcPr>
          <w:p w14:paraId="4825FFFD" w14:textId="77777777" w:rsidR="00E70DA9" w:rsidRPr="00FF7512" w:rsidRDefault="00E70DA9" w:rsidP="00A3789A">
            <w:pPr>
              <w:pStyle w:val="Betarp"/>
              <w:jc w:val="center"/>
            </w:pPr>
            <w:r w:rsidRPr="00FF7512">
              <w:t>Mokytojų tarybos posėdis</w:t>
            </w:r>
          </w:p>
        </w:tc>
      </w:tr>
      <w:tr w:rsidR="00566C00" w:rsidRPr="00E46A45" w14:paraId="48260004" w14:textId="77777777" w:rsidTr="00E70DA9">
        <w:tc>
          <w:tcPr>
            <w:tcW w:w="727" w:type="dxa"/>
            <w:shd w:val="clear" w:color="auto" w:fill="auto"/>
          </w:tcPr>
          <w:p w14:paraId="4825FFFF" w14:textId="77777777" w:rsidR="00E70DA9" w:rsidRPr="009D1EDB" w:rsidRDefault="00E70DA9" w:rsidP="00A3789A">
            <w:pPr>
              <w:pStyle w:val="Betarp"/>
              <w:jc w:val="center"/>
              <w:rPr>
                <w:color w:val="000000" w:themeColor="text1"/>
              </w:rPr>
            </w:pPr>
            <w:r w:rsidRPr="009D1EDB">
              <w:rPr>
                <w:color w:val="000000" w:themeColor="text1"/>
              </w:rPr>
              <w:t>3.</w:t>
            </w:r>
          </w:p>
        </w:tc>
        <w:tc>
          <w:tcPr>
            <w:tcW w:w="2676" w:type="dxa"/>
            <w:shd w:val="clear" w:color="auto" w:fill="auto"/>
          </w:tcPr>
          <w:p w14:paraId="48260000" w14:textId="77777777" w:rsidR="00E70DA9" w:rsidRPr="009D1EDB" w:rsidRDefault="00E70DA9" w:rsidP="00A3789A">
            <w:pPr>
              <w:pStyle w:val="Betarp"/>
              <w:rPr>
                <w:color w:val="000000" w:themeColor="text1"/>
              </w:rPr>
            </w:pPr>
            <w:r w:rsidRPr="009D1EDB">
              <w:rPr>
                <w:color w:val="000000" w:themeColor="text1"/>
              </w:rPr>
              <w:t>Mokinių užimtumas mokykloje neformaliojo švietimo užsiėmimų metu.</w:t>
            </w:r>
          </w:p>
        </w:tc>
        <w:tc>
          <w:tcPr>
            <w:tcW w:w="2135" w:type="dxa"/>
            <w:shd w:val="clear" w:color="auto" w:fill="auto"/>
          </w:tcPr>
          <w:p w14:paraId="48260001" w14:textId="77777777" w:rsidR="00E70DA9" w:rsidRPr="009D1EDB" w:rsidRDefault="009D1EDB" w:rsidP="00490E6F">
            <w:pPr>
              <w:pStyle w:val="Betarp"/>
              <w:jc w:val="center"/>
              <w:rPr>
                <w:color w:val="000000" w:themeColor="text1"/>
              </w:rPr>
            </w:pPr>
            <w:r w:rsidRPr="009D1EDB">
              <w:rPr>
                <w:color w:val="000000" w:themeColor="text1"/>
              </w:rPr>
              <w:t>2021</w:t>
            </w:r>
          </w:p>
        </w:tc>
        <w:tc>
          <w:tcPr>
            <w:tcW w:w="1824" w:type="dxa"/>
            <w:shd w:val="clear" w:color="auto" w:fill="auto"/>
          </w:tcPr>
          <w:p w14:paraId="48260002" w14:textId="77777777" w:rsidR="00E70DA9" w:rsidRPr="009D1EDB" w:rsidRDefault="00E70DA9" w:rsidP="00A3789A">
            <w:pPr>
              <w:pStyle w:val="Betarp"/>
              <w:jc w:val="center"/>
              <w:rPr>
                <w:color w:val="000000" w:themeColor="text1"/>
              </w:rPr>
            </w:pPr>
            <w:r w:rsidRPr="009D1EDB">
              <w:rPr>
                <w:color w:val="000000" w:themeColor="text1"/>
              </w:rPr>
              <w:t>Direktoriaus pavaduotojas ugdymui</w:t>
            </w:r>
          </w:p>
        </w:tc>
        <w:tc>
          <w:tcPr>
            <w:tcW w:w="2208" w:type="dxa"/>
            <w:shd w:val="clear" w:color="auto" w:fill="auto"/>
          </w:tcPr>
          <w:p w14:paraId="48260003" w14:textId="77777777" w:rsidR="00E70DA9" w:rsidRPr="009D1EDB" w:rsidRDefault="00E70DA9" w:rsidP="00A3789A">
            <w:pPr>
              <w:pStyle w:val="Betarp"/>
              <w:jc w:val="center"/>
              <w:rPr>
                <w:color w:val="000000" w:themeColor="text1"/>
              </w:rPr>
            </w:pPr>
            <w:r w:rsidRPr="009D1EDB">
              <w:rPr>
                <w:color w:val="000000" w:themeColor="text1"/>
              </w:rPr>
              <w:t>Mokytojų tarybos posėdis, pokalbiai su neformaliojo švietimo vadovais</w:t>
            </w:r>
          </w:p>
        </w:tc>
      </w:tr>
      <w:tr w:rsidR="00566C00" w:rsidRPr="00E46A45" w14:paraId="4826000A" w14:textId="77777777" w:rsidTr="00E70DA9">
        <w:tc>
          <w:tcPr>
            <w:tcW w:w="727" w:type="dxa"/>
            <w:shd w:val="clear" w:color="auto" w:fill="auto"/>
          </w:tcPr>
          <w:p w14:paraId="48260005" w14:textId="77777777" w:rsidR="00E70DA9" w:rsidRPr="009D1EDB" w:rsidRDefault="00E70DA9" w:rsidP="00A3789A">
            <w:pPr>
              <w:pStyle w:val="Betarp"/>
              <w:jc w:val="center"/>
              <w:rPr>
                <w:color w:val="000000" w:themeColor="text1"/>
              </w:rPr>
            </w:pPr>
            <w:r w:rsidRPr="009D1EDB">
              <w:rPr>
                <w:color w:val="000000" w:themeColor="text1"/>
              </w:rPr>
              <w:t>4.</w:t>
            </w:r>
          </w:p>
        </w:tc>
        <w:tc>
          <w:tcPr>
            <w:tcW w:w="2676" w:type="dxa"/>
            <w:shd w:val="clear" w:color="auto" w:fill="auto"/>
          </w:tcPr>
          <w:p w14:paraId="48260006" w14:textId="77777777" w:rsidR="00E70DA9" w:rsidRPr="009D1EDB" w:rsidRDefault="00E70DA9" w:rsidP="00A3789A">
            <w:pPr>
              <w:pStyle w:val="Betarp"/>
              <w:rPr>
                <w:color w:val="000000" w:themeColor="text1"/>
              </w:rPr>
            </w:pPr>
            <w:r w:rsidRPr="009D1EDB">
              <w:rPr>
                <w:color w:val="000000" w:themeColor="text1"/>
              </w:rPr>
              <w:t>5</w:t>
            </w:r>
            <w:r w:rsidRPr="009D1EDB">
              <w:rPr>
                <w:color w:val="000000" w:themeColor="text1"/>
                <w:shd w:val="clear" w:color="auto" w:fill="FFFFFF"/>
              </w:rPr>
              <w:t>–</w:t>
            </w:r>
            <w:r w:rsidRPr="009D1EDB">
              <w:rPr>
                <w:color w:val="000000" w:themeColor="text1"/>
              </w:rPr>
              <w:t>10 klasių įvairių dalykų pamokų stebėsena „Individuali mokinių pažanga siekiant ugdymo kokybės gerinimo“.</w:t>
            </w:r>
          </w:p>
        </w:tc>
        <w:tc>
          <w:tcPr>
            <w:tcW w:w="2135" w:type="dxa"/>
            <w:shd w:val="clear" w:color="auto" w:fill="auto"/>
          </w:tcPr>
          <w:p w14:paraId="48260007" w14:textId="77777777" w:rsidR="00E70DA9" w:rsidRPr="009D1EDB" w:rsidRDefault="00566C00" w:rsidP="009D1EDB">
            <w:pPr>
              <w:pStyle w:val="Betarp"/>
              <w:jc w:val="center"/>
              <w:rPr>
                <w:color w:val="000000" w:themeColor="text1"/>
              </w:rPr>
            </w:pPr>
            <w:r w:rsidRPr="009D1EDB">
              <w:rPr>
                <w:color w:val="000000" w:themeColor="text1"/>
              </w:rPr>
              <w:t>202</w:t>
            </w:r>
            <w:r w:rsidR="009D1EDB" w:rsidRPr="009D1EDB">
              <w:rPr>
                <w:color w:val="000000" w:themeColor="text1"/>
              </w:rPr>
              <w:t>1</w:t>
            </w:r>
            <w:r w:rsidR="00490E6F" w:rsidRPr="009D1EDB">
              <w:rPr>
                <w:color w:val="000000" w:themeColor="text1"/>
              </w:rPr>
              <w:t>-(04</w:t>
            </w:r>
            <w:r w:rsidR="009D1EDB" w:rsidRPr="009D1EDB">
              <w:rPr>
                <w:color w:val="000000" w:themeColor="text1"/>
              </w:rPr>
              <w:t xml:space="preserve">, </w:t>
            </w:r>
            <w:r w:rsidR="00490E6F" w:rsidRPr="009D1EDB">
              <w:rPr>
                <w:color w:val="000000" w:themeColor="text1"/>
              </w:rPr>
              <w:t>05</w:t>
            </w:r>
            <w:r w:rsidR="009D1EDB" w:rsidRPr="009D1EDB">
              <w:rPr>
                <w:color w:val="000000" w:themeColor="text1"/>
              </w:rPr>
              <w:t>, 10, 11</w:t>
            </w:r>
            <w:r w:rsidR="00490E6F" w:rsidRPr="009D1EDB">
              <w:rPr>
                <w:color w:val="000000" w:themeColor="text1"/>
              </w:rPr>
              <w:t>)</w:t>
            </w:r>
          </w:p>
        </w:tc>
        <w:tc>
          <w:tcPr>
            <w:tcW w:w="1824" w:type="dxa"/>
            <w:shd w:val="clear" w:color="auto" w:fill="auto"/>
          </w:tcPr>
          <w:p w14:paraId="48260008" w14:textId="77777777" w:rsidR="00E70DA9" w:rsidRPr="009D1EDB" w:rsidRDefault="00E70DA9" w:rsidP="00A3789A">
            <w:pPr>
              <w:pStyle w:val="Betarp"/>
              <w:jc w:val="center"/>
              <w:rPr>
                <w:color w:val="000000" w:themeColor="text1"/>
              </w:rPr>
            </w:pPr>
            <w:r w:rsidRPr="009D1EDB">
              <w:rPr>
                <w:color w:val="000000" w:themeColor="text1"/>
              </w:rPr>
              <w:t>Direktorius, direktoriaus pavaduotojas ugdymui</w:t>
            </w:r>
          </w:p>
        </w:tc>
        <w:tc>
          <w:tcPr>
            <w:tcW w:w="2208" w:type="dxa"/>
            <w:shd w:val="clear" w:color="auto" w:fill="auto"/>
          </w:tcPr>
          <w:p w14:paraId="48260009" w14:textId="77777777" w:rsidR="00E70DA9" w:rsidRPr="009D1EDB" w:rsidRDefault="00E70DA9" w:rsidP="00A3789A">
            <w:pPr>
              <w:pStyle w:val="Betarp"/>
              <w:jc w:val="center"/>
              <w:rPr>
                <w:color w:val="000000" w:themeColor="text1"/>
              </w:rPr>
            </w:pPr>
            <w:r w:rsidRPr="009D1EDB">
              <w:rPr>
                <w:color w:val="000000" w:themeColor="text1"/>
              </w:rPr>
              <w:t>Mokytojų tarybos posėdis</w:t>
            </w:r>
          </w:p>
        </w:tc>
      </w:tr>
      <w:tr w:rsidR="00566C00" w:rsidRPr="00E46A45" w14:paraId="48260010" w14:textId="77777777" w:rsidTr="00E70DA9">
        <w:tc>
          <w:tcPr>
            <w:tcW w:w="727" w:type="dxa"/>
            <w:shd w:val="clear" w:color="auto" w:fill="auto"/>
          </w:tcPr>
          <w:p w14:paraId="4826000B" w14:textId="77777777" w:rsidR="00E70DA9" w:rsidRPr="009D1EDB" w:rsidRDefault="00E70DA9" w:rsidP="00A3789A">
            <w:pPr>
              <w:pStyle w:val="Betarp"/>
              <w:jc w:val="center"/>
              <w:rPr>
                <w:color w:val="000000" w:themeColor="text1"/>
              </w:rPr>
            </w:pPr>
            <w:r w:rsidRPr="009D1EDB">
              <w:rPr>
                <w:color w:val="000000" w:themeColor="text1"/>
              </w:rPr>
              <w:t>5.</w:t>
            </w:r>
          </w:p>
        </w:tc>
        <w:tc>
          <w:tcPr>
            <w:tcW w:w="2676" w:type="dxa"/>
            <w:shd w:val="clear" w:color="auto" w:fill="auto"/>
          </w:tcPr>
          <w:p w14:paraId="4826000C" w14:textId="77777777" w:rsidR="00E70DA9" w:rsidRPr="009D1EDB" w:rsidRDefault="00E70DA9" w:rsidP="00A3789A">
            <w:pPr>
              <w:pStyle w:val="Betarp"/>
              <w:rPr>
                <w:rFonts w:eastAsia="Calibri"/>
                <w:color w:val="000000" w:themeColor="text1"/>
              </w:rPr>
            </w:pPr>
            <w:r w:rsidRPr="009D1EDB">
              <w:rPr>
                <w:rFonts w:eastAsia="Calibri"/>
                <w:color w:val="000000" w:themeColor="text1"/>
              </w:rPr>
              <w:t>Netradicinių, integruotų pamokų stebėsena 1</w:t>
            </w:r>
            <w:r w:rsidRPr="009D1EDB">
              <w:rPr>
                <w:color w:val="000000" w:themeColor="text1"/>
                <w:shd w:val="clear" w:color="auto" w:fill="FFFFFF"/>
              </w:rPr>
              <w:t>–10 kl.</w:t>
            </w:r>
            <w:r w:rsidRPr="009D1EDB">
              <w:rPr>
                <w:rFonts w:eastAsia="Calibri"/>
                <w:color w:val="000000" w:themeColor="text1"/>
              </w:rPr>
              <w:t xml:space="preserve"> Tikslas – netradicinių, integruotų pamokų efektyvumas ugdymo kokybės gerinimui 1</w:t>
            </w:r>
            <w:r w:rsidRPr="009D1EDB">
              <w:rPr>
                <w:color w:val="000000" w:themeColor="text1"/>
                <w:shd w:val="clear" w:color="auto" w:fill="FFFFFF"/>
              </w:rPr>
              <w:t>–</w:t>
            </w:r>
            <w:r w:rsidRPr="009D1EDB">
              <w:rPr>
                <w:rFonts w:eastAsia="Calibri"/>
                <w:color w:val="000000" w:themeColor="text1"/>
              </w:rPr>
              <w:t>10 kl.</w:t>
            </w:r>
          </w:p>
        </w:tc>
        <w:tc>
          <w:tcPr>
            <w:tcW w:w="2135" w:type="dxa"/>
            <w:shd w:val="clear" w:color="auto" w:fill="auto"/>
          </w:tcPr>
          <w:p w14:paraId="4826000D" w14:textId="77777777" w:rsidR="00E70DA9" w:rsidRPr="009D1EDB" w:rsidRDefault="00566C00" w:rsidP="009D1EDB">
            <w:pPr>
              <w:pStyle w:val="Betarp"/>
              <w:jc w:val="center"/>
              <w:rPr>
                <w:color w:val="000000" w:themeColor="text1"/>
              </w:rPr>
            </w:pPr>
            <w:r w:rsidRPr="009D1EDB">
              <w:rPr>
                <w:color w:val="000000" w:themeColor="text1"/>
              </w:rPr>
              <w:t>202</w:t>
            </w:r>
            <w:r w:rsidR="009D1EDB" w:rsidRPr="009D1EDB">
              <w:rPr>
                <w:color w:val="000000" w:themeColor="text1"/>
              </w:rPr>
              <w:t>1</w:t>
            </w:r>
            <w:r w:rsidR="00E70DA9" w:rsidRPr="009D1EDB">
              <w:rPr>
                <w:color w:val="000000" w:themeColor="text1"/>
              </w:rPr>
              <w:t xml:space="preserve"> m.</w:t>
            </w:r>
          </w:p>
        </w:tc>
        <w:tc>
          <w:tcPr>
            <w:tcW w:w="1824" w:type="dxa"/>
            <w:shd w:val="clear" w:color="auto" w:fill="auto"/>
          </w:tcPr>
          <w:p w14:paraId="4826000E" w14:textId="77777777" w:rsidR="00E70DA9" w:rsidRPr="009D1EDB" w:rsidRDefault="00E70DA9" w:rsidP="00A3789A">
            <w:pPr>
              <w:pStyle w:val="Betarp"/>
              <w:jc w:val="center"/>
              <w:rPr>
                <w:color w:val="000000" w:themeColor="text1"/>
              </w:rPr>
            </w:pPr>
            <w:r w:rsidRPr="009D1EDB">
              <w:rPr>
                <w:color w:val="000000" w:themeColor="text1"/>
              </w:rPr>
              <w:t>Direktorius, direktoriaus pavaduotojas ugdymui, dalykų mokytojai</w:t>
            </w:r>
          </w:p>
        </w:tc>
        <w:tc>
          <w:tcPr>
            <w:tcW w:w="2208" w:type="dxa"/>
            <w:shd w:val="clear" w:color="auto" w:fill="auto"/>
          </w:tcPr>
          <w:p w14:paraId="4826000F" w14:textId="77777777" w:rsidR="00E70DA9" w:rsidRPr="009D1EDB" w:rsidRDefault="00E70DA9" w:rsidP="00A3789A">
            <w:pPr>
              <w:pStyle w:val="Betarp"/>
              <w:jc w:val="center"/>
              <w:rPr>
                <w:color w:val="000000" w:themeColor="text1"/>
              </w:rPr>
            </w:pPr>
            <w:r w:rsidRPr="009D1EDB">
              <w:rPr>
                <w:color w:val="000000" w:themeColor="text1"/>
              </w:rPr>
              <w:t>Mokytojų tarybos posėdis</w:t>
            </w:r>
          </w:p>
        </w:tc>
      </w:tr>
      <w:tr w:rsidR="00566C00" w:rsidRPr="00E46A45" w14:paraId="48260016" w14:textId="77777777" w:rsidTr="00E70DA9">
        <w:trPr>
          <w:trHeight w:val="1462"/>
        </w:trPr>
        <w:tc>
          <w:tcPr>
            <w:tcW w:w="727" w:type="dxa"/>
            <w:shd w:val="clear" w:color="auto" w:fill="auto"/>
          </w:tcPr>
          <w:p w14:paraId="48260011" w14:textId="77777777" w:rsidR="00E70DA9" w:rsidRPr="009D1EDB" w:rsidRDefault="00E70DA9" w:rsidP="00A3789A">
            <w:pPr>
              <w:pStyle w:val="Betarp"/>
              <w:jc w:val="center"/>
              <w:rPr>
                <w:color w:val="000000" w:themeColor="text1"/>
              </w:rPr>
            </w:pPr>
            <w:r w:rsidRPr="009D1EDB">
              <w:rPr>
                <w:color w:val="000000" w:themeColor="text1"/>
              </w:rPr>
              <w:t>6.</w:t>
            </w:r>
          </w:p>
        </w:tc>
        <w:tc>
          <w:tcPr>
            <w:tcW w:w="2676" w:type="dxa"/>
            <w:shd w:val="clear" w:color="auto" w:fill="auto"/>
          </w:tcPr>
          <w:p w14:paraId="48260012" w14:textId="77777777" w:rsidR="00E70DA9" w:rsidRPr="009D1EDB" w:rsidRDefault="00E70DA9" w:rsidP="00A3789A">
            <w:pPr>
              <w:pStyle w:val="Betarp"/>
              <w:rPr>
                <w:color w:val="000000" w:themeColor="text1"/>
              </w:rPr>
            </w:pPr>
            <w:r w:rsidRPr="009D1EDB">
              <w:rPr>
                <w:color w:val="000000" w:themeColor="text1"/>
              </w:rPr>
              <w:t xml:space="preserve">Pasirengimo </w:t>
            </w:r>
            <w:hyperlink r:id="rId11" w:tgtFrame="_blank" w:history="1">
              <w:r w:rsidRPr="009D1EDB">
                <w:rPr>
                  <w:rStyle w:val="Hipersaitas"/>
                  <w:bCs/>
                  <w:color w:val="000000" w:themeColor="text1"/>
                  <w:u w:val="none"/>
                  <w:shd w:val="clear" w:color="auto" w:fill="FFFFFF"/>
                </w:rPr>
                <w:t>nacionalinio mokinių pasiekimų patikrinimui</w:t>
              </w:r>
            </w:hyperlink>
            <w:r w:rsidRPr="009D1EDB">
              <w:rPr>
                <w:rFonts w:eastAsia="Calibri"/>
                <w:color w:val="000000" w:themeColor="text1"/>
                <w:sz w:val="22"/>
                <w:szCs w:val="22"/>
              </w:rPr>
              <w:t xml:space="preserve"> </w:t>
            </w:r>
            <w:r w:rsidRPr="009D1EDB">
              <w:rPr>
                <w:rFonts w:eastAsia="Calibri"/>
                <w:color w:val="000000" w:themeColor="text1"/>
              </w:rPr>
              <w:t xml:space="preserve">4, 6, 8 klasėse, diagnostiniams testams 2 kl., pagrindinio ugdymo </w:t>
            </w:r>
            <w:r w:rsidRPr="009D1EDB">
              <w:rPr>
                <w:color w:val="000000" w:themeColor="text1"/>
              </w:rPr>
              <w:t>pasiekimų patikrinimui organizavimas, rezultatų aptarimas</w:t>
            </w:r>
          </w:p>
        </w:tc>
        <w:tc>
          <w:tcPr>
            <w:tcW w:w="2135" w:type="dxa"/>
            <w:shd w:val="clear" w:color="auto" w:fill="auto"/>
          </w:tcPr>
          <w:p w14:paraId="48260013" w14:textId="77777777" w:rsidR="00E70DA9" w:rsidRPr="009D1EDB" w:rsidRDefault="00566C00" w:rsidP="009D1EDB">
            <w:pPr>
              <w:pStyle w:val="Betarp"/>
              <w:jc w:val="center"/>
              <w:rPr>
                <w:color w:val="000000" w:themeColor="text1"/>
              </w:rPr>
            </w:pPr>
            <w:r w:rsidRPr="009D1EDB">
              <w:rPr>
                <w:color w:val="000000" w:themeColor="text1"/>
              </w:rPr>
              <w:t>202</w:t>
            </w:r>
            <w:r w:rsidR="009D1EDB">
              <w:rPr>
                <w:color w:val="000000" w:themeColor="text1"/>
              </w:rPr>
              <w:t>1</w:t>
            </w:r>
            <w:r w:rsidR="00490E6F" w:rsidRPr="009D1EDB">
              <w:rPr>
                <w:color w:val="000000" w:themeColor="text1"/>
              </w:rPr>
              <w:t>-(04-06)</w:t>
            </w:r>
          </w:p>
        </w:tc>
        <w:tc>
          <w:tcPr>
            <w:tcW w:w="1824" w:type="dxa"/>
            <w:shd w:val="clear" w:color="auto" w:fill="auto"/>
          </w:tcPr>
          <w:p w14:paraId="48260014" w14:textId="77777777" w:rsidR="00E70DA9" w:rsidRPr="009D1EDB" w:rsidRDefault="00E70DA9" w:rsidP="00A3789A">
            <w:pPr>
              <w:pStyle w:val="Betarp"/>
              <w:jc w:val="center"/>
              <w:rPr>
                <w:color w:val="000000" w:themeColor="text1"/>
              </w:rPr>
            </w:pPr>
            <w:r w:rsidRPr="009D1EDB">
              <w:rPr>
                <w:color w:val="000000" w:themeColor="text1"/>
              </w:rPr>
              <w:t>Direktorius, direktoriaus pavaduotojas ugdymui, metodinių grupių pirmininkai</w:t>
            </w:r>
          </w:p>
        </w:tc>
        <w:tc>
          <w:tcPr>
            <w:tcW w:w="2208" w:type="dxa"/>
            <w:shd w:val="clear" w:color="auto" w:fill="auto"/>
          </w:tcPr>
          <w:p w14:paraId="48260015" w14:textId="77777777" w:rsidR="00E70DA9" w:rsidRPr="009D1EDB" w:rsidRDefault="00E70DA9" w:rsidP="00A3789A">
            <w:pPr>
              <w:pStyle w:val="Betarp"/>
              <w:jc w:val="center"/>
              <w:rPr>
                <w:color w:val="000000" w:themeColor="text1"/>
              </w:rPr>
            </w:pPr>
            <w:r w:rsidRPr="009D1EDB">
              <w:rPr>
                <w:color w:val="000000" w:themeColor="text1"/>
              </w:rPr>
              <w:t>Metodinių grupių posėdžiai, mokytojų tarybos posėdis</w:t>
            </w:r>
          </w:p>
        </w:tc>
      </w:tr>
      <w:tr w:rsidR="00566C00" w:rsidRPr="00E46A45" w14:paraId="4826001C" w14:textId="77777777" w:rsidTr="00E70DA9">
        <w:trPr>
          <w:trHeight w:val="1462"/>
        </w:trPr>
        <w:tc>
          <w:tcPr>
            <w:tcW w:w="727" w:type="dxa"/>
            <w:shd w:val="clear" w:color="auto" w:fill="auto"/>
          </w:tcPr>
          <w:p w14:paraId="48260017" w14:textId="77777777" w:rsidR="00E70DA9" w:rsidRPr="009D1EDB" w:rsidRDefault="00E70DA9" w:rsidP="00A3789A">
            <w:pPr>
              <w:pStyle w:val="Betarp"/>
              <w:jc w:val="center"/>
              <w:rPr>
                <w:color w:val="000000" w:themeColor="text1"/>
              </w:rPr>
            </w:pPr>
            <w:r w:rsidRPr="009D1EDB">
              <w:rPr>
                <w:color w:val="000000" w:themeColor="text1"/>
              </w:rPr>
              <w:t>7.</w:t>
            </w:r>
          </w:p>
        </w:tc>
        <w:tc>
          <w:tcPr>
            <w:tcW w:w="2676" w:type="dxa"/>
            <w:shd w:val="clear" w:color="auto" w:fill="auto"/>
          </w:tcPr>
          <w:p w14:paraId="48260018" w14:textId="77777777" w:rsidR="00E70DA9" w:rsidRPr="009D1EDB" w:rsidRDefault="00E70DA9" w:rsidP="00A3789A">
            <w:pPr>
              <w:pStyle w:val="Betarp"/>
              <w:rPr>
                <w:color w:val="000000" w:themeColor="text1"/>
              </w:rPr>
            </w:pPr>
            <w:r w:rsidRPr="009D1EDB">
              <w:rPr>
                <w:color w:val="000000" w:themeColor="text1"/>
              </w:rPr>
              <w:t>Pedagogų, keliančių kvalifikacinę kategoriją praktinės veiklos stebėjimas ir analizė</w:t>
            </w:r>
          </w:p>
        </w:tc>
        <w:tc>
          <w:tcPr>
            <w:tcW w:w="2135" w:type="dxa"/>
            <w:shd w:val="clear" w:color="auto" w:fill="auto"/>
          </w:tcPr>
          <w:p w14:paraId="48260019" w14:textId="77777777" w:rsidR="00E70DA9" w:rsidRPr="009D1EDB" w:rsidRDefault="00566C00" w:rsidP="0033088A">
            <w:pPr>
              <w:pStyle w:val="Betarp"/>
              <w:jc w:val="center"/>
              <w:rPr>
                <w:color w:val="000000" w:themeColor="text1"/>
              </w:rPr>
            </w:pPr>
            <w:r w:rsidRPr="009D1EDB">
              <w:rPr>
                <w:color w:val="000000" w:themeColor="text1"/>
              </w:rPr>
              <w:t>202</w:t>
            </w:r>
            <w:r w:rsidR="009D1EDB">
              <w:rPr>
                <w:color w:val="000000" w:themeColor="text1"/>
              </w:rPr>
              <w:t>1</w:t>
            </w:r>
            <w:r w:rsidR="00490E6F" w:rsidRPr="009D1EDB">
              <w:rPr>
                <w:color w:val="000000" w:themeColor="text1"/>
              </w:rPr>
              <w:t>-(02-0</w:t>
            </w:r>
            <w:r w:rsidR="0033088A">
              <w:rPr>
                <w:color w:val="000000" w:themeColor="text1"/>
              </w:rPr>
              <w:t>6</w:t>
            </w:r>
            <w:r w:rsidR="00490E6F" w:rsidRPr="009D1EDB">
              <w:rPr>
                <w:color w:val="000000" w:themeColor="text1"/>
              </w:rPr>
              <w:t>)</w:t>
            </w:r>
          </w:p>
        </w:tc>
        <w:tc>
          <w:tcPr>
            <w:tcW w:w="1824" w:type="dxa"/>
            <w:shd w:val="clear" w:color="auto" w:fill="auto"/>
          </w:tcPr>
          <w:p w14:paraId="4826001A" w14:textId="77777777" w:rsidR="00E70DA9" w:rsidRPr="009D1EDB" w:rsidRDefault="00E70DA9" w:rsidP="00A3789A">
            <w:pPr>
              <w:pStyle w:val="Betarp"/>
              <w:jc w:val="center"/>
              <w:rPr>
                <w:color w:val="000000" w:themeColor="text1"/>
              </w:rPr>
            </w:pPr>
            <w:r w:rsidRPr="009D1EDB">
              <w:rPr>
                <w:color w:val="000000" w:themeColor="text1"/>
              </w:rPr>
              <w:t>Direktorius, direktoriaus pavaduotojas ugdymui</w:t>
            </w:r>
          </w:p>
        </w:tc>
        <w:tc>
          <w:tcPr>
            <w:tcW w:w="2208" w:type="dxa"/>
            <w:shd w:val="clear" w:color="auto" w:fill="auto"/>
          </w:tcPr>
          <w:p w14:paraId="4826001B" w14:textId="77777777" w:rsidR="00E70DA9" w:rsidRPr="009D1EDB" w:rsidRDefault="00E70DA9" w:rsidP="00A3789A">
            <w:pPr>
              <w:pStyle w:val="Betarp"/>
              <w:jc w:val="center"/>
              <w:rPr>
                <w:color w:val="000000" w:themeColor="text1"/>
              </w:rPr>
            </w:pPr>
            <w:r w:rsidRPr="009D1EDB">
              <w:rPr>
                <w:color w:val="000000" w:themeColor="text1"/>
              </w:rPr>
              <w:t>Atestacijos komisijos posėdis</w:t>
            </w:r>
          </w:p>
        </w:tc>
      </w:tr>
      <w:tr w:rsidR="00566C00" w:rsidRPr="00E46A45" w14:paraId="48260022" w14:textId="77777777" w:rsidTr="00E70DA9">
        <w:tc>
          <w:tcPr>
            <w:tcW w:w="727" w:type="dxa"/>
            <w:shd w:val="clear" w:color="auto" w:fill="auto"/>
          </w:tcPr>
          <w:p w14:paraId="4826001D" w14:textId="77777777" w:rsidR="00E70DA9" w:rsidRPr="009D1EDB" w:rsidRDefault="00E70DA9" w:rsidP="00A3789A">
            <w:pPr>
              <w:pStyle w:val="Betarp"/>
              <w:jc w:val="center"/>
              <w:rPr>
                <w:color w:val="000000" w:themeColor="text1"/>
              </w:rPr>
            </w:pPr>
            <w:r w:rsidRPr="009D1EDB">
              <w:rPr>
                <w:color w:val="000000" w:themeColor="text1"/>
              </w:rPr>
              <w:t>8.</w:t>
            </w:r>
          </w:p>
        </w:tc>
        <w:tc>
          <w:tcPr>
            <w:tcW w:w="2676" w:type="dxa"/>
            <w:shd w:val="clear" w:color="auto" w:fill="auto"/>
          </w:tcPr>
          <w:p w14:paraId="4826001E" w14:textId="77777777" w:rsidR="00E70DA9" w:rsidRPr="009D1EDB" w:rsidRDefault="00E70DA9" w:rsidP="00A3789A">
            <w:pPr>
              <w:pStyle w:val="Betarp"/>
              <w:rPr>
                <w:color w:val="000000" w:themeColor="text1"/>
              </w:rPr>
            </w:pPr>
            <w:r w:rsidRPr="009D1EDB">
              <w:rPr>
                <w:color w:val="000000" w:themeColor="text1"/>
              </w:rPr>
              <w:t>Mokyklinės dokumentacijos rengimas</w:t>
            </w:r>
          </w:p>
        </w:tc>
        <w:tc>
          <w:tcPr>
            <w:tcW w:w="2135" w:type="dxa"/>
            <w:shd w:val="clear" w:color="auto" w:fill="auto"/>
          </w:tcPr>
          <w:p w14:paraId="4826001F" w14:textId="77777777" w:rsidR="00E70DA9" w:rsidRPr="009D1EDB" w:rsidRDefault="00566C00" w:rsidP="009D1EDB">
            <w:pPr>
              <w:pStyle w:val="Betarp"/>
              <w:jc w:val="center"/>
              <w:rPr>
                <w:color w:val="000000" w:themeColor="text1"/>
              </w:rPr>
            </w:pPr>
            <w:r w:rsidRPr="009D1EDB">
              <w:rPr>
                <w:color w:val="000000" w:themeColor="text1"/>
              </w:rPr>
              <w:t>202</w:t>
            </w:r>
            <w:r w:rsidR="009D1EDB" w:rsidRPr="009D1EDB">
              <w:rPr>
                <w:color w:val="000000" w:themeColor="text1"/>
              </w:rPr>
              <w:t>1</w:t>
            </w:r>
            <w:r w:rsidR="009376F9" w:rsidRPr="009D1EDB">
              <w:rPr>
                <w:color w:val="000000" w:themeColor="text1"/>
              </w:rPr>
              <w:t>-09</w:t>
            </w:r>
          </w:p>
        </w:tc>
        <w:tc>
          <w:tcPr>
            <w:tcW w:w="1824" w:type="dxa"/>
            <w:shd w:val="clear" w:color="auto" w:fill="auto"/>
          </w:tcPr>
          <w:p w14:paraId="48260020" w14:textId="77777777" w:rsidR="00E70DA9" w:rsidRPr="009D1EDB" w:rsidRDefault="00E70DA9" w:rsidP="00A3789A">
            <w:pPr>
              <w:pStyle w:val="Betarp"/>
              <w:jc w:val="center"/>
              <w:rPr>
                <w:color w:val="000000" w:themeColor="text1"/>
              </w:rPr>
            </w:pPr>
            <w:r w:rsidRPr="009D1EDB">
              <w:rPr>
                <w:color w:val="000000" w:themeColor="text1"/>
              </w:rPr>
              <w:t>Direktorius, direktoriaus pavaduotojas ugdymui, dalykų mokytojai, klasių auklėtojai</w:t>
            </w:r>
          </w:p>
        </w:tc>
        <w:tc>
          <w:tcPr>
            <w:tcW w:w="2208" w:type="dxa"/>
            <w:shd w:val="clear" w:color="auto" w:fill="auto"/>
          </w:tcPr>
          <w:p w14:paraId="48260021" w14:textId="77777777" w:rsidR="00E70DA9" w:rsidRPr="009D1EDB" w:rsidRDefault="00E70DA9" w:rsidP="00A3789A">
            <w:pPr>
              <w:pStyle w:val="Betarp"/>
              <w:jc w:val="center"/>
              <w:rPr>
                <w:color w:val="000000" w:themeColor="text1"/>
              </w:rPr>
            </w:pPr>
            <w:r w:rsidRPr="009D1EDB">
              <w:rPr>
                <w:color w:val="000000" w:themeColor="text1"/>
              </w:rPr>
              <w:t xml:space="preserve">Metodinių grupių posėdžiai, </w:t>
            </w:r>
            <w:proofErr w:type="spellStart"/>
            <w:r w:rsidRPr="009D1EDB">
              <w:rPr>
                <w:color w:val="000000" w:themeColor="text1"/>
              </w:rPr>
              <w:t>direkcinis</w:t>
            </w:r>
            <w:proofErr w:type="spellEnd"/>
            <w:r w:rsidRPr="009D1EDB">
              <w:rPr>
                <w:color w:val="000000" w:themeColor="text1"/>
              </w:rPr>
              <w:t xml:space="preserve"> pasitarimas</w:t>
            </w:r>
          </w:p>
        </w:tc>
      </w:tr>
      <w:tr w:rsidR="00566C00" w:rsidRPr="00E46A45" w14:paraId="48260028" w14:textId="77777777" w:rsidTr="00E70DA9">
        <w:tc>
          <w:tcPr>
            <w:tcW w:w="727" w:type="dxa"/>
            <w:shd w:val="clear" w:color="auto" w:fill="auto"/>
          </w:tcPr>
          <w:p w14:paraId="48260023" w14:textId="77777777" w:rsidR="00E70DA9" w:rsidRPr="0030725A" w:rsidRDefault="00E70DA9" w:rsidP="00A3789A">
            <w:pPr>
              <w:pStyle w:val="Betarp"/>
              <w:jc w:val="center"/>
              <w:rPr>
                <w:color w:val="000000" w:themeColor="text1"/>
              </w:rPr>
            </w:pPr>
            <w:r w:rsidRPr="0030725A">
              <w:rPr>
                <w:color w:val="000000" w:themeColor="text1"/>
              </w:rPr>
              <w:t>9.</w:t>
            </w:r>
          </w:p>
        </w:tc>
        <w:tc>
          <w:tcPr>
            <w:tcW w:w="2676" w:type="dxa"/>
            <w:shd w:val="clear" w:color="auto" w:fill="auto"/>
          </w:tcPr>
          <w:p w14:paraId="48260024" w14:textId="77777777" w:rsidR="00E70DA9" w:rsidRPr="0030725A" w:rsidRDefault="00E70DA9" w:rsidP="00A3789A">
            <w:pPr>
              <w:pStyle w:val="Betarp"/>
              <w:rPr>
                <w:color w:val="000000" w:themeColor="text1"/>
              </w:rPr>
            </w:pPr>
            <w:r w:rsidRPr="0030725A">
              <w:rPr>
                <w:color w:val="000000" w:themeColor="text1"/>
              </w:rPr>
              <w:t>Pamokų stebėjimas 10 kl. dėl mokinių ruošimosi pagrindinio ugdymo pasiekimų patikrinimui.</w:t>
            </w:r>
          </w:p>
        </w:tc>
        <w:tc>
          <w:tcPr>
            <w:tcW w:w="2135" w:type="dxa"/>
            <w:shd w:val="clear" w:color="auto" w:fill="auto"/>
          </w:tcPr>
          <w:p w14:paraId="48260025" w14:textId="77777777" w:rsidR="00E70DA9" w:rsidRPr="0030725A" w:rsidRDefault="00566C00" w:rsidP="0030725A">
            <w:pPr>
              <w:pStyle w:val="Betarp"/>
              <w:jc w:val="center"/>
              <w:rPr>
                <w:color w:val="000000" w:themeColor="text1"/>
              </w:rPr>
            </w:pPr>
            <w:r w:rsidRPr="0030725A">
              <w:rPr>
                <w:color w:val="000000" w:themeColor="text1"/>
              </w:rPr>
              <w:t>202</w:t>
            </w:r>
            <w:r w:rsidR="0030725A">
              <w:rPr>
                <w:color w:val="000000" w:themeColor="text1"/>
              </w:rPr>
              <w:t>1</w:t>
            </w:r>
            <w:r w:rsidR="00490E6F" w:rsidRPr="0030725A">
              <w:rPr>
                <w:color w:val="000000" w:themeColor="text1"/>
              </w:rPr>
              <w:t>-(03-04)</w:t>
            </w:r>
          </w:p>
        </w:tc>
        <w:tc>
          <w:tcPr>
            <w:tcW w:w="1824" w:type="dxa"/>
            <w:shd w:val="clear" w:color="auto" w:fill="auto"/>
          </w:tcPr>
          <w:p w14:paraId="48260026" w14:textId="77777777" w:rsidR="00E70DA9" w:rsidRPr="0030725A" w:rsidRDefault="00E70DA9" w:rsidP="00A3789A">
            <w:pPr>
              <w:pStyle w:val="Betarp"/>
              <w:jc w:val="center"/>
              <w:rPr>
                <w:color w:val="000000" w:themeColor="text1"/>
              </w:rPr>
            </w:pPr>
            <w:r w:rsidRPr="0030725A">
              <w:rPr>
                <w:color w:val="000000" w:themeColor="text1"/>
              </w:rPr>
              <w:t>Direktorius, direktoriaus pavaduotojas ugdymui</w:t>
            </w:r>
          </w:p>
        </w:tc>
        <w:tc>
          <w:tcPr>
            <w:tcW w:w="2208" w:type="dxa"/>
            <w:shd w:val="clear" w:color="auto" w:fill="auto"/>
          </w:tcPr>
          <w:p w14:paraId="48260027" w14:textId="77777777" w:rsidR="00E70DA9" w:rsidRPr="0030725A" w:rsidRDefault="00E70DA9" w:rsidP="00A3789A">
            <w:pPr>
              <w:pStyle w:val="Betarp"/>
              <w:jc w:val="center"/>
              <w:rPr>
                <w:color w:val="000000" w:themeColor="text1"/>
              </w:rPr>
            </w:pPr>
            <w:r w:rsidRPr="0030725A">
              <w:rPr>
                <w:color w:val="000000" w:themeColor="text1"/>
              </w:rPr>
              <w:t>Mokytojų tarybos posėdis, 10 kl. mokinių tėvų susirinkimas</w:t>
            </w:r>
          </w:p>
        </w:tc>
      </w:tr>
      <w:tr w:rsidR="00566C00" w:rsidRPr="00E46A45" w14:paraId="4826002E" w14:textId="77777777" w:rsidTr="00E70DA9">
        <w:tc>
          <w:tcPr>
            <w:tcW w:w="727" w:type="dxa"/>
            <w:shd w:val="clear" w:color="auto" w:fill="auto"/>
          </w:tcPr>
          <w:p w14:paraId="48260029" w14:textId="77777777" w:rsidR="00E70DA9" w:rsidRPr="0030725A" w:rsidRDefault="00E70DA9" w:rsidP="00A3789A">
            <w:pPr>
              <w:pStyle w:val="Betarp"/>
              <w:jc w:val="center"/>
              <w:rPr>
                <w:color w:val="000000" w:themeColor="text1"/>
              </w:rPr>
            </w:pPr>
            <w:r w:rsidRPr="0030725A">
              <w:rPr>
                <w:color w:val="000000" w:themeColor="text1"/>
              </w:rPr>
              <w:t>10.</w:t>
            </w:r>
          </w:p>
        </w:tc>
        <w:tc>
          <w:tcPr>
            <w:tcW w:w="2676" w:type="dxa"/>
            <w:shd w:val="clear" w:color="auto" w:fill="auto"/>
          </w:tcPr>
          <w:p w14:paraId="4826002A" w14:textId="77777777" w:rsidR="00E70DA9" w:rsidRPr="0030725A" w:rsidRDefault="00566C00" w:rsidP="0030725A">
            <w:pPr>
              <w:pStyle w:val="Betarp"/>
              <w:rPr>
                <w:color w:val="000000" w:themeColor="text1"/>
              </w:rPr>
            </w:pPr>
            <w:r w:rsidRPr="0030725A">
              <w:rPr>
                <w:color w:val="000000" w:themeColor="text1"/>
              </w:rPr>
              <w:t>Mokyklos veiklos 20</w:t>
            </w:r>
            <w:r w:rsidR="0030725A" w:rsidRPr="0030725A">
              <w:rPr>
                <w:color w:val="000000" w:themeColor="text1"/>
              </w:rPr>
              <w:t>20</w:t>
            </w:r>
            <w:r w:rsidRPr="0030725A">
              <w:rPr>
                <w:color w:val="000000" w:themeColor="text1"/>
              </w:rPr>
              <w:t>-202</w:t>
            </w:r>
            <w:r w:rsidR="0030725A" w:rsidRPr="0030725A">
              <w:rPr>
                <w:color w:val="000000" w:themeColor="text1"/>
              </w:rPr>
              <w:t>1</w:t>
            </w:r>
            <w:r w:rsidR="00E70DA9" w:rsidRPr="0030725A">
              <w:rPr>
                <w:color w:val="000000" w:themeColor="text1"/>
              </w:rPr>
              <w:t xml:space="preserve"> m. m. įsivertinimo veiklos koordinavimas, rezultatų analizė ir pristatymas mokyklos bendruomenei</w:t>
            </w:r>
          </w:p>
        </w:tc>
        <w:tc>
          <w:tcPr>
            <w:tcW w:w="2135" w:type="dxa"/>
            <w:shd w:val="clear" w:color="auto" w:fill="auto"/>
          </w:tcPr>
          <w:p w14:paraId="4826002B" w14:textId="77777777" w:rsidR="00E70DA9" w:rsidRPr="0030725A" w:rsidRDefault="00566C00" w:rsidP="0030725A">
            <w:pPr>
              <w:pStyle w:val="Betarp"/>
              <w:jc w:val="center"/>
              <w:rPr>
                <w:color w:val="000000" w:themeColor="text1"/>
              </w:rPr>
            </w:pPr>
            <w:r w:rsidRPr="0030725A">
              <w:rPr>
                <w:color w:val="000000" w:themeColor="text1"/>
              </w:rPr>
              <w:t>202</w:t>
            </w:r>
            <w:r w:rsidR="0030725A">
              <w:rPr>
                <w:color w:val="000000" w:themeColor="text1"/>
              </w:rPr>
              <w:t>1</w:t>
            </w:r>
            <w:r w:rsidR="00490E6F" w:rsidRPr="0030725A">
              <w:rPr>
                <w:color w:val="000000" w:themeColor="text1"/>
              </w:rPr>
              <w:t>-(05-06)</w:t>
            </w:r>
          </w:p>
        </w:tc>
        <w:tc>
          <w:tcPr>
            <w:tcW w:w="1824" w:type="dxa"/>
            <w:shd w:val="clear" w:color="auto" w:fill="auto"/>
          </w:tcPr>
          <w:p w14:paraId="4826002C" w14:textId="77777777" w:rsidR="00E70DA9" w:rsidRPr="0030725A" w:rsidRDefault="00E70DA9" w:rsidP="00A3789A">
            <w:pPr>
              <w:pStyle w:val="Betarp"/>
              <w:jc w:val="center"/>
              <w:rPr>
                <w:color w:val="000000" w:themeColor="text1"/>
              </w:rPr>
            </w:pPr>
            <w:r w:rsidRPr="0030725A">
              <w:rPr>
                <w:color w:val="000000" w:themeColor="text1"/>
              </w:rPr>
              <w:t>Direktorius, direktoriaus pavaduotojas ugdymui</w:t>
            </w:r>
          </w:p>
        </w:tc>
        <w:tc>
          <w:tcPr>
            <w:tcW w:w="2208" w:type="dxa"/>
            <w:shd w:val="clear" w:color="auto" w:fill="auto"/>
          </w:tcPr>
          <w:p w14:paraId="4826002D" w14:textId="77777777" w:rsidR="00E70DA9" w:rsidRPr="0030725A" w:rsidRDefault="00E70DA9" w:rsidP="00A3789A">
            <w:pPr>
              <w:pStyle w:val="Betarp"/>
              <w:jc w:val="center"/>
              <w:rPr>
                <w:color w:val="000000" w:themeColor="text1"/>
              </w:rPr>
            </w:pPr>
            <w:r w:rsidRPr="0030725A">
              <w:rPr>
                <w:color w:val="000000" w:themeColor="text1"/>
              </w:rPr>
              <w:t>Mokyklos tarybos, mokytojų tarybos posėdžiai, vadovo veiklos ataskaitos pristatymas bendruomenei internetinėje svetainėje</w:t>
            </w:r>
          </w:p>
        </w:tc>
      </w:tr>
    </w:tbl>
    <w:p w14:paraId="4826002F" w14:textId="77777777" w:rsidR="000C4ADF" w:rsidRPr="00CE01E8" w:rsidRDefault="000C4ADF" w:rsidP="00A3789A">
      <w:pPr>
        <w:rPr>
          <w:b/>
          <w:bCs/>
          <w:szCs w:val="26"/>
        </w:rPr>
      </w:pPr>
      <w:r w:rsidRPr="00CE01E8">
        <w:br w:type="page"/>
      </w:r>
    </w:p>
    <w:p w14:paraId="48260030" w14:textId="77777777" w:rsidR="000C4ADF" w:rsidRPr="00E559BC" w:rsidRDefault="000C4ADF" w:rsidP="002019B4">
      <w:pPr>
        <w:pStyle w:val="Antrat3"/>
        <w:numPr>
          <w:ilvl w:val="0"/>
          <w:numId w:val="0"/>
        </w:numPr>
        <w:ind w:firstLine="567"/>
      </w:pPr>
      <w:bookmarkStart w:id="211" w:name="_Toc472409012"/>
      <w:bookmarkStart w:id="212" w:name="_Toc508575874"/>
      <w:bookmarkStart w:id="213" w:name="_Toc29543194"/>
      <w:bookmarkStart w:id="214" w:name="_Toc61880249"/>
      <w:bookmarkStart w:id="215" w:name="_Toc62024813"/>
      <w:r w:rsidRPr="00E559BC">
        <w:t>5.</w:t>
      </w:r>
      <w:r w:rsidR="00A3789A" w:rsidRPr="00E559BC">
        <w:t>7</w:t>
      </w:r>
      <w:r w:rsidR="00AE742E" w:rsidRPr="00E559BC">
        <w:t>.1</w:t>
      </w:r>
      <w:r w:rsidR="00AD2B8A" w:rsidRPr="00E559BC">
        <w:t xml:space="preserve">. </w:t>
      </w:r>
      <w:r w:rsidRPr="00E559BC">
        <w:t xml:space="preserve">Mokytojų tarybos posėdžiai ir </w:t>
      </w:r>
      <w:proofErr w:type="spellStart"/>
      <w:r w:rsidRPr="00E559BC">
        <w:t>direkciniai</w:t>
      </w:r>
      <w:proofErr w:type="spellEnd"/>
      <w:r w:rsidRPr="00E559BC">
        <w:t xml:space="preserve"> pasitarimai</w:t>
      </w:r>
      <w:bookmarkEnd w:id="211"/>
      <w:bookmarkEnd w:id="212"/>
      <w:bookmarkEnd w:id="213"/>
      <w:bookmarkEnd w:id="214"/>
      <w:bookmarkEnd w:id="215"/>
    </w:p>
    <w:tbl>
      <w:tblPr>
        <w:tblStyle w:val="Lentelstinklelis"/>
        <w:tblW w:w="0" w:type="auto"/>
        <w:tblLook w:val="04A0" w:firstRow="1" w:lastRow="0" w:firstColumn="1" w:lastColumn="0" w:noHBand="0" w:noVBand="1"/>
      </w:tblPr>
      <w:tblGrid>
        <w:gridCol w:w="676"/>
        <w:gridCol w:w="2007"/>
        <w:gridCol w:w="1323"/>
        <w:gridCol w:w="1613"/>
        <w:gridCol w:w="1803"/>
        <w:gridCol w:w="1922"/>
      </w:tblGrid>
      <w:tr w:rsidR="00E70DA9" w:rsidRPr="00E559BC" w14:paraId="48260036" w14:textId="77777777" w:rsidTr="00E70DA9">
        <w:tc>
          <w:tcPr>
            <w:tcW w:w="706" w:type="dxa"/>
            <w:vMerge w:val="restart"/>
          </w:tcPr>
          <w:p w14:paraId="48260031" w14:textId="77777777" w:rsidR="00E70DA9" w:rsidRPr="00E559BC" w:rsidRDefault="00E70DA9" w:rsidP="00A3789A">
            <w:pPr>
              <w:ind w:firstLine="0"/>
              <w:contextualSpacing/>
              <w:jc w:val="center"/>
              <w:rPr>
                <w:b/>
              </w:rPr>
            </w:pPr>
            <w:r w:rsidRPr="00E559BC">
              <w:rPr>
                <w:b/>
              </w:rPr>
              <w:t>Eil. Nr.</w:t>
            </w:r>
          </w:p>
        </w:tc>
        <w:tc>
          <w:tcPr>
            <w:tcW w:w="2074" w:type="dxa"/>
            <w:vMerge w:val="restart"/>
          </w:tcPr>
          <w:p w14:paraId="48260032" w14:textId="77777777" w:rsidR="00E70DA9" w:rsidRPr="00E559BC" w:rsidRDefault="00E70DA9" w:rsidP="00A3789A">
            <w:pPr>
              <w:ind w:firstLine="0"/>
              <w:contextualSpacing/>
              <w:jc w:val="center"/>
              <w:rPr>
                <w:b/>
              </w:rPr>
            </w:pPr>
            <w:r w:rsidRPr="00E559BC">
              <w:rPr>
                <w:b/>
              </w:rPr>
              <w:t>Priemonės pavadinimas</w:t>
            </w:r>
          </w:p>
        </w:tc>
        <w:tc>
          <w:tcPr>
            <w:tcW w:w="1356" w:type="dxa"/>
            <w:vMerge w:val="restart"/>
          </w:tcPr>
          <w:p w14:paraId="48260033" w14:textId="77777777" w:rsidR="00E70DA9" w:rsidRPr="00E559BC" w:rsidRDefault="00E70DA9" w:rsidP="00A3789A">
            <w:pPr>
              <w:ind w:firstLine="0"/>
              <w:contextualSpacing/>
              <w:jc w:val="center"/>
              <w:rPr>
                <w:b/>
              </w:rPr>
            </w:pPr>
            <w:r w:rsidRPr="00E559BC">
              <w:rPr>
                <w:b/>
              </w:rPr>
              <w:t>Vykdymo data</w:t>
            </w:r>
          </w:p>
        </w:tc>
        <w:tc>
          <w:tcPr>
            <w:tcW w:w="3496" w:type="dxa"/>
            <w:gridSpan w:val="2"/>
          </w:tcPr>
          <w:p w14:paraId="48260034" w14:textId="77777777" w:rsidR="00E70DA9" w:rsidRPr="00E559BC" w:rsidRDefault="00E70DA9" w:rsidP="00A3789A">
            <w:pPr>
              <w:ind w:firstLine="0"/>
              <w:contextualSpacing/>
              <w:jc w:val="center"/>
              <w:rPr>
                <w:b/>
              </w:rPr>
            </w:pPr>
            <w:r w:rsidRPr="00E559BC">
              <w:rPr>
                <w:b/>
              </w:rPr>
              <w:t>Vykdymas</w:t>
            </w:r>
          </w:p>
        </w:tc>
        <w:tc>
          <w:tcPr>
            <w:tcW w:w="1938" w:type="dxa"/>
            <w:vMerge w:val="restart"/>
          </w:tcPr>
          <w:p w14:paraId="48260035" w14:textId="77777777" w:rsidR="00E70DA9" w:rsidRPr="00E559BC" w:rsidRDefault="00E70DA9" w:rsidP="00A3789A">
            <w:pPr>
              <w:ind w:firstLine="0"/>
              <w:contextualSpacing/>
              <w:jc w:val="center"/>
              <w:rPr>
                <w:b/>
              </w:rPr>
            </w:pPr>
            <w:r w:rsidRPr="00E559BC">
              <w:rPr>
                <w:b/>
              </w:rPr>
              <w:t>Laukiami rezultatai</w:t>
            </w:r>
          </w:p>
        </w:tc>
      </w:tr>
      <w:tr w:rsidR="00E70DA9" w:rsidRPr="00E559BC" w14:paraId="4826003D" w14:textId="77777777" w:rsidTr="00E70DA9">
        <w:tc>
          <w:tcPr>
            <w:tcW w:w="706" w:type="dxa"/>
            <w:vMerge/>
          </w:tcPr>
          <w:p w14:paraId="48260037" w14:textId="77777777" w:rsidR="00E70DA9" w:rsidRPr="00E559BC" w:rsidRDefault="00E70DA9" w:rsidP="00A3789A">
            <w:pPr>
              <w:ind w:firstLine="0"/>
              <w:contextualSpacing/>
            </w:pPr>
          </w:p>
        </w:tc>
        <w:tc>
          <w:tcPr>
            <w:tcW w:w="2074" w:type="dxa"/>
            <w:vMerge/>
          </w:tcPr>
          <w:p w14:paraId="48260038" w14:textId="77777777" w:rsidR="00E70DA9" w:rsidRPr="00E559BC" w:rsidRDefault="00E70DA9" w:rsidP="00A3789A">
            <w:pPr>
              <w:ind w:firstLine="0"/>
              <w:contextualSpacing/>
            </w:pPr>
          </w:p>
        </w:tc>
        <w:tc>
          <w:tcPr>
            <w:tcW w:w="1356" w:type="dxa"/>
            <w:vMerge/>
          </w:tcPr>
          <w:p w14:paraId="48260039" w14:textId="77777777" w:rsidR="00E70DA9" w:rsidRPr="00E559BC" w:rsidRDefault="00E70DA9" w:rsidP="00A3789A">
            <w:pPr>
              <w:ind w:firstLine="0"/>
              <w:contextualSpacing/>
            </w:pPr>
          </w:p>
        </w:tc>
        <w:tc>
          <w:tcPr>
            <w:tcW w:w="1693" w:type="dxa"/>
          </w:tcPr>
          <w:p w14:paraId="4826003A" w14:textId="77777777" w:rsidR="00E70DA9" w:rsidRPr="00E559BC" w:rsidRDefault="00E70DA9" w:rsidP="00A3789A">
            <w:pPr>
              <w:ind w:firstLine="0"/>
              <w:contextualSpacing/>
              <w:rPr>
                <w:b/>
              </w:rPr>
            </w:pPr>
            <w:r w:rsidRPr="00E559BC">
              <w:rPr>
                <w:b/>
              </w:rPr>
              <w:t>Atsakingas</w:t>
            </w:r>
          </w:p>
        </w:tc>
        <w:tc>
          <w:tcPr>
            <w:tcW w:w="1803" w:type="dxa"/>
          </w:tcPr>
          <w:p w14:paraId="4826003B" w14:textId="77777777" w:rsidR="00E70DA9" w:rsidRPr="00E559BC" w:rsidRDefault="00E70DA9" w:rsidP="00A3789A">
            <w:pPr>
              <w:ind w:firstLine="0"/>
              <w:contextualSpacing/>
              <w:rPr>
                <w:b/>
              </w:rPr>
            </w:pPr>
            <w:r w:rsidRPr="00E559BC">
              <w:rPr>
                <w:b/>
              </w:rPr>
              <w:t>Vykdytojas</w:t>
            </w:r>
          </w:p>
        </w:tc>
        <w:tc>
          <w:tcPr>
            <w:tcW w:w="1938" w:type="dxa"/>
            <w:vMerge/>
          </w:tcPr>
          <w:p w14:paraId="4826003C" w14:textId="77777777" w:rsidR="00E70DA9" w:rsidRPr="00E559BC" w:rsidRDefault="00E70DA9" w:rsidP="00A3789A">
            <w:pPr>
              <w:ind w:firstLine="0"/>
              <w:contextualSpacing/>
            </w:pPr>
          </w:p>
        </w:tc>
      </w:tr>
      <w:tr w:rsidR="00E70DA9" w:rsidRPr="00E559BC" w14:paraId="4826003F" w14:textId="77777777" w:rsidTr="00E70DA9">
        <w:tc>
          <w:tcPr>
            <w:tcW w:w="9570" w:type="dxa"/>
            <w:gridSpan w:val="6"/>
          </w:tcPr>
          <w:p w14:paraId="4826003E" w14:textId="77777777" w:rsidR="00E70DA9" w:rsidRPr="00E559BC" w:rsidRDefault="00E70DA9" w:rsidP="00A3789A">
            <w:pPr>
              <w:ind w:firstLine="0"/>
              <w:contextualSpacing/>
              <w:rPr>
                <w:b/>
              </w:rPr>
            </w:pPr>
            <w:r w:rsidRPr="00E559BC">
              <w:rPr>
                <w:b/>
              </w:rPr>
              <w:t>1. Mokytojų tarybos posėdžiai</w:t>
            </w:r>
          </w:p>
        </w:tc>
      </w:tr>
      <w:tr w:rsidR="00E70DA9" w:rsidRPr="00E559BC" w14:paraId="48260047" w14:textId="77777777" w:rsidTr="00E70DA9">
        <w:tc>
          <w:tcPr>
            <w:tcW w:w="706" w:type="dxa"/>
          </w:tcPr>
          <w:p w14:paraId="48260040" w14:textId="77777777" w:rsidR="00E70DA9" w:rsidRPr="00E559BC" w:rsidRDefault="00E70DA9" w:rsidP="00A3789A">
            <w:pPr>
              <w:ind w:firstLine="0"/>
              <w:contextualSpacing/>
            </w:pPr>
            <w:r w:rsidRPr="00E559BC">
              <w:t>1.1.</w:t>
            </w:r>
          </w:p>
        </w:tc>
        <w:tc>
          <w:tcPr>
            <w:tcW w:w="2074" w:type="dxa"/>
          </w:tcPr>
          <w:p w14:paraId="48260041" w14:textId="77777777" w:rsidR="00E70DA9" w:rsidRDefault="00E70DA9" w:rsidP="00E356FB">
            <w:pPr>
              <w:ind w:firstLine="0"/>
              <w:contextualSpacing/>
              <w:jc w:val="left"/>
            </w:pPr>
            <w:r w:rsidRPr="00E559BC">
              <w:t>Dėl I pusmečio ugdymo proceso pasiekimų,</w:t>
            </w:r>
            <w:r w:rsidR="00566C00" w:rsidRPr="00E559BC">
              <w:t xml:space="preserve"> </w:t>
            </w:r>
            <w:r w:rsidR="00E356FB" w:rsidRPr="00E559BC">
              <w:t>ugdymosi rezultatų pokyčio matuojant individualią pažangą</w:t>
            </w:r>
            <w:r w:rsidRPr="00E559BC">
              <w:t>.</w:t>
            </w:r>
          </w:p>
          <w:p w14:paraId="48260042" w14:textId="77777777" w:rsidR="002A2CC4" w:rsidRPr="00E559BC" w:rsidRDefault="002A2CC4" w:rsidP="00E356FB">
            <w:pPr>
              <w:ind w:firstLine="0"/>
              <w:contextualSpacing/>
              <w:jc w:val="left"/>
            </w:pPr>
            <w:r>
              <w:t>Dėl mokinių mokėjimo mokytis kompetencijos ugdymo.</w:t>
            </w:r>
          </w:p>
        </w:tc>
        <w:tc>
          <w:tcPr>
            <w:tcW w:w="1356" w:type="dxa"/>
          </w:tcPr>
          <w:p w14:paraId="48260043" w14:textId="77777777" w:rsidR="00E70DA9" w:rsidRPr="00E559BC" w:rsidRDefault="00E559BC" w:rsidP="00A3789A">
            <w:pPr>
              <w:ind w:firstLine="0"/>
              <w:contextualSpacing/>
              <w:jc w:val="center"/>
            </w:pPr>
            <w:r w:rsidRPr="00E559BC">
              <w:t>2021</w:t>
            </w:r>
            <w:r w:rsidR="00E70DA9" w:rsidRPr="00E559BC">
              <w:t>-02</w:t>
            </w:r>
          </w:p>
        </w:tc>
        <w:tc>
          <w:tcPr>
            <w:tcW w:w="1693" w:type="dxa"/>
          </w:tcPr>
          <w:p w14:paraId="48260044" w14:textId="77777777" w:rsidR="00E70DA9" w:rsidRPr="00E559BC" w:rsidRDefault="00E70DA9" w:rsidP="00A3789A">
            <w:pPr>
              <w:ind w:firstLine="0"/>
              <w:contextualSpacing/>
              <w:jc w:val="center"/>
            </w:pPr>
            <w:r w:rsidRPr="00E559BC">
              <w:t>Direktorius</w:t>
            </w:r>
          </w:p>
        </w:tc>
        <w:tc>
          <w:tcPr>
            <w:tcW w:w="1803" w:type="dxa"/>
          </w:tcPr>
          <w:p w14:paraId="48260045" w14:textId="77777777" w:rsidR="00E70DA9" w:rsidRPr="00E559BC" w:rsidRDefault="00E70DA9" w:rsidP="00A3789A">
            <w:pPr>
              <w:ind w:firstLine="0"/>
              <w:contextualSpacing/>
              <w:jc w:val="center"/>
            </w:pPr>
            <w:r w:rsidRPr="00E559BC">
              <w:t>Direktoriaus pavaduotojas ugdymui, 1-10 kl. auklėtojai</w:t>
            </w:r>
          </w:p>
        </w:tc>
        <w:tc>
          <w:tcPr>
            <w:tcW w:w="1938" w:type="dxa"/>
          </w:tcPr>
          <w:p w14:paraId="48260046" w14:textId="77777777" w:rsidR="00E70DA9" w:rsidRPr="00E559BC" w:rsidRDefault="00E70DA9" w:rsidP="00A3789A">
            <w:pPr>
              <w:ind w:firstLine="0"/>
              <w:contextualSpacing/>
              <w:jc w:val="left"/>
              <w:rPr>
                <w:rFonts w:eastAsia="Calibri"/>
              </w:rPr>
            </w:pPr>
            <w:r w:rsidRPr="00E559BC">
              <w:rPr>
                <w:rFonts w:eastAsia="Calibri"/>
              </w:rPr>
              <w:t>I pusmečio rezultatų aptarimas ir analizė, aukštesnei ugdymosi kokybei pasiekti</w:t>
            </w:r>
          </w:p>
        </w:tc>
      </w:tr>
      <w:tr w:rsidR="00E70DA9" w:rsidRPr="00E559BC" w14:paraId="4826004E" w14:textId="77777777" w:rsidTr="00E70DA9">
        <w:tc>
          <w:tcPr>
            <w:tcW w:w="706" w:type="dxa"/>
            <w:vMerge w:val="restart"/>
          </w:tcPr>
          <w:p w14:paraId="48260048" w14:textId="77777777" w:rsidR="00E70DA9" w:rsidRPr="00E559BC" w:rsidRDefault="00E356FB" w:rsidP="00A3789A">
            <w:pPr>
              <w:ind w:firstLine="0"/>
              <w:contextualSpacing/>
            </w:pPr>
            <w:r w:rsidRPr="00E559BC">
              <w:t>1.2</w:t>
            </w:r>
            <w:r w:rsidR="00E70DA9" w:rsidRPr="00E559BC">
              <w:t>.</w:t>
            </w:r>
          </w:p>
        </w:tc>
        <w:tc>
          <w:tcPr>
            <w:tcW w:w="2074" w:type="dxa"/>
          </w:tcPr>
          <w:p w14:paraId="48260049" w14:textId="77777777" w:rsidR="00E70DA9" w:rsidRPr="00E559BC" w:rsidRDefault="00E70DA9" w:rsidP="00A3789A">
            <w:pPr>
              <w:ind w:firstLine="0"/>
              <w:contextualSpacing/>
              <w:jc w:val="left"/>
            </w:pPr>
            <w:r w:rsidRPr="00E559BC">
              <w:rPr>
                <w:rFonts w:eastAsia="Calibri"/>
              </w:rPr>
              <w:t>Dėl 4 klasės mokinių pasiruošimo dalykinei sistemai.</w:t>
            </w:r>
          </w:p>
        </w:tc>
        <w:tc>
          <w:tcPr>
            <w:tcW w:w="1356" w:type="dxa"/>
            <w:vMerge w:val="restart"/>
          </w:tcPr>
          <w:p w14:paraId="4826004A" w14:textId="77777777" w:rsidR="00E70DA9" w:rsidRPr="00E559BC" w:rsidRDefault="00E559BC" w:rsidP="00A3789A">
            <w:pPr>
              <w:ind w:firstLine="0"/>
              <w:contextualSpacing/>
              <w:jc w:val="center"/>
            </w:pPr>
            <w:r w:rsidRPr="00E559BC">
              <w:t>2021</w:t>
            </w:r>
            <w:r w:rsidR="00E70DA9" w:rsidRPr="00E559BC">
              <w:t>-05</w:t>
            </w:r>
          </w:p>
        </w:tc>
        <w:tc>
          <w:tcPr>
            <w:tcW w:w="1693" w:type="dxa"/>
            <w:vMerge w:val="restart"/>
          </w:tcPr>
          <w:p w14:paraId="4826004B" w14:textId="77777777" w:rsidR="00E70DA9" w:rsidRPr="00E559BC" w:rsidRDefault="00E70DA9" w:rsidP="00A3789A">
            <w:pPr>
              <w:ind w:firstLine="0"/>
              <w:contextualSpacing/>
              <w:jc w:val="center"/>
            </w:pPr>
            <w:r w:rsidRPr="00E559BC">
              <w:t>Direktorius</w:t>
            </w:r>
          </w:p>
        </w:tc>
        <w:tc>
          <w:tcPr>
            <w:tcW w:w="1803" w:type="dxa"/>
            <w:vMerge w:val="restart"/>
          </w:tcPr>
          <w:p w14:paraId="4826004C" w14:textId="77777777" w:rsidR="00E70DA9" w:rsidRPr="00E559BC" w:rsidRDefault="00E70DA9" w:rsidP="00A3789A">
            <w:pPr>
              <w:ind w:firstLine="0"/>
              <w:contextualSpacing/>
              <w:jc w:val="center"/>
            </w:pPr>
            <w:r w:rsidRPr="00E559BC">
              <w:t>4 kl. mokytojas</w:t>
            </w:r>
          </w:p>
        </w:tc>
        <w:tc>
          <w:tcPr>
            <w:tcW w:w="1938" w:type="dxa"/>
            <w:vMerge w:val="restart"/>
          </w:tcPr>
          <w:p w14:paraId="4826004D" w14:textId="77777777" w:rsidR="00E70DA9" w:rsidRPr="00E559BC" w:rsidRDefault="00E70DA9" w:rsidP="00A3789A">
            <w:pPr>
              <w:ind w:firstLine="0"/>
              <w:contextualSpacing/>
              <w:jc w:val="left"/>
              <w:rPr>
                <w:rFonts w:eastAsia="Calibri"/>
              </w:rPr>
            </w:pPr>
            <w:r w:rsidRPr="00E559BC">
              <w:rPr>
                <w:rFonts w:eastAsia="Calibri"/>
              </w:rPr>
              <w:t>Dalykų mokytojų supažindinimas su 4 klasės mokinių pasiekimais ir pasirengimu mokytis pradinio ugdymo programos pirmoje pakopoje</w:t>
            </w:r>
          </w:p>
        </w:tc>
      </w:tr>
      <w:tr w:rsidR="00E70DA9" w:rsidRPr="00E559BC" w14:paraId="48260055" w14:textId="77777777" w:rsidTr="00E70DA9">
        <w:tc>
          <w:tcPr>
            <w:tcW w:w="706" w:type="dxa"/>
            <w:vMerge/>
          </w:tcPr>
          <w:p w14:paraId="4826004F" w14:textId="77777777" w:rsidR="00E70DA9" w:rsidRPr="00E559BC" w:rsidRDefault="00E70DA9" w:rsidP="00A3789A">
            <w:pPr>
              <w:ind w:firstLine="0"/>
              <w:contextualSpacing/>
            </w:pPr>
          </w:p>
        </w:tc>
        <w:tc>
          <w:tcPr>
            <w:tcW w:w="2074" w:type="dxa"/>
          </w:tcPr>
          <w:p w14:paraId="48260050" w14:textId="77777777" w:rsidR="00E70DA9" w:rsidRPr="00E559BC" w:rsidRDefault="00E70DA9" w:rsidP="00A3789A">
            <w:pPr>
              <w:ind w:firstLine="0"/>
              <w:contextualSpacing/>
              <w:jc w:val="left"/>
              <w:rPr>
                <w:rFonts w:eastAsia="Calibri"/>
              </w:rPr>
            </w:pPr>
            <w:r w:rsidRPr="00E559BC">
              <w:rPr>
                <w:rFonts w:eastAsia="Calibri"/>
              </w:rPr>
              <w:t>Dėl pradinio ugdymo programos baigimo aptarimo ir pradinio išsilavinimo pažymėjimų išdavimo.</w:t>
            </w:r>
          </w:p>
        </w:tc>
        <w:tc>
          <w:tcPr>
            <w:tcW w:w="1356" w:type="dxa"/>
            <w:vMerge/>
          </w:tcPr>
          <w:p w14:paraId="48260051" w14:textId="77777777" w:rsidR="00E70DA9" w:rsidRPr="00E559BC" w:rsidRDefault="00E70DA9" w:rsidP="00A3789A">
            <w:pPr>
              <w:ind w:firstLine="0"/>
              <w:contextualSpacing/>
              <w:jc w:val="center"/>
            </w:pPr>
          </w:p>
        </w:tc>
        <w:tc>
          <w:tcPr>
            <w:tcW w:w="1693" w:type="dxa"/>
            <w:vMerge/>
          </w:tcPr>
          <w:p w14:paraId="48260052" w14:textId="77777777" w:rsidR="00E70DA9" w:rsidRPr="00E559BC" w:rsidRDefault="00E70DA9" w:rsidP="00A3789A">
            <w:pPr>
              <w:ind w:firstLine="0"/>
              <w:contextualSpacing/>
              <w:jc w:val="center"/>
            </w:pPr>
          </w:p>
        </w:tc>
        <w:tc>
          <w:tcPr>
            <w:tcW w:w="1803" w:type="dxa"/>
            <w:vMerge/>
          </w:tcPr>
          <w:p w14:paraId="48260053" w14:textId="77777777" w:rsidR="00E70DA9" w:rsidRPr="00E559BC" w:rsidRDefault="00E70DA9" w:rsidP="00A3789A">
            <w:pPr>
              <w:ind w:firstLine="0"/>
              <w:contextualSpacing/>
              <w:jc w:val="center"/>
            </w:pPr>
          </w:p>
        </w:tc>
        <w:tc>
          <w:tcPr>
            <w:tcW w:w="1938" w:type="dxa"/>
            <w:vMerge/>
          </w:tcPr>
          <w:p w14:paraId="48260054" w14:textId="77777777" w:rsidR="00E70DA9" w:rsidRPr="00E559BC" w:rsidRDefault="00E70DA9" w:rsidP="00A3789A">
            <w:pPr>
              <w:ind w:firstLine="0"/>
              <w:contextualSpacing/>
              <w:jc w:val="left"/>
              <w:rPr>
                <w:rFonts w:eastAsia="Calibri"/>
              </w:rPr>
            </w:pPr>
          </w:p>
        </w:tc>
      </w:tr>
      <w:tr w:rsidR="00E70DA9" w:rsidRPr="00E559BC" w14:paraId="4826005C" w14:textId="77777777" w:rsidTr="00E70DA9">
        <w:tc>
          <w:tcPr>
            <w:tcW w:w="706" w:type="dxa"/>
            <w:vMerge/>
          </w:tcPr>
          <w:p w14:paraId="48260056" w14:textId="77777777" w:rsidR="00E70DA9" w:rsidRPr="00E559BC" w:rsidRDefault="00E70DA9" w:rsidP="00A3789A">
            <w:pPr>
              <w:ind w:firstLine="0"/>
              <w:contextualSpacing/>
            </w:pPr>
          </w:p>
        </w:tc>
        <w:tc>
          <w:tcPr>
            <w:tcW w:w="2074" w:type="dxa"/>
          </w:tcPr>
          <w:p w14:paraId="48260057" w14:textId="77777777" w:rsidR="00E70DA9" w:rsidRPr="00E559BC" w:rsidRDefault="00E70DA9" w:rsidP="00A3789A">
            <w:pPr>
              <w:ind w:firstLine="0"/>
              <w:contextualSpacing/>
              <w:jc w:val="left"/>
              <w:rPr>
                <w:rFonts w:eastAsia="Calibri"/>
              </w:rPr>
            </w:pPr>
            <w:r w:rsidRPr="00E559BC">
              <w:rPr>
                <w:rFonts w:eastAsia="Calibri"/>
              </w:rPr>
              <w:t>Dėl priešmokyklinio ugdymo grupės vaikų kompetencijų ir mokyklinės brandos.</w:t>
            </w:r>
          </w:p>
        </w:tc>
        <w:tc>
          <w:tcPr>
            <w:tcW w:w="1356" w:type="dxa"/>
            <w:vMerge/>
          </w:tcPr>
          <w:p w14:paraId="48260058" w14:textId="77777777" w:rsidR="00E70DA9" w:rsidRPr="00E559BC" w:rsidRDefault="00E70DA9" w:rsidP="00A3789A">
            <w:pPr>
              <w:ind w:firstLine="0"/>
              <w:contextualSpacing/>
              <w:jc w:val="center"/>
            </w:pPr>
          </w:p>
        </w:tc>
        <w:tc>
          <w:tcPr>
            <w:tcW w:w="1693" w:type="dxa"/>
            <w:vMerge/>
          </w:tcPr>
          <w:p w14:paraId="48260059" w14:textId="77777777" w:rsidR="00E70DA9" w:rsidRPr="00E559BC" w:rsidRDefault="00E70DA9" w:rsidP="00A3789A">
            <w:pPr>
              <w:ind w:firstLine="0"/>
              <w:contextualSpacing/>
              <w:jc w:val="center"/>
            </w:pPr>
          </w:p>
        </w:tc>
        <w:tc>
          <w:tcPr>
            <w:tcW w:w="1803" w:type="dxa"/>
          </w:tcPr>
          <w:p w14:paraId="4826005A" w14:textId="77777777" w:rsidR="00E70DA9" w:rsidRPr="00E559BC" w:rsidRDefault="00E559BC" w:rsidP="00A3789A">
            <w:pPr>
              <w:ind w:firstLine="0"/>
              <w:contextualSpacing/>
              <w:jc w:val="center"/>
            </w:pPr>
            <w:r w:rsidRPr="00E559BC">
              <w:t>Priešmokyklinio ugdymo</w:t>
            </w:r>
            <w:r w:rsidR="00E70DA9" w:rsidRPr="00E559BC">
              <w:t xml:space="preserve"> grupės mokytojas</w:t>
            </w:r>
          </w:p>
        </w:tc>
        <w:tc>
          <w:tcPr>
            <w:tcW w:w="1938" w:type="dxa"/>
          </w:tcPr>
          <w:p w14:paraId="4826005B" w14:textId="77777777" w:rsidR="00E70DA9" w:rsidRPr="00E559BC" w:rsidRDefault="00E70DA9" w:rsidP="00A3789A">
            <w:pPr>
              <w:ind w:firstLine="0"/>
              <w:contextualSpacing/>
              <w:jc w:val="left"/>
              <w:rPr>
                <w:rFonts w:eastAsia="Calibri"/>
              </w:rPr>
            </w:pPr>
            <w:r w:rsidRPr="00E559BC">
              <w:rPr>
                <w:rFonts w:eastAsia="Calibri"/>
              </w:rPr>
              <w:t>Priešmokyklinio ugdymo vaikų brandumo aptarimas 1 klasės būsimojo mokytojo supažindinimas su vaikų įgytomis kompetencijomis</w:t>
            </w:r>
          </w:p>
        </w:tc>
      </w:tr>
      <w:tr w:rsidR="00E70DA9" w:rsidRPr="00E559BC" w14:paraId="48260063" w14:textId="77777777" w:rsidTr="00E70DA9">
        <w:tc>
          <w:tcPr>
            <w:tcW w:w="706" w:type="dxa"/>
            <w:vMerge/>
          </w:tcPr>
          <w:p w14:paraId="4826005D" w14:textId="77777777" w:rsidR="00E70DA9" w:rsidRPr="00E559BC" w:rsidRDefault="00E70DA9" w:rsidP="00A3789A">
            <w:pPr>
              <w:ind w:firstLine="0"/>
              <w:contextualSpacing/>
            </w:pPr>
          </w:p>
        </w:tc>
        <w:tc>
          <w:tcPr>
            <w:tcW w:w="2074" w:type="dxa"/>
          </w:tcPr>
          <w:p w14:paraId="4826005E" w14:textId="77777777" w:rsidR="00E70DA9" w:rsidRPr="00E559BC" w:rsidRDefault="00E70DA9" w:rsidP="00A3789A">
            <w:pPr>
              <w:ind w:firstLine="0"/>
              <w:contextualSpacing/>
              <w:jc w:val="left"/>
              <w:rPr>
                <w:rFonts w:eastAsia="Calibri"/>
              </w:rPr>
            </w:pPr>
            <w:r w:rsidRPr="00E559BC">
              <w:rPr>
                <w:rFonts w:eastAsia="Calibri"/>
              </w:rPr>
              <w:t>Dėl 1-3, 5 klasių mokinių pasiekimų aptarimo ir kėlimo į aukštesnę klasę.</w:t>
            </w:r>
          </w:p>
        </w:tc>
        <w:tc>
          <w:tcPr>
            <w:tcW w:w="1356" w:type="dxa"/>
            <w:vMerge/>
          </w:tcPr>
          <w:p w14:paraId="4826005F" w14:textId="77777777" w:rsidR="00E70DA9" w:rsidRPr="00E559BC" w:rsidRDefault="00E70DA9" w:rsidP="00A3789A">
            <w:pPr>
              <w:ind w:firstLine="0"/>
              <w:contextualSpacing/>
              <w:jc w:val="center"/>
            </w:pPr>
          </w:p>
        </w:tc>
        <w:tc>
          <w:tcPr>
            <w:tcW w:w="1693" w:type="dxa"/>
            <w:vMerge/>
          </w:tcPr>
          <w:p w14:paraId="48260060" w14:textId="77777777" w:rsidR="00E70DA9" w:rsidRPr="00E559BC" w:rsidRDefault="00E70DA9" w:rsidP="00A3789A">
            <w:pPr>
              <w:ind w:firstLine="0"/>
              <w:contextualSpacing/>
              <w:jc w:val="center"/>
            </w:pPr>
          </w:p>
        </w:tc>
        <w:tc>
          <w:tcPr>
            <w:tcW w:w="1803" w:type="dxa"/>
          </w:tcPr>
          <w:p w14:paraId="48260061" w14:textId="77777777" w:rsidR="00E70DA9" w:rsidRPr="00E559BC" w:rsidRDefault="00E70DA9" w:rsidP="00A3789A">
            <w:pPr>
              <w:ind w:firstLine="0"/>
              <w:contextualSpacing/>
              <w:jc w:val="center"/>
            </w:pPr>
            <w:r w:rsidRPr="00E559BC">
              <w:rPr>
                <w:rFonts w:eastAsia="Calibri"/>
              </w:rPr>
              <w:t>1-3, 5 kl. auklėtojai</w:t>
            </w:r>
          </w:p>
        </w:tc>
        <w:tc>
          <w:tcPr>
            <w:tcW w:w="1938" w:type="dxa"/>
          </w:tcPr>
          <w:p w14:paraId="48260062" w14:textId="77777777" w:rsidR="00E70DA9" w:rsidRPr="00E559BC" w:rsidRDefault="00E70DA9" w:rsidP="00A3789A">
            <w:pPr>
              <w:ind w:firstLine="0"/>
              <w:contextualSpacing/>
              <w:jc w:val="left"/>
              <w:rPr>
                <w:rFonts w:eastAsia="Calibri"/>
              </w:rPr>
            </w:pPr>
            <w:r w:rsidRPr="00E559BC">
              <w:rPr>
                <w:rFonts w:eastAsia="Calibri"/>
              </w:rPr>
              <w:t>Mokinių rezultatai. padarytos pažangos aptarimas, priemonių planavimas aukštesnių rezultatų pasiekimui</w:t>
            </w:r>
          </w:p>
        </w:tc>
      </w:tr>
      <w:tr w:rsidR="00E70DA9" w:rsidRPr="00E559BC" w14:paraId="4826006B" w14:textId="77777777" w:rsidTr="00E70DA9">
        <w:tc>
          <w:tcPr>
            <w:tcW w:w="706" w:type="dxa"/>
            <w:vMerge/>
          </w:tcPr>
          <w:p w14:paraId="48260064" w14:textId="77777777" w:rsidR="00E70DA9" w:rsidRPr="00E559BC" w:rsidRDefault="00E70DA9" w:rsidP="00A3789A">
            <w:pPr>
              <w:ind w:firstLine="0"/>
              <w:contextualSpacing/>
            </w:pPr>
          </w:p>
        </w:tc>
        <w:tc>
          <w:tcPr>
            <w:tcW w:w="2074" w:type="dxa"/>
          </w:tcPr>
          <w:p w14:paraId="48260065" w14:textId="77777777" w:rsidR="00E70DA9" w:rsidRPr="00E559BC" w:rsidRDefault="00E70DA9" w:rsidP="00A3789A">
            <w:pPr>
              <w:ind w:firstLine="0"/>
              <w:contextualSpacing/>
              <w:jc w:val="left"/>
              <w:rPr>
                <w:rFonts w:eastAsia="Calibri"/>
              </w:rPr>
            </w:pPr>
            <w:r w:rsidRPr="00E559BC">
              <w:rPr>
                <w:rFonts w:eastAsia="Calibri"/>
              </w:rPr>
              <w:t>Dėl mokinių užimtumo neformaliojo švietimo užsiėmimuose.</w:t>
            </w:r>
          </w:p>
          <w:p w14:paraId="48260066" w14:textId="77777777" w:rsidR="00E70DA9" w:rsidRPr="00E559BC" w:rsidRDefault="00E70DA9" w:rsidP="00A3789A">
            <w:pPr>
              <w:ind w:firstLine="0"/>
              <w:contextualSpacing/>
              <w:jc w:val="left"/>
              <w:rPr>
                <w:rFonts w:eastAsia="Calibri"/>
              </w:rPr>
            </w:pPr>
            <w:r w:rsidRPr="00E559BC">
              <w:rPr>
                <w:rFonts w:eastAsia="Calibri"/>
              </w:rPr>
              <w:t>Dėl pasiūlymų neformaliojo švietimo veiklų plėtojimo mokykloje.</w:t>
            </w:r>
          </w:p>
        </w:tc>
        <w:tc>
          <w:tcPr>
            <w:tcW w:w="1356" w:type="dxa"/>
            <w:vMerge/>
          </w:tcPr>
          <w:p w14:paraId="48260067" w14:textId="77777777" w:rsidR="00E70DA9" w:rsidRPr="00E559BC" w:rsidRDefault="00E70DA9" w:rsidP="00A3789A">
            <w:pPr>
              <w:ind w:firstLine="0"/>
              <w:contextualSpacing/>
              <w:jc w:val="center"/>
            </w:pPr>
          </w:p>
        </w:tc>
        <w:tc>
          <w:tcPr>
            <w:tcW w:w="1693" w:type="dxa"/>
            <w:vMerge/>
          </w:tcPr>
          <w:p w14:paraId="48260068" w14:textId="77777777" w:rsidR="00E70DA9" w:rsidRPr="00E559BC" w:rsidRDefault="00E70DA9" w:rsidP="00A3789A">
            <w:pPr>
              <w:ind w:firstLine="0"/>
              <w:contextualSpacing/>
              <w:jc w:val="center"/>
            </w:pPr>
          </w:p>
        </w:tc>
        <w:tc>
          <w:tcPr>
            <w:tcW w:w="1803" w:type="dxa"/>
          </w:tcPr>
          <w:p w14:paraId="48260069" w14:textId="77777777" w:rsidR="00E70DA9" w:rsidRPr="00E559BC" w:rsidRDefault="00E70DA9" w:rsidP="00A3789A">
            <w:pPr>
              <w:ind w:firstLine="0"/>
              <w:contextualSpacing/>
              <w:jc w:val="center"/>
            </w:pPr>
            <w:r w:rsidRPr="00E559BC">
              <w:t>Direktoriaus pavaduotojas ugdymui</w:t>
            </w:r>
          </w:p>
        </w:tc>
        <w:tc>
          <w:tcPr>
            <w:tcW w:w="1938" w:type="dxa"/>
          </w:tcPr>
          <w:p w14:paraId="4826006A" w14:textId="77777777" w:rsidR="00E70DA9" w:rsidRPr="00E559BC" w:rsidRDefault="00E70DA9" w:rsidP="00A3789A">
            <w:pPr>
              <w:ind w:firstLine="0"/>
              <w:contextualSpacing/>
              <w:jc w:val="left"/>
              <w:rPr>
                <w:rFonts w:eastAsia="Calibri"/>
              </w:rPr>
            </w:pPr>
            <w:r w:rsidRPr="00E559BC">
              <w:rPr>
                <w:rFonts w:eastAsia="Calibri"/>
              </w:rPr>
              <w:t>Mokinių įtraukimas į neformalųjį švietimą</w:t>
            </w:r>
          </w:p>
        </w:tc>
      </w:tr>
      <w:tr w:rsidR="00E356FB" w:rsidRPr="00E559BC" w14:paraId="48260072" w14:textId="77777777" w:rsidTr="00E356FB">
        <w:trPr>
          <w:trHeight w:val="8637"/>
        </w:trPr>
        <w:tc>
          <w:tcPr>
            <w:tcW w:w="706" w:type="dxa"/>
            <w:vMerge w:val="restart"/>
          </w:tcPr>
          <w:p w14:paraId="4826006C" w14:textId="77777777" w:rsidR="00E356FB" w:rsidRPr="00E559BC" w:rsidRDefault="00E356FB" w:rsidP="00A3789A">
            <w:pPr>
              <w:ind w:firstLine="0"/>
              <w:contextualSpacing/>
            </w:pPr>
            <w:r w:rsidRPr="00E559BC">
              <w:t>1.3.</w:t>
            </w:r>
          </w:p>
        </w:tc>
        <w:tc>
          <w:tcPr>
            <w:tcW w:w="2074" w:type="dxa"/>
            <w:vMerge w:val="restart"/>
          </w:tcPr>
          <w:p w14:paraId="4826006D" w14:textId="77777777" w:rsidR="00E356FB" w:rsidRPr="00E559BC" w:rsidRDefault="00E356FB" w:rsidP="00A3789A">
            <w:pPr>
              <w:ind w:firstLine="0"/>
              <w:contextualSpacing/>
              <w:jc w:val="left"/>
              <w:rPr>
                <w:rFonts w:eastAsia="Calibri"/>
              </w:rPr>
            </w:pPr>
            <w:r w:rsidRPr="00E559BC">
              <w:rPr>
                <w:rFonts w:eastAsia="Calibri"/>
              </w:rPr>
              <w:t>Dėl II pusmečio ugdymo (</w:t>
            </w:r>
            <w:proofErr w:type="spellStart"/>
            <w:r w:rsidRPr="00E559BC">
              <w:rPr>
                <w:rFonts w:eastAsia="Calibri"/>
              </w:rPr>
              <w:t>si</w:t>
            </w:r>
            <w:proofErr w:type="spellEnd"/>
            <w:r w:rsidRPr="00E559BC">
              <w:rPr>
                <w:rFonts w:eastAsia="Calibri"/>
              </w:rPr>
              <w:t>) rezultatų ir 5-9 klasių mokinių kėlimo į aukštesnę klasę, pagrindinio išsilavinimo ir pagrindinio ugdymo pasiekimų pažymėjimų išdavimo baigusiems pagrindinio ugdymo programą, pažymėjimų išdavimo, baigusiems pagrindinio ugdymo pirmąją pakopą.</w:t>
            </w:r>
          </w:p>
        </w:tc>
        <w:tc>
          <w:tcPr>
            <w:tcW w:w="1356" w:type="dxa"/>
            <w:vMerge w:val="restart"/>
          </w:tcPr>
          <w:p w14:paraId="4826006E" w14:textId="77777777" w:rsidR="00E356FB" w:rsidRPr="00E559BC" w:rsidRDefault="00E559BC" w:rsidP="00A3789A">
            <w:pPr>
              <w:ind w:firstLine="0"/>
              <w:contextualSpacing/>
              <w:jc w:val="center"/>
            </w:pPr>
            <w:r w:rsidRPr="00E559BC">
              <w:t>2021</w:t>
            </w:r>
            <w:r w:rsidR="00E356FB" w:rsidRPr="00E559BC">
              <w:t>-06</w:t>
            </w:r>
          </w:p>
        </w:tc>
        <w:tc>
          <w:tcPr>
            <w:tcW w:w="1693" w:type="dxa"/>
            <w:vMerge w:val="restart"/>
          </w:tcPr>
          <w:p w14:paraId="4826006F" w14:textId="77777777" w:rsidR="00E356FB" w:rsidRPr="00E559BC" w:rsidRDefault="00E356FB" w:rsidP="00A3789A">
            <w:pPr>
              <w:ind w:firstLine="0"/>
              <w:contextualSpacing/>
              <w:jc w:val="center"/>
            </w:pPr>
            <w:r w:rsidRPr="00E559BC">
              <w:t>Direktorius</w:t>
            </w:r>
          </w:p>
        </w:tc>
        <w:tc>
          <w:tcPr>
            <w:tcW w:w="1803" w:type="dxa"/>
            <w:vMerge w:val="restart"/>
          </w:tcPr>
          <w:p w14:paraId="48260070" w14:textId="77777777" w:rsidR="00E356FB" w:rsidRPr="00E559BC" w:rsidRDefault="00E356FB" w:rsidP="00A3789A">
            <w:pPr>
              <w:pStyle w:val="Betarp"/>
              <w:jc w:val="center"/>
            </w:pPr>
            <w:r w:rsidRPr="00E559BC">
              <w:rPr>
                <w:rFonts w:eastAsia="Calibri"/>
              </w:rPr>
              <w:t>Direktoriaus pavaduotojas ugdymui, 5-10 kl. auklėtojai</w:t>
            </w:r>
          </w:p>
        </w:tc>
        <w:tc>
          <w:tcPr>
            <w:tcW w:w="1938" w:type="dxa"/>
          </w:tcPr>
          <w:p w14:paraId="48260071" w14:textId="77777777" w:rsidR="00E356FB" w:rsidRPr="00E559BC" w:rsidRDefault="00E356FB" w:rsidP="00A3789A">
            <w:pPr>
              <w:ind w:firstLine="0"/>
              <w:contextualSpacing/>
              <w:jc w:val="left"/>
              <w:rPr>
                <w:rFonts w:eastAsia="Calibri"/>
              </w:rPr>
            </w:pPr>
            <w:r w:rsidRPr="00E559BC">
              <w:rPr>
                <w:rFonts w:eastAsia="Calibri"/>
              </w:rPr>
              <w:t>5-10 klasių mokinių rezultatų padarytos pažangos aptarimas, priemonių planavimas aukštesnių rezultatų pasiekimui</w:t>
            </w:r>
          </w:p>
        </w:tc>
      </w:tr>
      <w:tr w:rsidR="00E559BC" w:rsidRPr="00E559BC" w14:paraId="48260079" w14:textId="77777777" w:rsidTr="00A3085C">
        <w:trPr>
          <w:trHeight w:val="414"/>
        </w:trPr>
        <w:tc>
          <w:tcPr>
            <w:tcW w:w="706" w:type="dxa"/>
            <w:vMerge/>
          </w:tcPr>
          <w:p w14:paraId="48260073" w14:textId="77777777" w:rsidR="00E356FB" w:rsidRPr="00E559BC" w:rsidRDefault="00E356FB" w:rsidP="00A3789A">
            <w:pPr>
              <w:ind w:firstLine="0"/>
              <w:contextualSpacing/>
            </w:pPr>
          </w:p>
        </w:tc>
        <w:tc>
          <w:tcPr>
            <w:tcW w:w="2074" w:type="dxa"/>
            <w:vMerge/>
          </w:tcPr>
          <w:p w14:paraId="48260074" w14:textId="77777777" w:rsidR="00E356FB" w:rsidRPr="00E559BC" w:rsidRDefault="00E356FB" w:rsidP="00A3789A">
            <w:pPr>
              <w:ind w:firstLine="0"/>
              <w:contextualSpacing/>
              <w:jc w:val="left"/>
              <w:rPr>
                <w:rFonts w:eastAsia="Calibri"/>
              </w:rPr>
            </w:pPr>
          </w:p>
        </w:tc>
        <w:tc>
          <w:tcPr>
            <w:tcW w:w="1356" w:type="dxa"/>
            <w:vMerge/>
          </w:tcPr>
          <w:p w14:paraId="48260075" w14:textId="77777777" w:rsidR="00E356FB" w:rsidRPr="00E559BC" w:rsidRDefault="00E356FB" w:rsidP="00A3789A">
            <w:pPr>
              <w:ind w:firstLine="0"/>
              <w:contextualSpacing/>
              <w:jc w:val="center"/>
            </w:pPr>
          </w:p>
        </w:tc>
        <w:tc>
          <w:tcPr>
            <w:tcW w:w="1693" w:type="dxa"/>
            <w:vMerge/>
          </w:tcPr>
          <w:p w14:paraId="48260076" w14:textId="77777777" w:rsidR="00E356FB" w:rsidRPr="00E559BC" w:rsidRDefault="00E356FB" w:rsidP="00A3789A">
            <w:pPr>
              <w:ind w:firstLine="0"/>
              <w:contextualSpacing/>
              <w:jc w:val="center"/>
            </w:pPr>
          </w:p>
        </w:tc>
        <w:tc>
          <w:tcPr>
            <w:tcW w:w="1803" w:type="dxa"/>
            <w:vMerge/>
          </w:tcPr>
          <w:p w14:paraId="48260077" w14:textId="77777777" w:rsidR="00E356FB" w:rsidRPr="00E559BC" w:rsidRDefault="00E356FB" w:rsidP="00A3789A">
            <w:pPr>
              <w:pStyle w:val="Betarp"/>
              <w:jc w:val="center"/>
              <w:rPr>
                <w:rFonts w:eastAsia="Calibri"/>
              </w:rPr>
            </w:pPr>
          </w:p>
        </w:tc>
        <w:tc>
          <w:tcPr>
            <w:tcW w:w="1938" w:type="dxa"/>
            <w:vMerge w:val="restart"/>
          </w:tcPr>
          <w:p w14:paraId="48260078" w14:textId="77777777" w:rsidR="00E356FB" w:rsidRPr="00E559BC" w:rsidRDefault="00E356FB" w:rsidP="00A3789A">
            <w:pPr>
              <w:ind w:firstLine="0"/>
              <w:contextualSpacing/>
              <w:jc w:val="left"/>
              <w:rPr>
                <w:rFonts w:eastAsia="Calibri"/>
              </w:rPr>
            </w:pPr>
            <w:r w:rsidRPr="00E559BC">
              <w:rPr>
                <w:rFonts w:eastAsia="Calibri"/>
              </w:rPr>
              <w:t>Tikslingas mokinio krepšelio lėšų panaudojimas, mokinių poreikių tenkinimas</w:t>
            </w:r>
          </w:p>
        </w:tc>
      </w:tr>
      <w:tr w:rsidR="00E70DA9" w:rsidRPr="00E559BC" w14:paraId="48260080" w14:textId="77777777" w:rsidTr="00E70DA9">
        <w:tc>
          <w:tcPr>
            <w:tcW w:w="706" w:type="dxa"/>
            <w:vMerge/>
          </w:tcPr>
          <w:p w14:paraId="4826007A" w14:textId="77777777" w:rsidR="00E70DA9" w:rsidRPr="00E559BC" w:rsidRDefault="00E70DA9" w:rsidP="00A3789A">
            <w:pPr>
              <w:ind w:firstLine="0"/>
              <w:contextualSpacing/>
            </w:pPr>
          </w:p>
        </w:tc>
        <w:tc>
          <w:tcPr>
            <w:tcW w:w="2074" w:type="dxa"/>
          </w:tcPr>
          <w:p w14:paraId="4826007B" w14:textId="77777777" w:rsidR="00E70DA9" w:rsidRPr="00E559BC" w:rsidRDefault="00E70DA9" w:rsidP="00A3789A">
            <w:pPr>
              <w:ind w:firstLine="0"/>
              <w:contextualSpacing/>
              <w:jc w:val="left"/>
              <w:rPr>
                <w:rFonts w:eastAsia="Calibri"/>
              </w:rPr>
            </w:pPr>
            <w:r w:rsidRPr="00E559BC">
              <w:rPr>
                <w:rFonts w:eastAsia="Calibri"/>
              </w:rPr>
              <w:t>Dėl mok</w:t>
            </w:r>
            <w:r w:rsidR="00E559BC" w:rsidRPr="00E559BC">
              <w:rPr>
                <w:rFonts w:eastAsia="Calibri"/>
              </w:rPr>
              <w:t>ytojų darbo krūvio projekto 2021-2022</w:t>
            </w:r>
            <w:r w:rsidRPr="00E559BC">
              <w:rPr>
                <w:rFonts w:eastAsia="Calibri"/>
              </w:rPr>
              <w:t xml:space="preserve"> m. m. aptarimo.</w:t>
            </w:r>
          </w:p>
        </w:tc>
        <w:tc>
          <w:tcPr>
            <w:tcW w:w="1356" w:type="dxa"/>
            <w:vMerge/>
          </w:tcPr>
          <w:p w14:paraId="4826007C" w14:textId="77777777" w:rsidR="00E70DA9" w:rsidRPr="00E559BC" w:rsidRDefault="00E70DA9" w:rsidP="00A3789A">
            <w:pPr>
              <w:ind w:firstLine="0"/>
              <w:contextualSpacing/>
              <w:jc w:val="center"/>
            </w:pPr>
          </w:p>
        </w:tc>
        <w:tc>
          <w:tcPr>
            <w:tcW w:w="1693" w:type="dxa"/>
            <w:vMerge/>
          </w:tcPr>
          <w:p w14:paraId="4826007D" w14:textId="77777777" w:rsidR="00E70DA9" w:rsidRPr="00E559BC" w:rsidRDefault="00E70DA9" w:rsidP="00A3789A">
            <w:pPr>
              <w:ind w:firstLine="0"/>
              <w:contextualSpacing/>
              <w:jc w:val="center"/>
            </w:pPr>
          </w:p>
        </w:tc>
        <w:tc>
          <w:tcPr>
            <w:tcW w:w="1803" w:type="dxa"/>
          </w:tcPr>
          <w:p w14:paraId="4826007E" w14:textId="77777777" w:rsidR="00E70DA9" w:rsidRPr="00E559BC" w:rsidRDefault="00E70DA9" w:rsidP="00A3789A">
            <w:pPr>
              <w:pStyle w:val="Betarp"/>
              <w:jc w:val="center"/>
              <w:rPr>
                <w:rFonts w:eastAsia="Calibri"/>
              </w:rPr>
            </w:pPr>
            <w:r w:rsidRPr="00E559BC">
              <w:rPr>
                <w:rFonts w:eastAsia="Calibri"/>
              </w:rPr>
              <w:t>Direktorius, pavaduotojas ugdymui</w:t>
            </w:r>
          </w:p>
        </w:tc>
        <w:tc>
          <w:tcPr>
            <w:tcW w:w="1938" w:type="dxa"/>
            <w:vMerge/>
          </w:tcPr>
          <w:p w14:paraId="4826007F" w14:textId="77777777" w:rsidR="00E70DA9" w:rsidRPr="00E559BC" w:rsidRDefault="00E70DA9" w:rsidP="00A3789A">
            <w:pPr>
              <w:ind w:firstLine="0"/>
              <w:contextualSpacing/>
              <w:jc w:val="left"/>
              <w:rPr>
                <w:rFonts w:eastAsia="Calibri"/>
              </w:rPr>
            </w:pPr>
          </w:p>
        </w:tc>
      </w:tr>
      <w:tr w:rsidR="00E70DA9" w:rsidRPr="00E559BC" w14:paraId="48260087" w14:textId="77777777" w:rsidTr="00E70DA9">
        <w:tc>
          <w:tcPr>
            <w:tcW w:w="706" w:type="dxa"/>
            <w:vMerge/>
          </w:tcPr>
          <w:p w14:paraId="48260081" w14:textId="77777777" w:rsidR="00E70DA9" w:rsidRPr="00E559BC" w:rsidRDefault="00E70DA9" w:rsidP="00A3789A">
            <w:pPr>
              <w:ind w:firstLine="0"/>
              <w:contextualSpacing/>
            </w:pPr>
          </w:p>
        </w:tc>
        <w:tc>
          <w:tcPr>
            <w:tcW w:w="2074" w:type="dxa"/>
          </w:tcPr>
          <w:p w14:paraId="48260082" w14:textId="77777777" w:rsidR="00E70DA9" w:rsidRPr="00E559BC" w:rsidRDefault="00E70DA9" w:rsidP="00A3789A">
            <w:pPr>
              <w:ind w:firstLine="0"/>
              <w:contextualSpacing/>
              <w:jc w:val="left"/>
              <w:rPr>
                <w:rFonts w:eastAsia="Calibri"/>
              </w:rPr>
            </w:pPr>
            <w:r w:rsidRPr="00E559BC">
              <w:t xml:space="preserve">Dėl </w:t>
            </w:r>
            <w:r w:rsidR="00E356FB" w:rsidRPr="00E559BC">
              <w:rPr>
                <w:shd w:val="clear" w:color="auto" w:fill="FFFFFF"/>
              </w:rPr>
              <w:t>1–8</w:t>
            </w:r>
            <w:r w:rsidRPr="00E559BC">
              <w:rPr>
                <w:shd w:val="clear" w:color="auto" w:fill="FFFFFF"/>
              </w:rPr>
              <w:t xml:space="preserve"> klasių gamtos mokslų </w:t>
            </w:r>
            <w:r w:rsidR="00E356FB" w:rsidRPr="00E559BC">
              <w:rPr>
                <w:shd w:val="clear" w:color="auto" w:fill="FFFFFF"/>
              </w:rPr>
              <w:t xml:space="preserve">ir technologijų </w:t>
            </w:r>
            <w:r w:rsidRPr="00E559BC">
              <w:rPr>
                <w:shd w:val="clear" w:color="auto" w:fill="FFFFFF"/>
              </w:rPr>
              <w:t>mokymo priemonių ir įrangos panaudojimas pasaulio pažinimo</w:t>
            </w:r>
            <w:r w:rsidR="00E356FB" w:rsidRPr="00E559BC">
              <w:rPr>
                <w:shd w:val="clear" w:color="auto" w:fill="FFFFFF"/>
              </w:rPr>
              <w:t>, gamtos mokslų ir technologijų</w:t>
            </w:r>
            <w:r w:rsidRPr="00E559BC">
              <w:rPr>
                <w:shd w:val="clear" w:color="auto" w:fill="FFFFFF"/>
              </w:rPr>
              <w:t xml:space="preserve"> pamokose </w:t>
            </w:r>
            <w:r w:rsidRPr="00E559BC">
              <w:t>mokinių socialinei bei gamtamokslinei kompetencijai plėtoti.</w:t>
            </w:r>
          </w:p>
        </w:tc>
        <w:tc>
          <w:tcPr>
            <w:tcW w:w="1356" w:type="dxa"/>
            <w:vMerge/>
          </w:tcPr>
          <w:p w14:paraId="48260083" w14:textId="77777777" w:rsidR="00E70DA9" w:rsidRPr="00E559BC" w:rsidRDefault="00E70DA9" w:rsidP="00A3789A">
            <w:pPr>
              <w:ind w:firstLine="0"/>
              <w:contextualSpacing/>
              <w:jc w:val="center"/>
            </w:pPr>
          </w:p>
        </w:tc>
        <w:tc>
          <w:tcPr>
            <w:tcW w:w="1693" w:type="dxa"/>
            <w:vMerge/>
          </w:tcPr>
          <w:p w14:paraId="48260084" w14:textId="77777777" w:rsidR="00E70DA9" w:rsidRPr="00E559BC" w:rsidRDefault="00E70DA9" w:rsidP="00A3789A">
            <w:pPr>
              <w:ind w:firstLine="0"/>
              <w:contextualSpacing/>
              <w:jc w:val="center"/>
            </w:pPr>
          </w:p>
        </w:tc>
        <w:tc>
          <w:tcPr>
            <w:tcW w:w="1803" w:type="dxa"/>
          </w:tcPr>
          <w:p w14:paraId="48260085" w14:textId="77777777" w:rsidR="00E70DA9" w:rsidRPr="00E559BC" w:rsidRDefault="00E70DA9" w:rsidP="00A3789A">
            <w:pPr>
              <w:pStyle w:val="Betarp"/>
              <w:jc w:val="center"/>
              <w:rPr>
                <w:rFonts w:eastAsia="Calibri"/>
              </w:rPr>
            </w:pPr>
            <w:r w:rsidRPr="00E559BC">
              <w:rPr>
                <w:rFonts w:eastAsia="Calibri"/>
              </w:rPr>
              <w:t xml:space="preserve">Direktorius, pavaduotojas ugdymui, </w:t>
            </w:r>
            <w:r w:rsidRPr="00E559BC">
              <w:rPr>
                <w:shd w:val="clear" w:color="auto" w:fill="FFFFFF"/>
              </w:rPr>
              <w:t>1–4 klasių mokytojai</w:t>
            </w:r>
          </w:p>
        </w:tc>
        <w:tc>
          <w:tcPr>
            <w:tcW w:w="1938" w:type="dxa"/>
          </w:tcPr>
          <w:p w14:paraId="48260086" w14:textId="77777777" w:rsidR="00E70DA9" w:rsidRPr="00E559BC" w:rsidRDefault="00E559BC" w:rsidP="00A3789A">
            <w:pPr>
              <w:ind w:firstLine="0"/>
              <w:contextualSpacing/>
              <w:jc w:val="left"/>
              <w:rPr>
                <w:rFonts w:eastAsia="Calibri"/>
              </w:rPr>
            </w:pPr>
            <w:r>
              <w:rPr>
                <w:rFonts w:eastAsia="Calibri"/>
              </w:rPr>
              <w:t xml:space="preserve">Ugdymo kokybės gerinimas </w:t>
            </w:r>
          </w:p>
        </w:tc>
      </w:tr>
      <w:tr w:rsidR="00E70DA9" w:rsidRPr="00E559BC" w14:paraId="4826008E" w14:textId="77777777" w:rsidTr="00E70DA9">
        <w:tc>
          <w:tcPr>
            <w:tcW w:w="706" w:type="dxa"/>
            <w:vMerge w:val="restart"/>
          </w:tcPr>
          <w:p w14:paraId="48260088" w14:textId="77777777" w:rsidR="00E70DA9" w:rsidRPr="00E559BC" w:rsidRDefault="00E356FB" w:rsidP="00A3789A">
            <w:pPr>
              <w:ind w:firstLine="0"/>
              <w:contextualSpacing/>
            </w:pPr>
            <w:r w:rsidRPr="00E559BC">
              <w:t>1.4</w:t>
            </w:r>
            <w:r w:rsidR="00E70DA9" w:rsidRPr="00E559BC">
              <w:t>.</w:t>
            </w:r>
          </w:p>
        </w:tc>
        <w:tc>
          <w:tcPr>
            <w:tcW w:w="2074" w:type="dxa"/>
          </w:tcPr>
          <w:p w14:paraId="48260089" w14:textId="77777777" w:rsidR="00E70DA9" w:rsidRPr="00E559BC" w:rsidRDefault="00E559BC" w:rsidP="00A3789A">
            <w:pPr>
              <w:ind w:firstLine="0"/>
              <w:contextualSpacing/>
              <w:jc w:val="left"/>
              <w:rPr>
                <w:rFonts w:eastAsia="Calibri"/>
              </w:rPr>
            </w:pPr>
            <w:r w:rsidRPr="00E559BC">
              <w:rPr>
                <w:rFonts w:eastAsia="Calibri"/>
              </w:rPr>
              <w:t>Dėl 2021-2022</w:t>
            </w:r>
            <w:r w:rsidR="00E70DA9" w:rsidRPr="00E559BC">
              <w:rPr>
                <w:rFonts w:eastAsia="Calibri"/>
              </w:rPr>
              <w:t xml:space="preserve"> m. m. ugdymosi prioritetų, mokyklos ugdymo plano papildymo</w:t>
            </w:r>
          </w:p>
        </w:tc>
        <w:tc>
          <w:tcPr>
            <w:tcW w:w="1356" w:type="dxa"/>
            <w:vMerge w:val="restart"/>
          </w:tcPr>
          <w:p w14:paraId="4826008A" w14:textId="77777777" w:rsidR="00E70DA9" w:rsidRPr="00E559BC" w:rsidRDefault="00E559BC" w:rsidP="00A3789A">
            <w:pPr>
              <w:ind w:firstLine="0"/>
              <w:contextualSpacing/>
              <w:jc w:val="center"/>
            </w:pPr>
            <w:r w:rsidRPr="00E559BC">
              <w:t>2021</w:t>
            </w:r>
            <w:r w:rsidR="00E70DA9" w:rsidRPr="00E559BC">
              <w:t>-08</w:t>
            </w:r>
          </w:p>
        </w:tc>
        <w:tc>
          <w:tcPr>
            <w:tcW w:w="1693" w:type="dxa"/>
            <w:vMerge w:val="restart"/>
          </w:tcPr>
          <w:p w14:paraId="4826008B" w14:textId="77777777" w:rsidR="00E70DA9" w:rsidRPr="00E559BC" w:rsidRDefault="00E70DA9" w:rsidP="00A3789A">
            <w:pPr>
              <w:ind w:firstLine="0"/>
              <w:contextualSpacing/>
              <w:jc w:val="center"/>
            </w:pPr>
            <w:r w:rsidRPr="00E559BC">
              <w:t>Direktorius</w:t>
            </w:r>
          </w:p>
        </w:tc>
        <w:tc>
          <w:tcPr>
            <w:tcW w:w="1803" w:type="dxa"/>
          </w:tcPr>
          <w:p w14:paraId="4826008C" w14:textId="77777777" w:rsidR="00E70DA9" w:rsidRPr="00E559BC" w:rsidRDefault="00E70DA9" w:rsidP="00A3789A">
            <w:pPr>
              <w:pStyle w:val="Betarp"/>
              <w:jc w:val="center"/>
              <w:rPr>
                <w:rFonts w:eastAsia="Calibri"/>
              </w:rPr>
            </w:pPr>
            <w:r w:rsidRPr="00E559BC">
              <w:rPr>
                <w:rFonts w:eastAsia="Calibri"/>
              </w:rPr>
              <w:t>Direktorius, direktoriaus pavaduotojas ugdymui</w:t>
            </w:r>
          </w:p>
        </w:tc>
        <w:tc>
          <w:tcPr>
            <w:tcW w:w="1938" w:type="dxa"/>
          </w:tcPr>
          <w:p w14:paraId="4826008D" w14:textId="77777777" w:rsidR="00E70DA9" w:rsidRPr="00E559BC" w:rsidRDefault="00E70DA9" w:rsidP="00A3789A">
            <w:pPr>
              <w:ind w:firstLine="0"/>
              <w:contextualSpacing/>
              <w:jc w:val="left"/>
              <w:rPr>
                <w:rFonts w:eastAsia="Calibri"/>
              </w:rPr>
            </w:pPr>
            <w:r w:rsidRPr="00E559BC">
              <w:rPr>
                <w:rFonts w:eastAsia="Calibri"/>
              </w:rPr>
              <w:t>Aptarti bus prioritetai ir papildytas ugdymo planas</w:t>
            </w:r>
          </w:p>
        </w:tc>
      </w:tr>
      <w:tr w:rsidR="00E356FB" w:rsidRPr="00E559BC" w14:paraId="48260095" w14:textId="77777777" w:rsidTr="00E356FB">
        <w:trPr>
          <w:trHeight w:val="1944"/>
        </w:trPr>
        <w:tc>
          <w:tcPr>
            <w:tcW w:w="706" w:type="dxa"/>
            <w:vMerge/>
          </w:tcPr>
          <w:p w14:paraId="4826008F" w14:textId="77777777" w:rsidR="00E356FB" w:rsidRPr="00E559BC" w:rsidRDefault="00E356FB" w:rsidP="00A3789A">
            <w:pPr>
              <w:ind w:firstLine="0"/>
              <w:contextualSpacing/>
            </w:pPr>
          </w:p>
        </w:tc>
        <w:tc>
          <w:tcPr>
            <w:tcW w:w="2074" w:type="dxa"/>
          </w:tcPr>
          <w:p w14:paraId="48260090" w14:textId="77777777" w:rsidR="00E356FB" w:rsidRPr="00E559BC" w:rsidRDefault="00E559BC" w:rsidP="00E356FB">
            <w:pPr>
              <w:ind w:firstLine="0"/>
              <w:contextualSpacing/>
              <w:jc w:val="left"/>
              <w:rPr>
                <w:rFonts w:eastAsia="Calibri"/>
              </w:rPr>
            </w:pPr>
            <w:r w:rsidRPr="00E559BC">
              <w:rPr>
                <w:rFonts w:eastAsia="Calibri"/>
              </w:rPr>
              <w:t>Dėl 2020-2021</w:t>
            </w:r>
            <w:r w:rsidR="00E356FB" w:rsidRPr="00E559BC">
              <w:rPr>
                <w:rFonts w:eastAsia="Calibri"/>
              </w:rPr>
              <w:t xml:space="preserve"> m. m. mokyklos ugdymo plano įgyvendinimo ir analizės</w:t>
            </w:r>
          </w:p>
        </w:tc>
        <w:tc>
          <w:tcPr>
            <w:tcW w:w="1356" w:type="dxa"/>
            <w:vMerge/>
          </w:tcPr>
          <w:p w14:paraId="48260091" w14:textId="77777777" w:rsidR="00E356FB" w:rsidRPr="00E559BC" w:rsidRDefault="00E356FB" w:rsidP="00A3789A">
            <w:pPr>
              <w:ind w:firstLine="0"/>
              <w:contextualSpacing/>
              <w:jc w:val="center"/>
            </w:pPr>
          </w:p>
        </w:tc>
        <w:tc>
          <w:tcPr>
            <w:tcW w:w="1693" w:type="dxa"/>
            <w:vMerge/>
          </w:tcPr>
          <w:p w14:paraId="48260092" w14:textId="77777777" w:rsidR="00E356FB" w:rsidRPr="00E559BC" w:rsidRDefault="00E356FB" w:rsidP="00A3789A">
            <w:pPr>
              <w:ind w:firstLine="0"/>
              <w:contextualSpacing/>
              <w:jc w:val="center"/>
            </w:pPr>
          </w:p>
        </w:tc>
        <w:tc>
          <w:tcPr>
            <w:tcW w:w="1803" w:type="dxa"/>
            <w:vMerge w:val="restart"/>
          </w:tcPr>
          <w:p w14:paraId="48260093" w14:textId="77777777" w:rsidR="00E356FB" w:rsidRPr="00E559BC" w:rsidRDefault="00E356FB" w:rsidP="00A3789A">
            <w:pPr>
              <w:pStyle w:val="Betarp"/>
              <w:jc w:val="center"/>
              <w:rPr>
                <w:rFonts w:eastAsia="Calibri"/>
              </w:rPr>
            </w:pPr>
            <w:r w:rsidRPr="00E559BC">
              <w:rPr>
                <w:rFonts w:eastAsia="Calibri"/>
              </w:rPr>
              <w:t>Direktoriaus, pavaduotojas ugdymui</w:t>
            </w:r>
          </w:p>
        </w:tc>
        <w:tc>
          <w:tcPr>
            <w:tcW w:w="1938" w:type="dxa"/>
            <w:vMerge w:val="restart"/>
          </w:tcPr>
          <w:p w14:paraId="48260094" w14:textId="77777777" w:rsidR="00E356FB" w:rsidRPr="00E559BC" w:rsidRDefault="00E356FB" w:rsidP="00A3789A">
            <w:pPr>
              <w:ind w:firstLine="0"/>
              <w:contextualSpacing/>
              <w:jc w:val="left"/>
              <w:rPr>
                <w:rFonts w:eastAsia="Calibri"/>
              </w:rPr>
            </w:pPr>
            <w:proofErr w:type="spellStart"/>
            <w:r w:rsidRPr="00E559BC">
              <w:rPr>
                <w:rFonts w:eastAsia="Calibri"/>
              </w:rPr>
              <w:t>PUPP</w:t>
            </w:r>
            <w:proofErr w:type="spellEnd"/>
            <w:r w:rsidRPr="00E559BC">
              <w:rPr>
                <w:rFonts w:eastAsia="Calibri"/>
              </w:rPr>
              <w:t xml:space="preserve"> rezultatai ir padaryta mokinių pažanga įtakos tolimesnį mokinių apsisprendimą dėl tolimesnio mokymosi</w:t>
            </w:r>
          </w:p>
        </w:tc>
      </w:tr>
      <w:tr w:rsidR="00E356FB" w:rsidRPr="00E559BC" w14:paraId="4826009C" w14:textId="77777777" w:rsidTr="00E70DA9">
        <w:trPr>
          <w:trHeight w:val="2545"/>
        </w:trPr>
        <w:tc>
          <w:tcPr>
            <w:tcW w:w="706" w:type="dxa"/>
            <w:vMerge/>
          </w:tcPr>
          <w:p w14:paraId="48260096" w14:textId="77777777" w:rsidR="00E356FB" w:rsidRPr="00E559BC" w:rsidRDefault="00E356FB" w:rsidP="00A3789A">
            <w:pPr>
              <w:ind w:firstLine="0"/>
              <w:contextualSpacing/>
            </w:pPr>
          </w:p>
        </w:tc>
        <w:tc>
          <w:tcPr>
            <w:tcW w:w="2074" w:type="dxa"/>
          </w:tcPr>
          <w:p w14:paraId="48260097" w14:textId="77777777" w:rsidR="00E356FB" w:rsidRPr="00E559BC" w:rsidRDefault="00E356FB" w:rsidP="00E356FB">
            <w:pPr>
              <w:ind w:firstLine="0"/>
              <w:contextualSpacing/>
              <w:jc w:val="left"/>
              <w:rPr>
                <w:rFonts w:eastAsia="Calibri"/>
              </w:rPr>
            </w:pPr>
            <w:r w:rsidRPr="00E559BC">
              <w:rPr>
                <w:rFonts w:eastAsia="Calibri"/>
              </w:rPr>
              <w:t xml:space="preserve">Dėl </w:t>
            </w:r>
            <w:proofErr w:type="spellStart"/>
            <w:r w:rsidRPr="00E559BC">
              <w:rPr>
                <w:rFonts w:eastAsia="Calibri"/>
              </w:rPr>
              <w:t>PUPP</w:t>
            </w:r>
            <w:proofErr w:type="spellEnd"/>
            <w:r w:rsidRPr="00E559BC">
              <w:rPr>
                <w:rFonts w:eastAsia="Calibri"/>
              </w:rPr>
              <w:t xml:space="preserve">, </w:t>
            </w:r>
            <w:proofErr w:type="spellStart"/>
            <w:r w:rsidRPr="00E559BC">
              <w:rPr>
                <w:rFonts w:eastAsia="Calibri"/>
              </w:rPr>
              <w:t>NMPP</w:t>
            </w:r>
            <w:proofErr w:type="spellEnd"/>
            <w:r w:rsidRPr="00E559BC">
              <w:rPr>
                <w:rFonts w:eastAsia="Calibri"/>
              </w:rPr>
              <w:t>, diagnostinių testų rezultatų aptarimo ir priemonių plano mokymo (</w:t>
            </w:r>
            <w:proofErr w:type="spellStart"/>
            <w:r w:rsidRPr="00E559BC">
              <w:rPr>
                <w:rFonts w:eastAsia="Calibri"/>
              </w:rPr>
              <w:t>si</w:t>
            </w:r>
            <w:proofErr w:type="spellEnd"/>
            <w:r w:rsidRPr="00E559BC">
              <w:rPr>
                <w:rFonts w:eastAsia="Calibri"/>
              </w:rPr>
              <w:t>) kokybei gerinti</w:t>
            </w:r>
          </w:p>
        </w:tc>
        <w:tc>
          <w:tcPr>
            <w:tcW w:w="1356" w:type="dxa"/>
            <w:vMerge/>
          </w:tcPr>
          <w:p w14:paraId="48260098" w14:textId="77777777" w:rsidR="00E356FB" w:rsidRPr="00E559BC" w:rsidRDefault="00E356FB" w:rsidP="00A3789A">
            <w:pPr>
              <w:ind w:firstLine="0"/>
              <w:contextualSpacing/>
              <w:jc w:val="center"/>
            </w:pPr>
          </w:p>
        </w:tc>
        <w:tc>
          <w:tcPr>
            <w:tcW w:w="1693" w:type="dxa"/>
            <w:vMerge/>
          </w:tcPr>
          <w:p w14:paraId="48260099" w14:textId="77777777" w:rsidR="00E356FB" w:rsidRPr="00E559BC" w:rsidRDefault="00E356FB" w:rsidP="00A3789A">
            <w:pPr>
              <w:ind w:firstLine="0"/>
              <w:contextualSpacing/>
              <w:jc w:val="center"/>
            </w:pPr>
          </w:p>
        </w:tc>
        <w:tc>
          <w:tcPr>
            <w:tcW w:w="1803" w:type="dxa"/>
            <w:vMerge/>
          </w:tcPr>
          <w:p w14:paraId="4826009A" w14:textId="77777777" w:rsidR="00E356FB" w:rsidRPr="00E559BC" w:rsidRDefault="00E356FB" w:rsidP="00A3789A">
            <w:pPr>
              <w:pStyle w:val="Betarp"/>
              <w:jc w:val="center"/>
              <w:rPr>
                <w:rFonts w:eastAsia="Calibri"/>
              </w:rPr>
            </w:pPr>
          </w:p>
        </w:tc>
        <w:tc>
          <w:tcPr>
            <w:tcW w:w="1938" w:type="dxa"/>
            <w:vMerge/>
          </w:tcPr>
          <w:p w14:paraId="4826009B" w14:textId="77777777" w:rsidR="00E356FB" w:rsidRPr="00E559BC" w:rsidRDefault="00E356FB" w:rsidP="00A3789A">
            <w:pPr>
              <w:ind w:firstLine="0"/>
              <w:contextualSpacing/>
              <w:jc w:val="left"/>
              <w:rPr>
                <w:rFonts w:eastAsia="Calibri"/>
              </w:rPr>
            </w:pPr>
          </w:p>
        </w:tc>
      </w:tr>
      <w:tr w:rsidR="00E70DA9" w:rsidRPr="00E559BC" w14:paraId="482600A3" w14:textId="77777777" w:rsidTr="00E70DA9">
        <w:tc>
          <w:tcPr>
            <w:tcW w:w="706" w:type="dxa"/>
            <w:vMerge/>
          </w:tcPr>
          <w:p w14:paraId="4826009D" w14:textId="77777777" w:rsidR="00E70DA9" w:rsidRPr="00E559BC" w:rsidRDefault="00E70DA9" w:rsidP="00A3789A">
            <w:pPr>
              <w:ind w:firstLine="0"/>
              <w:contextualSpacing/>
            </w:pPr>
          </w:p>
        </w:tc>
        <w:tc>
          <w:tcPr>
            <w:tcW w:w="2074" w:type="dxa"/>
          </w:tcPr>
          <w:p w14:paraId="4826009E" w14:textId="77777777" w:rsidR="00E70DA9" w:rsidRPr="00E559BC" w:rsidRDefault="00E70DA9" w:rsidP="00A3789A">
            <w:pPr>
              <w:ind w:firstLine="0"/>
              <w:contextualSpacing/>
              <w:jc w:val="left"/>
              <w:rPr>
                <w:rFonts w:eastAsia="Calibri"/>
              </w:rPr>
            </w:pPr>
            <w:r w:rsidRPr="00E559BC">
              <w:rPr>
                <w:rFonts w:eastAsia="Calibri"/>
              </w:rPr>
              <w:t>Dėl darbuotojų darbo saugos ir sveikatos reikalavimų aptarimo ir instruktavimo, saugios mokyklos aplinkos užtikrinimo</w:t>
            </w:r>
          </w:p>
        </w:tc>
        <w:tc>
          <w:tcPr>
            <w:tcW w:w="1356" w:type="dxa"/>
            <w:vMerge/>
          </w:tcPr>
          <w:p w14:paraId="4826009F" w14:textId="77777777" w:rsidR="00E70DA9" w:rsidRPr="00E559BC" w:rsidRDefault="00E70DA9" w:rsidP="00A3789A">
            <w:pPr>
              <w:ind w:firstLine="0"/>
              <w:contextualSpacing/>
              <w:jc w:val="center"/>
            </w:pPr>
          </w:p>
        </w:tc>
        <w:tc>
          <w:tcPr>
            <w:tcW w:w="1693" w:type="dxa"/>
            <w:vMerge/>
          </w:tcPr>
          <w:p w14:paraId="482600A0" w14:textId="77777777" w:rsidR="00E70DA9" w:rsidRPr="00E559BC" w:rsidRDefault="00E70DA9" w:rsidP="00A3789A">
            <w:pPr>
              <w:ind w:firstLine="0"/>
              <w:contextualSpacing/>
              <w:jc w:val="center"/>
            </w:pPr>
          </w:p>
        </w:tc>
        <w:tc>
          <w:tcPr>
            <w:tcW w:w="1803" w:type="dxa"/>
          </w:tcPr>
          <w:p w14:paraId="482600A1" w14:textId="77777777" w:rsidR="00E70DA9" w:rsidRPr="00E559BC" w:rsidRDefault="00E70DA9" w:rsidP="00A3789A">
            <w:pPr>
              <w:pStyle w:val="Betarp"/>
              <w:jc w:val="center"/>
              <w:rPr>
                <w:rFonts w:eastAsia="Calibri"/>
              </w:rPr>
            </w:pPr>
            <w:r w:rsidRPr="00E559BC">
              <w:rPr>
                <w:rFonts w:eastAsia="Calibri"/>
              </w:rPr>
              <w:t>Direktorius, ūkvedys</w:t>
            </w:r>
          </w:p>
        </w:tc>
        <w:tc>
          <w:tcPr>
            <w:tcW w:w="1938" w:type="dxa"/>
          </w:tcPr>
          <w:p w14:paraId="482600A2" w14:textId="77777777" w:rsidR="00E70DA9" w:rsidRPr="00E559BC" w:rsidRDefault="00E70DA9" w:rsidP="00A3789A">
            <w:pPr>
              <w:ind w:firstLine="0"/>
              <w:contextualSpacing/>
              <w:jc w:val="left"/>
              <w:rPr>
                <w:rFonts w:eastAsia="Calibri"/>
              </w:rPr>
            </w:pPr>
            <w:r w:rsidRPr="00E559BC">
              <w:rPr>
                <w:rFonts w:eastAsia="Calibri"/>
              </w:rPr>
              <w:t>Saugios mokymosi ir darbo aplinkos užtikrinimas</w:t>
            </w:r>
          </w:p>
        </w:tc>
      </w:tr>
      <w:tr w:rsidR="00E70DA9" w:rsidRPr="00E559BC" w14:paraId="482600AA" w14:textId="77777777" w:rsidTr="00E70DA9">
        <w:tc>
          <w:tcPr>
            <w:tcW w:w="706" w:type="dxa"/>
          </w:tcPr>
          <w:p w14:paraId="482600A4" w14:textId="77777777" w:rsidR="00E70DA9" w:rsidRPr="00E559BC" w:rsidRDefault="00A3789A" w:rsidP="00A3789A">
            <w:pPr>
              <w:ind w:firstLine="0"/>
              <w:contextualSpacing/>
              <w:rPr>
                <w:highlight w:val="yellow"/>
              </w:rPr>
            </w:pPr>
            <w:r w:rsidRPr="00E559BC">
              <w:t>1.</w:t>
            </w:r>
            <w:r w:rsidR="00E356FB" w:rsidRPr="00E559BC">
              <w:t>5</w:t>
            </w:r>
          </w:p>
        </w:tc>
        <w:tc>
          <w:tcPr>
            <w:tcW w:w="2074" w:type="dxa"/>
          </w:tcPr>
          <w:p w14:paraId="482600A5" w14:textId="77777777" w:rsidR="00E70DA9" w:rsidRPr="00E559BC" w:rsidRDefault="00E70DA9" w:rsidP="00A3789A">
            <w:pPr>
              <w:pStyle w:val="Betarp"/>
              <w:rPr>
                <w:rFonts w:eastAsia="Calibri"/>
              </w:rPr>
            </w:pPr>
            <w:r w:rsidRPr="00E559BC">
              <w:rPr>
                <w:rFonts w:eastAsia="Calibri"/>
              </w:rPr>
              <w:t>Dėl 1, 5 klasių mokinių adaptacijos</w:t>
            </w:r>
          </w:p>
        </w:tc>
        <w:tc>
          <w:tcPr>
            <w:tcW w:w="1356" w:type="dxa"/>
            <w:vMerge w:val="restart"/>
          </w:tcPr>
          <w:p w14:paraId="482600A6" w14:textId="77777777" w:rsidR="00E70DA9" w:rsidRPr="00E559BC" w:rsidRDefault="00E559BC" w:rsidP="00A3789A">
            <w:pPr>
              <w:pStyle w:val="Betarp"/>
              <w:jc w:val="center"/>
              <w:rPr>
                <w:rFonts w:eastAsia="Calibri"/>
              </w:rPr>
            </w:pPr>
            <w:r w:rsidRPr="00E559BC">
              <w:rPr>
                <w:rFonts w:eastAsia="Calibri"/>
              </w:rPr>
              <w:t>2021</w:t>
            </w:r>
            <w:r w:rsidR="00E70DA9" w:rsidRPr="00E559BC">
              <w:rPr>
                <w:rFonts w:eastAsia="Calibri"/>
              </w:rPr>
              <w:t>-10</w:t>
            </w:r>
          </w:p>
        </w:tc>
        <w:tc>
          <w:tcPr>
            <w:tcW w:w="1693" w:type="dxa"/>
            <w:vMerge w:val="restart"/>
          </w:tcPr>
          <w:p w14:paraId="482600A7" w14:textId="77777777" w:rsidR="00E70DA9" w:rsidRPr="00E559BC" w:rsidRDefault="00E70DA9" w:rsidP="00A3789A">
            <w:pPr>
              <w:pStyle w:val="Betarp"/>
              <w:jc w:val="center"/>
              <w:rPr>
                <w:rFonts w:eastAsia="Calibri"/>
              </w:rPr>
            </w:pPr>
            <w:r w:rsidRPr="00E559BC">
              <w:rPr>
                <w:rFonts w:eastAsia="Calibri"/>
              </w:rPr>
              <w:t>Direktorius</w:t>
            </w:r>
          </w:p>
        </w:tc>
        <w:tc>
          <w:tcPr>
            <w:tcW w:w="1803" w:type="dxa"/>
          </w:tcPr>
          <w:p w14:paraId="482600A8" w14:textId="77777777" w:rsidR="00E70DA9" w:rsidRPr="00E559BC" w:rsidRDefault="00E559BC" w:rsidP="00A3789A">
            <w:pPr>
              <w:pStyle w:val="Betarp"/>
              <w:jc w:val="center"/>
              <w:rPr>
                <w:rFonts w:eastAsia="Calibri"/>
              </w:rPr>
            </w:pPr>
            <w:r w:rsidRPr="00E559BC">
              <w:rPr>
                <w:rFonts w:eastAsia="Calibri"/>
              </w:rPr>
              <w:t>1,5 klasių ir naujai atvykusių mokinių auklėtojai</w:t>
            </w:r>
            <w:r w:rsidR="00E70DA9" w:rsidRPr="00E559BC">
              <w:rPr>
                <w:rFonts w:eastAsia="Calibri"/>
              </w:rPr>
              <w:t>, direktoriaus pavaduotojas ugdymui</w:t>
            </w:r>
          </w:p>
        </w:tc>
        <w:tc>
          <w:tcPr>
            <w:tcW w:w="1938" w:type="dxa"/>
          </w:tcPr>
          <w:p w14:paraId="482600A9" w14:textId="77777777" w:rsidR="00E70DA9" w:rsidRPr="00E559BC" w:rsidRDefault="00E70DA9" w:rsidP="00A3789A">
            <w:pPr>
              <w:pStyle w:val="Betarp"/>
              <w:rPr>
                <w:rFonts w:eastAsia="Calibri"/>
              </w:rPr>
            </w:pPr>
            <w:r w:rsidRPr="00E559BC">
              <w:rPr>
                <w:rFonts w:eastAsia="Calibri"/>
              </w:rPr>
              <w:t>Pagalbos specialistų pagalbos teikimas</w:t>
            </w:r>
          </w:p>
        </w:tc>
      </w:tr>
      <w:tr w:rsidR="0030235A" w:rsidRPr="00E559BC" w14:paraId="482600B1" w14:textId="77777777" w:rsidTr="0030235A">
        <w:tc>
          <w:tcPr>
            <w:tcW w:w="706" w:type="dxa"/>
            <w:tcBorders>
              <w:top w:val="nil"/>
            </w:tcBorders>
          </w:tcPr>
          <w:p w14:paraId="482600AB" w14:textId="77777777" w:rsidR="00E70DA9" w:rsidRPr="00E559BC" w:rsidRDefault="00E70DA9" w:rsidP="00A3789A">
            <w:pPr>
              <w:ind w:firstLine="0"/>
              <w:contextualSpacing/>
              <w:rPr>
                <w:highlight w:val="yellow"/>
              </w:rPr>
            </w:pPr>
          </w:p>
        </w:tc>
        <w:tc>
          <w:tcPr>
            <w:tcW w:w="2074" w:type="dxa"/>
          </w:tcPr>
          <w:p w14:paraId="482600AC" w14:textId="77777777" w:rsidR="00E70DA9" w:rsidRPr="00E559BC" w:rsidRDefault="00E559BC" w:rsidP="00A3789A">
            <w:pPr>
              <w:pStyle w:val="Betarp"/>
              <w:rPr>
                <w:rFonts w:eastAsia="Calibri"/>
              </w:rPr>
            </w:pPr>
            <w:r w:rsidRPr="00E559BC">
              <w:t>Dėl mokyklos veiklos 2020-2021</w:t>
            </w:r>
            <w:r w:rsidR="00E70DA9" w:rsidRPr="00E559BC">
              <w:t xml:space="preserve"> m. m. įsivertinimo rezultatų.</w:t>
            </w:r>
          </w:p>
        </w:tc>
        <w:tc>
          <w:tcPr>
            <w:tcW w:w="1356" w:type="dxa"/>
            <w:vMerge/>
          </w:tcPr>
          <w:p w14:paraId="482600AD" w14:textId="77777777" w:rsidR="00E70DA9" w:rsidRPr="00E559BC" w:rsidRDefault="00E70DA9" w:rsidP="00A3789A">
            <w:pPr>
              <w:pStyle w:val="Betarp"/>
              <w:jc w:val="center"/>
              <w:rPr>
                <w:rFonts w:eastAsia="Calibri"/>
              </w:rPr>
            </w:pPr>
          </w:p>
        </w:tc>
        <w:tc>
          <w:tcPr>
            <w:tcW w:w="1693" w:type="dxa"/>
            <w:vMerge/>
          </w:tcPr>
          <w:p w14:paraId="482600AE" w14:textId="77777777" w:rsidR="00E70DA9" w:rsidRPr="00E559BC" w:rsidRDefault="00E70DA9" w:rsidP="00A3789A">
            <w:pPr>
              <w:pStyle w:val="Betarp"/>
              <w:jc w:val="center"/>
              <w:rPr>
                <w:rFonts w:eastAsia="Calibri"/>
              </w:rPr>
            </w:pPr>
          </w:p>
        </w:tc>
        <w:tc>
          <w:tcPr>
            <w:tcW w:w="1803" w:type="dxa"/>
          </w:tcPr>
          <w:p w14:paraId="482600AF" w14:textId="77777777" w:rsidR="00E70DA9" w:rsidRPr="00E559BC" w:rsidRDefault="00E70DA9" w:rsidP="00A3789A">
            <w:pPr>
              <w:pStyle w:val="Betarp"/>
              <w:jc w:val="center"/>
              <w:rPr>
                <w:rFonts w:eastAsia="Calibri"/>
              </w:rPr>
            </w:pPr>
            <w:r w:rsidRPr="00E559BC">
              <w:rPr>
                <w:rFonts w:eastAsia="Calibri"/>
              </w:rPr>
              <w:t>Įsivertinimo grupės pirmininkas</w:t>
            </w:r>
          </w:p>
        </w:tc>
        <w:tc>
          <w:tcPr>
            <w:tcW w:w="1938" w:type="dxa"/>
          </w:tcPr>
          <w:p w14:paraId="482600B0" w14:textId="77777777" w:rsidR="00E70DA9" w:rsidRPr="00E559BC" w:rsidRDefault="00E70DA9" w:rsidP="00A3789A">
            <w:pPr>
              <w:pStyle w:val="Betarp"/>
              <w:rPr>
                <w:rFonts w:eastAsia="Calibri"/>
              </w:rPr>
            </w:pPr>
            <w:r w:rsidRPr="00E559BC">
              <w:rPr>
                <w:rFonts w:eastAsia="Calibri"/>
              </w:rPr>
              <w:t>Rezultatų analizė ir planavimas</w:t>
            </w:r>
          </w:p>
        </w:tc>
      </w:tr>
      <w:tr w:rsidR="00E70DA9" w:rsidRPr="00E559BC" w14:paraId="482600B8" w14:textId="77777777" w:rsidTr="00E70DA9">
        <w:tc>
          <w:tcPr>
            <w:tcW w:w="706" w:type="dxa"/>
          </w:tcPr>
          <w:p w14:paraId="482600B2" w14:textId="77777777" w:rsidR="00E70DA9" w:rsidRPr="00E559BC" w:rsidRDefault="00A3789A" w:rsidP="00A3789A">
            <w:pPr>
              <w:ind w:firstLine="0"/>
              <w:contextualSpacing/>
              <w:rPr>
                <w:highlight w:val="yellow"/>
              </w:rPr>
            </w:pPr>
            <w:r w:rsidRPr="00E559BC">
              <w:t>1.</w:t>
            </w:r>
            <w:r w:rsidR="0030235A" w:rsidRPr="00E559BC">
              <w:t>6</w:t>
            </w:r>
          </w:p>
        </w:tc>
        <w:tc>
          <w:tcPr>
            <w:tcW w:w="2074" w:type="dxa"/>
          </w:tcPr>
          <w:p w14:paraId="482600B3" w14:textId="77777777" w:rsidR="00E70DA9" w:rsidRPr="00E559BC" w:rsidRDefault="00E70DA9" w:rsidP="00A3789A">
            <w:pPr>
              <w:pStyle w:val="Betarp"/>
              <w:rPr>
                <w:rFonts w:eastAsia="Calibri"/>
              </w:rPr>
            </w:pPr>
            <w:r w:rsidRPr="00E559BC">
              <w:rPr>
                <w:rFonts w:eastAsia="Calibri"/>
              </w:rPr>
              <w:t>Dėl netradicinių, integruotų pamokų efektyvumo ugdymo kokybės gerinimui 1</w:t>
            </w:r>
            <w:r w:rsidRPr="00E559BC">
              <w:rPr>
                <w:shd w:val="clear" w:color="auto" w:fill="FFFFFF"/>
              </w:rPr>
              <w:t>–</w:t>
            </w:r>
            <w:r w:rsidRPr="00E559BC">
              <w:rPr>
                <w:rFonts w:eastAsia="Calibri"/>
              </w:rPr>
              <w:t>10 kl.</w:t>
            </w:r>
          </w:p>
        </w:tc>
        <w:tc>
          <w:tcPr>
            <w:tcW w:w="1356" w:type="dxa"/>
          </w:tcPr>
          <w:p w14:paraId="482600B4" w14:textId="77777777" w:rsidR="00E70DA9" w:rsidRPr="00E559BC" w:rsidRDefault="00E559BC" w:rsidP="00A3789A">
            <w:pPr>
              <w:pStyle w:val="Betarp"/>
              <w:jc w:val="center"/>
              <w:rPr>
                <w:rFonts w:eastAsia="Calibri"/>
              </w:rPr>
            </w:pPr>
            <w:r w:rsidRPr="00E559BC">
              <w:rPr>
                <w:rFonts w:eastAsia="Calibri"/>
              </w:rPr>
              <w:t>2021</w:t>
            </w:r>
            <w:r w:rsidR="00E70DA9" w:rsidRPr="00E559BC">
              <w:rPr>
                <w:rFonts w:eastAsia="Calibri"/>
              </w:rPr>
              <w:t>-11</w:t>
            </w:r>
          </w:p>
        </w:tc>
        <w:tc>
          <w:tcPr>
            <w:tcW w:w="1693" w:type="dxa"/>
          </w:tcPr>
          <w:p w14:paraId="482600B5" w14:textId="77777777" w:rsidR="00E70DA9" w:rsidRPr="00E559BC" w:rsidRDefault="00E70DA9" w:rsidP="00A3789A">
            <w:pPr>
              <w:ind w:firstLine="0"/>
              <w:contextualSpacing/>
              <w:jc w:val="center"/>
            </w:pPr>
            <w:r w:rsidRPr="00E559BC">
              <w:t>Direktorius</w:t>
            </w:r>
          </w:p>
        </w:tc>
        <w:tc>
          <w:tcPr>
            <w:tcW w:w="1803" w:type="dxa"/>
          </w:tcPr>
          <w:p w14:paraId="482600B6" w14:textId="77777777" w:rsidR="00E70DA9" w:rsidRPr="00E559BC" w:rsidRDefault="00E70DA9" w:rsidP="00A3789A">
            <w:pPr>
              <w:pStyle w:val="Betarp"/>
              <w:jc w:val="center"/>
              <w:rPr>
                <w:rFonts w:eastAsia="Calibri"/>
              </w:rPr>
            </w:pPr>
            <w:r w:rsidRPr="00E559BC">
              <w:rPr>
                <w:rFonts w:eastAsia="Calibri"/>
              </w:rPr>
              <w:t>Direktoriaus pavaduotojas ugdymui, dalykų mokytojai</w:t>
            </w:r>
          </w:p>
        </w:tc>
        <w:tc>
          <w:tcPr>
            <w:tcW w:w="1938" w:type="dxa"/>
          </w:tcPr>
          <w:p w14:paraId="482600B7" w14:textId="77777777" w:rsidR="00E70DA9" w:rsidRPr="00E559BC" w:rsidRDefault="00E70DA9" w:rsidP="00A3789A">
            <w:pPr>
              <w:pStyle w:val="Betarp"/>
              <w:rPr>
                <w:rFonts w:eastAsia="Calibri"/>
              </w:rPr>
            </w:pPr>
            <w:r w:rsidRPr="00E559BC">
              <w:rPr>
                <w:rFonts w:eastAsia="Calibri"/>
              </w:rPr>
              <w:t>Mokinių rezultatai, pažangos aptarimas.</w:t>
            </w:r>
          </w:p>
        </w:tc>
      </w:tr>
      <w:tr w:rsidR="00E70DA9" w:rsidRPr="00E46A45" w14:paraId="482600BA" w14:textId="77777777" w:rsidTr="00E70DA9">
        <w:tc>
          <w:tcPr>
            <w:tcW w:w="9570" w:type="dxa"/>
            <w:gridSpan w:val="6"/>
          </w:tcPr>
          <w:p w14:paraId="482600B9" w14:textId="77777777" w:rsidR="00E70DA9" w:rsidRPr="00052A0C" w:rsidRDefault="00E70DA9" w:rsidP="00A3789A">
            <w:pPr>
              <w:ind w:firstLine="0"/>
              <w:contextualSpacing/>
              <w:jc w:val="left"/>
              <w:rPr>
                <w:rFonts w:eastAsia="Calibri"/>
                <w:b/>
                <w:color w:val="000000" w:themeColor="text1"/>
              </w:rPr>
            </w:pPr>
            <w:r w:rsidRPr="00052A0C">
              <w:rPr>
                <w:rFonts w:eastAsia="Calibri"/>
                <w:b/>
                <w:color w:val="000000" w:themeColor="text1"/>
              </w:rPr>
              <w:t xml:space="preserve">2. </w:t>
            </w:r>
            <w:proofErr w:type="spellStart"/>
            <w:r w:rsidRPr="00052A0C">
              <w:rPr>
                <w:rFonts w:eastAsia="Calibri"/>
                <w:b/>
                <w:color w:val="000000" w:themeColor="text1"/>
              </w:rPr>
              <w:t>Direkciniai</w:t>
            </w:r>
            <w:proofErr w:type="spellEnd"/>
            <w:r w:rsidRPr="00052A0C">
              <w:rPr>
                <w:rFonts w:eastAsia="Calibri"/>
                <w:b/>
                <w:color w:val="000000" w:themeColor="text1"/>
              </w:rPr>
              <w:t xml:space="preserve"> pasitarimai</w:t>
            </w:r>
          </w:p>
        </w:tc>
      </w:tr>
      <w:tr w:rsidR="00E70DA9" w:rsidRPr="00E46A45" w14:paraId="482600C1" w14:textId="77777777" w:rsidTr="00E70DA9">
        <w:tc>
          <w:tcPr>
            <w:tcW w:w="706" w:type="dxa"/>
          </w:tcPr>
          <w:p w14:paraId="482600BB" w14:textId="77777777" w:rsidR="00E70DA9" w:rsidRPr="00052A0C" w:rsidRDefault="00E70DA9" w:rsidP="00A3789A">
            <w:pPr>
              <w:ind w:firstLine="0"/>
              <w:contextualSpacing/>
              <w:rPr>
                <w:color w:val="000000" w:themeColor="text1"/>
              </w:rPr>
            </w:pPr>
            <w:r w:rsidRPr="00052A0C">
              <w:rPr>
                <w:color w:val="000000" w:themeColor="text1"/>
              </w:rPr>
              <w:t>2.1.</w:t>
            </w:r>
          </w:p>
        </w:tc>
        <w:tc>
          <w:tcPr>
            <w:tcW w:w="2074" w:type="dxa"/>
          </w:tcPr>
          <w:p w14:paraId="482600BC" w14:textId="77777777" w:rsidR="00E70DA9" w:rsidRPr="00052A0C" w:rsidRDefault="00E70DA9" w:rsidP="00A3789A">
            <w:pPr>
              <w:pStyle w:val="Betarp"/>
              <w:rPr>
                <w:rFonts w:eastAsia="Calibri"/>
                <w:color w:val="000000" w:themeColor="text1"/>
              </w:rPr>
            </w:pPr>
            <w:r w:rsidRPr="00052A0C">
              <w:rPr>
                <w:rFonts w:eastAsia="Calibri"/>
                <w:color w:val="000000" w:themeColor="text1"/>
              </w:rPr>
              <w:t xml:space="preserve">Dėl vadovėlių ir kitų </w:t>
            </w:r>
            <w:r w:rsidR="0030235A" w:rsidRPr="00052A0C">
              <w:rPr>
                <w:rFonts w:eastAsia="Calibri"/>
                <w:color w:val="000000" w:themeColor="text1"/>
              </w:rPr>
              <w:t>mokymosi priemonių poreikio 2020-2021</w:t>
            </w:r>
            <w:r w:rsidRPr="00052A0C">
              <w:rPr>
                <w:rFonts w:eastAsia="Calibri"/>
                <w:color w:val="000000" w:themeColor="text1"/>
              </w:rPr>
              <w:t xml:space="preserve"> m. m. </w:t>
            </w:r>
          </w:p>
        </w:tc>
        <w:tc>
          <w:tcPr>
            <w:tcW w:w="1356" w:type="dxa"/>
          </w:tcPr>
          <w:p w14:paraId="482600BD" w14:textId="77777777" w:rsidR="00E70DA9" w:rsidRPr="00052A0C" w:rsidRDefault="0030235A" w:rsidP="00052A0C">
            <w:pPr>
              <w:pStyle w:val="Betarp"/>
              <w:jc w:val="center"/>
              <w:rPr>
                <w:rFonts w:eastAsia="Calibri"/>
                <w:color w:val="000000" w:themeColor="text1"/>
              </w:rPr>
            </w:pPr>
            <w:r w:rsidRPr="00052A0C">
              <w:rPr>
                <w:rFonts w:eastAsia="Calibri"/>
                <w:color w:val="000000" w:themeColor="text1"/>
              </w:rPr>
              <w:t>202</w:t>
            </w:r>
            <w:r w:rsidR="00052A0C" w:rsidRPr="00052A0C">
              <w:rPr>
                <w:rFonts w:eastAsia="Calibri"/>
                <w:color w:val="000000" w:themeColor="text1"/>
              </w:rPr>
              <w:t>1</w:t>
            </w:r>
            <w:r w:rsidR="00E70DA9" w:rsidRPr="00052A0C">
              <w:rPr>
                <w:rFonts w:eastAsia="Calibri"/>
                <w:color w:val="000000" w:themeColor="text1"/>
              </w:rPr>
              <w:t>-05</w:t>
            </w:r>
          </w:p>
        </w:tc>
        <w:tc>
          <w:tcPr>
            <w:tcW w:w="1693" w:type="dxa"/>
          </w:tcPr>
          <w:p w14:paraId="482600BE" w14:textId="77777777" w:rsidR="00E70DA9" w:rsidRPr="00052A0C" w:rsidRDefault="00E70DA9" w:rsidP="00A3789A">
            <w:pPr>
              <w:pStyle w:val="Betarp"/>
              <w:jc w:val="center"/>
              <w:rPr>
                <w:rFonts w:eastAsia="Calibri"/>
                <w:color w:val="000000" w:themeColor="text1"/>
              </w:rPr>
            </w:pPr>
            <w:r w:rsidRPr="00052A0C">
              <w:rPr>
                <w:rFonts w:eastAsia="Calibri"/>
                <w:color w:val="000000" w:themeColor="text1"/>
              </w:rPr>
              <w:t>Direktorius</w:t>
            </w:r>
          </w:p>
        </w:tc>
        <w:tc>
          <w:tcPr>
            <w:tcW w:w="1803" w:type="dxa"/>
          </w:tcPr>
          <w:p w14:paraId="482600BF" w14:textId="77777777" w:rsidR="00E70DA9" w:rsidRPr="00052A0C" w:rsidRDefault="00E70DA9" w:rsidP="00A3789A">
            <w:pPr>
              <w:pStyle w:val="Betarp"/>
              <w:jc w:val="center"/>
              <w:rPr>
                <w:rFonts w:eastAsia="Calibri"/>
                <w:color w:val="000000" w:themeColor="text1"/>
              </w:rPr>
            </w:pPr>
            <w:r w:rsidRPr="00052A0C">
              <w:rPr>
                <w:rFonts w:eastAsia="Calibri"/>
                <w:color w:val="000000" w:themeColor="text1"/>
              </w:rPr>
              <w:t>Bibliotekininkas</w:t>
            </w:r>
          </w:p>
        </w:tc>
        <w:tc>
          <w:tcPr>
            <w:tcW w:w="1938" w:type="dxa"/>
          </w:tcPr>
          <w:p w14:paraId="482600C0" w14:textId="77777777" w:rsidR="00E70DA9" w:rsidRPr="00052A0C" w:rsidRDefault="00E70DA9" w:rsidP="00A3789A">
            <w:pPr>
              <w:pStyle w:val="Betarp"/>
              <w:rPr>
                <w:rFonts w:eastAsia="Calibri"/>
                <w:color w:val="000000" w:themeColor="text1"/>
              </w:rPr>
            </w:pPr>
            <w:r w:rsidRPr="00052A0C">
              <w:rPr>
                <w:rFonts w:eastAsia="Calibri"/>
                <w:color w:val="000000" w:themeColor="text1"/>
              </w:rPr>
              <w:t>Tinkamai bus panaudotos Mokinio krepšelio lėšos</w:t>
            </w:r>
          </w:p>
        </w:tc>
      </w:tr>
      <w:tr w:rsidR="00E70DA9" w:rsidRPr="00E46A45" w14:paraId="482600C8" w14:textId="77777777" w:rsidTr="00E70DA9">
        <w:tc>
          <w:tcPr>
            <w:tcW w:w="706" w:type="dxa"/>
          </w:tcPr>
          <w:p w14:paraId="482600C2" w14:textId="77777777" w:rsidR="00E70DA9" w:rsidRPr="00052A0C" w:rsidRDefault="00E70DA9" w:rsidP="00A3789A">
            <w:pPr>
              <w:ind w:firstLine="0"/>
              <w:contextualSpacing/>
              <w:rPr>
                <w:color w:val="000000" w:themeColor="text1"/>
              </w:rPr>
            </w:pPr>
            <w:r w:rsidRPr="00052A0C">
              <w:rPr>
                <w:color w:val="000000" w:themeColor="text1"/>
              </w:rPr>
              <w:t>2.2.</w:t>
            </w:r>
          </w:p>
        </w:tc>
        <w:tc>
          <w:tcPr>
            <w:tcW w:w="2074" w:type="dxa"/>
          </w:tcPr>
          <w:p w14:paraId="482600C3" w14:textId="77777777" w:rsidR="00E70DA9" w:rsidRPr="00052A0C" w:rsidRDefault="00E70DA9" w:rsidP="00A3789A">
            <w:pPr>
              <w:pStyle w:val="Betarp"/>
              <w:rPr>
                <w:rFonts w:eastAsia="Calibri"/>
                <w:color w:val="000000" w:themeColor="text1"/>
              </w:rPr>
            </w:pPr>
            <w:r w:rsidRPr="00052A0C">
              <w:rPr>
                <w:rFonts w:eastAsia="Calibri"/>
                <w:color w:val="000000" w:themeColor="text1"/>
              </w:rPr>
              <w:t>Dėl mokyklinės dokumentacijos aptarimo, dalykų ilgalaikių planų, būrelių, klasių auklėtojų veiklos planų</w:t>
            </w:r>
          </w:p>
        </w:tc>
        <w:tc>
          <w:tcPr>
            <w:tcW w:w="1356" w:type="dxa"/>
          </w:tcPr>
          <w:p w14:paraId="482600C4" w14:textId="77777777" w:rsidR="00E70DA9" w:rsidRPr="00052A0C" w:rsidRDefault="00E70DA9" w:rsidP="00052A0C">
            <w:pPr>
              <w:pStyle w:val="Betarp"/>
              <w:jc w:val="center"/>
              <w:rPr>
                <w:rFonts w:eastAsia="Calibri"/>
                <w:color w:val="000000" w:themeColor="text1"/>
              </w:rPr>
            </w:pPr>
            <w:r w:rsidRPr="00052A0C">
              <w:rPr>
                <w:rFonts w:eastAsia="Calibri"/>
                <w:color w:val="000000" w:themeColor="text1"/>
              </w:rPr>
              <w:t>20</w:t>
            </w:r>
            <w:r w:rsidR="0030235A" w:rsidRPr="00052A0C">
              <w:rPr>
                <w:rFonts w:eastAsia="Calibri"/>
                <w:color w:val="000000" w:themeColor="text1"/>
              </w:rPr>
              <w:t>2</w:t>
            </w:r>
            <w:r w:rsidR="00052A0C" w:rsidRPr="00052A0C">
              <w:rPr>
                <w:rFonts w:eastAsia="Calibri"/>
                <w:color w:val="000000" w:themeColor="text1"/>
              </w:rPr>
              <w:t>1</w:t>
            </w:r>
            <w:r w:rsidRPr="00052A0C">
              <w:rPr>
                <w:rFonts w:eastAsia="Calibri"/>
                <w:color w:val="000000" w:themeColor="text1"/>
              </w:rPr>
              <w:t>-09</w:t>
            </w:r>
          </w:p>
        </w:tc>
        <w:tc>
          <w:tcPr>
            <w:tcW w:w="1693" w:type="dxa"/>
          </w:tcPr>
          <w:p w14:paraId="482600C5" w14:textId="77777777" w:rsidR="00E70DA9" w:rsidRPr="00052A0C" w:rsidRDefault="00E70DA9" w:rsidP="00A3789A">
            <w:pPr>
              <w:pStyle w:val="Betarp"/>
              <w:jc w:val="center"/>
              <w:rPr>
                <w:rFonts w:eastAsia="Calibri"/>
                <w:color w:val="000000" w:themeColor="text1"/>
              </w:rPr>
            </w:pPr>
            <w:r w:rsidRPr="00052A0C">
              <w:rPr>
                <w:rFonts w:eastAsia="Calibri"/>
                <w:color w:val="000000" w:themeColor="text1"/>
              </w:rPr>
              <w:t>Direktorius</w:t>
            </w:r>
          </w:p>
        </w:tc>
        <w:tc>
          <w:tcPr>
            <w:tcW w:w="1803" w:type="dxa"/>
          </w:tcPr>
          <w:p w14:paraId="482600C6" w14:textId="77777777" w:rsidR="00E70DA9" w:rsidRPr="00052A0C" w:rsidRDefault="00E70DA9" w:rsidP="00A3789A">
            <w:pPr>
              <w:pStyle w:val="Betarp"/>
              <w:jc w:val="center"/>
              <w:rPr>
                <w:rFonts w:eastAsia="Calibri"/>
                <w:color w:val="000000" w:themeColor="text1"/>
              </w:rPr>
            </w:pPr>
            <w:r w:rsidRPr="00052A0C">
              <w:rPr>
                <w:rFonts w:eastAsia="Calibri"/>
                <w:color w:val="000000" w:themeColor="text1"/>
              </w:rPr>
              <w:t>Direktoriaus pavaduotojas ugdymui, dalykų mokytojai</w:t>
            </w:r>
          </w:p>
        </w:tc>
        <w:tc>
          <w:tcPr>
            <w:tcW w:w="1938" w:type="dxa"/>
          </w:tcPr>
          <w:p w14:paraId="482600C7" w14:textId="77777777" w:rsidR="00E70DA9" w:rsidRPr="00052A0C" w:rsidRDefault="00E70DA9" w:rsidP="00A3789A">
            <w:pPr>
              <w:pStyle w:val="Betarp"/>
              <w:rPr>
                <w:rFonts w:eastAsia="Calibri"/>
                <w:color w:val="000000" w:themeColor="text1"/>
              </w:rPr>
            </w:pPr>
            <w:r w:rsidRPr="00052A0C">
              <w:rPr>
                <w:rFonts w:eastAsia="Calibri"/>
                <w:color w:val="000000" w:themeColor="text1"/>
              </w:rPr>
              <w:t xml:space="preserve">Susitarimai dėl vieningų reikalavimų </w:t>
            </w:r>
          </w:p>
        </w:tc>
      </w:tr>
      <w:tr w:rsidR="00E70DA9" w:rsidRPr="00E46A45" w14:paraId="482600D1" w14:textId="77777777" w:rsidTr="00E70DA9">
        <w:tc>
          <w:tcPr>
            <w:tcW w:w="706" w:type="dxa"/>
          </w:tcPr>
          <w:p w14:paraId="482600C9" w14:textId="77777777" w:rsidR="00E70DA9" w:rsidRPr="00052A0C" w:rsidRDefault="00E70DA9" w:rsidP="00A3789A">
            <w:pPr>
              <w:ind w:firstLine="0"/>
              <w:contextualSpacing/>
              <w:rPr>
                <w:color w:val="000000" w:themeColor="text1"/>
              </w:rPr>
            </w:pPr>
            <w:r w:rsidRPr="00052A0C">
              <w:rPr>
                <w:color w:val="000000" w:themeColor="text1"/>
              </w:rPr>
              <w:t>2.3.</w:t>
            </w:r>
          </w:p>
        </w:tc>
        <w:tc>
          <w:tcPr>
            <w:tcW w:w="2074" w:type="dxa"/>
          </w:tcPr>
          <w:p w14:paraId="482600CA" w14:textId="77777777" w:rsidR="00E70DA9" w:rsidRDefault="0030235A" w:rsidP="00A3789A">
            <w:pPr>
              <w:pStyle w:val="Betarp"/>
              <w:rPr>
                <w:rFonts w:eastAsia="Calibri"/>
                <w:color w:val="000000" w:themeColor="text1"/>
              </w:rPr>
            </w:pPr>
            <w:r w:rsidRPr="00052A0C">
              <w:rPr>
                <w:rFonts w:eastAsia="Calibri"/>
                <w:color w:val="000000" w:themeColor="text1"/>
              </w:rPr>
              <w:t>Dėl 202</w:t>
            </w:r>
            <w:r w:rsidR="009A0EC8">
              <w:rPr>
                <w:rFonts w:eastAsia="Calibri"/>
                <w:color w:val="000000" w:themeColor="text1"/>
              </w:rPr>
              <w:t>1</w:t>
            </w:r>
            <w:r w:rsidR="00E70DA9" w:rsidRPr="00052A0C">
              <w:rPr>
                <w:rFonts w:eastAsia="Calibri"/>
                <w:color w:val="000000" w:themeColor="text1"/>
              </w:rPr>
              <w:t xml:space="preserve"> m. metinės veiklos aptarimo.</w:t>
            </w:r>
          </w:p>
          <w:p w14:paraId="482600CB" w14:textId="77777777" w:rsidR="00052A0C" w:rsidRPr="003A60A5" w:rsidRDefault="00052A0C" w:rsidP="00A3789A">
            <w:pPr>
              <w:pStyle w:val="Betarp"/>
              <w:rPr>
                <w:rFonts w:eastAsia="Calibri"/>
              </w:rPr>
            </w:pPr>
            <w:r w:rsidRPr="003A60A5">
              <w:rPr>
                <w:rFonts w:eastAsia="Calibri"/>
              </w:rPr>
              <w:t>Dėl strateginio plano 2022-2024 m.</w:t>
            </w:r>
          </w:p>
          <w:p w14:paraId="482600CC" w14:textId="77777777" w:rsidR="00E70DA9" w:rsidRPr="00052A0C" w:rsidRDefault="00A3085C" w:rsidP="00A3789A">
            <w:pPr>
              <w:pStyle w:val="Betarp"/>
              <w:rPr>
                <w:rFonts w:eastAsia="Calibri"/>
                <w:color w:val="000000" w:themeColor="text1"/>
              </w:rPr>
            </w:pPr>
            <w:r>
              <w:rPr>
                <w:rFonts w:eastAsia="Calibri"/>
                <w:color w:val="000000" w:themeColor="text1"/>
              </w:rPr>
              <w:t>Dėl 2022</w:t>
            </w:r>
            <w:r w:rsidR="00E70DA9" w:rsidRPr="00052A0C">
              <w:rPr>
                <w:rFonts w:eastAsia="Calibri"/>
                <w:color w:val="000000" w:themeColor="text1"/>
              </w:rPr>
              <w:t xml:space="preserve"> m. veiklos tikslų, uždavinių, pasiūlymų, planų</w:t>
            </w:r>
          </w:p>
        </w:tc>
        <w:tc>
          <w:tcPr>
            <w:tcW w:w="1356" w:type="dxa"/>
          </w:tcPr>
          <w:p w14:paraId="482600CD" w14:textId="77777777" w:rsidR="00E70DA9" w:rsidRPr="00052A0C" w:rsidRDefault="0030235A" w:rsidP="00052A0C">
            <w:pPr>
              <w:pStyle w:val="Betarp"/>
              <w:jc w:val="center"/>
              <w:rPr>
                <w:rFonts w:eastAsia="Calibri"/>
                <w:color w:val="000000" w:themeColor="text1"/>
              </w:rPr>
            </w:pPr>
            <w:r w:rsidRPr="00052A0C">
              <w:rPr>
                <w:rFonts w:eastAsia="Calibri"/>
                <w:color w:val="000000" w:themeColor="text1"/>
              </w:rPr>
              <w:t>202</w:t>
            </w:r>
            <w:r w:rsidR="00052A0C">
              <w:rPr>
                <w:rFonts w:eastAsia="Calibri"/>
                <w:color w:val="000000" w:themeColor="text1"/>
              </w:rPr>
              <w:t>1</w:t>
            </w:r>
            <w:r w:rsidR="00E70DA9" w:rsidRPr="00052A0C">
              <w:rPr>
                <w:rFonts w:eastAsia="Calibri"/>
                <w:color w:val="000000" w:themeColor="text1"/>
              </w:rPr>
              <w:t>-12</w:t>
            </w:r>
          </w:p>
        </w:tc>
        <w:tc>
          <w:tcPr>
            <w:tcW w:w="1693" w:type="dxa"/>
          </w:tcPr>
          <w:p w14:paraId="482600CE" w14:textId="77777777" w:rsidR="00E70DA9" w:rsidRPr="00052A0C" w:rsidRDefault="00E70DA9" w:rsidP="00A3789A">
            <w:pPr>
              <w:pStyle w:val="Betarp"/>
              <w:jc w:val="center"/>
              <w:rPr>
                <w:rFonts w:eastAsia="Calibri"/>
                <w:color w:val="000000" w:themeColor="text1"/>
              </w:rPr>
            </w:pPr>
            <w:r w:rsidRPr="00052A0C">
              <w:rPr>
                <w:rFonts w:eastAsia="Calibri"/>
                <w:color w:val="000000" w:themeColor="text1"/>
              </w:rPr>
              <w:t>Direktorius</w:t>
            </w:r>
          </w:p>
        </w:tc>
        <w:tc>
          <w:tcPr>
            <w:tcW w:w="1803" w:type="dxa"/>
          </w:tcPr>
          <w:p w14:paraId="482600CF" w14:textId="77777777" w:rsidR="00E70DA9" w:rsidRPr="00052A0C" w:rsidRDefault="00E70DA9" w:rsidP="00A3789A">
            <w:pPr>
              <w:pStyle w:val="Betarp"/>
              <w:jc w:val="center"/>
              <w:rPr>
                <w:rFonts w:eastAsia="Calibri"/>
                <w:color w:val="000000" w:themeColor="text1"/>
              </w:rPr>
            </w:pPr>
            <w:r w:rsidRPr="00052A0C">
              <w:rPr>
                <w:rFonts w:eastAsia="Calibri"/>
                <w:color w:val="000000" w:themeColor="text1"/>
              </w:rPr>
              <w:t>Mokyklos vadovai</w:t>
            </w:r>
          </w:p>
        </w:tc>
        <w:tc>
          <w:tcPr>
            <w:tcW w:w="1938" w:type="dxa"/>
          </w:tcPr>
          <w:p w14:paraId="482600D0" w14:textId="77777777" w:rsidR="00E70DA9" w:rsidRPr="00052A0C" w:rsidRDefault="00E70DA9" w:rsidP="00A3789A">
            <w:pPr>
              <w:pStyle w:val="Betarp"/>
              <w:rPr>
                <w:rFonts w:eastAsia="Calibri"/>
                <w:color w:val="000000" w:themeColor="text1"/>
              </w:rPr>
            </w:pPr>
            <w:r w:rsidRPr="00052A0C">
              <w:rPr>
                <w:rFonts w:eastAsia="Calibri"/>
                <w:color w:val="000000" w:themeColor="text1"/>
              </w:rPr>
              <w:t>Aptarti prioritetai, susitarta dėl geros mokyklos kriterijų siekimo</w:t>
            </w:r>
          </w:p>
        </w:tc>
      </w:tr>
    </w:tbl>
    <w:p w14:paraId="482600D2" w14:textId="77777777" w:rsidR="00E70DA9" w:rsidRPr="00E46A45" w:rsidRDefault="00E70DA9" w:rsidP="00A3789A">
      <w:pPr>
        <w:rPr>
          <w:color w:val="FF0000"/>
        </w:rPr>
      </w:pPr>
    </w:p>
    <w:p w14:paraId="482600D3" w14:textId="77777777" w:rsidR="000C4ADF" w:rsidRPr="00CE01E8" w:rsidRDefault="000C4ADF" w:rsidP="00A3789A">
      <w:r w:rsidRPr="00CE01E8">
        <w:br w:type="page"/>
      </w:r>
    </w:p>
    <w:p w14:paraId="482600D4" w14:textId="77777777" w:rsidR="000C4ADF" w:rsidRPr="00CE01E8" w:rsidRDefault="000C4ADF" w:rsidP="001D2C4B">
      <w:pPr>
        <w:pStyle w:val="Antrat2"/>
        <w:numPr>
          <w:ilvl w:val="0"/>
          <w:numId w:val="0"/>
        </w:numPr>
        <w:ind w:left="576"/>
      </w:pPr>
      <w:bookmarkStart w:id="216" w:name="_Toc472409013"/>
      <w:bookmarkStart w:id="217" w:name="_Toc508575875"/>
      <w:bookmarkStart w:id="218" w:name="_Toc29543195"/>
      <w:bookmarkStart w:id="219" w:name="_Toc61880250"/>
      <w:bookmarkStart w:id="220" w:name="_Toc62024814"/>
      <w:r w:rsidRPr="00CE01E8">
        <w:t>5.</w:t>
      </w:r>
      <w:r w:rsidR="009D1DE3">
        <w:t>8</w:t>
      </w:r>
      <w:r w:rsidR="00AD2B8A" w:rsidRPr="00CE01E8">
        <w:t>.</w:t>
      </w:r>
      <w:r w:rsidRPr="00CE01E8">
        <w:t xml:space="preserve"> Mokinių asmeninės pažangos stebėjimo, fiksavimo, rezultatų analizavimo ir panaudojimo sistema</w:t>
      </w:r>
      <w:bookmarkEnd w:id="216"/>
      <w:bookmarkEnd w:id="217"/>
      <w:bookmarkEnd w:id="218"/>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064"/>
        <w:gridCol w:w="3141"/>
      </w:tblGrid>
      <w:tr w:rsidR="000218F2" w:rsidRPr="00A547EE" w14:paraId="482600D6" w14:textId="77777777" w:rsidTr="000218F2">
        <w:tc>
          <w:tcPr>
            <w:tcW w:w="9570" w:type="dxa"/>
            <w:gridSpan w:val="3"/>
            <w:shd w:val="clear" w:color="auto" w:fill="auto"/>
            <w:vAlign w:val="center"/>
          </w:tcPr>
          <w:p w14:paraId="482600D5" w14:textId="77777777" w:rsidR="000218F2" w:rsidRPr="00A547EE" w:rsidRDefault="000218F2" w:rsidP="000218F2">
            <w:pPr>
              <w:jc w:val="center"/>
              <w:rPr>
                <w:b/>
              </w:rPr>
            </w:pPr>
            <w:r w:rsidRPr="00A547EE">
              <w:rPr>
                <w:b/>
              </w:rPr>
              <w:t>LYGIAI</w:t>
            </w:r>
          </w:p>
        </w:tc>
      </w:tr>
      <w:tr w:rsidR="000218F2" w:rsidRPr="00A547EE" w14:paraId="482600DA" w14:textId="77777777" w:rsidTr="000218F2">
        <w:trPr>
          <w:trHeight w:val="258"/>
        </w:trPr>
        <w:tc>
          <w:tcPr>
            <w:tcW w:w="3214" w:type="dxa"/>
            <w:shd w:val="clear" w:color="auto" w:fill="auto"/>
            <w:vAlign w:val="center"/>
          </w:tcPr>
          <w:p w14:paraId="482600D7" w14:textId="77777777" w:rsidR="000218F2" w:rsidRPr="00A547EE" w:rsidRDefault="000218F2" w:rsidP="000218F2">
            <w:pPr>
              <w:jc w:val="center"/>
              <w:rPr>
                <w:b/>
              </w:rPr>
            </w:pPr>
            <w:r w:rsidRPr="00A547EE">
              <w:rPr>
                <w:b/>
              </w:rPr>
              <w:t>Mokytojai</w:t>
            </w:r>
          </w:p>
        </w:tc>
        <w:tc>
          <w:tcPr>
            <w:tcW w:w="3133" w:type="dxa"/>
            <w:shd w:val="clear" w:color="auto" w:fill="auto"/>
            <w:vAlign w:val="center"/>
          </w:tcPr>
          <w:p w14:paraId="482600D8" w14:textId="77777777" w:rsidR="000218F2" w:rsidRPr="00A547EE" w:rsidRDefault="000218F2" w:rsidP="000218F2">
            <w:pPr>
              <w:jc w:val="center"/>
              <w:rPr>
                <w:b/>
              </w:rPr>
            </w:pPr>
            <w:r w:rsidRPr="00A547EE">
              <w:rPr>
                <w:b/>
              </w:rPr>
              <w:t>Mokyklos vadovai</w:t>
            </w:r>
          </w:p>
        </w:tc>
        <w:tc>
          <w:tcPr>
            <w:tcW w:w="3223" w:type="dxa"/>
            <w:shd w:val="clear" w:color="auto" w:fill="auto"/>
            <w:vAlign w:val="center"/>
          </w:tcPr>
          <w:p w14:paraId="482600D9" w14:textId="77777777" w:rsidR="000218F2" w:rsidRPr="00A547EE" w:rsidRDefault="000218F2" w:rsidP="000218F2">
            <w:pPr>
              <w:jc w:val="center"/>
              <w:rPr>
                <w:b/>
              </w:rPr>
            </w:pPr>
            <w:r w:rsidRPr="00A547EE">
              <w:rPr>
                <w:b/>
              </w:rPr>
              <w:t>Mokykla</w:t>
            </w:r>
          </w:p>
        </w:tc>
      </w:tr>
      <w:tr w:rsidR="000218F2" w:rsidRPr="00A547EE" w14:paraId="482600ED" w14:textId="77777777" w:rsidTr="000218F2">
        <w:tc>
          <w:tcPr>
            <w:tcW w:w="3214" w:type="dxa"/>
            <w:shd w:val="clear" w:color="auto" w:fill="auto"/>
          </w:tcPr>
          <w:p w14:paraId="482600DB" w14:textId="77777777" w:rsidR="000218F2" w:rsidRPr="00A547EE" w:rsidRDefault="000218F2" w:rsidP="007F2B9A">
            <w:pPr>
              <w:numPr>
                <w:ilvl w:val="0"/>
                <w:numId w:val="16"/>
              </w:numPr>
              <w:tabs>
                <w:tab w:val="left" w:pos="284"/>
              </w:tabs>
            </w:pPr>
            <w:r w:rsidRPr="00A547EE">
              <w:t>Kiekvieno mokinio individualios pažangos stebėjimas, refleksija pamokoje.</w:t>
            </w:r>
          </w:p>
          <w:p w14:paraId="482600DC" w14:textId="77777777" w:rsidR="000218F2" w:rsidRPr="00A547EE" w:rsidRDefault="000218F2" w:rsidP="007F2B9A">
            <w:pPr>
              <w:numPr>
                <w:ilvl w:val="0"/>
                <w:numId w:val="16"/>
              </w:numPr>
              <w:tabs>
                <w:tab w:val="left" w:pos="284"/>
              </w:tabs>
            </w:pPr>
            <w:r w:rsidRPr="00A547EE">
              <w:t>Įsivertinimas baigus pamokų etapą, pusmetį.</w:t>
            </w:r>
          </w:p>
          <w:p w14:paraId="482600DD" w14:textId="77777777" w:rsidR="000218F2" w:rsidRPr="00A547EE" w:rsidRDefault="000218F2" w:rsidP="007F2B9A">
            <w:pPr>
              <w:numPr>
                <w:ilvl w:val="0"/>
                <w:numId w:val="16"/>
              </w:numPr>
              <w:tabs>
                <w:tab w:val="left" w:pos="284"/>
              </w:tabs>
            </w:pPr>
            <w:r w:rsidRPr="00A547EE">
              <w:t>Vertinimo aplankas.</w:t>
            </w:r>
          </w:p>
          <w:p w14:paraId="482600DE" w14:textId="77777777" w:rsidR="000218F2" w:rsidRPr="00A547EE" w:rsidRDefault="000218F2" w:rsidP="007F2B9A">
            <w:pPr>
              <w:numPr>
                <w:ilvl w:val="0"/>
                <w:numId w:val="16"/>
              </w:numPr>
              <w:tabs>
                <w:tab w:val="left" w:pos="284"/>
              </w:tabs>
            </w:pPr>
            <w:r w:rsidRPr="00A547EE">
              <w:t>Signaliniai pusmečiai.</w:t>
            </w:r>
          </w:p>
          <w:p w14:paraId="482600DF" w14:textId="77777777" w:rsidR="000218F2" w:rsidRPr="00A547EE" w:rsidRDefault="000218F2" w:rsidP="007F2B9A">
            <w:pPr>
              <w:numPr>
                <w:ilvl w:val="0"/>
                <w:numId w:val="16"/>
              </w:numPr>
              <w:tabs>
                <w:tab w:val="left" w:pos="284"/>
              </w:tabs>
            </w:pPr>
            <w:r w:rsidRPr="00A547EE">
              <w:t>Tėvų dienos.</w:t>
            </w:r>
          </w:p>
          <w:p w14:paraId="482600E0" w14:textId="77777777" w:rsidR="000218F2" w:rsidRPr="00A547EE" w:rsidRDefault="000218F2" w:rsidP="007F2B9A">
            <w:pPr>
              <w:numPr>
                <w:ilvl w:val="0"/>
                <w:numId w:val="16"/>
              </w:numPr>
              <w:tabs>
                <w:tab w:val="left" w:pos="284"/>
              </w:tabs>
            </w:pPr>
            <w:r w:rsidRPr="00A547EE">
              <w:t>Mokytojų konsultacijos, darbas su gabiaisiais ir mokymosi sunkumų turinčiais mokiniais.</w:t>
            </w:r>
          </w:p>
        </w:tc>
        <w:tc>
          <w:tcPr>
            <w:tcW w:w="3133" w:type="dxa"/>
            <w:shd w:val="clear" w:color="auto" w:fill="auto"/>
          </w:tcPr>
          <w:p w14:paraId="482600E1" w14:textId="77777777" w:rsidR="000218F2" w:rsidRPr="00A547EE" w:rsidRDefault="000218F2" w:rsidP="007F2B9A">
            <w:pPr>
              <w:numPr>
                <w:ilvl w:val="0"/>
                <w:numId w:val="16"/>
              </w:numPr>
              <w:tabs>
                <w:tab w:val="left" w:pos="268"/>
              </w:tabs>
            </w:pPr>
            <w:r w:rsidRPr="00A547EE">
              <w:t>Mokytojų pamokų stebėjimas.</w:t>
            </w:r>
          </w:p>
          <w:p w14:paraId="482600E2" w14:textId="77777777" w:rsidR="000218F2" w:rsidRPr="00A547EE" w:rsidRDefault="000218F2" w:rsidP="007F2B9A">
            <w:pPr>
              <w:numPr>
                <w:ilvl w:val="0"/>
                <w:numId w:val="16"/>
              </w:numPr>
              <w:tabs>
                <w:tab w:val="left" w:pos="268"/>
              </w:tabs>
            </w:pPr>
            <w:r w:rsidRPr="00A547EE">
              <w:t>Dalyko pusmečio rezultatų analizė.</w:t>
            </w:r>
          </w:p>
          <w:p w14:paraId="482600E3" w14:textId="77777777" w:rsidR="000218F2" w:rsidRPr="00A547EE" w:rsidRDefault="000218F2" w:rsidP="007F2B9A">
            <w:pPr>
              <w:numPr>
                <w:ilvl w:val="0"/>
                <w:numId w:val="16"/>
              </w:numPr>
              <w:tabs>
                <w:tab w:val="left" w:pos="268"/>
              </w:tabs>
            </w:pPr>
            <w:r w:rsidRPr="00A547EE">
              <w:t>Anglų ir rusų kalbų žinių lygio 10 kl. rezultatų.</w:t>
            </w:r>
          </w:p>
          <w:p w14:paraId="482600E4" w14:textId="77777777" w:rsidR="000218F2" w:rsidRPr="00A547EE" w:rsidRDefault="000218F2" w:rsidP="007F2B9A">
            <w:pPr>
              <w:numPr>
                <w:ilvl w:val="0"/>
                <w:numId w:val="16"/>
              </w:numPr>
              <w:tabs>
                <w:tab w:val="left" w:pos="268"/>
              </w:tabs>
            </w:pPr>
            <w:r w:rsidRPr="00A547EE">
              <w:t xml:space="preserve">Bandomųjų </w:t>
            </w:r>
            <w:proofErr w:type="spellStart"/>
            <w:r w:rsidRPr="00A547EE">
              <w:t>PUPP</w:t>
            </w:r>
            <w:proofErr w:type="spellEnd"/>
            <w:r w:rsidRPr="00A547EE">
              <w:t xml:space="preserve"> rezultatų analizė.</w:t>
            </w:r>
          </w:p>
          <w:p w14:paraId="482600E5" w14:textId="77777777" w:rsidR="000218F2" w:rsidRPr="00A547EE" w:rsidRDefault="000218F2" w:rsidP="007F2B9A">
            <w:pPr>
              <w:numPr>
                <w:ilvl w:val="0"/>
                <w:numId w:val="16"/>
              </w:numPr>
              <w:tabs>
                <w:tab w:val="left" w:pos="268"/>
              </w:tabs>
            </w:pPr>
            <w:r w:rsidRPr="00A547EE">
              <w:t>Tyrimų aptarimas.</w:t>
            </w:r>
          </w:p>
          <w:p w14:paraId="482600E6" w14:textId="77777777" w:rsidR="000218F2" w:rsidRPr="00A547EE" w:rsidRDefault="000218F2" w:rsidP="007F2B9A">
            <w:pPr>
              <w:numPr>
                <w:ilvl w:val="0"/>
                <w:numId w:val="16"/>
              </w:numPr>
              <w:tabs>
                <w:tab w:val="left" w:pos="268"/>
              </w:tabs>
            </w:pPr>
            <w:r w:rsidRPr="00A547EE">
              <w:t xml:space="preserve">Geriausiai besimokančių I ir II </w:t>
            </w:r>
            <w:proofErr w:type="spellStart"/>
            <w:r w:rsidRPr="00A547EE">
              <w:t>pusm</w:t>
            </w:r>
            <w:proofErr w:type="spellEnd"/>
            <w:r w:rsidRPr="00A547EE">
              <w:t>. pagerbimas.</w:t>
            </w:r>
          </w:p>
          <w:p w14:paraId="482600E7" w14:textId="77777777" w:rsidR="000218F2" w:rsidRPr="00A547EE" w:rsidRDefault="000218F2" w:rsidP="007F2B9A">
            <w:pPr>
              <w:numPr>
                <w:ilvl w:val="0"/>
                <w:numId w:val="16"/>
              </w:numPr>
              <w:tabs>
                <w:tab w:val="left" w:pos="268"/>
              </w:tabs>
            </w:pPr>
            <w:proofErr w:type="spellStart"/>
            <w:r w:rsidRPr="00A547EE">
              <w:t>VGK</w:t>
            </w:r>
            <w:proofErr w:type="spellEnd"/>
            <w:r w:rsidRPr="00A547EE">
              <w:t xml:space="preserve"> veikla.</w:t>
            </w:r>
          </w:p>
        </w:tc>
        <w:tc>
          <w:tcPr>
            <w:tcW w:w="3223" w:type="dxa"/>
            <w:shd w:val="clear" w:color="auto" w:fill="auto"/>
          </w:tcPr>
          <w:p w14:paraId="482600E8" w14:textId="77777777" w:rsidR="000218F2" w:rsidRPr="00A547EE" w:rsidRDefault="000218F2" w:rsidP="007F2B9A">
            <w:pPr>
              <w:numPr>
                <w:ilvl w:val="0"/>
                <w:numId w:val="16"/>
              </w:numPr>
              <w:tabs>
                <w:tab w:val="left" w:pos="287"/>
              </w:tabs>
              <w:ind w:left="2" w:hanging="2"/>
            </w:pPr>
            <w:r w:rsidRPr="00A547EE">
              <w:t>Mokinio pasiekimų ir pažangos vertinimo tvarka ir jos vykdymas.</w:t>
            </w:r>
          </w:p>
          <w:p w14:paraId="482600E9" w14:textId="77777777" w:rsidR="000218F2" w:rsidRPr="00A547EE" w:rsidRDefault="000218F2" w:rsidP="007F2B9A">
            <w:pPr>
              <w:numPr>
                <w:ilvl w:val="0"/>
                <w:numId w:val="16"/>
              </w:numPr>
              <w:tabs>
                <w:tab w:val="left" w:pos="287"/>
              </w:tabs>
              <w:ind w:left="2" w:hanging="2"/>
            </w:pPr>
            <w:r w:rsidRPr="00A547EE">
              <w:t>Pusmečio rezultatų pristatymas ir analizė posėdžiuose.</w:t>
            </w:r>
          </w:p>
          <w:p w14:paraId="482600EA" w14:textId="77777777" w:rsidR="000218F2" w:rsidRPr="00A547EE" w:rsidRDefault="000218F2" w:rsidP="007F2B9A">
            <w:pPr>
              <w:numPr>
                <w:ilvl w:val="0"/>
                <w:numId w:val="16"/>
              </w:numPr>
              <w:tabs>
                <w:tab w:val="left" w:pos="287"/>
              </w:tabs>
              <w:ind w:left="2" w:hanging="2"/>
            </w:pPr>
            <w:r w:rsidRPr="00A547EE">
              <w:t>Tyrimų aptarimas.</w:t>
            </w:r>
          </w:p>
          <w:p w14:paraId="482600EB" w14:textId="77777777" w:rsidR="000218F2" w:rsidRPr="00A547EE" w:rsidRDefault="000218F2" w:rsidP="007F2B9A">
            <w:pPr>
              <w:numPr>
                <w:ilvl w:val="0"/>
                <w:numId w:val="16"/>
              </w:numPr>
              <w:tabs>
                <w:tab w:val="left" w:pos="287"/>
              </w:tabs>
              <w:ind w:left="2" w:hanging="2"/>
            </w:pPr>
            <w:r w:rsidRPr="00A547EE">
              <w:t>Dalyvavimas olimpiadose, konkursuose, varžybose, rezultatų analizė, aptarimas.</w:t>
            </w:r>
          </w:p>
          <w:p w14:paraId="482600EC" w14:textId="77777777" w:rsidR="000218F2" w:rsidRPr="00A547EE" w:rsidRDefault="000218F2" w:rsidP="007F2B9A">
            <w:pPr>
              <w:numPr>
                <w:ilvl w:val="0"/>
                <w:numId w:val="16"/>
              </w:numPr>
              <w:tabs>
                <w:tab w:val="left" w:pos="287"/>
              </w:tabs>
              <w:ind w:left="2" w:hanging="2"/>
            </w:pPr>
            <w:r w:rsidRPr="00A547EE">
              <w:t>Olimpiadų, konkursų, varžybų nugalėtojų, jų mokytojų, tėvų pagerbimas ir paskatinimas.</w:t>
            </w:r>
          </w:p>
        </w:tc>
      </w:tr>
    </w:tbl>
    <w:p w14:paraId="482600EE" w14:textId="77777777" w:rsidR="000218F2" w:rsidRDefault="000218F2" w:rsidP="00A3789A"/>
    <w:p w14:paraId="482600EF" w14:textId="77777777" w:rsidR="000C4ADF" w:rsidRPr="00CE01E8" w:rsidRDefault="000C4ADF" w:rsidP="00A3789A">
      <w:r w:rsidRPr="00CE01E8">
        <w:br w:type="page"/>
      </w:r>
    </w:p>
    <w:p w14:paraId="482600F0" w14:textId="77777777" w:rsidR="000C4ADF" w:rsidRPr="00EE6CD9" w:rsidRDefault="000C4ADF" w:rsidP="002019B4">
      <w:pPr>
        <w:pStyle w:val="Antrat2"/>
        <w:numPr>
          <w:ilvl w:val="0"/>
          <w:numId w:val="0"/>
        </w:numPr>
        <w:ind w:firstLine="567"/>
      </w:pPr>
      <w:bookmarkStart w:id="221" w:name="_Toc508575876"/>
      <w:bookmarkStart w:id="222" w:name="_Toc29543196"/>
      <w:bookmarkStart w:id="223" w:name="_Toc61880251"/>
      <w:bookmarkStart w:id="224" w:name="_Toc62024815"/>
      <w:bookmarkStart w:id="225" w:name="_Toc472409014"/>
      <w:r w:rsidRPr="00EE6CD9">
        <w:t>5.</w:t>
      </w:r>
      <w:r w:rsidR="009D1DE3" w:rsidRPr="00EE6CD9">
        <w:t>9</w:t>
      </w:r>
      <w:r w:rsidR="00AD2B8A" w:rsidRPr="00EE6CD9">
        <w:t>.</w:t>
      </w:r>
      <w:r w:rsidRPr="00EE6CD9">
        <w:t xml:space="preserve"> Mokyklos tarybos veiklos planas</w:t>
      </w:r>
      <w:bookmarkEnd w:id="221"/>
      <w:bookmarkEnd w:id="222"/>
      <w:bookmarkEnd w:id="223"/>
      <w:bookmarkEnd w:id="224"/>
      <w:r w:rsidRPr="00EE6CD9">
        <w:t xml:space="preserve"> </w:t>
      </w:r>
      <w:bookmarkEnd w:id="225"/>
    </w:p>
    <w:p w14:paraId="482600F1" w14:textId="77777777" w:rsidR="000C4ADF" w:rsidRPr="00EE6CD9" w:rsidRDefault="00597044" w:rsidP="00A3789A">
      <w:pPr>
        <w:rPr>
          <w:b/>
        </w:rPr>
      </w:pPr>
      <w:r w:rsidRPr="00EE6CD9">
        <w:rPr>
          <w:b/>
        </w:rPr>
        <w:t>Tikslas</w:t>
      </w:r>
      <w:r w:rsidR="002019B4" w:rsidRPr="00EE6CD9">
        <w:rPr>
          <w:b/>
        </w:rPr>
        <w:t>.</w:t>
      </w:r>
    </w:p>
    <w:p w14:paraId="482600F2" w14:textId="77777777" w:rsidR="000C4ADF" w:rsidRPr="00EE6CD9" w:rsidRDefault="000C4ADF" w:rsidP="00A3789A">
      <w:r w:rsidRPr="00EE6CD9">
        <w:t>Mokyklos bendruomenės telkimas įgyvendinat mokyklos veiklos programoje išsikeltus tikslus ir uždavinius.</w:t>
      </w:r>
    </w:p>
    <w:p w14:paraId="482600F3" w14:textId="77777777" w:rsidR="000C4ADF" w:rsidRPr="00EE6CD9" w:rsidRDefault="00597044" w:rsidP="00A3789A">
      <w:pPr>
        <w:rPr>
          <w:b/>
        </w:rPr>
      </w:pPr>
      <w:r w:rsidRPr="00EE6CD9">
        <w:rPr>
          <w:b/>
        </w:rPr>
        <w:t>Uždaviniai:</w:t>
      </w:r>
    </w:p>
    <w:p w14:paraId="482600F4" w14:textId="77777777" w:rsidR="000C4ADF" w:rsidRPr="00EE6CD9" w:rsidRDefault="000C4ADF" w:rsidP="007F2B9A">
      <w:pPr>
        <w:numPr>
          <w:ilvl w:val="0"/>
          <w:numId w:val="11"/>
        </w:numPr>
        <w:tabs>
          <w:tab w:val="left" w:pos="851"/>
        </w:tabs>
        <w:spacing w:after="200"/>
        <w:ind w:left="0" w:firstLine="567"/>
        <w:contextualSpacing/>
      </w:pPr>
      <w:r w:rsidRPr="00EE6CD9">
        <w:t>Skatinti mokyklos bendruomenės narių bendradarbiavimą ir bendravimą;</w:t>
      </w:r>
    </w:p>
    <w:p w14:paraId="482600F5" w14:textId="77777777" w:rsidR="000C4ADF" w:rsidRPr="00EE6CD9" w:rsidRDefault="000C4ADF" w:rsidP="007F2B9A">
      <w:pPr>
        <w:numPr>
          <w:ilvl w:val="0"/>
          <w:numId w:val="11"/>
        </w:numPr>
        <w:tabs>
          <w:tab w:val="left" w:pos="851"/>
        </w:tabs>
        <w:spacing w:after="200"/>
        <w:ind w:left="0" w:firstLine="567"/>
        <w:contextualSpacing/>
      </w:pPr>
      <w:r w:rsidRPr="00EE6CD9">
        <w:t>Teikti įvairiapusę pagalbą kuriant saugų mokyklos mikroklimatą, patrauklią aplinką.</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
        <w:gridCol w:w="2871"/>
        <w:gridCol w:w="1276"/>
        <w:gridCol w:w="1701"/>
        <w:gridCol w:w="1418"/>
        <w:gridCol w:w="1843"/>
      </w:tblGrid>
      <w:tr w:rsidR="005D6334" w:rsidRPr="00EE6CD9" w14:paraId="482600FC" w14:textId="77777777" w:rsidTr="005C5A76">
        <w:tc>
          <w:tcPr>
            <w:tcW w:w="639" w:type="dxa"/>
          </w:tcPr>
          <w:p w14:paraId="482600F6" w14:textId="77777777" w:rsidR="005D6334" w:rsidRPr="00EE6CD9" w:rsidRDefault="005D6334" w:rsidP="00A3789A">
            <w:pPr>
              <w:pBdr>
                <w:top w:val="nil"/>
                <w:left w:val="nil"/>
                <w:bottom w:val="nil"/>
                <w:right w:val="nil"/>
                <w:between w:val="nil"/>
              </w:pBdr>
              <w:ind w:firstLine="0"/>
              <w:jc w:val="center"/>
              <w:rPr>
                <w:b/>
              </w:rPr>
            </w:pPr>
            <w:r w:rsidRPr="00EE6CD9">
              <w:rPr>
                <w:b/>
              </w:rPr>
              <w:t xml:space="preserve">Eil. </w:t>
            </w:r>
            <w:r w:rsidR="001D1317" w:rsidRPr="00EE6CD9">
              <w:rPr>
                <w:b/>
              </w:rPr>
              <w:t>N</w:t>
            </w:r>
            <w:r w:rsidRPr="00EE6CD9">
              <w:rPr>
                <w:b/>
              </w:rPr>
              <w:t>r.</w:t>
            </w:r>
          </w:p>
        </w:tc>
        <w:tc>
          <w:tcPr>
            <w:tcW w:w="2871" w:type="dxa"/>
          </w:tcPr>
          <w:p w14:paraId="482600F7" w14:textId="77777777" w:rsidR="005D6334" w:rsidRPr="00EE6CD9" w:rsidRDefault="005D6334" w:rsidP="00A3789A">
            <w:pPr>
              <w:pBdr>
                <w:top w:val="nil"/>
                <w:left w:val="nil"/>
                <w:bottom w:val="nil"/>
                <w:right w:val="nil"/>
                <w:between w:val="nil"/>
              </w:pBdr>
              <w:ind w:firstLine="0"/>
              <w:jc w:val="center"/>
              <w:rPr>
                <w:b/>
              </w:rPr>
            </w:pPr>
            <w:r w:rsidRPr="00EE6CD9">
              <w:rPr>
                <w:b/>
              </w:rPr>
              <w:t>Priemonės pavadinimas</w:t>
            </w:r>
          </w:p>
        </w:tc>
        <w:tc>
          <w:tcPr>
            <w:tcW w:w="1276" w:type="dxa"/>
          </w:tcPr>
          <w:p w14:paraId="482600F8" w14:textId="77777777" w:rsidR="005D6334" w:rsidRPr="00EE6CD9" w:rsidRDefault="005D6334" w:rsidP="00A3789A">
            <w:pPr>
              <w:pBdr>
                <w:top w:val="nil"/>
                <w:left w:val="nil"/>
                <w:bottom w:val="nil"/>
                <w:right w:val="nil"/>
                <w:between w:val="nil"/>
              </w:pBdr>
              <w:ind w:firstLine="0"/>
              <w:jc w:val="center"/>
              <w:rPr>
                <w:b/>
              </w:rPr>
            </w:pPr>
            <w:r w:rsidRPr="00EE6CD9">
              <w:rPr>
                <w:b/>
              </w:rPr>
              <w:t>Data</w:t>
            </w:r>
          </w:p>
        </w:tc>
        <w:tc>
          <w:tcPr>
            <w:tcW w:w="1701" w:type="dxa"/>
          </w:tcPr>
          <w:p w14:paraId="482600F9" w14:textId="77777777" w:rsidR="005D6334" w:rsidRPr="00EE6CD9" w:rsidRDefault="005D6334" w:rsidP="00A3789A">
            <w:pPr>
              <w:pBdr>
                <w:top w:val="nil"/>
                <w:left w:val="nil"/>
                <w:bottom w:val="nil"/>
                <w:right w:val="nil"/>
                <w:between w:val="nil"/>
              </w:pBdr>
              <w:ind w:firstLine="0"/>
              <w:jc w:val="center"/>
              <w:rPr>
                <w:b/>
              </w:rPr>
            </w:pPr>
            <w:r w:rsidRPr="00EE6CD9">
              <w:rPr>
                <w:b/>
              </w:rPr>
              <w:t>Atsakingas</w:t>
            </w:r>
          </w:p>
        </w:tc>
        <w:tc>
          <w:tcPr>
            <w:tcW w:w="1418" w:type="dxa"/>
          </w:tcPr>
          <w:p w14:paraId="482600FA" w14:textId="77777777" w:rsidR="005D6334" w:rsidRPr="00EE6CD9" w:rsidRDefault="005D6334" w:rsidP="00A3789A">
            <w:pPr>
              <w:pBdr>
                <w:top w:val="nil"/>
                <w:left w:val="nil"/>
                <w:bottom w:val="nil"/>
                <w:right w:val="nil"/>
                <w:between w:val="nil"/>
              </w:pBdr>
              <w:ind w:firstLine="0"/>
              <w:jc w:val="center"/>
              <w:rPr>
                <w:b/>
              </w:rPr>
            </w:pPr>
            <w:r w:rsidRPr="00EE6CD9">
              <w:rPr>
                <w:b/>
              </w:rPr>
              <w:t>Vykdytojai</w:t>
            </w:r>
          </w:p>
        </w:tc>
        <w:tc>
          <w:tcPr>
            <w:tcW w:w="1843" w:type="dxa"/>
          </w:tcPr>
          <w:p w14:paraId="482600FB" w14:textId="77777777" w:rsidR="005D6334" w:rsidRPr="00EE6CD9" w:rsidRDefault="005D6334" w:rsidP="00A3789A">
            <w:pPr>
              <w:pBdr>
                <w:top w:val="nil"/>
                <w:left w:val="nil"/>
                <w:bottom w:val="nil"/>
                <w:right w:val="nil"/>
                <w:between w:val="nil"/>
              </w:pBdr>
              <w:ind w:firstLine="0"/>
              <w:jc w:val="center"/>
              <w:rPr>
                <w:b/>
              </w:rPr>
            </w:pPr>
            <w:r w:rsidRPr="00EE6CD9">
              <w:rPr>
                <w:b/>
              </w:rPr>
              <w:t>Laukiami rezultatai</w:t>
            </w:r>
          </w:p>
        </w:tc>
      </w:tr>
      <w:tr w:rsidR="005D6334" w:rsidRPr="00EE6CD9" w14:paraId="48260106" w14:textId="77777777" w:rsidTr="005C5A76">
        <w:tc>
          <w:tcPr>
            <w:tcW w:w="639" w:type="dxa"/>
          </w:tcPr>
          <w:p w14:paraId="482600FD" w14:textId="77777777" w:rsidR="005D6334" w:rsidRPr="00EE6CD9" w:rsidRDefault="005D6334" w:rsidP="00A3789A">
            <w:pPr>
              <w:pBdr>
                <w:top w:val="nil"/>
                <w:left w:val="nil"/>
                <w:bottom w:val="nil"/>
                <w:right w:val="nil"/>
                <w:between w:val="nil"/>
              </w:pBdr>
              <w:ind w:firstLine="0"/>
              <w:jc w:val="left"/>
            </w:pPr>
            <w:r w:rsidRPr="00EE6CD9">
              <w:t>1.</w:t>
            </w:r>
          </w:p>
        </w:tc>
        <w:tc>
          <w:tcPr>
            <w:tcW w:w="2871" w:type="dxa"/>
          </w:tcPr>
          <w:p w14:paraId="482600FE" w14:textId="77777777" w:rsidR="00694E6D" w:rsidRPr="00EE6CD9" w:rsidRDefault="00EE6CD9" w:rsidP="00694E6D">
            <w:pPr>
              <w:pBdr>
                <w:top w:val="nil"/>
                <w:left w:val="nil"/>
                <w:bottom w:val="nil"/>
                <w:right w:val="nil"/>
                <w:between w:val="nil"/>
              </w:pBdr>
              <w:ind w:firstLine="0"/>
              <w:jc w:val="left"/>
            </w:pPr>
            <w:r w:rsidRPr="00EE6CD9">
              <w:t>1</w:t>
            </w:r>
            <w:r w:rsidR="00694E6D" w:rsidRPr="00EE6CD9">
              <w:t>. Dėl mok</w:t>
            </w:r>
            <w:r>
              <w:t>yklos tarybos veiklos plano 2021</w:t>
            </w:r>
            <w:r w:rsidR="00694E6D" w:rsidRPr="00EE6CD9">
              <w:t xml:space="preserve"> m. parengimo</w:t>
            </w:r>
          </w:p>
          <w:p w14:paraId="482600FF" w14:textId="77777777" w:rsidR="00694E6D" w:rsidRPr="00EE6CD9" w:rsidRDefault="00EE6CD9" w:rsidP="00694E6D">
            <w:pPr>
              <w:pBdr>
                <w:top w:val="nil"/>
                <w:left w:val="nil"/>
                <w:bottom w:val="nil"/>
                <w:right w:val="nil"/>
                <w:between w:val="nil"/>
              </w:pBdr>
              <w:ind w:firstLine="0"/>
              <w:jc w:val="left"/>
            </w:pPr>
            <w:r w:rsidRPr="00EE6CD9">
              <w:t>2</w:t>
            </w:r>
            <w:r w:rsidR="00694E6D" w:rsidRPr="00EE6CD9">
              <w:t>. Dėl mokyklos tarybos 2019 m. veiklos aptarimo.</w:t>
            </w:r>
          </w:p>
          <w:p w14:paraId="48260100" w14:textId="77777777" w:rsidR="00694E6D" w:rsidRPr="00EE6CD9" w:rsidRDefault="00EE6CD9" w:rsidP="00694E6D">
            <w:pPr>
              <w:pBdr>
                <w:top w:val="nil"/>
                <w:left w:val="nil"/>
                <w:bottom w:val="nil"/>
                <w:right w:val="nil"/>
                <w:between w:val="nil"/>
              </w:pBdr>
              <w:ind w:firstLine="0"/>
              <w:jc w:val="left"/>
            </w:pPr>
            <w:r w:rsidRPr="00EE6CD9">
              <w:t>3</w:t>
            </w:r>
            <w:r w:rsidR="00694E6D" w:rsidRPr="00EE6CD9">
              <w:t>. Dėl mokyklos tarybos sudėties.</w:t>
            </w:r>
          </w:p>
          <w:p w14:paraId="48260101" w14:textId="77777777" w:rsidR="0030235A" w:rsidRPr="00EE6CD9" w:rsidRDefault="00EE6CD9" w:rsidP="00694E6D">
            <w:pPr>
              <w:pBdr>
                <w:top w:val="nil"/>
                <w:left w:val="nil"/>
                <w:bottom w:val="nil"/>
                <w:right w:val="nil"/>
                <w:between w:val="nil"/>
              </w:pBdr>
              <w:ind w:firstLine="0"/>
              <w:jc w:val="left"/>
            </w:pPr>
            <w:r w:rsidRPr="00EE6CD9">
              <w:t>4</w:t>
            </w:r>
            <w:r w:rsidR="00694E6D" w:rsidRPr="00EE6CD9">
              <w:t xml:space="preserve">. Dėl </w:t>
            </w:r>
            <w:r w:rsidRPr="00EE6CD9">
              <w:t>1,</w:t>
            </w:r>
            <w:r w:rsidR="00694E6D" w:rsidRPr="00EE6CD9">
              <w:t>2 procentų lėšų panaudojimo</w:t>
            </w:r>
          </w:p>
        </w:tc>
        <w:tc>
          <w:tcPr>
            <w:tcW w:w="1276" w:type="dxa"/>
          </w:tcPr>
          <w:p w14:paraId="48260102" w14:textId="77777777" w:rsidR="005D6334" w:rsidRPr="00EE6CD9" w:rsidRDefault="00EE6CD9" w:rsidP="00A3789A">
            <w:pPr>
              <w:pBdr>
                <w:top w:val="nil"/>
                <w:left w:val="nil"/>
                <w:bottom w:val="nil"/>
                <w:right w:val="nil"/>
                <w:between w:val="nil"/>
              </w:pBdr>
              <w:ind w:firstLine="0"/>
              <w:jc w:val="center"/>
            </w:pPr>
            <w:r w:rsidRPr="00EE6CD9">
              <w:t>2021</w:t>
            </w:r>
            <w:r w:rsidR="005D6334" w:rsidRPr="00EE6CD9">
              <w:t>-01</w:t>
            </w:r>
          </w:p>
        </w:tc>
        <w:tc>
          <w:tcPr>
            <w:tcW w:w="1701" w:type="dxa"/>
          </w:tcPr>
          <w:p w14:paraId="48260103" w14:textId="77777777" w:rsidR="005D6334" w:rsidRPr="00EE6CD9" w:rsidRDefault="005D6334" w:rsidP="00A3789A">
            <w:pPr>
              <w:pBdr>
                <w:top w:val="nil"/>
                <w:left w:val="nil"/>
                <w:bottom w:val="nil"/>
                <w:right w:val="nil"/>
                <w:between w:val="nil"/>
              </w:pBdr>
              <w:ind w:firstLine="0"/>
              <w:jc w:val="left"/>
            </w:pPr>
            <w:r w:rsidRPr="00EE6CD9">
              <w:t>Mokyklos tarybos pirmininkas</w:t>
            </w:r>
          </w:p>
        </w:tc>
        <w:tc>
          <w:tcPr>
            <w:tcW w:w="1418" w:type="dxa"/>
          </w:tcPr>
          <w:p w14:paraId="48260104" w14:textId="77777777" w:rsidR="005D6334" w:rsidRPr="00EE6CD9" w:rsidRDefault="005D6334" w:rsidP="00A3789A">
            <w:pPr>
              <w:pBdr>
                <w:top w:val="nil"/>
                <w:left w:val="nil"/>
                <w:bottom w:val="nil"/>
                <w:right w:val="nil"/>
                <w:between w:val="nil"/>
              </w:pBdr>
              <w:ind w:firstLine="0"/>
              <w:jc w:val="left"/>
            </w:pPr>
            <w:r w:rsidRPr="00EE6CD9">
              <w:t>Mokyklos taryba</w:t>
            </w:r>
          </w:p>
        </w:tc>
        <w:tc>
          <w:tcPr>
            <w:tcW w:w="1843" w:type="dxa"/>
          </w:tcPr>
          <w:p w14:paraId="48260105" w14:textId="77777777" w:rsidR="005D6334" w:rsidRPr="00EE6CD9" w:rsidRDefault="005D6334" w:rsidP="00A3789A">
            <w:pPr>
              <w:pBdr>
                <w:top w:val="nil"/>
                <w:left w:val="nil"/>
                <w:bottom w:val="nil"/>
                <w:right w:val="nil"/>
                <w:between w:val="nil"/>
              </w:pBdr>
              <w:ind w:firstLine="0"/>
              <w:jc w:val="left"/>
            </w:pPr>
            <w:r w:rsidRPr="00EE6CD9">
              <w:t>Parengti m</w:t>
            </w:r>
            <w:r w:rsidR="00EE6CD9" w:rsidRPr="00EE6CD9">
              <w:t>okyklos tarybos darbo planą 2021</w:t>
            </w:r>
            <w:r w:rsidRPr="00EE6CD9">
              <w:t xml:space="preserve"> m.</w:t>
            </w:r>
          </w:p>
        </w:tc>
      </w:tr>
      <w:tr w:rsidR="005D6334" w:rsidRPr="00EE6CD9" w14:paraId="4826010D" w14:textId="77777777" w:rsidTr="005C5A76">
        <w:tc>
          <w:tcPr>
            <w:tcW w:w="639" w:type="dxa"/>
          </w:tcPr>
          <w:p w14:paraId="48260107" w14:textId="77777777" w:rsidR="005D6334" w:rsidRPr="00EE6CD9" w:rsidRDefault="005D6334" w:rsidP="00A3789A">
            <w:pPr>
              <w:pBdr>
                <w:top w:val="nil"/>
                <w:left w:val="nil"/>
                <w:bottom w:val="nil"/>
                <w:right w:val="nil"/>
                <w:between w:val="nil"/>
              </w:pBdr>
              <w:ind w:firstLine="0"/>
              <w:jc w:val="left"/>
            </w:pPr>
            <w:r w:rsidRPr="00EE6CD9">
              <w:t>2.</w:t>
            </w:r>
          </w:p>
        </w:tc>
        <w:tc>
          <w:tcPr>
            <w:tcW w:w="2871" w:type="dxa"/>
          </w:tcPr>
          <w:p w14:paraId="48260108" w14:textId="77777777" w:rsidR="005D6334" w:rsidRPr="00EE6CD9" w:rsidRDefault="00694E6D" w:rsidP="00A3789A">
            <w:pPr>
              <w:pBdr>
                <w:top w:val="nil"/>
                <w:left w:val="nil"/>
                <w:bottom w:val="nil"/>
                <w:right w:val="nil"/>
                <w:between w:val="nil"/>
              </w:pBdr>
              <w:ind w:firstLine="0"/>
              <w:jc w:val="left"/>
            </w:pPr>
            <w:r w:rsidRPr="00EE6CD9">
              <w:t>1. Dėl m</w:t>
            </w:r>
            <w:r w:rsidR="005D6334" w:rsidRPr="00EE6CD9">
              <w:t>okyklos veiklą regla</w:t>
            </w:r>
            <w:r w:rsidRPr="00EE6CD9">
              <w:t>mentuojančių dokumentų aptarimo</w:t>
            </w:r>
          </w:p>
        </w:tc>
        <w:tc>
          <w:tcPr>
            <w:tcW w:w="1276" w:type="dxa"/>
          </w:tcPr>
          <w:p w14:paraId="48260109" w14:textId="77777777" w:rsidR="005D6334" w:rsidRPr="00EE6CD9" w:rsidRDefault="00EE6CD9" w:rsidP="00A3789A">
            <w:pPr>
              <w:pBdr>
                <w:top w:val="nil"/>
                <w:left w:val="nil"/>
                <w:bottom w:val="nil"/>
                <w:right w:val="nil"/>
                <w:between w:val="nil"/>
              </w:pBdr>
              <w:ind w:firstLine="0"/>
              <w:jc w:val="center"/>
            </w:pPr>
            <w:r w:rsidRPr="00EE6CD9">
              <w:t>2021</w:t>
            </w:r>
            <w:r w:rsidR="005D6334" w:rsidRPr="00EE6CD9">
              <w:t xml:space="preserve"> m.</w:t>
            </w:r>
          </w:p>
        </w:tc>
        <w:tc>
          <w:tcPr>
            <w:tcW w:w="1701" w:type="dxa"/>
          </w:tcPr>
          <w:p w14:paraId="4826010A" w14:textId="77777777" w:rsidR="005D6334" w:rsidRPr="00EE6CD9" w:rsidRDefault="005D6334" w:rsidP="00A3789A">
            <w:pPr>
              <w:pBdr>
                <w:top w:val="nil"/>
                <w:left w:val="nil"/>
                <w:bottom w:val="nil"/>
                <w:right w:val="nil"/>
                <w:between w:val="nil"/>
              </w:pBdr>
              <w:ind w:firstLine="0"/>
              <w:jc w:val="left"/>
            </w:pPr>
            <w:r w:rsidRPr="00EE6CD9">
              <w:t>Mokyklos tarybos pirmininkas</w:t>
            </w:r>
          </w:p>
        </w:tc>
        <w:tc>
          <w:tcPr>
            <w:tcW w:w="1418" w:type="dxa"/>
          </w:tcPr>
          <w:p w14:paraId="4826010B" w14:textId="77777777" w:rsidR="005D6334" w:rsidRPr="00EE6CD9" w:rsidRDefault="005D6334" w:rsidP="00A3789A">
            <w:pPr>
              <w:pBdr>
                <w:top w:val="nil"/>
                <w:left w:val="nil"/>
                <w:bottom w:val="nil"/>
                <w:right w:val="nil"/>
                <w:between w:val="nil"/>
              </w:pBdr>
              <w:ind w:firstLine="0"/>
              <w:jc w:val="left"/>
            </w:pPr>
            <w:r w:rsidRPr="00EE6CD9">
              <w:t>Mokyklos taryba</w:t>
            </w:r>
          </w:p>
        </w:tc>
        <w:tc>
          <w:tcPr>
            <w:tcW w:w="1843" w:type="dxa"/>
          </w:tcPr>
          <w:p w14:paraId="4826010C" w14:textId="77777777" w:rsidR="005D6334" w:rsidRPr="00EE6CD9" w:rsidRDefault="005D6334" w:rsidP="00A3789A">
            <w:pPr>
              <w:pBdr>
                <w:top w:val="nil"/>
                <w:left w:val="nil"/>
                <w:bottom w:val="nil"/>
                <w:right w:val="nil"/>
                <w:between w:val="nil"/>
              </w:pBdr>
              <w:ind w:firstLine="0"/>
              <w:jc w:val="left"/>
            </w:pPr>
            <w:r w:rsidRPr="00EE6CD9">
              <w:t>Mokyklos tarybos nariai susipažins su mokyklos veiklą reglamentuojančiais dokumentais</w:t>
            </w:r>
          </w:p>
        </w:tc>
      </w:tr>
      <w:tr w:rsidR="005D6334" w:rsidRPr="00EE6CD9" w14:paraId="48260114" w14:textId="77777777" w:rsidTr="005C5A76">
        <w:tc>
          <w:tcPr>
            <w:tcW w:w="639" w:type="dxa"/>
          </w:tcPr>
          <w:p w14:paraId="4826010E" w14:textId="77777777" w:rsidR="005D6334" w:rsidRPr="00EE6CD9" w:rsidRDefault="00EE6CD9" w:rsidP="00A3789A">
            <w:pPr>
              <w:pBdr>
                <w:top w:val="nil"/>
                <w:left w:val="nil"/>
                <w:bottom w:val="nil"/>
                <w:right w:val="nil"/>
                <w:between w:val="nil"/>
              </w:pBdr>
              <w:ind w:firstLine="0"/>
              <w:jc w:val="left"/>
            </w:pPr>
            <w:r w:rsidRPr="00EE6CD9">
              <w:t>3</w:t>
            </w:r>
            <w:r w:rsidR="005D6334" w:rsidRPr="00EE6CD9">
              <w:t>.</w:t>
            </w:r>
          </w:p>
        </w:tc>
        <w:tc>
          <w:tcPr>
            <w:tcW w:w="2871" w:type="dxa"/>
          </w:tcPr>
          <w:p w14:paraId="4826010F" w14:textId="77777777" w:rsidR="005D6334" w:rsidRPr="00EE6CD9" w:rsidRDefault="00694E6D" w:rsidP="00694E6D">
            <w:pPr>
              <w:pBdr>
                <w:top w:val="nil"/>
                <w:left w:val="nil"/>
                <w:bottom w:val="nil"/>
                <w:right w:val="nil"/>
                <w:between w:val="nil"/>
              </w:pBdr>
              <w:ind w:firstLine="0"/>
              <w:jc w:val="left"/>
            </w:pPr>
            <w:r w:rsidRPr="00EE6CD9">
              <w:t xml:space="preserve">1. Dėl </w:t>
            </w:r>
            <w:r w:rsidR="005D6334" w:rsidRPr="00EE6CD9">
              <w:t>mokinių, mokytojų ir mokyklos bendr</w:t>
            </w:r>
            <w:r w:rsidR="00156306" w:rsidRPr="00EE6CD9">
              <w:t>uomenės narių kandidatūrų svarstymo apdovanojimams</w:t>
            </w:r>
            <w:r w:rsidR="005D6334" w:rsidRPr="00EE6CD9">
              <w:t xml:space="preserve"> už įvairius pasiekimus</w:t>
            </w:r>
          </w:p>
        </w:tc>
        <w:tc>
          <w:tcPr>
            <w:tcW w:w="1276" w:type="dxa"/>
          </w:tcPr>
          <w:p w14:paraId="48260110" w14:textId="77777777" w:rsidR="005D6334" w:rsidRPr="00EE6CD9" w:rsidRDefault="00EE6CD9" w:rsidP="00A3789A">
            <w:pPr>
              <w:pBdr>
                <w:top w:val="nil"/>
                <w:left w:val="nil"/>
                <w:bottom w:val="nil"/>
                <w:right w:val="nil"/>
                <w:between w:val="nil"/>
              </w:pBdr>
              <w:ind w:firstLine="0"/>
              <w:jc w:val="center"/>
            </w:pPr>
            <w:r w:rsidRPr="00EE6CD9">
              <w:t>2021</w:t>
            </w:r>
            <w:r w:rsidR="005D6334" w:rsidRPr="00EE6CD9">
              <w:t xml:space="preserve"> m.</w:t>
            </w:r>
          </w:p>
        </w:tc>
        <w:tc>
          <w:tcPr>
            <w:tcW w:w="1701" w:type="dxa"/>
          </w:tcPr>
          <w:p w14:paraId="48260111" w14:textId="77777777" w:rsidR="005D6334" w:rsidRPr="00EE6CD9" w:rsidRDefault="005D6334" w:rsidP="00A3789A">
            <w:pPr>
              <w:pBdr>
                <w:top w:val="nil"/>
                <w:left w:val="nil"/>
                <w:bottom w:val="nil"/>
                <w:right w:val="nil"/>
                <w:between w:val="nil"/>
              </w:pBdr>
              <w:ind w:firstLine="0"/>
              <w:jc w:val="left"/>
            </w:pPr>
            <w:r w:rsidRPr="00EE6CD9">
              <w:t>Mokyklos tarybos pirmininkas</w:t>
            </w:r>
          </w:p>
        </w:tc>
        <w:tc>
          <w:tcPr>
            <w:tcW w:w="1418" w:type="dxa"/>
          </w:tcPr>
          <w:p w14:paraId="48260112" w14:textId="77777777" w:rsidR="005D6334" w:rsidRPr="00EE6CD9" w:rsidRDefault="005D6334" w:rsidP="00A3789A">
            <w:pPr>
              <w:pBdr>
                <w:top w:val="nil"/>
                <w:left w:val="nil"/>
                <w:bottom w:val="nil"/>
                <w:right w:val="nil"/>
                <w:between w:val="nil"/>
              </w:pBdr>
              <w:ind w:firstLine="0"/>
              <w:jc w:val="left"/>
            </w:pPr>
            <w:r w:rsidRPr="00EE6CD9">
              <w:t>Mokyklos taryba</w:t>
            </w:r>
          </w:p>
        </w:tc>
        <w:tc>
          <w:tcPr>
            <w:tcW w:w="1843" w:type="dxa"/>
          </w:tcPr>
          <w:p w14:paraId="48260113" w14:textId="77777777" w:rsidR="005D6334" w:rsidRPr="00EE6CD9" w:rsidRDefault="005D6334" w:rsidP="00A3789A">
            <w:pPr>
              <w:pBdr>
                <w:top w:val="nil"/>
                <w:left w:val="nil"/>
                <w:bottom w:val="nil"/>
                <w:right w:val="nil"/>
                <w:between w:val="nil"/>
              </w:pBdr>
              <w:ind w:firstLine="0"/>
              <w:jc w:val="left"/>
            </w:pPr>
            <w:r w:rsidRPr="00EE6CD9">
              <w:t>Bus paskatinti mokyklos bendruomenės nariai, labiau rodys iniciatyvumą</w:t>
            </w:r>
          </w:p>
        </w:tc>
      </w:tr>
      <w:tr w:rsidR="005D6334" w:rsidRPr="00EE6CD9" w14:paraId="4826011B" w14:textId="77777777" w:rsidTr="005C5A76">
        <w:tc>
          <w:tcPr>
            <w:tcW w:w="639" w:type="dxa"/>
          </w:tcPr>
          <w:p w14:paraId="48260115" w14:textId="77777777" w:rsidR="005D6334" w:rsidRPr="00EE6CD9" w:rsidRDefault="00EE6CD9" w:rsidP="00A3789A">
            <w:pPr>
              <w:pBdr>
                <w:top w:val="nil"/>
                <w:left w:val="nil"/>
                <w:bottom w:val="nil"/>
                <w:right w:val="nil"/>
                <w:between w:val="nil"/>
              </w:pBdr>
              <w:ind w:firstLine="0"/>
              <w:jc w:val="left"/>
            </w:pPr>
            <w:r w:rsidRPr="00EE6CD9">
              <w:t>4</w:t>
            </w:r>
            <w:r w:rsidR="005D6334" w:rsidRPr="00EE6CD9">
              <w:t>.</w:t>
            </w:r>
          </w:p>
        </w:tc>
        <w:tc>
          <w:tcPr>
            <w:tcW w:w="2871" w:type="dxa"/>
          </w:tcPr>
          <w:p w14:paraId="48260116" w14:textId="77777777" w:rsidR="005D6334" w:rsidRPr="00EE6CD9" w:rsidRDefault="00156306" w:rsidP="00A3789A">
            <w:pPr>
              <w:pBdr>
                <w:top w:val="nil"/>
                <w:left w:val="nil"/>
                <w:bottom w:val="nil"/>
                <w:right w:val="nil"/>
                <w:between w:val="nil"/>
              </w:pBdr>
              <w:ind w:firstLine="0"/>
              <w:jc w:val="left"/>
            </w:pPr>
            <w:r w:rsidRPr="00EE6CD9">
              <w:t>Aktyvus dalyvavimas</w:t>
            </w:r>
            <w:r w:rsidR="005D6334" w:rsidRPr="00EE6CD9">
              <w:t xml:space="preserve"> mokyklos bendruomenės susitikimuose, renginiuose</w:t>
            </w:r>
          </w:p>
        </w:tc>
        <w:tc>
          <w:tcPr>
            <w:tcW w:w="1276" w:type="dxa"/>
          </w:tcPr>
          <w:p w14:paraId="48260117" w14:textId="77777777" w:rsidR="005D6334" w:rsidRPr="00EE6CD9" w:rsidRDefault="00EE6CD9" w:rsidP="00A3789A">
            <w:pPr>
              <w:pBdr>
                <w:top w:val="nil"/>
                <w:left w:val="nil"/>
                <w:bottom w:val="nil"/>
                <w:right w:val="nil"/>
                <w:between w:val="nil"/>
              </w:pBdr>
              <w:ind w:firstLine="0"/>
              <w:jc w:val="center"/>
            </w:pPr>
            <w:r w:rsidRPr="00EE6CD9">
              <w:t>2021</w:t>
            </w:r>
            <w:r w:rsidR="005D6334" w:rsidRPr="00EE6CD9">
              <w:t xml:space="preserve"> m.</w:t>
            </w:r>
          </w:p>
        </w:tc>
        <w:tc>
          <w:tcPr>
            <w:tcW w:w="1701" w:type="dxa"/>
          </w:tcPr>
          <w:p w14:paraId="48260118" w14:textId="77777777" w:rsidR="005D6334" w:rsidRPr="00EE6CD9" w:rsidRDefault="005D6334" w:rsidP="00A3789A">
            <w:pPr>
              <w:pBdr>
                <w:top w:val="nil"/>
                <w:left w:val="nil"/>
                <w:bottom w:val="nil"/>
                <w:right w:val="nil"/>
                <w:between w:val="nil"/>
              </w:pBdr>
              <w:ind w:firstLine="0"/>
              <w:jc w:val="left"/>
            </w:pPr>
            <w:r w:rsidRPr="00EE6CD9">
              <w:t>Mokyklos tarybos pirmininkas</w:t>
            </w:r>
          </w:p>
        </w:tc>
        <w:tc>
          <w:tcPr>
            <w:tcW w:w="1418" w:type="dxa"/>
          </w:tcPr>
          <w:p w14:paraId="48260119" w14:textId="77777777" w:rsidR="005D6334" w:rsidRPr="00EE6CD9" w:rsidRDefault="005D6334" w:rsidP="00A3789A">
            <w:pPr>
              <w:pBdr>
                <w:top w:val="nil"/>
                <w:left w:val="nil"/>
                <w:bottom w:val="nil"/>
                <w:right w:val="nil"/>
                <w:between w:val="nil"/>
              </w:pBdr>
              <w:ind w:firstLine="0"/>
              <w:jc w:val="left"/>
            </w:pPr>
            <w:r w:rsidRPr="00EE6CD9">
              <w:t>Mokyklos taryba</w:t>
            </w:r>
          </w:p>
        </w:tc>
        <w:tc>
          <w:tcPr>
            <w:tcW w:w="1843" w:type="dxa"/>
          </w:tcPr>
          <w:p w14:paraId="4826011A" w14:textId="77777777" w:rsidR="005D6334" w:rsidRPr="00EE6CD9" w:rsidRDefault="005D6334" w:rsidP="00A3789A">
            <w:pPr>
              <w:pBdr>
                <w:top w:val="nil"/>
                <w:left w:val="nil"/>
                <w:bottom w:val="nil"/>
                <w:right w:val="nil"/>
                <w:between w:val="nil"/>
              </w:pBdr>
              <w:ind w:firstLine="0"/>
              <w:jc w:val="left"/>
            </w:pPr>
            <w:r w:rsidRPr="00EE6CD9">
              <w:t>Informacijos perteikimas</w:t>
            </w:r>
          </w:p>
        </w:tc>
      </w:tr>
      <w:tr w:rsidR="005D6334" w:rsidRPr="00EE6CD9" w14:paraId="48260122" w14:textId="77777777" w:rsidTr="005C5A76">
        <w:tc>
          <w:tcPr>
            <w:tcW w:w="639" w:type="dxa"/>
          </w:tcPr>
          <w:p w14:paraId="4826011C" w14:textId="77777777" w:rsidR="005D6334" w:rsidRPr="00EE6CD9" w:rsidRDefault="00EE6CD9" w:rsidP="00A3789A">
            <w:pPr>
              <w:pBdr>
                <w:top w:val="nil"/>
                <w:left w:val="nil"/>
                <w:bottom w:val="nil"/>
                <w:right w:val="nil"/>
                <w:between w:val="nil"/>
              </w:pBdr>
              <w:ind w:firstLine="0"/>
              <w:jc w:val="left"/>
            </w:pPr>
            <w:bookmarkStart w:id="226" w:name="_gjdgxs" w:colFirst="0" w:colLast="0"/>
            <w:bookmarkEnd w:id="226"/>
            <w:r w:rsidRPr="00EE6CD9">
              <w:t>5</w:t>
            </w:r>
            <w:r w:rsidR="005D6334" w:rsidRPr="00EE6CD9">
              <w:t>.</w:t>
            </w:r>
          </w:p>
        </w:tc>
        <w:tc>
          <w:tcPr>
            <w:tcW w:w="2871" w:type="dxa"/>
          </w:tcPr>
          <w:p w14:paraId="4826011D" w14:textId="77777777" w:rsidR="005D6334" w:rsidRPr="00EE6CD9" w:rsidRDefault="00156306" w:rsidP="00156306">
            <w:pPr>
              <w:pBdr>
                <w:top w:val="nil"/>
                <w:left w:val="nil"/>
                <w:bottom w:val="nil"/>
                <w:right w:val="nil"/>
                <w:between w:val="nil"/>
              </w:pBdr>
              <w:ind w:firstLine="0"/>
              <w:jc w:val="left"/>
            </w:pPr>
            <w:r w:rsidRPr="00EE6CD9">
              <w:t>1. Dėl mokyklos tarybos ataskaitos</w:t>
            </w:r>
            <w:r w:rsidR="005D6334" w:rsidRPr="00EE6CD9">
              <w:t xml:space="preserve"> </w:t>
            </w:r>
            <w:r w:rsidRPr="00EE6CD9">
              <w:t>už</w:t>
            </w:r>
            <w:r w:rsidR="00EE6CD9" w:rsidRPr="00EE6CD9">
              <w:t xml:space="preserve"> 2021</w:t>
            </w:r>
            <w:r w:rsidR="005D6334" w:rsidRPr="00EE6CD9">
              <w:t xml:space="preserve"> m.</w:t>
            </w:r>
            <w:r w:rsidR="00E851EC" w:rsidRPr="00EE6CD9">
              <w:t xml:space="preserve">, </w:t>
            </w:r>
            <w:r w:rsidRPr="00EE6CD9">
              <w:t>veiklos plano</w:t>
            </w:r>
            <w:r w:rsidR="00EE6CD9" w:rsidRPr="00EE6CD9">
              <w:t xml:space="preserve"> 2022</w:t>
            </w:r>
            <w:r w:rsidR="005D6334" w:rsidRPr="00EE6CD9">
              <w:t xml:space="preserve"> m. </w:t>
            </w:r>
          </w:p>
        </w:tc>
        <w:tc>
          <w:tcPr>
            <w:tcW w:w="1276" w:type="dxa"/>
          </w:tcPr>
          <w:p w14:paraId="4826011E" w14:textId="77777777" w:rsidR="005D6334" w:rsidRPr="00EE6CD9" w:rsidRDefault="00EE6CD9" w:rsidP="00A3789A">
            <w:pPr>
              <w:pBdr>
                <w:top w:val="nil"/>
                <w:left w:val="nil"/>
                <w:bottom w:val="nil"/>
                <w:right w:val="nil"/>
                <w:between w:val="nil"/>
              </w:pBdr>
              <w:ind w:firstLine="0"/>
              <w:jc w:val="center"/>
            </w:pPr>
            <w:r w:rsidRPr="00EE6CD9">
              <w:t>2021</w:t>
            </w:r>
            <w:r w:rsidR="005D6334" w:rsidRPr="00EE6CD9">
              <w:t>-11</w:t>
            </w:r>
          </w:p>
        </w:tc>
        <w:tc>
          <w:tcPr>
            <w:tcW w:w="1701" w:type="dxa"/>
          </w:tcPr>
          <w:p w14:paraId="4826011F" w14:textId="77777777" w:rsidR="005D6334" w:rsidRPr="00EE6CD9" w:rsidRDefault="005D6334" w:rsidP="00A3789A">
            <w:pPr>
              <w:pBdr>
                <w:top w:val="nil"/>
                <w:left w:val="nil"/>
                <w:bottom w:val="nil"/>
                <w:right w:val="nil"/>
                <w:between w:val="nil"/>
              </w:pBdr>
              <w:ind w:firstLine="0"/>
              <w:jc w:val="left"/>
            </w:pPr>
            <w:r w:rsidRPr="00EE6CD9">
              <w:t>Mokyklos tarybos pirmininkas</w:t>
            </w:r>
          </w:p>
        </w:tc>
        <w:tc>
          <w:tcPr>
            <w:tcW w:w="1418" w:type="dxa"/>
          </w:tcPr>
          <w:p w14:paraId="48260120" w14:textId="77777777" w:rsidR="005D6334" w:rsidRPr="00EE6CD9" w:rsidRDefault="005D6334" w:rsidP="00A3789A">
            <w:pPr>
              <w:pBdr>
                <w:top w:val="nil"/>
                <w:left w:val="nil"/>
                <w:bottom w:val="nil"/>
                <w:right w:val="nil"/>
                <w:between w:val="nil"/>
              </w:pBdr>
              <w:ind w:firstLine="0"/>
              <w:jc w:val="left"/>
            </w:pPr>
            <w:r w:rsidRPr="00EE6CD9">
              <w:t>Mokyklos tarybos nariai</w:t>
            </w:r>
          </w:p>
        </w:tc>
        <w:tc>
          <w:tcPr>
            <w:tcW w:w="1843" w:type="dxa"/>
          </w:tcPr>
          <w:p w14:paraId="48260121" w14:textId="77777777" w:rsidR="005D6334" w:rsidRPr="00EE6CD9" w:rsidRDefault="005D6334" w:rsidP="00A3789A">
            <w:pPr>
              <w:pBdr>
                <w:top w:val="nil"/>
                <w:left w:val="nil"/>
                <w:bottom w:val="nil"/>
                <w:right w:val="nil"/>
                <w:between w:val="nil"/>
              </w:pBdr>
              <w:ind w:firstLine="0"/>
              <w:jc w:val="left"/>
            </w:pPr>
            <w:r w:rsidRPr="00EE6CD9">
              <w:t>Informacijos pateikimas bendruomenei apie nuveiktus darbus ir problemas, jų sprendimą ir naujos veiklos planavimas</w:t>
            </w:r>
          </w:p>
        </w:tc>
      </w:tr>
    </w:tbl>
    <w:p w14:paraId="48260123" w14:textId="77777777" w:rsidR="000C4ADF" w:rsidRPr="00EE6CD9" w:rsidRDefault="000C4ADF" w:rsidP="00A3789A">
      <w:pPr>
        <w:ind w:left="360"/>
        <w:contextualSpacing/>
      </w:pPr>
    </w:p>
    <w:p w14:paraId="48260124" w14:textId="77777777" w:rsidR="000C4ADF" w:rsidRPr="00CE01E8" w:rsidRDefault="000C4ADF" w:rsidP="00A3789A">
      <w:r w:rsidRPr="00CE01E8">
        <w:br w:type="page"/>
      </w:r>
    </w:p>
    <w:p w14:paraId="48260125" w14:textId="77777777" w:rsidR="000C4ADF" w:rsidRPr="00CE01E8" w:rsidRDefault="000C4ADF" w:rsidP="002019B4">
      <w:pPr>
        <w:pStyle w:val="Antrat2"/>
        <w:numPr>
          <w:ilvl w:val="0"/>
          <w:numId w:val="0"/>
        </w:numPr>
        <w:ind w:left="576" w:hanging="9"/>
      </w:pPr>
      <w:bookmarkStart w:id="227" w:name="_Toc472409015"/>
      <w:bookmarkStart w:id="228" w:name="_Toc508575877"/>
      <w:bookmarkStart w:id="229" w:name="_Toc29543197"/>
      <w:bookmarkStart w:id="230" w:name="_Toc61880252"/>
      <w:bookmarkStart w:id="231" w:name="_Toc62024816"/>
      <w:r w:rsidRPr="00CE01E8">
        <w:t>5.1</w:t>
      </w:r>
      <w:r w:rsidR="009D1DE3">
        <w:t>0</w:t>
      </w:r>
      <w:r w:rsidR="00AD2B8A" w:rsidRPr="00CE01E8">
        <w:t>.</w:t>
      </w:r>
      <w:r w:rsidRPr="00CE01E8">
        <w:t xml:space="preserve"> Mokinių tarybos veikla</w:t>
      </w:r>
      <w:bookmarkEnd w:id="227"/>
      <w:bookmarkEnd w:id="228"/>
      <w:bookmarkEnd w:id="229"/>
      <w:bookmarkEnd w:id="230"/>
      <w:bookmarkEnd w:id="231"/>
    </w:p>
    <w:p w14:paraId="48260126" w14:textId="77777777" w:rsidR="000C4ADF" w:rsidRPr="00CE01E8" w:rsidRDefault="000C4ADF" w:rsidP="00A3789A">
      <w:r w:rsidRPr="00CE01E8">
        <w:rPr>
          <w:b/>
        </w:rPr>
        <w:t xml:space="preserve">Tikslas: </w:t>
      </w:r>
      <w:r w:rsidRPr="00CE01E8">
        <w:t>Mokinių kūrybiškumo ir atsakingo ugdymas.</w:t>
      </w:r>
    </w:p>
    <w:p w14:paraId="48260127" w14:textId="77777777" w:rsidR="000C4ADF" w:rsidRPr="00CE01E8" w:rsidRDefault="000C4ADF" w:rsidP="00A3789A">
      <w:r w:rsidRPr="00CE01E8">
        <w:rPr>
          <w:b/>
        </w:rPr>
        <w:t>Uždaviniai:</w:t>
      </w:r>
      <w:r w:rsidRPr="00CE01E8">
        <w:t xml:space="preserve"> </w:t>
      </w:r>
    </w:p>
    <w:p w14:paraId="48260128" w14:textId="77777777" w:rsidR="000C4ADF" w:rsidRPr="00CE01E8" w:rsidRDefault="000C4ADF" w:rsidP="007F2B9A">
      <w:pPr>
        <w:numPr>
          <w:ilvl w:val="0"/>
          <w:numId w:val="8"/>
        </w:numPr>
        <w:tabs>
          <w:tab w:val="left" w:pos="851"/>
        </w:tabs>
        <w:ind w:left="0" w:firstLine="567"/>
      </w:pPr>
      <w:r w:rsidRPr="00CE01E8">
        <w:t>Sudaryti galimybes mokinių saviraiškai.</w:t>
      </w:r>
    </w:p>
    <w:p w14:paraId="48260129" w14:textId="77777777" w:rsidR="000C4ADF" w:rsidRPr="00CE01E8" w:rsidRDefault="000C4ADF" w:rsidP="007F2B9A">
      <w:pPr>
        <w:numPr>
          <w:ilvl w:val="0"/>
          <w:numId w:val="8"/>
        </w:numPr>
        <w:tabs>
          <w:tab w:val="left" w:pos="851"/>
        </w:tabs>
        <w:ind w:left="0" w:firstLine="567"/>
      </w:pPr>
      <w:r w:rsidRPr="00CE01E8">
        <w:t>Gerinti mokyklos bendruomenės mikroklimatą įtraukiant mokius, tėvus ir pedagogus.</w:t>
      </w:r>
    </w:p>
    <w:p w14:paraId="4826012A" w14:textId="77777777" w:rsidR="000C4ADF" w:rsidRDefault="000C4ADF" w:rsidP="007F2B9A">
      <w:pPr>
        <w:numPr>
          <w:ilvl w:val="0"/>
          <w:numId w:val="8"/>
        </w:numPr>
        <w:tabs>
          <w:tab w:val="left" w:pos="851"/>
        </w:tabs>
        <w:ind w:left="0" w:firstLine="567"/>
      </w:pPr>
      <w:r w:rsidRPr="00CE01E8">
        <w:t>Gerinti pamokų lankomumą.</w:t>
      </w:r>
    </w:p>
    <w:p w14:paraId="4826012B" w14:textId="77777777" w:rsidR="0048730F" w:rsidRDefault="0048730F" w:rsidP="0048730F">
      <w:pPr>
        <w:tabs>
          <w:tab w:val="left" w:pos="851"/>
        </w:tabs>
      </w:pPr>
    </w:p>
    <w:tbl>
      <w:tblPr>
        <w:tblW w:w="9570" w:type="dxa"/>
        <w:tblInd w:w="108" w:type="dxa"/>
        <w:tblLayout w:type="fixed"/>
        <w:tblLook w:val="0000" w:firstRow="0" w:lastRow="0" w:firstColumn="0" w:lastColumn="0" w:noHBand="0" w:noVBand="0"/>
      </w:tblPr>
      <w:tblGrid>
        <w:gridCol w:w="993"/>
        <w:gridCol w:w="2026"/>
        <w:gridCol w:w="1331"/>
        <w:gridCol w:w="1541"/>
        <w:gridCol w:w="1537"/>
        <w:gridCol w:w="2142"/>
      </w:tblGrid>
      <w:tr w:rsidR="000218F2" w:rsidRPr="000B4280" w14:paraId="48260132" w14:textId="77777777" w:rsidTr="000218F2">
        <w:trPr>
          <w:trHeight w:val="285"/>
        </w:trPr>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826012C" w14:textId="77777777" w:rsidR="000218F2" w:rsidRPr="000B4280" w:rsidRDefault="000218F2" w:rsidP="000218F2">
            <w:pPr>
              <w:autoSpaceDE w:val="0"/>
              <w:autoSpaceDN w:val="0"/>
              <w:adjustRightInd w:val="0"/>
              <w:ind w:firstLine="0"/>
              <w:jc w:val="center"/>
              <w:rPr>
                <w:b/>
                <w:bCs/>
                <w:lang w:val="en-GB"/>
              </w:rPr>
            </w:pPr>
            <w:proofErr w:type="spellStart"/>
            <w:r w:rsidRPr="000B4280">
              <w:rPr>
                <w:b/>
                <w:bCs/>
                <w:lang w:val="en-GB"/>
              </w:rPr>
              <w:t>Eil</w:t>
            </w:r>
            <w:proofErr w:type="spellEnd"/>
            <w:r w:rsidRPr="000B4280">
              <w:rPr>
                <w:b/>
                <w:bCs/>
                <w:lang w:val="en-GB"/>
              </w:rPr>
              <w:t>.</w:t>
            </w:r>
          </w:p>
          <w:p w14:paraId="4826012D" w14:textId="77777777" w:rsidR="000218F2" w:rsidRPr="000B4280" w:rsidRDefault="000218F2" w:rsidP="000218F2">
            <w:pPr>
              <w:autoSpaceDE w:val="0"/>
              <w:autoSpaceDN w:val="0"/>
              <w:adjustRightInd w:val="0"/>
              <w:ind w:firstLine="0"/>
              <w:jc w:val="center"/>
              <w:rPr>
                <w:rFonts w:ascii="Calibri" w:hAnsi="Calibri" w:cs="Calibri"/>
                <w:lang w:val="en-GB"/>
              </w:rPr>
            </w:pPr>
            <w:r w:rsidRPr="000B4280">
              <w:rPr>
                <w:b/>
                <w:bCs/>
                <w:lang w:val="en-GB"/>
              </w:rPr>
              <w:t>Nr.</w:t>
            </w:r>
          </w:p>
        </w:tc>
        <w:tc>
          <w:tcPr>
            <w:tcW w:w="202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826012E" w14:textId="77777777" w:rsidR="000218F2" w:rsidRPr="000B4280" w:rsidRDefault="000218F2" w:rsidP="000218F2">
            <w:pPr>
              <w:autoSpaceDE w:val="0"/>
              <w:autoSpaceDN w:val="0"/>
              <w:adjustRightInd w:val="0"/>
              <w:ind w:firstLine="0"/>
              <w:jc w:val="center"/>
              <w:rPr>
                <w:rFonts w:ascii="Calibri" w:hAnsi="Calibri" w:cs="Calibri"/>
                <w:lang w:val="en-GB"/>
              </w:rPr>
            </w:pPr>
            <w:proofErr w:type="spellStart"/>
            <w:r w:rsidRPr="000B4280">
              <w:rPr>
                <w:b/>
                <w:bCs/>
                <w:lang w:val="en-GB"/>
              </w:rPr>
              <w:t>Priemon</w:t>
            </w:r>
            <w:proofErr w:type="spellEnd"/>
            <w:r w:rsidRPr="000B4280">
              <w:rPr>
                <w:b/>
                <w:bCs/>
              </w:rPr>
              <w:t>ės pavadinimas</w:t>
            </w:r>
          </w:p>
        </w:tc>
        <w:tc>
          <w:tcPr>
            <w:tcW w:w="1331"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826012F" w14:textId="77777777" w:rsidR="000218F2" w:rsidRPr="000B4280" w:rsidRDefault="000218F2" w:rsidP="000218F2">
            <w:pPr>
              <w:autoSpaceDE w:val="0"/>
              <w:autoSpaceDN w:val="0"/>
              <w:adjustRightInd w:val="0"/>
              <w:ind w:firstLine="0"/>
              <w:jc w:val="center"/>
              <w:rPr>
                <w:rFonts w:ascii="Calibri" w:hAnsi="Calibri" w:cs="Calibri"/>
                <w:lang w:val="en-GB"/>
              </w:rPr>
            </w:pPr>
            <w:proofErr w:type="spellStart"/>
            <w:r w:rsidRPr="000B4280">
              <w:rPr>
                <w:b/>
                <w:bCs/>
                <w:lang w:val="en-GB"/>
              </w:rPr>
              <w:t>Vykdymo</w:t>
            </w:r>
            <w:proofErr w:type="spellEnd"/>
            <w:r w:rsidRPr="000B4280">
              <w:rPr>
                <w:b/>
                <w:bCs/>
                <w:lang w:val="en-GB"/>
              </w:rPr>
              <w:t xml:space="preserve"> data</w:t>
            </w:r>
          </w:p>
        </w:tc>
        <w:tc>
          <w:tcPr>
            <w:tcW w:w="307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8260130" w14:textId="77777777" w:rsidR="000218F2" w:rsidRPr="000B4280" w:rsidRDefault="000218F2" w:rsidP="000218F2">
            <w:pPr>
              <w:autoSpaceDE w:val="0"/>
              <w:autoSpaceDN w:val="0"/>
              <w:adjustRightInd w:val="0"/>
              <w:ind w:firstLine="0"/>
              <w:jc w:val="center"/>
              <w:rPr>
                <w:rFonts w:ascii="Calibri" w:hAnsi="Calibri" w:cs="Calibri"/>
                <w:lang w:val="en-GB"/>
              </w:rPr>
            </w:pPr>
            <w:proofErr w:type="spellStart"/>
            <w:r w:rsidRPr="000B4280">
              <w:rPr>
                <w:b/>
                <w:bCs/>
                <w:lang w:val="en-GB"/>
              </w:rPr>
              <w:t>Vykdymas</w:t>
            </w:r>
            <w:proofErr w:type="spellEnd"/>
          </w:p>
        </w:tc>
        <w:tc>
          <w:tcPr>
            <w:tcW w:w="2142"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8260131" w14:textId="77777777" w:rsidR="000218F2" w:rsidRPr="000B4280" w:rsidRDefault="000218F2" w:rsidP="000218F2">
            <w:pPr>
              <w:autoSpaceDE w:val="0"/>
              <w:autoSpaceDN w:val="0"/>
              <w:adjustRightInd w:val="0"/>
              <w:ind w:firstLine="0"/>
              <w:jc w:val="center"/>
              <w:rPr>
                <w:rFonts w:ascii="Calibri" w:hAnsi="Calibri" w:cs="Calibri"/>
                <w:lang w:val="en-GB"/>
              </w:rPr>
            </w:pPr>
            <w:proofErr w:type="spellStart"/>
            <w:r w:rsidRPr="000B4280">
              <w:rPr>
                <w:b/>
                <w:bCs/>
                <w:lang w:val="en-GB"/>
              </w:rPr>
              <w:t>Laukiami</w:t>
            </w:r>
            <w:proofErr w:type="spellEnd"/>
            <w:r w:rsidRPr="000B4280">
              <w:rPr>
                <w:b/>
                <w:bCs/>
                <w:lang w:val="en-GB"/>
              </w:rPr>
              <w:t xml:space="preserve"> </w:t>
            </w:r>
            <w:proofErr w:type="spellStart"/>
            <w:r w:rsidRPr="000B4280">
              <w:rPr>
                <w:b/>
                <w:bCs/>
                <w:lang w:val="en-GB"/>
              </w:rPr>
              <w:t>rezultatai</w:t>
            </w:r>
            <w:proofErr w:type="spellEnd"/>
          </w:p>
        </w:tc>
      </w:tr>
      <w:tr w:rsidR="000218F2" w:rsidRPr="000B4280" w14:paraId="48260139" w14:textId="77777777" w:rsidTr="000218F2">
        <w:trPr>
          <w:trHeight w:val="255"/>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60133" w14:textId="77777777" w:rsidR="000218F2" w:rsidRPr="000B4280" w:rsidRDefault="000218F2" w:rsidP="000218F2">
            <w:pPr>
              <w:autoSpaceDE w:val="0"/>
              <w:autoSpaceDN w:val="0"/>
              <w:adjustRightInd w:val="0"/>
              <w:rPr>
                <w:rFonts w:ascii="Calibri" w:hAnsi="Calibri" w:cs="Calibri"/>
                <w:lang w:val="en-GB"/>
              </w:rPr>
            </w:pPr>
          </w:p>
        </w:tc>
        <w:tc>
          <w:tcPr>
            <w:tcW w:w="20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60134" w14:textId="77777777" w:rsidR="000218F2" w:rsidRPr="000B4280" w:rsidRDefault="000218F2" w:rsidP="000218F2">
            <w:pPr>
              <w:autoSpaceDE w:val="0"/>
              <w:autoSpaceDN w:val="0"/>
              <w:adjustRightInd w:val="0"/>
              <w:rPr>
                <w:rFonts w:ascii="Calibri" w:hAnsi="Calibri" w:cs="Calibri"/>
                <w:lang w:val="en-GB"/>
              </w:rPr>
            </w:pPr>
          </w:p>
        </w:tc>
        <w:tc>
          <w:tcPr>
            <w:tcW w:w="133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60135" w14:textId="77777777" w:rsidR="000218F2" w:rsidRPr="000B4280" w:rsidRDefault="000218F2" w:rsidP="000218F2">
            <w:pPr>
              <w:autoSpaceDE w:val="0"/>
              <w:autoSpaceDN w:val="0"/>
              <w:adjustRightInd w:val="0"/>
              <w:rPr>
                <w:rFonts w:ascii="Calibri" w:hAnsi="Calibri" w:cs="Calibri"/>
                <w:lang w:val="en-GB"/>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36" w14:textId="77777777" w:rsidR="000218F2" w:rsidRPr="000B4280" w:rsidRDefault="000218F2" w:rsidP="000218F2">
            <w:pPr>
              <w:autoSpaceDE w:val="0"/>
              <w:autoSpaceDN w:val="0"/>
              <w:adjustRightInd w:val="0"/>
              <w:ind w:firstLine="0"/>
              <w:jc w:val="center"/>
              <w:rPr>
                <w:rFonts w:ascii="Calibri" w:hAnsi="Calibri" w:cs="Calibri"/>
                <w:lang w:val="en-GB"/>
              </w:rPr>
            </w:pPr>
            <w:proofErr w:type="spellStart"/>
            <w:r w:rsidRPr="000B4280">
              <w:rPr>
                <w:b/>
                <w:bCs/>
                <w:lang w:val="en-GB"/>
              </w:rPr>
              <w:t>Atsakingas</w:t>
            </w:r>
            <w:proofErr w:type="spellEnd"/>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37" w14:textId="77777777" w:rsidR="000218F2" w:rsidRPr="000B4280" w:rsidRDefault="000218F2" w:rsidP="000218F2">
            <w:pPr>
              <w:autoSpaceDE w:val="0"/>
              <w:autoSpaceDN w:val="0"/>
              <w:adjustRightInd w:val="0"/>
              <w:ind w:firstLine="0"/>
              <w:jc w:val="center"/>
              <w:rPr>
                <w:rFonts w:ascii="Calibri" w:hAnsi="Calibri" w:cs="Calibri"/>
                <w:lang w:val="en-GB"/>
              </w:rPr>
            </w:pPr>
            <w:proofErr w:type="spellStart"/>
            <w:r w:rsidRPr="000B4280">
              <w:rPr>
                <w:b/>
                <w:bCs/>
                <w:lang w:val="en-GB"/>
              </w:rPr>
              <w:t>Vykdytojas</w:t>
            </w:r>
            <w:proofErr w:type="spellEnd"/>
          </w:p>
        </w:tc>
        <w:tc>
          <w:tcPr>
            <w:tcW w:w="21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260138" w14:textId="77777777" w:rsidR="000218F2" w:rsidRPr="000B4280" w:rsidRDefault="000218F2" w:rsidP="000218F2">
            <w:pPr>
              <w:autoSpaceDE w:val="0"/>
              <w:autoSpaceDN w:val="0"/>
              <w:adjustRightInd w:val="0"/>
              <w:rPr>
                <w:rFonts w:ascii="Calibri" w:hAnsi="Calibri" w:cs="Calibri"/>
                <w:lang w:val="en-GB"/>
              </w:rPr>
            </w:pPr>
          </w:p>
        </w:tc>
      </w:tr>
      <w:tr w:rsidR="000218F2" w:rsidRPr="000B4280" w14:paraId="4826013B" w14:textId="77777777" w:rsidTr="000218F2">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6013A" w14:textId="77777777" w:rsidR="000218F2" w:rsidRPr="000B4280" w:rsidRDefault="000218F2" w:rsidP="000218F2">
            <w:pPr>
              <w:autoSpaceDE w:val="0"/>
              <w:autoSpaceDN w:val="0"/>
              <w:adjustRightInd w:val="0"/>
              <w:rPr>
                <w:rFonts w:ascii="Calibri" w:hAnsi="Calibri" w:cs="Calibri"/>
                <w:lang w:val="en-GB"/>
              </w:rPr>
            </w:pPr>
            <w:r w:rsidRPr="000B4280">
              <w:rPr>
                <w:b/>
                <w:bCs/>
                <w:lang w:val="en-GB"/>
              </w:rPr>
              <w:t xml:space="preserve">1. </w:t>
            </w:r>
            <w:proofErr w:type="spellStart"/>
            <w:r w:rsidRPr="000B4280">
              <w:rPr>
                <w:b/>
                <w:bCs/>
                <w:lang w:val="en-GB"/>
              </w:rPr>
              <w:t>Mokini</w:t>
            </w:r>
            <w:proofErr w:type="spellEnd"/>
            <w:r w:rsidRPr="000B4280">
              <w:rPr>
                <w:b/>
                <w:bCs/>
              </w:rPr>
              <w:t>ų tarybos posėdžiai.</w:t>
            </w:r>
          </w:p>
        </w:tc>
      </w:tr>
      <w:tr w:rsidR="000218F2" w:rsidRPr="000B4280" w14:paraId="48260142"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3C"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1.1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3D" w14:textId="77777777" w:rsidR="000218F2" w:rsidRPr="000B4280" w:rsidRDefault="000218F2" w:rsidP="000218F2">
            <w:pPr>
              <w:autoSpaceDE w:val="0"/>
              <w:autoSpaceDN w:val="0"/>
              <w:adjustRightInd w:val="0"/>
              <w:ind w:firstLine="0"/>
              <w:rPr>
                <w:rFonts w:ascii="Calibri" w:hAnsi="Calibri" w:cs="Calibri"/>
                <w:lang w:val="en-GB"/>
              </w:rPr>
            </w:pPr>
            <w:proofErr w:type="spellStart"/>
            <w:r>
              <w:rPr>
                <w:lang w:val="en-GB"/>
              </w:rPr>
              <w:t>Veiklos</w:t>
            </w:r>
            <w:proofErr w:type="spellEnd"/>
            <w:r>
              <w:rPr>
                <w:lang w:val="en-GB"/>
              </w:rPr>
              <w:t xml:space="preserve"> </w:t>
            </w:r>
            <w:proofErr w:type="spellStart"/>
            <w:r>
              <w:rPr>
                <w:lang w:val="en-GB"/>
              </w:rPr>
              <w:t>aptarimas</w:t>
            </w:r>
            <w:proofErr w:type="spellEnd"/>
            <w:r>
              <w:rPr>
                <w:lang w:val="en-GB"/>
              </w:rPr>
              <w:t xml:space="preserve"> </w:t>
            </w:r>
            <w:proofErr w:type="spellStart"/>
            <w:r>
              <w:rPr>
                <w:lang w:val="en-GB"/>
              </w:rPr>
              <w:t>ir</w:t>
            </w:r>
            <w:proofErr w:type="spellEnd"/>
            <w:r>
              <w:rPr>
                <w:lang w:val="en-GB"/>
              </w:rPr>
              <w:t xml:space="preserve"> 2022</w:t>
            </w:r>
            <w:r w:rsidRPr="000B4280">
              <w:rPr>
                <w:lang w:val="en-GB"/>
              </w:rPr>
              <w:t xml:space="preserve"> m. </w:t>
            </w:r>
            <w:proofErr w:type="spellStart"/>
            <w:r w:rsidRPr="000B4280">
              <w:rPr>
                <w:lang w:val="en-GB"/>
              </w:rPr>
              <w:t>veiklos</w:t>
            </w:r>
            <w:proofErr w:type="spellEnd"/>
            <w:r w:rsidRPr="000B4280">
              <w:rPr>
                <w:lang w:val="en-GB"/>
              </w:rPr>
              <w:t xml:space="preserve"> </w:t>
            </w:r>
            <w:proofErr w:type="spellStart"/>
            <w:r w:rsidRPr="000B4280">
              <w:rPr>
                <w:lang w:val="en-GB"/>
              </w:rPr>
              <w:t>plano</w:t>
            </w:r>
            <w:proofErr w:type="spellEnd"/>
            <w:r w:rsidRPr="000B4280">
              <w:rPr>
                <w:lang w:val="en-GB"/>
              </w:rPr>
              <w:t xml:space="preserve"> </w:t>
            </w:r>
            <w:proofErr w:type="spellStart"/>
            <w:r w:rsidRPr="000B4280">
              <w:rPr>
                <w:lang w:val="en-GB"/>
              </w:rPr>
              <w:t>rengimas</w:t>
            </w:r>
            <w:proofErr w:type="spellEnd"/>
            <w:r w:rsidRPr="000B4280">
              <w:rPr>
                <w:lang w:val="en-GB"/>
              </w:rPr>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3E"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 xml:space="preserve">–12 </w:t>
            </w:r>
            <w:proofErr w:type="spellStart"/>
            <w:r w:rsidRPr="000B4280">
              <w:rPr>
                <w:lang w:val="en-GB"/>
              </w:rPr>
              <w:t>mėn</w:t>
            </w:r>
            <w:proofErr w:type="spellEnd"/>
            <w:r w:rsidRPr="000B4280">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3F"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40"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41"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Planavimo</w:t>
            </w:r>
            <w:proofErr w:type="spellEnd"/>
            <w:r w:rsidRPr="000B4280">
              <w:rPr>
                <w:lang w:val="en-GB"/>
              </w:rPr>
              <w:t xml:space="preserve"> </w:t>
            </w:r>
            <w:proofErr w:type="spellStart"/>
            <w:r w:rsidRPr="000B4280">
              <w:rPr>
                <w:lang w:val="en-GB"/>
              </w:rPr>
              <w:t>tobulinimas</w:t>
            </w:r>
            <w:proofErr w:type="spellEnd"/>
          </w:p>
        </w:tc>
      </w:tr>
      <w:tr w:rsidR="000218F2" w:rsidRPr="000B4280" w14:paraId="48260149"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43"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1.2.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44"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Pasitarimai</w:t>
            </w:r>
            <w:proofErr w:type="spellEnd"/>
            <w:r w:rsidRPr="000B4280">
              <w:rPr>
                <w:lang w:val="en-GB"/>
              </w:rPr>
              <w:t xml:space="preserve"> d</w:t>
            </w:r>
            <w:proofErr w:type="spellStart"/>
            <w:r w:rsidRPr="000B4280">
              <w:t>ėl</w:t>
            </w:r>
            <w:proofErr w:type="spellEnd"/>
            <w:r w:rsidRPr="000B4280">
              <w:t xml:space="preserve"> informacinių reikalų.</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45"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Kiekvieną</w:t>
            </w:r>
            <w:proofErr w:type="spellEnd"/>
            <w:r w:rsidRPr="000B4280">
              <w:rPr>
                <w:lang w:val="en-GB"/>
              </w:rPr>
              <w:t xml:space="preserve"> </w:t>
            </w:r>
            <w:proofErr w:type="spellStart"/>
            <w:r>
              <w:rPr>
                <w:lang w:val="en-GB"/>
              </w:rPr>
              <w:t>savaitę</w:t>
            </w:r>
            <w:proofErr w:type="spellEnd"/>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46"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47"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48"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Tikslingas</w:t>
            </w:r>
            <w:proofErr w:type="spellEnd"/>
            <w:r w:rsidRPr="000B4280">
              <w:rPr>
                <w:lang w:val="en-GB"/>
              </w:rPr>
              <w:t xml:space="preserve"> </w:t>
            </w:r>
            <w:proofErr w:type="spellStart"/>
            <w:proofErr w:type="gramStart"/>
            <w:r w:rsidRPr="000B4280">
              <w:rPr>
                <w:lang w:val="en-GB"/>
              </w:rPr>
              <w:t>veiklos</w:t>
            </w:r>
            <w:proofErr w:type="spellEnd"/>
            <w:r w:rsidRPr="000B4280">
              <w:rPr>
                <w:lang w:val="en-GB"/>
              </w:rPr>
              <w:t xml:space="preserve">  </w:t>
            </w:r>
            <w:proofErr w:type="spellStart"/>
            <w:r w:rsidRPr="000B4280">
              <w:rPr>
                <w:lang w:val="en-GB"/>
              </w:rPr>
              <w:t>planavimas</w:t>
            </w:r>
            <w:proofErr w:type="spellEnd"/>
            <w:proofErr w:type="gramEnd"/>
            <w:r w:rsidRPr="000B4280">
              <w:rPr>
                <w:lang w:val="en-GB"/>
              </w:rPr>
              <w:t xml:space="preserve"> </w:t>
            </w:r>
            <w:proofErr w:type="spellStart"/>
            <w:r w:rsidRPr="000B4280">
              <w:rPr>
                <w:lang w:val="en-GB"/>
              </w:rPr>
              <w:t>ir</w:t>
            </w:r>
            <w:proofErr w:type="spellEnd"/>
            <w:r w:rsidRPr="000B4280">
              <w:rPr>
                <w:lang w:val="en-GB"/>
              </w:rPr>
              <w:t xml:space="preserve"> </w:t>
            </w:r>
            <w:r w:rsidRPr="000B4280">
              <w:t>įgyvendinimas</w:t>
            </w:r>
          </w:p>
        </w:tc>
      </w:tr>
      <w:tr w:rsidR="000218F2" w:rsidRPr="000B4280" w14:paraId="48260150"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4A"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1.3.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4B"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D</w:t>
            </w:r>
            <w:proofErr w:type="spellStart"/>
            <w:r w:rsidRPr="000B4280">
              <w:t>ėl</w:t>
            </w:r>
            <w:proofErr w:type="spellEnd"/>
            <w:r w:rsidRPr="000B4280">
              <w:t xml:space="preserve"> I pusmečio ugdymo proceso rezultatų aptarimo ir ugdymo proceso tobulinimo.</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4C"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 xml:space="preserve">–02 </w:t>
            </w:r>
            <w:proofErr w:type="spellStart"/>
            <w:r w:rsidRPr="000B4280">
              <w:rPr>
                <w:lang w:val="en-GB"/>
              </w:rPr>
              <w:t>mėn</w:t>
            </w:r>
            <w:proofErr w:type="spellEnd"/>
            <w:r w:rsidRPr="000B4280">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4D"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4E"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Klasi</w:t>
            </w:r>
            <w:proofErr w:type="spellEnd"/>
            <w:r w:rsidRPr="000B4280">
              <w:t>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4F"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Geresni</w:t>
            </w:r>
            <w:proofErr w:type="spellEnd"/>
            <w:r w:rsidRPr="000B4280">
              <w:t>ų rezultatų siekimas ugdymo procese.</w:t>
            </w:r>
          </w:p>
        </w:tc>
      </w:tr>
      <w:tr w:rsidR="000218F2" w:rsidRPr="000B4280" w14:paraId="48260157"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51"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1.4.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52"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D</w:t>
            </w:r>
            <w:proofErr w:type="spellStart"/>
            <w:r w:rsidRPr="000B4280">
              <w:t>ėl</w:t>
            </w:r>
            <w:proofErr w:type="spellEnd"/>
            <w:r w:rsidRPr="000B4280">
              <w:t xml:space="preserve"> pasiūlymų mokyklos ugdymo </w:t>
            </w:r>
            <w:r>
              <w:t xml:space="preserve">planui 2021-2023 </w:t>
            </w:r>
            <w:proofErr w:type="spellStart"/>
            <w:r>
              <w:t>m.m</w:t>
            </w:r>
            <w:proofErr w:type="spellEnd"/>
            <w:r>
              <w:t>.</w:t>
            </w:r>
            <w:r w:rsidRPr="000B4280">
              <w:t xml:space="preserve">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53"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2021–05</w:t>
            </w:r>
            <w:r w:rsidRPr="000B4280">
              <w:rPr>
                <w:lang w:val="en-GB"/>
              </w:rPr>
              <w:t xml:space="preserve"> </w:t>
            </w:r>
            <w:proofErr w:type="spellStart"/>
            <w:r w:rsidRPr="000B4280">
              <w:rPr>
                <w:lang w:val="en-GB"/>
              </w:rPr>
              <w:t>mėn</w:t>
            </w:r>
            <w:proofErr w:type="spellEnd"/>
            <w:r w:rsidRPr="000B4280">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54"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55"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nariai ir 5–10 klasių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56"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Geresni</w:t>
            </w:r>
            <w:proofErr w:type="spellEnd"/>
            <w:r w:rsidRPr="000B4280">
              <w:t>ų rezultatų siekimas ugdymo procese, mokinių poreikių tenkinimas.</w:t>
            </w:r>
          </w:p>
        </w:tc>
      </w:tr>
      <w:tr w:rsidR="000218F2" w:rsidRPr="000B4280" w14:paraId="48260159" w14:textId="77777777" w:rsidTr="000218F2">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8260158" w14:textId="77777777" w:rsidR="000218F2" w:rsidRPr="000B4280" w:rsidRDefault="000218F2" w:rsidP="000218F2">
            <w:pPr>
              <w:autoSpaceDE w:val="0"/>
              <w:autoSpaceDN w:val="0"/>
              <w:adjustRightInd w:val="0"/>
              <w:ind w:firstLine="0"/>
              <w:rPr>
                <w:rFonts w:ascii="Calibri" w:hAnsi="Calibri" w:cs="Calibri"/>
                <w:lang w:val="en-GB"/>
              </w:rPr>
            </w:pPr>
            <w:r w:rsidRPr="000B4280">
              <w:rPr>
                <w:b/>
                <w:bCs/>
                <w:lang w:val="en-GB"/>
              </w:rPr>
              <w:t xml:space="preserve">2. </w:t>
            </w:r>
            <w:proofErr w:type="spellStart"/>
            <w:r w:rsidRPr="000B4280">
              <w:rPr>
                <w:b/>
                <w:bCs/>
                <w:lang w:val="en-GB"/>
              </w:rPr>
              <w:t>Rengini</w:t>
            </w:r>
            <w:proofErr w:type="spellEnd"/>
            <w:r w:rsidRPr="000B4280">
              <w:rPr>
                <w:b/>
                <w:bCs/>
              </w:rPr>
              <w:t>ų ir švenčių organizavimas.</w:t>
            </w:r>
          </w:p>
        </w:tc>
      </w:tr>
      <w:tr w:rsidR="000218F2" w:rsidRPr="000B4280" w14:paraId="48260160"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5A"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5B"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Sausio13 – </w:t>
            </w:r>
            <w:proofErr w:type="spellStart"/>
            <w:r w:rsidRPr="000B4280">
              <w:rPr>
                <w:lang w:val="en-GB"/>
              </w:rPr>
              <w:t>osios</w:t>
            </w:r>
            <w:proofErr w:type="spellEnd"/>
            <w:r w:rsidRPr="000B4280">
              <w:rPr>
                <w:lang w:val="en-GB"/>
              </w:rPr>
              <w:t xml:space="preserve"> auk</w:t>
            </w:r>
            <w:r w:rsidRPr="000B4280">
              <w:t>ų pagerbimas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5C" w14:textId="77777777" w:rsidR="000218F2" w:rsidRPr="000B4280" w:rsidRDefault="000218F2" w:rsidP="000218F2">
            <w:pPr>
              <w:autoSpaceDE w:val="0"/>
              <w:autoSpaceDN w:val="0"/>
              <w:adjustRightInd w:val="0"/>
              <w:ind w:firstLine="0"/>
              <w:rPr>
                <w:rFonts w:ascii="Calibri" w:hAnsi="Calibri" w:cs="Calibri"/>
                <w:lang w:val="en-GB"/>
              </w:rPr>
            </w:pPr>
            <w:r>
              <w:rPr>
                <w:color w:val="000000"/>
                <w:lang w:val="en-GB"/>
              </w:rPr>
              <w:t>2021</w:t>
            </w:r>
            <w:r w:rsidRPr="000B4280">
              <w:rPr>
                <w:lang w:val="en-GB"/>
              </w:rPr>
              <w:t>–</w:t>
            </w:r>
            <w:r w:rsidRPr="000B4280">
              <w:rPr>
                <w:color w:val="000000"/>
                <w:lang w:val="en-GB"/>
              </w:rPr>
              <w:t>01</w:t>
            </w:r>
            <w:r w:rsidRPr="000B4280">
              <w:rPr>
                <w:lang w:val="en-GB"/>
              </w:rPr>
              <w:t>–</w:t>
            </w:r>
            <w:r w:rsidRPr="000B4280">
              <w:rPr>
                <w:color w:val="000000"/>
                <w:lang w:val="en-GB"/>
              </w:rPr>
              <w:t>13</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5D"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5E"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narys atsakingas už kultūrinę veiklą.</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5F"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Pagalbos</w:t>
            </w:r>
            <w:proofErr w:type="spellEnd"/>
            <w:r w:rsidRPr="000B4280">
              <w:rPr>
                <w:lang w:val="en-GB"/>
              </w:rPr>
              <w:t xml:space="preserve">, </w:t>
            </w:r>
            <w:proofErr w:type="spellStart"/>
            <w:r w:rsidRPr="000B4280">
              <w:rPr>
                <w:lang w:val="en-GB"/>
              </w:rPr>
              <w:t>pilietiškumo</w:t>
            </w:r>
            <w:proofErr w:type="spellEnd"/>
            <w:r w:rsidRPr="000B4280">
              <w:rPr>
                <w:lang w:val="en-GB"/>
              </w:rPr>
              <w:t xml:space="preserve"> </w:t>
            </w:r>
            <w:proofErr w:type="spellStart"/>
            <w:r w:rsidRPr="000B4280">
              <w:rPr>
                <w:lang w:val="en-GB"/>
              </w:rPr>
              <w:t>ugdymas</w:t>
            </w:r>
            <w:proofErr w:type="spellEnd"/>
            <w:r w:rsidRPr="000B4280">
              <w:rPr>
                <w:lang w:val="en-GB"/>
              </w:rPr>
              <w:t>.</w:t>
            </w:r>
          </w:p>
        </w:tc>
      </w:tr>
      <w:tr w:rsidR="000218F2" w:rsidRPr="000B4280" w14:paraId="48260167"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61" w14:textId="77777777" w:rsidR="000218F2" w:rsidRPr="000B4280" w:rsidRDefault="000218F2" w:rsidP="000218F2">
            <w:pPr>
              <w:autoSpaceDE w:val="0"/>
              <w:autoSpaceDN w:val="0"/>
              <w:adjustRightInd w:val="0"/>
              <w:ind w:firstLine="0"/>
              <w:rPr>
                <w:rFonts w:ascii="Calibri" w:hAnsi="Calibri" w:cs="Calibri"/>
                <w:lang w:val="en-GB"/>
              </w:rPr>
            </w:pPr>
            <w:r w:rsidRPr="000B4280">
              <w:rPr>
                <w:color w:val="000000"/>
                <w:lang w:val="en-GB"/>
              </w:rPr>
              <w:t>2.2.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62"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color w:val="000000"/>
                <w:lang w:val="en-GB"/>
              </w:rPr>
              <w:t>Susitikimai</w:t>
            </w:r>
            <w:proofErr w:type="spellEnd"/>
            <w:r w:rsidRPr="000B4280">
              <w:rPr>
                <w:color w:val="000000"/>
                <w:lang w:val="en-GB"/>
              </w:rPr>
              <w:t xml:space="preserve"> </w:t>
            </w:r>
            <w:proofErr w:type="spellStart"/>
            <w:r w:rsidRPr="000B4280">
              <w:rPr>
                <w:color w:val="000000"/>
                <w:lang w:val="en-GB"/>
              </w:rPr>
              <w:t>su</w:t>
            </w:r>
            <w:proofErr w:type="spellEnd"/>
            <w:r w:rsidRPr="000B4280">
              <w:rPr>
                <w:color w:val="000000"/>
                <w:lang w:val="en-GB"/>
              </w:rPr>
              <w:t xml:space="preserve"> kit</w:t>
            </w:r>
            <w:r w:rsidRPr="000B4280">
              <w:rPr>
                <w:color w:val="000000"/>
              </w:rPr>
              <w:t>ų mokyklų mokiniais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63" w14:textId="77777777" w:rsidR="000218F2" w:rsidRPr="000B4280" w:rsidRDefault="000218F2" w:rsidP="000218F2">
            <w:pPr>
              <w:autoSpaceDE w:val="0"/>
              <w:autoSpaceDN w:val="0"/>
              <w:adjustRightInd w:val="0"/>
              <w:ind w:firstLine="0"/>
              <w:rPr>
                <w:rFonts w:ascii="Calibri" w:hAnsi="Calibri" w:cs="Calibri"/>
                <w:lang w:val="en-GB"/>
              </w:rPr>
            </w:pPr>
            <w:r>
              <w:rPr>
                <w:color w:val="000000"/>
                <w:lang w:val="en-GB"/>
              </w:rPr>
              <w:t>2021</w:t>
            </w:r>
            <w:r w:rsidRPr="000B4280">
              <w:rPr>
                <w:lang w:val="en-GB"/>
              </w:rPr>
              <w:t>–</w:t>
            </w:r>
            <w:r w:rsidRPr="000B4280">
              <w:rPr>
                <w:color w:val="000000"/>
                <w:lang w:val="en-GB"/>
              </w:rPr>
              <w:t xml:space="preserve">04 </w:t>
            </w:r>
            <w:proofErr w:type="spellStart"/>
            <w:r w:rsidRPr="000B4280">
              <w:rPr>
                <w:color w:val="000000"/>
                <w:lang w:val="en-GB"/>
              </w:rPr>
              <w:t>mėn</w:t>
            </w:r>
            <w:proofErr w:type="spellEnd"/>
            <w:r w:rsidRPr="000B4280">
              <w:rPr>
                <w:color w:val="000000"/>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64"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color w:val="000000"/>
                <w:lang w:val="en-GB"/>
              </w:rPr>
              <w:t>Mokini</w:t>
            </w:r>
            <w:proofErr w:type="spellEnd"/>
            <w:r w:rsidRPr="000B4280">
              <w:rPr>
                <w:color w:val="000000"/>
              </w:rPr>
              <w:t>ų taryba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65"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color w:val="000000"/>
                <w:lang w:val="en-GB"/>
              </w:rPr>
              <w:t>Klasi</w:t>
            </w:r>
            <w:proofErr w:type="spellEnd"/>
            <w:r w:rsidRPr="000B4280">
              <w:rPr>
                <w:color w:val="000000"/>
              </w:rPr>
              <w:t>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66"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color w:val="000000"/>
                <w:lang w:val="en-GB"/>
              </w:rPr>
              <w:t>Bendradarbiavimas</w:t>
            </w:r>
            <w:proofErr w:type="spellEnd"/>
            <w:r w:rsidRPr="000B4280">
              <w:rPr>
                <w:color w:val="000000"/>
                <w:lang w:val="en-GB"/>
              </w:rPr>
              <w:t xml:space="preserve">, </w:t>
            </w:r>
            <w:proofErr w:type="spellStart"/>
            <w:r w:rsidRPr="000B4280">
              <w:rPr>
                <w:color w:val="000000"/>
                <w:lang w:val="en-GB"/>
              </w:rPr>
              <w:t>pasidalijimas</w:t>
            </w:r>
            <w:proofErr w:type="spellEnd"/>
            <w:r w:rsidRPr="000B4280">
              <w:rPr>
                <w:color w:val="000000"/>
                <w:lang w:val="en-GB"/>
              </w:rPr>
              <w:t xml:space="preserve"> </w:t>
            </w:r>
            <w:proofErr w:type="spellStart"/>
            <w:r w:rsidRPr="000B4280">
              <w:rPr>
                <w:color w:val="000000"/>
                <w:lang w:val="en-GB"/>
              </w:rPr>
              <w:t>gerąją</w:t>
            </w:r>
            <w:proofErr w:type="spellEnd"/>
            <w:r w:rsidRPr="000B4280">
              <w:rPr>
                <w:color w:val="000000"/>
                <w:lang w:val="en-GB"/>
              </w:rPr>
              <w:t xml:space="preserve"> </w:t>
            </w:r>
            <w:proofErr w:type="spellStart"/>
            <w:r w:rsidRPr="000B4280">
              <w:rPr>
                <w:color w:val="000000"/>
                <w:lang w:val="en-GB"/>
              </w:rPr>
              <w:t>darbo</w:t>
            </w:r>
            <w:proofErr w:type="spellEnd"/>
            <w:r w:rsidRPr="000B4280">
              <w:rPr>
                <w:color w:val="000000"/>
                <w:lang w:val="en-GB"/>
              </w:rPr>
              <w:t xml:space="preserve"> </w:t>
            </w:r>
            <w:proofErr w:type="spellStart"/>
            <w:r w:rsidRPr="000B4280">
              <w:rPr>
                <w:color w:val="000000"/>
                <w:lang w:val="en-GB"/>
              </w:rPr>
              <w:t>patirtimi</w:t>
            </w:r>
            <w:proofErr w:type="spellEnd"/>
            <w:r w:rsidRPr="000B4280">
              <w:rPr>
                <w:color w:val="000000"/>
                <w:lang w:val="en-GB"/>
              </w:rPr>
              <w:t>.</w:t>
            </w:r>
          </w:p>
        </w:tc>
      </w:tr>
      <w:tr w:rsidR="000218F2" w:rsidRPr="000B4280" w14:paraId="4826016E"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68"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2.3.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69"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Sportini</w:t>
            </w:r>
            <w:proofErr w:type="spellEnd"/>
            <w:r w:rsidRPr="000B4280">
              <w:t>ų renginių organizavimas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6A"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 xml:space="preserve"> m.</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6B"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taryba, kūno kultūros mokytojai</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6C"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Mokiniai</w:t>
            </w:r>
            <w:proofErr w:type="spellEnd"/>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6D"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sveikatingumo renginių organizavimas ir užimtumas</w:t>
            </w:r>
          </w:p>
        </w:tc>
      </w:tr>
      <w:tr w:rsidR="000218F2" w:rsidRPr="000B4280" w14:paraId="48260175"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6F"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70"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Vasario</w:t>
            </w:r>
            <w:proofErr w:type="spellEnd"/>
            <w:r w:rsidRPr="000B4280">
              <w:rPr>
                <w:lang w:val="en-GB"/>
              </w:rPr>
              <w:t xml:space="preserve"> 16-osios min</w:t>
            </w:r>
            <w:r w:rsidRPr="000B4280">
              <w:t>ėjimas.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71" w14:textId="77777777" w:rsidR="000218F2" w:rsidRPr="000218F2" w:rsidRDefault="000218F2" w:rsidP="000218F2">
            <w:pPr>
              <w:autoSpaceDE w:val="0"/>
              <w:autoSpaceDN w:val="0"/>
              <w:adjustRightInd w:val="0"/>
              <w:ind w:firstLine="0"/>
              <w:rPr>
                <w:lang w:val="en-GB"/>
              </w:rPr>
            </w:pPr>
            <w:r>
              <w:rPr>
                <w:lang w:val="en-GB"/>
              </w:rPr>
              <w:t>2021–02–15</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72"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nariai atsakingi už kultūrinę veiklą</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73"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taryba, direktorius, būrelių vadovai ir klasių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74"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Pagarbos</w:t>
            </w:r>
            <w:proofErr w:type="spellEnd"/>
            <w:r w:rsidRPr="000B4280">
              <w:rPr>
                <w:lang w:val="en-GB"/>
              </w:rPr>
              <w:t xml:space="preserve"> </w:t>
            </w:r>
            <w:proofErr w:type="spellStart"/>
            <w:r w:rsidRPr="000B4280">
              <w:rPr>
                <w:lang w:val="en-GB"/>
              </w:rPr>
              <w:t>ir</w:t>
            </w:r>
            <w:proofErr w:type="spellEnd"/>
            <w:r w:rsidRPr="000B4280">
              <w:rPr>
                <w:lang w:val="en-GB"/>
              </w:rPr>
              <w:t xml:space="preserve"> </w:t>
            </w:r>
            <w:proofErr w:type="spellStart"/>
            <w:r w:rsidRPr="000B4280">
              <w:rPr>
                <w:lang w:val="en-GB"/>
              </w:rPr>
              <w:t>pilietiškumo</w:t>
            </w:r>
            <w:proofErr w:type="spellEnd"/>
            <w:r w:rsidRPr="000B4280">
              <w:rPr>
                <w:lang w:val="en-GB"/>
              </w:rPr>
              <w:t xml:space="preserve"> </w:t>
            </w:r>
            <w:proofErr w:type="spellStart"/>
            <w:r w:rsidRPr="000B4280">
              <w:rPr>
                <w:lang w:val="en-GB"/>
              </w:rPr>
              <w:t>ugdymas</w:t>
            </w:r>
            <w:proofErr w:type="spellEnd"/>
            <w:r w:rsidRPr="000B4280">
              <w:rPr>
                <w:lang w:val="en-GB"/>
              </w:rPr>
              <w:t xml:space="preserve">, </w:t>
            </w:r>
            <w:proofErr w:type="spellStart"/>
            <w:r w:rsidRPr="000B4280">
              <w:rPr>
                <w:lang w:val="en-GB"/>
              </w:rPr>
              <w:t>valstybingumo</w:t>
            </w:r>
            <w:proofErr w:type="spellEnd"/>
            <w:r w:rsidRPr="000B4280">
              <w:rPr>
                <w:lang w:val="en-GB"/>
              </w:rPr>
              <w:t xml:space="preserve"> </w:t>
            </w:r>
            <w:proofErr w:type="spellStart"/>
            <w:r w:rsidRPr="000B4280">
              <w:rPr>
                <w:lang w:val="en-GB"/>
              </w:rPr>
              <w:t>raidos</w:t>
            </w:r>
            <w:proofErr w:type="spellEnd"/>
            <w:r w:rsidRPr="000B4280">
              <w:rPr>
                <w:lang w:val="en-GB"/>
              </w:rPr>
              <w:t xml:space="preserve"> </w:t>
            </w:r>
            <w:proofErr w:type="spellStart"/>
            <w:r w:rsidRPr="000B4280">
              <w:rPr>
                <w:lang w:val="en-GB"/>
              </w:rPr>
              <w:t>supratimas</w:t>
            </w:r>
            <w:proofErr w:type="spellEnd"/>
            <w:r w:rsidRPr="000B4280">
              <w:rPr>
                <w:lang w:val="en-GB"/>
              </w:rPr>
              <w:t>.</w:t>
            </w:r>
          </w:p>
        </w:tc>
      </w:tr>
      <w:tr w:rsidR="000218F2" w:rsidRPr="000B4280" w14:paraId="4826017C"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76"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77" w14:textId="77777777" w:rsidR="000218F2" w:rsidRPr="000B4280" w:rsidRDefault="000218F2" w:rsidP="000218F2">
            <w:pPr>
              <w:autoSpaceDE w:val="0"/>
              <w:autoSpaceDN w:val="0"/>
              <w:adjustRightInd w:val="0"/>
              <w:ind w:firstLine="0"/>
              <w:rPr>
                <w:lang w:val="en-GB"/>
              </w:rPr>
            </w:pPr>
            <w:proofErr w:type="spellStart"/>
            <w:r w:rsidRPr="00C2530B">
              <w:rPr>
                <w:lang w:val="en-GB"/>
              </w:rPr>
              <w:t>Draugo</w:t>
            </w:r>
            <w:proofErr w:type="spellEnd"/>
            <w:r w:rsidRPr="00C2530B">
              <w:rPr>
                <w:lang w:val="en-GB"/>
              </w:rPr>
              <w:t xml:space="preserve"> </w:t>
            </w:r>
            <w:proofErr w:type="spellStart"/>
            <w:r w:rsidRPr="00C2530B">
              <w:rPr>
                <w:lang w:val="en-GB"/>
              </w:rPr>
              <w:t>diena</w:t>
            </w:r>
            <w:proofErr w:type="spellEnd"/>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78" w14:textId="77777777" w:rsidR="000218F2" w:rsidRPr="000B4280" w:rsidRDefault="000218F2" w:rsidP="000218F2">
            <w:pPr>
              <w:autoSpaceDE w:val="0"/>
              <w:autoSpaceDN w:val="0"/>
              <w:adjustRightInd w:val="0"/>
              <w:ind w:firstLine="0"/>
              <w:rPr>
                <w:lang w:val="en-GB"/>
              </w:rPr>
            </w:pPr>
            <w:r w:rsidRPr="00C2530B">
              <w:rPr>
                <w:lang w:val="en-GB"/>
              </w:rPr>
              <w:t>2021-11-29</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79"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 xml:space="preserve">ų taryba, </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7A"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5–10 kl., </w:t>
            </w:r>
            <w:proofErr w:type="spellStart"/>
            <w:r w:rsidRPr="000B4280">
              <w:rPr>
                <w:lang w:val="en-GB"/>
              </w:rPr>
              <w:t>seni</w:t>
            </w:r>
            <w:r w:rsidRPr="000B4280">
              <w:t>ūnai</w:t>
            </w:r>
            <w:proofErr w:type="spellEnd"/>
            <w:r w:rsidRPr="000B4280">
              <w:t xml:space="preserve"> kl.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7B" w14:textId="77777777" w:rsidR="000218F2" w:rsidRPr="000B4280" w:rsidRDefault="000218F2" w:rsidP="000218F2">
            <w:pPr>
              <w:autoSpaceDE w:val="0"/>
              <w:autoSpaceDN w:val="0"/>
              <w:adjustRightInd w:val="0"/>
              <w:ind w:firstLine="0"/>
              <w:rPr>
                <w:rFonts w:ascii="Calibri" w:hAnsi="Calibri" w:cs="Calibri"/>
                <w:lang w:val="en-GB"/>
              </w:rPr>
            </w:pPr>
            <w:proofErr w:type="spellStart"/>
            <w:r>
              <w:rPr>
                <w:rFonts w:ascii="Calibri" w:hAnsi="Calibri" w:cs="Calibri"/>
                <w:lang w:val="en-GB"/>
              </w:rPr>
              <w:t>Bendruomeninių</w:t>
            </w:r>
            <w:proofErr w:type="spellEnd"/>
            <w:r>
              <w:rPr>
                <w:rFonts w:ascii="Calibri" w:hAnsi="Calibri" w:cs="Calibri"/>
                <w:lang w:val="en-GB"/>
              </w:rPr>
              <w:t xml:space="preserve"> </w:t>
            </w:r>
            <w:proofErr w:type="spellStart"/>
            <w:r>
              <w:rPr>
                <w:rFonts w:ascii="Calibri" w:hAnsi="Calibri" w:cs="Calibri"/>
                <w:lang w:val="en-GB"/>
              </w:rPr>
              <w:t>ryšių</w:t>
            </w:r>
            <w:proofErr w:type="spellEnd"/>
            <w:r>
              <w:rPr>
                <w:rFonts w:ascii="Calibri" w:hAnsi="Calibri" w:cs="Calibri"/>
                <w:lang w:val="en-GB"/>
              </w:rPr>
              <w:t xml:space="preserve"> </w:t>
            </w:r>
            <w:proofErr w:type="spellStart"/>
            <w:r>
              <w:rPr>
                <w:rFonts w:ascii="Calibri" w:hAnsi="Calibri" w:cs="Calibri"/>
                <w:lang w:val="en-GB"/>
              </w:rPr>
              <w:t>stiprinimas</w:t>
            </w:r>
            <w:proofErr w:type="spellEnd"/>
          </w:p>
        </w:tc>
      </w:tr>
      <w:tr w:rsidR="000218F2" w:rsidRPr="000B4280" w14:paraId="48260183"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7D" w14:textId="77777777" w:rsidR="000218F2" w:rsidRPr="000B4280" w:rsidRDefault="000218F2" w:rsidP="000218F2">
            <w:pPr>
              <w:autoSpaceDE w:val="0"/>
              <w:autoSpaceDN w:val="0"/>
              <w:adjustRightInd w:val="0"/>
              <w:ind w:firstLine="0"/>
              <w:rPr>
                <w:rFonts w:ascii="Calibri" w:hAnsi="Calibri" w:cs="Calibri"/>
                <w:lang w:val="en-GB"/>
              </w:rPr>
            </w:pPr>
            <w:r w:rsidRPr="000B4280">
              <w:rPr>
                <w:color w:val="000000"/>
                <w:lang w:val="en-GB"/>
              </w:rPr>
              <w:t>2.6.</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7E"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color w:val="000000"/>
                <w:lang w:val="en-GB"/>
              </w:rPr>
              <w:t>Užgav</w:t>
            </w:r>
            <w:r w:rsidRPr="000B4280">
              <w:rPr>
                <w:color w:val="000000"/>
              </w:rPr>
              <w:t>ėnės</w:t>
            </w:r>
            <w:proofErr w:type="spellEnd"/>
            <w:r w:rsidRPr="000B4280">
              <w:rPr>
                <w:color w:val="000000"/>
              </w:rPr>
              <w:t xml:space="preserve">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7F" w14:textId="77777777" w:rsidR="000218F2" w:rsidRPr="000B4280" w:rsidRDefault="000218F2" w:rsidP="000218F2">
            <w:pPr>
              <w:autoSpaceDE w:val="0"/>
              <w:autoSpaceDN w:val="0"/>
              <w:adjustRightInd w:val="0"/>
              <w:ind w:firstLine="0"/>
              <w:rPr>
                <w:rFonts w:ascii="Calibri" w:hAnsi="Calibri" w:cs="Calibri"/>
                <w:lang w:val="en-GB"/>
              </w:rPr>
            </w:pPr>
            <w:r>
              <w:rPr>
                <w:color w:val="000000"/>
                <w:lang w:val="en-GB"/>
              </w:rPr>
              <w:t>2021</w:t>
            </w:r>
            <w:r>
              <w:rPr>
                <w:lang w:val="en-GB"/>
              </w:rPr>
              <w:t xml:space="preserve">m. </w:t>
            </w:r>
            <w:proofErr w:type="spellStart"/>
            <w:r>
              <w:rPr>
                <w:lang w:val="en-GB"/>
              </w:rPr>
              <w:t>vasario</w:t>
            </w:r>
            <w:proofErr w:type="spellEnd"/>
            <w:r>
              <w:rPr>
                <w:lang w:val="en-GB"/>
              </w:rPr>
              <w:t xml:space="preserve"> </w:t>
            </w:r>
            <w:proofErr w:type="spellStart"/>
            <w:r>
              <w:rPr>
                <w:lang w:val="en-GB"/>
              </w:rPr>
              <w:t>mėn</w:t>
            </w:r>
            <w:proofErr w:type="spellEnd"/>
            <w:r>
              <w:rPr>
                <w:lang w:val="en-GB"/>
              </w:rPr>
              <w:t>.</w:t>
            </w:r>
            <w:r w:rsidRPr="000B4280">
              <w:rPr>
                <w:color w:val="000000"/>
                <w:lang w:val="en-GB"/>
              </w:rPr>
              <w:t xml:space="preserve">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80"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color w:val="000000"/>
                <w:lang w:val="en-GB"/>
              </w:rPr>
              <w:t>Mokini</w:t>
            </w:r>
            <w:proofErr w:type="spellEnd"/>
            <w:r w:rsidRPr="000B4280">
              <w:rPr>
                <w:color w:val="000000"/>
              </w:rPr>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81" w14:textId="77777777" w:rsidR="000218F2" w:rsidRPr="000B4280" w:rsidRDefault="000218F2" w:rsidP="000218F2">
            <w:pPr>
              <w:autoSpaceDE w:val="0"/>
              <w:autoSpaceDN w:val="0"/>
              <w:adjustRightInd w:val="0"/>
              <w:ind w:firstLine="0"/>
              <w:rPr>
                <w:rFonts w:ascii="Calibri" w:hAnsi="Calibri" w:cs="Calibri"/>
                <w:lang w:val="en-GB"/>
              </w:rPr>
            </w:pPr>
            <w:r w:rsidRPr="000B4280">
              <w:rPr>
                <w:color w:val="000000"/>
                <w:lang w:val="en-GB"/>
              </w:rPr>
              <w:t xml:space="preserve">10 </w:t>
            </w:r>
            <w:proofErr w:type="spellStart"/>
            <w:r w:rsidRPr="000B4280">
              <w:rPr>
                <w:color w:val="000000"/>
                <w:lang w:val="en-GB"/>
              </w:rPr>
              <w:t>klas</w:t>
            </w:r>
            <w:proofErr w:type="spellEnd"/>
            <w:r w:rsidRPr="000B4280">
              <w:rPr>
                <w:color w:val="000000"/>
              </w:rPr>
              <w:t xml:space="preserve">ės mokiniai, </w:t>
            </w:r>
            <w:proofErr w:type="spellStart"/>
            <w:r w:rsidRPr="000B4280">
              <w:rPr>
                <w:color w:val="000000"/>
              </w:rPr>
              <w:t>priešm</w:t>
            </w:r>
            <w:proofErr w:type="spellEnd"/>
            <w:r w:rsidRPr="000B4280">
              <w:rPr>
                <w:color w:val="000000"/>
              </w:rPr>
              <w:t xml:space="preserve">. </w:t>
            </w:r>
            <w:proofErr w:type="spellStart"/>
            <w:r w:rsidRPr="000B4280">
              <w:rPr>
                <w:color w:val="000000"/>
              </w:rPr>
              <w:t>gr</w:t>
            </w:r>
            <w:proofErr w:type="spellEnd"/>
            <w:r w:rsidRPr="000B4280">
              <w:rPr>
                <w:color w:val="000000"/>
              </w:rPr>
              <w:t>. vaikai, 1</w:t>
            </w:r>
            <w:r w:rsidRPr="000B4280">
              <w:t>–</w:t>
            </w:r>
            <w:r w:rsidRPr="000B4280">
              <w:rPr>
                <w:color w:val="000000"/>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82"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color w:val="000000"/>
                <w:lang w:val="en-GB"/>
              </w:rPr>
              <w:t>Mokymas</w:t>
            </w:r>
            <w:proofErr w:type="spellEnd"/>
            <w:r w:rsidRPr="000B4280">
              <w:rPr>
                <w:color w:val="000000"/>
                <w:lang w:val="en-GB"/>
              </w:rPr>
              <w:t xml:space="preserve"> </w:t>
            </w:r>
            <w:proofErr w:type="spellStart"/>
            <w:r w:rsidRPr="000B4280">
              <w:rPr>
                <w:color w:val="000000"/>
                <w:lang w:val="en-GB"/>
              </w:rPr>
              <w:t>puosel</w:t>
            </w:r>
            <w:r w:rsidRPr="000B4280">
              <w:rPr>
                <w:color w:val="000000"/>
              </w:rPr>
              <w:t>ėti</w:t>
            </w:r>
            <w:proofErr w:type="spellEnd"/>
            <w:r w:rsidRPr="000B4280">
              <w:rPr>
                <w:color w:val="000000"/>
              </w:rPr>
              <w:t xml:space="preserve"> savo papročius, tradicijas, bendruomenės ryšių stiprinimas.</w:t>
            </w:r>
          </w:p>
        </w:tc>
      </w:tr>
      <w:tr w:rsidR="000218F2" w:rsidRPr="000B4280" w14:paraId="4826018A"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84"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2.7.</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85"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Kovo</w:t>
            </w:r>
            <w:proofErr w:type="spellEnd"/>
            <w:r w:rsidRPr="000B4280">
              <w:rPr>
                <w:lang w:val="en-GB"/>
              </w:rPr>
              <w:t xml:space="preserve"> 11-osios min</w:t>
            </w:r>
            <w:r w:rsidRPr="000B4280">
              <w:t>ėjimas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86" w14:textId="77777777" w:rsidR="000218F2" w:rsidRPr="000218F2" w:rsidRDefault="000218F2" w:rsidP="000218F2">
            <w:pPr>
              <w:autoSpaceDE w:val="0"/>
              <w:autoSpaceDN w:val="0"/>
              <w:adjustRightInd w:val="0"/>
              <w:ind w:firstLine="0"/>
              <w:rPr>
                <w:lang w:val="en-GB"/>
              </w:rPr>
            </w:pPr>
            <w:r>
              <w:rPr>
                <w:lang w:val="en-GB"/>
              </w:rPr>
              <w:t>2021–03–10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87"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88"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taryba, direktorius, menų būrelių vadovai, 1–4 kl.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89"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Mokymas</w:t>
            </w:r>
            <w:proofErr w:type="spellEnd"/>
            <w:r w:rsidRPr="000B4280">
              <w:rPr>
                <w:lang w:val="en-GB"/>
              </w:rPr>
              <w:t xml:space="preserve"> </w:t>
            </w:r>
            <w:proofErr w:type="spellStart"/>
            <w:r w:rsidRPr="000B4280">
              <w:rPr>
                <w:lang w:val="en-GB"/>
              </w:rPr>
              <w:t>pagarbos</w:t>
            </w:r>
            <w:proofErr w:type="spellEnd"/>
            <w:r w:rsidRPr="000B4280">
              <w:rPr>
                <w:lang w:val="en-GB"/>
              </w:rPr>
              <w:t xml:space="preserve">, </w:t>
            </w:r>
            <w:proofErr w:type="spellStart"/>
            <w:r w:rsidRPr="000B4280">
              <w:rPr>
                <w:lang w:val="en-GB"/>
              </w:rPr>
              <w:t>tautos</w:t>
            </w:r>
            <w:proofErr w:type="spellEnd"/>
            <w:r w:rsidRPr="000B4280">
              <w:rPr>
                <w:lang w:val="en-GB"/>
              </w:rPr>
              <w:t xml:space="preserve"> </w:t>
            </w:r>
            <w:proofErr w:type="spellStart"/>
            <w:r w:rsidRPr="000B4280">
              <w:rPr>
                <w:lang w:val="en-GB"/>
              </w:rPr>
              <w:t>istorijos</w:t>
            </w:r>
            <w:proofErr w:type="spellEnd"/>
            <w:r w:rsidRPr="000B4280">
              <w:rPr>
                <w:lang w:val="en-GB"/>
              </w:rPr>
              <w:t xml:space="preserve">, </w:t>
            </w:r>
            <w:proofErr w:type="spellStart"/>
            <w:r w:rsidRPr="000B4280">
              <w:rPr>
                <w:lang w:val="en-GB"/>
              </w:rPr>
              <w:t>valstybingumo</w:t>
            </w:r>
            <w:proofErr w:type="spellEnd"/>
            <w:r w:rsidRPr="000B4280">
              <w:rPr>
                <w:lang w:val="en-GB"/>
              </w:rPr>
              <w:t xml:space="preserve"> </w:t>
            </w:r>
            <w:proofErr w:type="spellStart"/>
            <w:r w:rsidRPr="000B4280">
              <w:rPr>
                <w:lang w:val="en-GB"/>
              </w:rPr>
              <w:t>supratimo</w:t>
            </w:r>
            <w:proofErr w:type="spellEnd"/>
            <w:r w:rsidRPr="000B4280">
              <w:rPr>
                <w:lang w:val="en-GB"/>
              </w:rPr>
              <w:t>.</w:t>
            </w:r>
          </w:p>
        </w:tc>
      </w:tr>
      <w:tr w:rsidR="000218F2" w:rsidRPr="000B4280" w14:paraId="48260191"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8B"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2.8.</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8C"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Diskusija</w:t>
            </w:r>
            <w:proofErr w:type="spellEnd"/>
            <w:r w:rsidRPr="000B4280">
              <w:rPr>
                <w:lang w:val="en-GB"/>
              </w:rPr>
              <w:t xml:space="preserve"> „45 </w:t>
            </w:r>
            <w:proofErr w:type="gramStart"/>
            <w:r w:rsidRPr="000B4280">
              <w:rPr>
                <w:lang w:val="en-GB"/>
              </w:rPr>
              <w:t>min“</w:t>
            </w:r>
            <w:proofErr w:type="gramEnd"/>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8D"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 xml:space="preserve">–04 </w:t>
            </w:r>
            <w:proofErr w:type="spellStart"/>
            <w:r w:rsidRPr="000B4280">
              <w:rPr>
                <w:lang w:val="en-GB"/>
              </w:rPr>
              <w:t>mėn</w:t>
            </w:r>
            <w:proofErr w:type="spellEnd"/>
            <w:r w:rsidRPr="000B4280">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8E"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8F"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 xml:space="preserve">ų taryba, </w:t>
            </w:r>
            <w:r w:rsidRPr="000B4280">
              <w:rPr>
                <w:lang w:val="en-GB"/>
              </w:rPr>
              <w:t xml:space="preserve">1–10 kl. </w:t>
            </w:r>
            <w:proofErr w:type="spellStart"/>
            <w:r w:rsidRPr="000B4280">
              <w:rPr>
                <w:lang w:val="en-GB"/>
              </w:rPr>
              <w:t>mokiniai</w:t>
            </w:r>
            <w:proofErr w:type="spellEnd"/>
            <w:r w:rsidRPr="000B4280">
              <w:rPr>
                <w:lang w:val="en-GB"/>
              </w:rPr>
              <w:t xml:space="preserve">, </w:t>
            </w:r>
            <w:proofErr w:type="spellStart"/>
            <w:r w:rsidRPr="000B4280">
              <w:rPr>
                <w:lang w:val="en-GB"/>
              </w:rPr>
              <w:t>mokytojai</w:t>
            </w:r>
            <w:proofErr w:type="spellEnd"/>
            <w:r w:rsidRPr="000B4280">
              <w:rPr>
                <w:lang w:val="en-GB"/>
              </w:rPr>
              <w:t xml:space="preserve"> </w:t>
            </w:r>
            <w:proofErr w:type="spellStart"/>
            <w:r w:rsidRPr="000B4280">
              <w:rPr>
                <w:lang w:val="en-GB"/>
              </w:rPr>
              <w:t>ir</w:t>
            </w:r>
            <w:proofErr w:type="spellEnd"/>
            <w:r w:rsidRPr="000B4280">
              <w:rPr>
                <w:lang w:val="en-GB"/>
              </w:rPr>
              <w:t xml:space="preserve"> t</w:t>
            </w:r>
            <w:proofErr w:type="spellStart"/>
            <w:r w:rsidRPr="000B4280">
              <w:t>ėvai</w:t>
            </w:r>
            <w:proofErr w:type="spellEnd"/>
            <w:r w:rsidRPr="000B4280">
              <w:t>.</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90"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Ger</w:t>
            </w:r>
            <w:r>
              <w:rPr>
                <w:lang w:val="en-GB"/>
              </w:rPr>
              <w:t>e</w:t>
            </w:r>
            <w:r w:rsidRPr="000B4280">
              <w:rPr>
                <w:lang w:val="en-GB"/>
              </w:rPr>
              <w:t>sni</w:t>
            </w:r>
            <w:proofErr w:type="spellEnd"/>
            <w:r w:rsidRPr="000B4280">
              <w:t>ų rezultatų ir pažangos siekimas.</w:t>
            </w:r>
          </w:p>
        </w:tc>
      </w:tr>
      <w:tr w:rsidR="000218F2" w:rsidRPr="000B4280" w14:paraId="48260198"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92"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2.9.</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93"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1–10 kl. </w:t>
            </w:r>
            <w:proofErr w:type="spellStart"/>
            <w:r w:rsidRPr="000B4280">
              <w:rPr>
                <w:lang w:val="en-GB"/>
              </w:rPr>
              <w:t>mokini</w:t>
            </w:r>
            <w:proofErr w:type="spellEnd"/>
            <w:r w:rsidRPr="000B4280">
              <w:t xml:space="preserve">ų </w:t>
            </w:r>
            <w:r>
              <w:t xml:space="preserve">Karaokė vakaras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94"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 xml:space="preserve">–05 </w:t>
            </w:r>
            <w:proofErr w:type="spellStart"/>
            <w:r w:rsidRPr="000B4280">
              <w:rPr>
                <w:lang w:val="en-GB"/>
              </w:rPr>
              <w:t>mėn</w:t>
            </w:r>
            <w:proofErr w:type="spellEnd"/>
            <w:r w:rsidRPr="000B4280">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95"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Muzikos</w:t>
            </w:r>
            <w:proofErr w:type="spellEnd"/>
            <w:r w:rsidRPr="000B4280">
              <w:rPr>
                <w:lang w:val="en-GB"/>
              </w:rPr>
              <w:t xml:space="preserve"> </w:t>
            </w:r>
            <w:proofErr w:type="spellStart"/>
            <w:r w:rsidRPr="000B4280">
              <w:rPr>
                <w:lang w:val="en-GB"/>
              </w:rPr>
              <w:t>mokytojas</w:t>
            </w:r>
            <w:proofErr w:type="spellEnd"/>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96" w14:textId="77777777" w:rsidR="000218F2" w:rsidRPr="000B4280" w:rsidRDefault="000218F2" w:rsidP="000218F2">
            <w:pPr>
              <w:autoSpaceDE w:val="0"/>
              <w:autoSpaceDN w:val="0"/>
              <w:adjustRightInd w:val="0"/>
              <w:ind w:firstLine="0"/>
              <w:rPr>
                <w:rFonts w:ascii="Calibri" w:hAnsi="Calibri" w:cs="Calibri"/>
                <w:lang w:val="en-GB"/>
              </w:rPr>
            </w:pPr>
            <w:r>
              <w:rPr>
                <w:lang w:val="en-GB"/>
              </w:rPr>
              <w:t xml:space="preserve">1–10 kl. </w:t>
            </w:r>
            <w:proofErr w:type="spellStart"/>
            <w:r>
              <w:rPr>
                <w:lang w:val="en-GB"/>
              </w:rPr>
              <w:t>mokiniai</w:t>
            </w:r>
            <w:proofErr w:type="spellEnd"/>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97"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saviraiškos ugdymas</w:t>
            </w:r>
          </w:p>
        </w:tc>
      </w:tr>
      <w:tr w:rsidR="000218F2" w:rsidRPr="000B4280" w14:paraId="4826019F"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99"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2.10.</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9A"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Paskutinio</w:t>
            </w:r>
            <w:proofErr w:type="spellEnd"/>
            <w:r w:rsidRPr="000B4280">
              <w:rPr>
                <w:lang w:val="en-GB"/>
              </w:rPr>
              <w:t xml:space="preserve"> </w:t>
            </w:r>
            <w:proofErr w:type="spellStart"/>
            <w:r w:rsidRPr="000B4280">
              <w:rPr>
                <w:lang w:val="en-GB"/>
              </w:rPr>
              <w:t>skambučio</w:t>
            </w:r>
            <w:proofErr w:type="spellEnd"/>
            <w:r w:rsidRPr="000B4280">
              <w:rPr>
                <w:lang w:val="en-GB"/>
              </w:rPr>
              <w:t xml:space="preserve"> </w:t>
            </w:r>
            <w:proofErr w:type="spellStart"/>
            <w:r w:rsidRPr="000B4280">
              <w:rPr>
                <w:lang w:val="en-GB"/>
              </w:rPr>
              <w:t>šventė</w:t>
            </w:r>
            <w:proofErr w:type="spellEnd"/>
            <w:r w:rsidRPr="000B4280">
              <w:rPr>
                <w:lang w:val="en-GB"/>
              </w:rPr>
              <w:t xml:space="preserve"> 10 kl. </w:t>
            </w:r>
            <w:proofErr w:type="spellStart"/>
            <w:r w:rsidRPr="000B4280">
              <w:rPr>
                <w:lang w:val="en-GB"/>
              </w:rPr>
              <w:t>mokiniams</w:t>
            </w:r>
            <w:proofErr w:type="spellEnd"/>
            <w:r w:rsidRPr="000B4280">
              <w:rPr>
                <w:lang w:val="en-GB"/>
              </w:rPr>
              <w:t>.</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9B"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 xml:space="preserve">–06 </w:t>
            </w:r>
            <w:proofErr w:type="spellStart"/>
            <w:r w:rsidRPr="000B4280">
              <w:rPr>
                <w:lang w:val="en-GB"/>
              </w:rPr>
              <w:t>mėn</w:t>
            </w:r>
            <w:proofErr w:type="spellEnd"/>
            <w:r w:rsidRPr="000B4280">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9C"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9 </w:t>
            </w:r>
            <w:proofErr w:type="spellStart"/>
            <w:r w:rsidRPr="000B4280">
              <w:rPr>
                <w:lang w:val="en-GB"/>
              </w:rPr>
              <w:t>klas</w:t>
            </w:r>
            <w:proofErr w:type="spellEnd"/>
            <w:r w:rsidRPr="000B4280">
              <w:t>ės mokiniai ir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9D"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9 </w:t>
            </w:r>
            <w:proofErr w:type="spellStart"/>
            <w:r w:rsidRPr="000B4280">
              <w:rPr>
                <w:lang w:val="en-GB"/>
              </w:rPr>
              <w:t>klas</w:t>
            </w:r>
            <w:proofErr w:type="spellEnd"/>
            <w:r w:rsidRPr="000B4280">
              <w:t>ės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9E"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K</w:t>
            </w:r>
            <w:proofErr w:type="spellStart"/>
            <w:r w:rsidRPr="000B4280">
              <w:t>ūrybiškumo</w:t>
            </w:r>
            <w:proofErr w:type="spellEnd"/>
            <w:r w:rsidRPr="000B4280">
              <w:t>, atsakomybės, pareigingumo ugdymas.</w:t>
            </w:r>
          </w:p>
        </w:tc>
      </w:tr>
      <w:tr w:rsidR="000218F2" w:rsidRPr="000B4280" w14:paraId="482601A6"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A0"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2.11.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A1"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Rugs</w:t>
            </w:r>
            <w:r w:rsidRPr="000B4280">
              <w:t xml:space="preserve">ėjo 1 – </w:t>
            </w:r>
            <w:proofErr w:type="spellStart"/>
            <w:r w:rsidRPr="000B4280">
              <w:t>osios</w:t>
            </w:r>
            <w:proofErr w:type="spellEnd"/>
            <w:r w:rsidRPr="000B4280">
              <w:t xml:space="preserve"> šventė</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A2"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–09–01</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A3"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taryba, direktorius, 10 kl.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A4"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10 kl. </w:t>
            </w:r>
            <w:proofErr w:type="spellStart"/>
            <w:r w:rsidRPr="000B4280">
              <w:rPr>
                <w:lang w:val="en-GB"/>
              </w:rPr>
              <w:t>mokiniai</w:t>
            </w:r>
            <w:proofErr w:type="spellEnd"/>
            <w:r w:rsidRPr="000B4280">
              <w:rPr>
                <w:lang w:val="en-GB"/>
              </w:rPr>
              <w:t xml:space="preserve">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A5"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Savarankiškumo</w:t>
            </w:r>
            <w:proofErr w:type="spellEnd"/>
            <w:r w:rsidRPr="000B4280">
              <w:rPr>
                <w:lang w:val="en-GB"/>
              </w:rPr>
              <w:t xml:space="preserve">, </w:t>
            </w:r>
            <w:proofErr w:type="spellStart"/>
            <w:r w:rsidRPr="000B4280">
              <w:rPr>
                <w:lang w:val="en-GB"/>
              </w:rPr>
              <w:t>atsakingumo</w:t>
            </w:r>
            <w:proofErr w:type="spellEnd"/>
            <w:r w:rsidRPr="000B4280">
              <w:rPr>
                <w:lang w:val="en-GB"/>
              </w:rPr>
              <w:t>, k</w:t>
            </w:r>
            <w:proofErr w:type="spellStart"/>
            <w:r w:rsidRPr="000B4280">
              <w:t>ūrybiškumo</w:t>
            </w:r>
            <w:proofErr w:type="spellEnd"/>
            <w:r w:rsidRPr="000B4280">
              <w:t xml:space="preserve"> ugdymas</w:t>
            </w:r>
          </w:p>
        </w:tc>
      </w:tr>
      <w:tr w:rsidR="000218F2" w:rsidRPr="000B4280" w14:paraId="482601AD"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A7"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2.12.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A8"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Mokytojo</w:t>
            </w:r>
            <w:proofErr w:type="spellEnd"/>
            <w:r w:rsidRPr="000B4280">
              <w:rPr>
                <w:lang w:val="en-GB"/>
              </w:rPr>
              <w:t xml:space="preserve"> </w:t>
            </w:r>
            <w:proofErr w:type="spellStart"/>
            <w:r w:rsidRPr="000B4280">
              <w:rPr>
                <w:lang w:val="en-GB"/>
              </w:rPr>
              <w:t>diena</w:t>
            </w:r>
            <w:proofErr w:type="spellEnd"/>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A9"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AA"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10 </w:t>
            </w:r>
            <w:proofErr w:type="spellStart"/>
            <w:r w:rsidRPr="000B4280">
              <w:rPr>
                <w:lang w:val="en-GB"/>
              </w:rPr>
              <w:t>klas</w:t>
            </w:r>
            <w:proofErr w:type="spellEnd"/>
            <w:r w:rsidRPr="000B4280">
              <w:t>ės mokiniai ir auklėtojas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AB"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10 kl. </w:t>
            </w:r>
            <w:proofErr w:type="spellStart"/>
            <w:r w:rsidRPr="000B4280">
              <w:rPr>
                <w:lang w:val="en-GB"/>
              </w:rPr>
              <w:t>mokiniai</w:t>
            </w:r>
            <w:proofErr w:type="spellEnd"/>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AC"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Bendradarbiavimo</w:t>
            </w:r>
            <w:proofErr w:type="spellEnd"/>
            <w:r w:rsidRPr="000B4280">
              <w:rPr>
                <w:lang w:val="en-GB"/>
              </w:rPr>
              <w:t xml:space="preserve">, </w:t>
            </w:r>
            <w:proofErr w:type="spellStart"/>
            <w:r w:rsidRPr="000B4280">
              <w:rPr>
                <w:lang w:val="en-GB"/>
              </w:rPr>
              <w:t>iniciatyvumo</w:t>
            </w:r>
            <w:proofErr w:type="spellEnd"/>
            <w:r w:rsidRPr="000B4280">
              <w:rPr>
                <w:lang w:val="en-GB"/>
              </w:rPr>
              <w:t xml:space="preserve">, </w:t>
            </w:r>
            <w:proofErr w:type="spellStart"/>
            <w:r w:rsidRPr="000B4280">
              <w:rPr>
                <w:lang w:val="en-GB"/>
              </w:rPr>
              <w:t>pagarbos</w:t>
            </w:r>
            <w:proofErr w:type="spellEnd"/>
            <w:r w:rsidRPr="000B4280">
              <w:rPr>
                <w:lang w:val="en-GB"/>
              </w:rPr>
              <w:t xml:space="preserve"> </w:t>
            </w:r>
            <w:proofErr w:type="spellStart"/>
            <w:r w:rsidRPr="000B4280">
              <w:rPr>
                <w:lang w:val="en-GB"/>
              </w:rPr>
              <w:t>supratimo</w:t>
            </w:r>
            <w:proofErr w:type="spellEnd"/>
            <w:r w:rsidRPr="000B4280">
              <w:rPr>
                <w:lang w:val="en-GB"/>
              </w:rPr>
              <w:t xml:space="preserve"> </w:t>
            </w:r>
            <w:proofErr w:type="spellStart"/>
            <w:r w:rsidRPr="000B4280">
              <w:rPr>
                <w:lang w:val="en-GB"/>
              </w:rPr>
              <w:t>ugdymas</w:t>
            </w:r>
            <w:proofErr w:type="spellEnd"/>
            <w:r w:rsidRPr="000B4280">
              <w:rPr>
                <w:lang w:val="en-GB"/>
              </w:rPr>
              <w:t>.</w:t>
            </w:r>
          </w:p>
        </w:tc>
      </w:tr>
      <w:tr w:rsidR="000218F2" w:rsidRPr="000B4280" w14:paraId="482601B4"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AE"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2.13.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AF"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Ruden</w:t>
            </w:r>
            <w:r w:rsidRPr="000B4280">
              <w:t>ėlio</w:t>
            </w:r>
            <w:proofErr w:type="spellEnd"/>
            <w:r w:rsidRPr="000B4280">
              <w:t xml:space="preserve"> šventė- Maisto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B0"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 xml:space="preserve">–10 </w:t>
            </w:r>
            <w:proofErr w:type="spellStart"/>
            <w:r w:rsidRPr="000B4280">
              <w:rPr>
                <w:lang w:val="en-GB"/>
              </w:rPr>
              <w:t>mėn</w:t>
            </w:r>
            <w:proofErr w:type="spellEnd"/>
            <w:r w:rsidRPr="000B4280">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B1"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taryba, technologijų mokytojai, klasių auklėtojai</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B2"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1–10 kl. </w:t>
            </w:r>
            <w:proofErr w:type="spellStart"/>
            <w:r w:rsidRPr="000B4280">
              <w:rPr>
                <w:lang w:val="en-GB"/>
              </w:rPr>
              <w:t>mokiniai</w:t>
            </w:r>
            <w:proofErr w:type="spellEnd"/>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B3"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K</w:t>
            </w:r>
            <w:proofErr w:type="spellStart"/>
            <w:r w:rsidRPr="000B4280">
              <w:t>ūrybiškumo</w:t>
            </w:r>
            <w:proofErr w:type="spellEnd"/>
            <w:r w:rsidRPr="000B4280">
              <w:t>, iniciatyvumo ugdymas.</w:t>
            </w:r>
          </w:p>
        </w:tc>
      </w:tr>
      <w:tr w:rsidR="000218F2" w:rsidRPr="000B4280" w14:paraId="482601BB"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B5"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2.14.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B6"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Tolerancijos</w:t>
            </w:r>
            <w:proofErr w:type="spellEnd"/>
            <w:r w:rsidRPr="000B4280">
              <w:rPr>
                <w:lang w:val="en-GB"/>
              </w:rPr>
              <w:t xml:space="preserve"> </w:t>
            </w:r>
            <w:proofErr w:type="spellStart"/>
            <w:r w:rsidRPr="000B4280">
              <w:rPr>
                <w:lang w:val="en-GB"/>
              </w:rPr>
              <w:t>diena</w:t>
            </w:r>
            <w:proofErr w:type="spellEnd"/>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B7"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–11–16</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B8"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 xml:space="preserve">ų taryba, </w:t>
            </w:r>
            <w:proofErr w:type="spellStart"/>
            <w:r w:rsidRPr="000B4280">
              <w:t>soc</w:t>
            </w:r>
            <w:proofErr w:type="spellEnd"/>
            <w:r w:rsidRPr="000B4280">
              <w:t>. pedagogas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B9"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Darbo</w:t>
            </w:r>
            <w:proofErr w:type="spellEnd"/>
            <w:r w:rsidRPr="000B4280">
              <w:rPr>
                <w:lang w:val="en-GB"/>
              </w:rPr>
              <w:t xml:space="preserve"> </w:t>
            </w:r>
            <w:proofErr w:type="spellStart"/>
            <w:r w:rsidRPr="000B4280">
              <w:rPr>
                <w:lang w:val="en-GB"/>
              </w:rPr>
              <w:t>grup</w:t>
            </w:r>
            <w:proofErr w:type="spellEnd"/>
            <w:r w:rsidRPr="000B4280">
              <w:t>ė</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BA"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K</w:t>
            </w:r>
            <w:proofErr w:type="spellStart"/>
            <w:r w:rsidRPr="000B4280">
              <w:t>ūrybiškumo</w:t>
            </w:r>
            <w:proofErr w:type="spellEnd"/>
            <w:r w:rsidRPr="000B4280">
              <w:t xml:space="preserve">, iniciatyvumo, </w:t>
            </w:r>
            <w:proofErr w:type="gramStart"/>
            <w:r w:rsidRPr="000B4280">
              <w:t>tolerancijos  ugdymas</w:t>
            </w:r>
            <w:proofErr w:type="gramEnd"/>
            <w:r w:rsidRPr="000B4280">
              <w:t>.</w:t>
            </w:r>
          </w:p>
        </w:tc>
      </w:tr>
      <w:tr w:rsidR="000218F2" w:rsidRPr="000B4280" w14:paraId="482601C2"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BC"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2.15.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BD"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Kal</w:t>
            </w:r>
            <w:proofErr w:type="spellEnd"/>
            <w:r w:rsidRPr="000B4280">
              <w:t xml:space="preserve">ėdinis karnavalas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BE"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 xml:space="preserve">–12 </w:t>
            </w:r>
            <w:proofErr w:type="spellStart"/>
            <w:r w:rsidRPr="000B4280">
              <w:rPr>
                <w:lang w:val="en-GB"/>
              </w:rPr>
              <w:t>mėn</w:t>
            </w:r>
            <w:proofErr w:type="spellEnd"/>
            <w:r w:rsidRPr="000B4280">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BF"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C0"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1–10 kl. </w:t>
            </w:r>
            <w:proofErr w:type="spellStart"/>
            <w:r w:rsidRPr="000B4280">
              <w:rPr>
                <w:lang w:val="en-GB"/>
              </w:rPr>
              <w:t>mokiniai</w:t>
            </w:r>
            <w:proofErr w:type="spellEnd"/>
            <w:r w:rsidRPr="000B4280">
              <w:rPr>
                <w:lang w:val="en-GB"/>
              </w:rPr>
              <w:t xml:space="preserve">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C1"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savimonės ir išradingumo ugdymas.</w:t>
            </w:r>
          </w:p>
        </w:tc>
      </w:tr>
      <w:tr w:rsidR="000218F2" w:rsidRPr="000B4280" w14:paraId="482601C9"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C3"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2.16.</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C4"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Kal</w:t>
            </w:r>
            <w:proofErr w:type="spellEnd"/>
            <w:r w:rsidRPr="000B4280">
              <w:t>ėdinis kabinetų ir mokyklos puošimas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C5" w14:textId="77777777" w:rsidR="000218F2" w:rsidRPr="000B4280" w:rsidRDefault="000218F2" w:rsidP="000218F2">
            <w:pPr>
              <w:autoSpaceDE w:val="0"/>
              <w:autoSpaceDN w:val="0"/>
              <w:adjustRightInd w:val="0"/>
              <w:ind w:firstLine="0"/>
              <w:rPr>
                <w:rFonts w:ascii="Calibri" w:hAnsi="Calibri" w:cs="Calibri"/>
                <w:lang w:val="en-GB"/>
              </w:rPr>
            </w:pPr>
            <w:r>
              <w:rPr>
                <w:lang w:val="en-GB"/>
              </w:rPr>
              <w:t>2021</w:t>
            </w:r>
            <w:r w:rsidRPr="000B4280">
              <w:rPr>
                <w:lang w:val="en-GB"/>
              </w:rPr>
              <w:t xml:space="preserve"> –12 </w:t>
            </w:r>
            <w:proofErr w:type="spellStart"/>
            <w:r w:rsidRPr="000B4280">
              <w:rPr>
                <w:lang w:val="en-GB"/>
              </w:rPr>
              <w:t>mėn</w:t>
            </w:r>
            <w:proofErr w:type="spellEnd"/>
            <w:r w:rsidRPr="000B4280">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C6"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Mokini</w:t>
            </w:r>
            <w:proofErr w:type="spellEnd"/>
            <w:r w:rsidRPr="000B4280">
              <w:t>ų tarybos pirmininkas, technologijų mokytojas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C7" w14:textId="77777777" w:rsidR="000218F2" w:rsidRPr="000B4280" w:rsidRDefault="000218F2" w:rsidP="000218F2">
            <w:pPr>
              <w:autoSpaceDE w:val="0"/>
              <w:autoSpaceDN w:val="0"/>
              <w:adjustRightInd w:val="0"/>
              <w:ind w:firstLine="0"/>
              <w:rPr>
                <w:rFonts w:ascii="Calibri" w:hAnsi="Calibri" w:cs="Calibri"/>
                <w:lang w:val="en-GB"/>
              </w:rPr>
            </w:pPr>
            <w:r w:rsidRPr="000B4280">
              <w:rPr>
                <w:lang w:val="en-GB"/>
              </w:rPr>
              <w:t xml:space="preserve">1–10 kl. </w:t>
            </w:r>
            <w:proofErr w:type="spellStart"/>
            <w:r w:rsidRPr="000B4280">
              <w:rPr>
                <w:lang w:val="en-GB"/>
              </w:rPr>
              <w:t>mokiniai</w:t>
            </w:r>
            <w:proofErr w:type="spellEnd"/>
            <w:r w:rsidRPr="000B4280">
              <w:rPr>
                <w:lang w:val="en-GB"/>
              </w:rPr>
              <w:t xml:space="preserve"> </w:t>
            </w:r>
            <w:proofErr w:type="spellStart"/>
            <w:r w:rsidRPr="000B4280">
              <w:rPr>
                <w:lang w:val="en-GB"/>
              </w:rPr>
              <w:t>dail</w:t>
            </w:r>
            <w:proofErr w:type="spellEnd"/>
            <w:r w:rsidRPr="000B4280">
              <w:t>ės ir technologijų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C8" w14:textId="77777777" w:rsidR="000218F2" w:rsidRPr="000B4280" w:rsidRDefault="000218F2" w:rsidP="000218F2">
            <w:pPr>
              <w:autoSpaceDE w:val="0"/>
              <w:autoSpaceDN w:val="0"/>
              <w:adjustRightInd w:val="0"/>
              <w:ind w:firstLine="0"/>
              <w:rPr>
                <w:rFonts w:ascii="Calibri" w:hAnsi="Calibri" w:cs="Calibri"/>
                <w:lang w:val="en-GB"/>
              </w:rPr>
            </w:pPr>
            <w:proofErr w:type="spellStart"/>
            <w:r w:rsidRPr="000B4280">
              <w:rPr>
                <w:lang w:val="en-GB"/>
              </w:rPr>
              <w:t>Savarankiškumo</w:t>
            </w:r>
            <w:proofErr w:type="spellEnd"/>
            <w:r w:rsidRPr="000B4280">
              <w:rPr>
                <w:lang w:val="en-GB"/>
              </w:rPr>
              <w:t>, k</w:t>
            </w:r>
            <w:proofErr w:type="spellStart"/>
            <w:r w:rsidRPr="000B4280">
              <w:t>ūrybiškumo</w:t>
            </w:r>
            <w:proofErr w:type="spellEnd"/>
            <w:r w:rsidRPr="000B4280">
              <w:t xml:space="preserve"> įgūdžių formavimas.</w:t>
            </w:r>
          </w:p>
        </w:tc>
      </w:tr>
      <w:tr w:rsidR="000218F2" w:rsidRPr="000B4280" w14:paraId="482601D0"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CA" w14:textId="77777777" w:rsidR="000218F2" w:rsidRPr="000B4280" w:rsidRDefault="000218F2" w:rsidP="000218F2">
            <w:pPr>
              <w:autoSpaceDE w:val="0"/>
              <w:autoSpaceDN w:val="0"/>
              <w:adjustRightInd w:val="0"/>
              <w:ind w:firstLine="0"/>
              <w:rPr>
                <w:lang w:val="en-GB"/>
              </w:rPr>
            </w:pPr>
            <w:r>
              <w:rPr>
                <w:lang w:val="en-GB"/>
              </w:rPr>
              <w:t>2.17.</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CB" w14:textId="77777777" w:rsidR="000218F2" w:rsidRPr="000B4280" w:rsidRDefault="000218F2" w:rsidP="000218F2">
            <w:pPr>
              <w:autoSpaceDE w:val="0"/>
              <w:autoSpaceDN w:val="0"/>
              <w:adjustRightInd w:val="0"/>
              <w:ind w:firstLine="0"/>
              <w:rPr>
                <w:lang w:val="en-GB"/>
              </w:rPr>
            </w:pPr>
            <w:proofErr w:type="spellStart"/>
            <w:r>
              <w:rPr>
                <w:lang w:val="en-GB"/>
              </w:rPr>
              <w:t>Filmų</w:t>
            </w:r>
            <w:proofErr w:type="spellEnd"/>
            <w:r>
              <w:rPr>
                <w:lang w:val="en-GB"/>
              </w:rPr>
              <w:t xml:space="preserve"> </w:t>
            </w:r>
            <w:proofErr w:type="spellStart"/>
            <w:r>
              <w:rPr>
                <w:lang w:val="en-GB"/>
              </w:rPr>
              <w:t>žiūrėjimo</w:t>
            </w:r>
            <w:proofErr w:type="spellEnd"/>
            <w:r>
              <w:rPr>
                <w:lang w:val="en-GB"/>
              </w:rPr>
              <w:t xml:space="preserve"> </w:t>
            </w:r>
            <w:proofErr w:type="spellStart"/>
            <w:r>
              <w:rPr>
                <w:lang w:val="en-GB"/>
              </w:rPr>
              <w:t>vakaras</w:t>
            </w:r>
            <w:proofErr w:type="spellEnd"/>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CC" w14:textId="77777777" w:rsidR="000218F2" w:rsidRDefault="000218F2" w:rsidP="000218F2">
            <w:pPr>
              <w:autoSpaceDE w:val="0"/>
              <w:autoSpaceDN w:val="0"/>
              <w:adjustRightInd w:val="0"/>
              <w:ind w:firstLine="0"/>
              <w:rPr>
                <w:lang w:val="en-GB"/>
              </w:rPr>
            </w:pPr>
            <w:r>
              <w:rPr>
                <w:lang w:val="en-GB"/>
              </w:rPr>
              <w:t xml:space="preserve">2021- 11 </w:t>
            </w:r>
            <w:proofErr w:type="spellStart"/>
            <w:r>
              <w:rPr>
                <w:lang w:val="en-GB"/>
              </w:rPr>
              <w:t>mėn</w:t>
            </w:r>
            <w:proofErr w:type="spellEnd"/>
            <w:r>
              <w:rPr>
                <w:lang w:val="en-GB"/>
              </w:rPr>
              <w:t>.</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CD" w14:textId="77777777" w:rsidR="000218F2" w:rsidRPr="000B4280" w:rsidRDefault="000218F2" w:rsidP="000218F2">
            <w:pPr>
              <w:autoSpaceDE w:val="0"/>
              <w:autoSpaceDN w:val="0"/>
              <w:adjustRightInd w:val="0"/>
              <w:ind w:firstLine="0"/>
              <w:rPr>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CE" w14:textId="77777777" w:rsidR="000218F2" w:rsidRPr="000B4280" w:rsidRDefault="000218F2" w:rsidP="000218F2">
            <w:pPr>
              <w:autoSpaceDE w:val="0"/>
              <w:autoSpaceDN w:val="0"/>
              <w:adjustRightInd w:val="0"/>
              <w:ind w:firstLine="0"/>
              <w:rPr>
                <w:lang w:val="en-GB"/>
              </w:rPr>
            </w:pPr>
            <w:r>
              <w:rPr>
                <w:lang w:val="en-GB"/>
              </w:rPr>
              <w:t xml:space="preserve">5-10 kl. </w:t>
            </w:r>
            <w:proofErr w:type="spellStart"/>
            <w:r>
              <w:rPr>
                <w:lang w:val="en-GB"/>
              </w:rPr>
              <w:t>Mokiniai</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klasių</w:t>
            </w:r>
            <w:proofErr w:type="spellEnd"/>
            <w:r>
              <w:rPr>
                <w:lang w:val="en-GB"/>
              </w:rPr>
              <w:t xml:space="preserve"> </w:t>
            </w:r>
            <w:proofErr w:type="spellStart"/>
            <w:r>
              <w:rPr>
                <w:lang w:val="en-GB"/>
              </w:rPr>
              <w:t>auklėtojai</w:t>
            </w:r>
            <w:proofErr w:type="spellEnd"/>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CF" w14:textId="77777777" w:rsidR="000218F2" w:rsidRPr="000B4280" w:rsidRDefault="000218F2" w:rsidP="000218F2">
            <w:pPr>
              <w:autoSpaceDE w:val="0"/>
              <w:autoSpaceDN w:val="0"/>
              <w:adjustRightInd w:val="0"/>
              <w:ind w:firstLine="0"/>
              <w:rPr>
                <w:lang w:val="en-GB"/>
              </w:rPr>
            </w:pPr>
            <w:proofErr w:type="spellStart"/>
            <w:r>
              <w:rPr>
                <w:lang w:val="en-GB"/>
              </w:rPr>
              <w:t>Mokinių</w:t>
            </w:r>
            <w:proofErr w:type="spellEnd"/>
            <w:r>
              <w:rPr>
                <w:lang w:val="en-GB"/>
              </w:rPr>
              <w:t xml:space="preserve"> </w:t>
            </w:r>
            <w:proofErr w:type="spellStart"/>
            <w:r>
              <w:rPr>
                <w:lang w:val="en-GB"/>
              </w:rPr>
              <w:t>laisvalaikio</w:t>
            </w:r>
            <w:proofErr w:type="spellEnd"/>
            <w:r>
              <w:rPr>
                <w:lang w:val="en-GB"/>
              </w:rPr>
              <w:t xml:space="preserve"> </w:t>
            </w:r>
            <w:proofErr w:type="spellStart"/>
            <w:r>
              <w:rPr>
                <w:lang w:val="en-GB"/>
              </w:rPr>
              <w:t>užimtumo</w:t>
            </w:r>
            <w:proofErr w:type="spellEnd"/>
            <w:r>
              <w:rPr>
                <w:lang w:val="en-GB"/>
              </w:rPr>
              <w:t xml:space="preserve"> </w:t>
            </w:r>
            <w:proofErr w:type="spellStart"/>
            <w:r>
              <w:rPr>
                <w:lang w:val="en-GB"/>
              </w:rPr>
              <w:t>gerinimas</w:t>
            </w:r>
            <w:proofErr w:type="spellEnd"/>
          </w:p>
        </w:tc>
      </w:tr>
      <w:tr w:rsidR="000218F2" w:rsidRPr="000B4280" w14:paraId="482601D7" w14:textId="77777777" w:rsidTr="000218F2">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82601D1" w14:textId="77777777" w:rsidR="000218F2" w:rsidRDefault="000218F2" w:rsidP="000218F2">
            <w:pPr>
              <w:autoSpaceDE w:val="0"/>
              <w:autoSpaceDN w:val="0"/>
              <w:adjustRightInd w:val="0"/>
              <w:ind w:firstLine="0"/>
              <w:rPr>
                <w:lang w:val="en-GB"/>
              </w:rPr>
            </w:pPr>
            <w:r>
              <w:rPr>
                <w:lang w:val="en-GB"/>
              </w:rPr>
              <w:t>2.18.</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2601D2" w14:textId="77777777" w:rsidR="000218F2" w:rsidRDefault="000218F2" w:rsidP="000218F2">
            <w:pPr>
              <w:autoSpaceDE w:val="0"/>
              <w:autoSpaceDN w:val="0"/>
              <w:adjustRightInd w:val="0"/>
              <w:ind w:firstLine="0"/>
              <w:rPr>
                <w:lang w:val="en-GB"/>
              </w:rPr>
            </w:pPr>
            <w:proofErr w:type="spellStart"/>
            <w:r>
              <w:rPr>
                <w:lang w:val="en-GB"/>
              </w:rPr>
              <w:t>Helovinas</w:t>
            </w:r>
            <w:proofErr w:type="spellEnd"/>
            <w:r>
              <w:rPr>
                <w:lang w:val="en-GB"/>
              </w:rPr>
              <w:t xml:space="preserve">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82601D3" w14:textId="77777777" w:rsidR="000218F2" w:rsidRDefault="000218F2" w:rsidP="000218F2">
            <w:pPr>
              <w:autoSpaceDE w:val="0"/>
              <w:autoSpaceDN w:val="0"/>
              <w:adjustRightInd w:val="0"/>
              <w:ind w:firstLine="0"/>
              <w:rPr>
                <w:lang w:val="en-GB"/>
              </w:rPr>
            </w:pPr>
            <w:r>
              <w:rPr>
                <w:lang w:val="en-GB"/>
              </w:rPr>
              <w:t xml:space="preserve">2021-10 </w:t>
            </w:r>
            <w:proofErr w:type="spellStart"/>
            <w:r>
              <w:rPr>
                <w:lang w:val="en-GB"/>
              </w:rPr>
              <w:t>mėn</w:t>
            </w:r>
            <w:proofErr w:type="spellEnd"/>
            <w:r>
              <w:rPr>
                <w:lang w:val="en-GB"/>
              </w:rPr>
              <w:t xml:space="preserve">.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2601D4" w14:textId="77777777" w:rsidR="000218F2" w:rsidRPr="000B4280" w:rsidRDefault="000218F2" w:rsidP="000218F2">
            <w:pPr>
              <w:autoSpaceDE w:val="0"/>
              <w:autoSpaceDN w:val="0"/>
              <w:adjustRightInd w:val="0"/>
              <w:ind w:firstLine="0"/>
              <w:rPr>
                <w:lang w:val="en-GB"/>
              </w:rPr>
            </w:pPr>
            <w:proofErr w:type="spellStart"/>
            <w:r w:rsidRPr="000B4280">
              <w:rPr>
                <w:lang w:val="en-GB"/>
              </w:rPr>
              <w:t>Mokini</w:t>
            </w:r>
            <w:proofErr w:type="spellEnd"/>
            <w:r w:rsidRPr="000B4280">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2601D5" w14:textId="77777777" w:rsidR="000218F2" w:rsidRDefault="000218F2" w:rsidP="000218F2">
            <w:pPr>
              <w:autoSpaceDE w:val="0"/>
              <w:autoSpaceDN w:val="0"/>
              <w:adjustRightInd w:val="0"/>
              <w:ind w:firstLine="0"/>
              <w:rPr>
                <w:lang w:val="en-GB"/>
              </w:rPr>
            </w:pPr>
            <w:r>
              <w:rPr>
                <w:lang w:val="en-GB"/>
              </w:rPr>
              <w:t xml:space="preserve">7-10 kl. </w:t>
            </w:r>
            <w:proofErr w:type="spellStart"/>
            <w:r>
              <w:rPr>
                <w:lang w:val="en-GB"/>
              </w:rPr>
              <w:t>Mokiniai</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klasių</w:t>
            </w:r>
            <w:proofErr w:type="spellEnd"/>
            <w:r>
              <w:rPr>
                <w:lang w:val="en-GB"/>
              </w:rPr>
              <w:t xml:space="preserve"> </w:t>
            </w:r>
            <w:proofErr w:type="spellStart"/>
            <w:r>
              <w:rPr>
                <w:lang w:val="en-GB"/>
              </w:rPr>
              <w:t>auklėtojai</w:t>
            </w:r>
            <w:proofErr w:type="spellEnd"/>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82601D6" w14:textId="77777777" w:rsidR="000218F2" w:rsidRPr="000B4280" w:rsidRDefault="000218F2" w:rsidP="000218F2">
            <w:pPr>
              <w:autoSpaceDE w:val="0"/>
              <w:autoSpaceDN w:val="0"/>
              <w:adjustRightInd w:val="0"/>
              <w:ind w:firstLine="0"/>
              <w:rPr>
                <w:lang w:val="en-GB"/>
              </w:rPr>
            </w:pPr>
            <w:proofErr w:type="spellStart"/>
            <w:r>
              <w:rPr>
                <w:lang w:val="en-GB"/>
              </w:rPr>
              <w:t>Mokinių</w:t>
            </w:r>
            <w:proofErr w:type="spellEnd"/>
            <w:r>
              <w:rPr>
                <w:lang w:val="en-GB"/>
              </w:rPr>
              <w:t xml:space="preserve"> </w:t>
            </w:r>
            <w:proofErr w:type="spellStart"/>
            <w:r>
              <w:rPr>
                <w:lang w:val="en-GB"/>
              </w:rPr>
              <w:t>laisvalaikio</w:t>
            </w:r>
            <w:proofErr w:type="spellEnd"/>
            <w:r>
              <w:rPr>
                <w:lang w:val="en-GB"/>
              </w:rPr>
              <w:t xml:space="preserve"> </w:t>
            </w:r>
            <w:proofErr w:type="spellStart"/>
            <w:r>
              <w:rPr>
                <w:lang w:val="en-GB"/>
              </w:rPr>
              <w:t>užimtumo</w:t>
            </w:r>
            <w:proofErr w:type="spellEnd"/>
            <w:r>
              <w:rPr>
                <w:lang w:val="en-GB"/>
              </w:rPr>
              <w:t xml:space="preserve"> </w:t>
            </w:r>
            <w:proofErr w:type="spellStart"/>
            <w:r>
              <w:rPr>
                <w:lang w:val="en-GB"/>
              </w:rPr>
              <w:t>gerinimas</w:t>
            </w:r>
            <w:proofErr w:type="spellEnd"/>
          </w:p>
        </w:tc>
      </w:tr>
    </w:tbl>
    <w:p w14:paraId="482601D8" w14:textId="77777777" w:rsidR="000218F2" w:rsidRDefault="000218F2" w:rsidP="00A3789A"/>
    <w:p w14:paraId="482601D9" w14:textId="77777777" w:rsidR="000C4ADF" w:rsidRPr="00CE01E8" w:rsidRDefault="000C4ADF" w:rsidP="00A3789A">
      <w:r w:rsidRPr="00CE01E8">
        <w:br w:type="page"/>
      </w:r>
    </w:p>
    <w:p w14:paraId="482601DA" w14:textId="77777777" w:rsidR="000C4ADF" w:rsidRPr="00CE01E8" w:rsidRDefault="000C4ADF" w:rsidP="002019B4">
      <w:pPr>
        <w:pStyle w:val="Antrat2"/>
        <w:numPr>
          <w:ilvl w:val="0"/>
          <w:numId w:val="0"/>
        </w:numPr>
        <w:ind w:firstLine="567"/>
      </w:pPr>
      <w:bookmarkStart w:id="232" w:name="_Toc472409016"/>
      <w:bookmarkStart w:id="233" w:name="_Toc508575878"/>
      <w:bookmarkStart w:id="234" w:name="_Toc29543198"/>
      <w:bookmarkStart w:id="235" w:name="_Toc61880253"/>
      <w:bookmarkStart w:id="236" w:name="_Toc62024817"/>
      <w:r w:rsidRPr="00CE01E8">
        <w:t>5.1</w:t>
      </w:r>
      <w:r w:rsidR="009D1DE3">
        <w:t>1</w:t>
      </w:r>
      <w:r w:rsidR="00AD2B8A" w:rsidRPr="00CE01E8">
        <w:t>.</w:t>
      </w:r>
      <w:r w:rsidRPr="00CE01E8">
        <w:t xml:space="preserve"> Atestacijos komisijos veikla</w:t>
      </w:r>
      <w:bookmarkEnd w:id="232"/>
      <w:bookmarkEnd w:id="233"/>
      <w:bookmarkEnd w:id="234"/>
      <w:bookmarkEnd w:id="235"/>
      <w:bookmarkEnd w:id="236"/>
    </w:p>
    <w:p w14:paraId="482601DB" w14:textId="77777777" w:rsidR="000C4ADF" w:rsidRPr="00CE01E8" w:rsidRDefault="000C4ADF" w:rsidP="00A3789A">
      <w:pPr>
        <w:ind w:firstLine="540"/>
      </w:pPr>
      <w:r w:rsidRPr="00CE01E8">
        <w:rPr>
          <w:b/>
        </w:rPr>
        <w:t xml:space="preserve">Tikslas: </w:t>
      </w:r>
      <w:r w:rsidRPr="00CE01E8">
        <w:t>Ugdymo kokybės gerinimas.</w:t>
      </w:r>
    </w:p>
    <w:p w14:paraId="482601DC" w14:textId="77777777" w:rsidR="000C4ADF" w:rsidRPr="00CE01E8" w:rsidRDefault="000C4ADF" w:rsidP="00A3789A">
      <w:pPr>
        <w:ind w:firstLine="540"/>
        <w:rPr>
          <w:b/>
        </w:rPr>
      </w:pPr>
      <w:r w:rsidRPr="00CE01E8">
        <w:rPr>
          <w:b/>
        </w:rPr>
        <w:t>Uždaviniai:</w:t>
      </w:r>
    </w:p>
    <w:p w14:paraId="482601DD" w14:textId="77777777" w:rsidR="000C4ADF" w:rsidRPr="00CE01E8" w:rsidRDefault="000C4ADF" w:rsidP="00A3789A">
      <w:pPr>
        <w:numPr>
          <w:ilvl w:val="0"/>
          <w:numId w:val="3"/>
        </w:numPr>
        <w:tabs>
          <w:tab w:val="num" w:pos="900"/>
        </w:tabs>
        <w:ind w:hanging="540"/>
      </w:pPr>
      <w:r w:rsidRPr="00CE01E8">
        <w:t>Mokytojų kvalifikacijos kėlimas.</w:t>
      </w:r>
    </w:p>
    <w:p w14:paraId="482601DE" w14:textId="77777777" w:rsidR="000C4ADF" w:rsidRPr="00CE01E8" w:rsidRDefault="000C4ADF" w:rsidP="00A3789A">
      <w:pPr>
        <w:numPr>
          <w:ilvl w:val="0"/>
          <w:numId w:val="3"/>
        </w:numPr>
        <w:tabs>
          <w:tab w:val="num" w:pos="900"/>
        </w:tabs>
        <w:ind w:hanging="540"/>
      </w:pPr>
      <w:r w:rsidRPr="00CE01E8">
        <w:t>Metodinės ir pedagoginės veiklos tobulinimas.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352"/>
        <w:gridCol w:w="8"/>
        <w:gridCol w:w="1285"/>
        <w:gridCol w:w="1536"/>
        <w:gridCol w:w="1390"/>
        <w:gridCol w:w="64"/>
        <w:gridCol w:w="2022"/>
      </w:tblGrid>
      <w:tr w:rsidR="000C4ADF" w:rsidRPr="00EE6CD9" w14:paraId="482601E5" w14:textId="77777777" w:rsidTr="00A97776">
        <w:trPr>
          <w:trHeight w:val="285"/>
        </w:trPr>
        <w:tc>
          <w:tcPr>
            <w:tcW w:w="701" w:type="dxa"/>
            <w:vMerge w:val="restart"/>
            <w:vAlign w:val="center"/>
          </w:tcPr>
          <w:p w14:paraId="482601DF" w14:textId="77777777" w:rsidR="000C4ADF" w:rsidRPr="00EE6CD9" w:rsidRDefault="000C4ADF" w:rsidP="00A3789A">
            <w:pPr>
              <w:pStyle w:val="Betarp"/>
              <w:jc w:val="center"/>
              <w:rPr>
                <w:b/>
              </w:rPr>
            </w:pPr>
            <w:r w:rsidRPr="00EE6CD9">
              <w:rPr>
                <w:b/>
              </w:rPr>
              <w:t>Eil.</w:t>
            </w:r>
          </w:p>
          <w:p w14:paraId="482601E0" w14:textId="77777777" w:rsidR="000C4ADF" w:rsidRPr="00EE6CD9" w:rsidRDefault="000C4ADF" w:rsidP="00A3789A">
            <w:pPr>
              <w:pStyle w:val="Betarp"/>
              <w:jc w:val="center"/>
              <w:rPr>
                <w:b/>
              </w:rPr>
            </w:pPr>
            <w:r w:rsidRPr="00EE6CD9">
              <w:rPr>
                <w:b/>
              </w:rPr>
              <w:t>Nr.</w:t>
            </w:r>
          </w:p>
        </w:tc>
        <w:tc>
          <w:tcPr>
            <w:tcW w:w="2453" w:type="dxa"/>
            <w:vMerge w:val="restart"/>
            <w:vAlign w:val="center"/>
          </w:tcPr>
          <w:p w14:paraId="482601E1" w14:textId="77777777" w:rsidR="000C4ADF" w:rsidRPr="00EE6CD9" w:rsidRDefault="000C4ADF" w:rsidP="00A3789A">
            <w:pPr>
              <w:pStyle w:val="Betarp"/>
              <w:jc w:val="center"/>
              <w:rPr>
                <w:b/>
              </w:rPr>
            </w:pPr>
            <w:r w:rsidRPr="00EE6CD9">
              <w:rPr>
                <w:b/>
              </w:rPr>
              <w:t>Priemonės pavadinimas</w:t>
            </w:r>
          </w:p>
        </w:tc>
        <w:tc>
          <w:tcPr>
            <w:tcW w:w="1303" w:type="dxa"/>
            <w:gridSpan w:val="2"/>
            <w:vMerge w:val="restart"/>
            <w:vAlign w:val="center"/>
          </w:tcPr>
          <w:p w14:paraId="482601E2" w14:textId="77777777" w:rsidR="000C4ADF" w:rsidRPr="00EE6CD9" w:rsidRDefault="000C4ADF" w:rsidP="00A3789A">
            <w:pPr>
              <w:pStyle w:val="Betarp"/>
              <w:jc w:val="center"/>
              <w:rPr>
                <w:b/>
              </w:rPr>
            </w:pPr>
            <w:r w:rsidRPr="00EE6CD9">
              <w:rPr>
                <w:b/>
              </w:rPr>
              <w:t>Vykdymo data</w:t>
            </w:r>
          </w:p>
        </w:tc>
        <w:tc>
          <w:tcPr>
            <w:tcW w:w="2950" w:type="dxa"/>
            <w:gridSpan w:val="2"/>
            <w:vAlign w:val="center"/>
          </w:tcPr>
          <w:p w14:paraId="482601E3" w14:textId="77777777" w:rsidR="000C4ADF" w:rsidRPr="00EE6CD9" w:rsidRDefault="000C4ADF" w:rsidP="00A3789A">
            <w:pPr>
              <w:pStyle w:val="Betarp"/>
              <w:jc w:val="center"/>
              <w:rPr>
                <w:b/>
              </w:rPr>
            </w:pPr>
            <w:r w:rsidRPr="00EE6CD9">
              <w:rPr>
                <w:b/>
              </w:rPr>
              <w:t>Vykdymas</w:t>
            </w:r>
          </w:p>
        </w:tc>
        <w:tc>
          <w:tcPr>
            <w:tcW w:w="2163" w:type="dxa"/>
            <w:gridSpan w:val="2"/>
            <w:vMerge w:val="restart"/>
            <w:vAlign w:val="center"/>
          </w:tcPr>
          <w:p w14:paraId="482601E4" w14:textId="77777777" w:rsidR="000C4ADF" w:rsidRPr="00EE6CD9" w:rsidRDefault="000C4ADF" w:rsidP="00A3789A">
            <w:pPr>
              <w:pStyle w:val="Betarp"/>
              <w:jc w:val="center"/>
              <w:rPr>
                <w:b/>
              </w:rPr>
            </w:pPr>
            <w:r w:rsidRPr="00EE6CD9">
              <w:rPr>
                <w:b/>
              </w:rPr>
              <w:t>Laukiami rezultatai</w:t>
            </w:r>
          </w:p>
        </w:tc>
      </w:tr>
      <w:tr w:rsidR="000C4ADF" w:rsidRPr="00EE6CD9" w14:paraId="482601EC" w14:textId="77777777" w:rsidTr="00A97776">
        <w:trPr>
          <w:trHeight w:val="255"/>
        </w:trPr>
        <w:tc>
          <w:tcPr>
            <w:tcW w:w="701" w:type="dxa"/>
            <w:vMerge/>
          </w:tcPr>
          <w:p w14:paraId="482601E6" w14:textId="77777777" w:rsidR="000C4ADF" w:rsidRPr="00EE6CD9" w:rsidRDefault="000C4ADF" w:rsidP="00A3789A">
            <w:pPr>
              <w:pStyle w:val="Betarp"/>
            </w:pPr>
          </w:p>
        </w:tc>
        <w:tc>
          <w:tcPr>
            <w:tcW w:w="2453" w:type="dxa"/>
            <w:vMerge/>
          </w:tcPr>
          <w:p w14:paraId="482601E7" w14:textId="77777777" w:rsidR="000C4ADF" w:rsidRPr="00EE6CD9" w:rsidRDefault="000C4ADF" w:rsidP="00A3789A">
            <w:pPr>
              <w:pStyle w:val="Betarp"/>
            </w:pPr>
          </w:p>
        </w:tc>
        <w:tc>
          <w:tcPr>
            <w:tcW w:w="1303" w:type="dxa"/>
            <w:gridSpan w:val="2"/>
            <w:vMerge/>
          </w:tcPr>
          <w:p w14:paraId="482601E8" w14:textId="77777777" w:rsidR="000C4ADF" w:rsidRPr="00EE6CD9" w:rsidRDefault="000C4ADF" w:rsidP="00A3789A">
            <w:pPr>
              <w:pStyle w:val="Betarp"/>
            </w:pPr>
          </w:p>
        </w:tc>
        <w:tc>
          <w:tcPr>
            <w:tcW w:w="1560" w:type="dxa"/>
            <w:vAlign w:val="center"/>
          </w:tcPr>
          <w:p w14:paraId="482601E9" w14:textId="77777777" w:rsidR="000C4ADF" w:rsidRPr="00EE6CD9" w:rsidRDefault="000C4ADF" w:rsidP="00A3789A">
            <w:pPr>
              <w:pStyle w:val="Betarp"/>
              <w:rPr>
                <w:b/>
              </w:rPr>
            </w:pPr>
            <w:r w:rsidRPr="00EE6CD9">
              <w:rPr>
                <w:b/>
              </w:rPr>
              <w:t>Atsakingas</w:t>
            </w:r>
          </w:p>
        </w:tc>
        <w:tc>
          <w:tcPr>
            <w:tcW w:w="1390" w:type="dxa"/>
            <w:vAlign w:val="center"/>
          </w:tcPr>
          <w:p w14:paraId="482601EA" w14:textId="77777777" w:rsidR="000C4ADF" w:rsidRPr="00EE6CD9" w:rsidRDefault="000C4ADF" w:rsidP="00A3789A">
            <w:pPr>
              <w:pStyle w:val="Betarp"/>
              <w:rPr>
                <w:b/>
              </w:rPr>
            </w:pPr>
            <w:r w:rsidRPr="00EE6CD9">
              <w:rPr>
                <w:b/>
              </w:rPr>
              <w:t>Vykdytojas</w:t>
            </w:r>
          </w:p>
        </w:tc>
        <w:tc>
          <w:tcPr>
            <w:tcW w:w="2163" w:type="dxa"/>
            <w:gridSpan w:val="2"/>
            <w:vMerge/>
          </w:tcPr>
          <w:p w14:paraId="482601EB" w14:textId="77777777" w:rsidR="000C4ADF" w:rsidRPr="00EE6CD9" w:rsidRDefault="000C4ADF" w:rsidP="00A3789A">
            <w:pPr>
              <w:pStyle w:val="Betarp"/>
            </w:pPr>
          </w:p>
        </w:tc>
      </w:tr>
      <w:tr w:rsidR="000C4ADF" w:rsidRPr="00EE6CD9" w14:paraId="482601EE" w14:textId="77777777" w:rsidTr="00A97776">
        <w:tc>
          <w:tcPr>
            <w:tcW w:w="9570" w:type="dxa"/>
            <w:gridSpan w:val="8"/>
          </w:tcPr>
          <w:p w14:paraId="482601ED" w14:textId="77777777" w:rsidR="000C4ADF" w:rsidRPr="00EE6CD9" w:rsidRDefault="000C4ADF" w:rsidP="00A3789A">
            <w:pPr>
              <w:pStyle w:val="Betarp"/>
              <w:rPr>
                <w:b/>
              </w:rPr>
            </w:pPr>
            <w:r w:rsidRPr="00EE6CD9">
              <w:rPr>
                <w:b/>
              </w:rPr>
              <w:t>1. Posėdžiai</w:t>
            </w:r>
          </w:p>
        </w:tc>
      </w:tr>
      <w:tr w:rsidR="00EE6CD9" w:rsidRPr="00EE6CD9" w14:paraId="482601F5" w14:textId="77777777" w:rsidTr="00CB3FC4">
        <w:tc>
          <w:tcPr>
            <w:tcW w:w="701" w:type="dxa"/>
          </w:tcPr>
          <w:p w14:paraId="482601EF" w14:textId="77777777" w:rsidR="000C4ADF" w:rsidRPr="00EE6CD9" w:rsidRDefault="000C4ADF" w:rsidP="00CB3FC4">
            <w:pPr>
              <w:pStyle w:val="Betarp"/>
            </w:pPr>
            <w:r w:rsidRPr="00EE6CD9">
              <w:t>1.1.</w:t>
            </w:r>
          </w:p>
        </w:tc>
        <w:tc>
          <w:tcPr>
            <w:tcW w:w="2461" w:type="dxa"/>
            <w:gridSpan w:val="2"/>
          </w:tcPr>
          <w:p w14:paraId="482601F0" w14:textId="77777777" w:rsidR="000C4ADF" w:rsidRPr="00EE6CD9" w:rsidRDefault="000C4ADF" w:rsidP="00CB3FC4">
            <w:pPr>
              <w:pStyle w:val="Betarp"/>
            </w:pPr>
            <w:r w:rsidRPr="00EE6CD9">
              <w:t>Dėl mokytojų pedagogų dalykinės ir pedagoginės kompetencijos įvertinimo.</w:t>
            </w:r>
          </w:p>
        </w:tc>
        <w:tc>
          <w:tcPr>
            <w:tcW w:w="1295" w:type="dxa"/>
          </w:tcPr>
          <w:p w14:paraId="482601F1" w14:textId="77777777" w:rsidR="000C4ADF" w:rsidRPr="00EE6CD9" w:rsidRDefault="00CB3FC4" w:rsidP="00CB3FC4">
            <w:pPr>
              <w:pStyle w:val="Betarp"/>
            </w:pPr>
            <w:r w:rsidRPr="00EE6CD9">
              <w:t>2021</w:t>
            </w:r>
            <w:r w:rsidR="00EE6CD9" w:rsidRPr="00EE6CD9">
              <w:t xml:space="preserve"> m. II pusmetis </w:t>
            </w:r>
          </w:p>
        </w:tc>
        <w:tc>
          <w:tcPr>
            <w:tcW w:w="1560" w:type="dxa"/>
          </w:tcPr>
          <w:p w14:paraId="482601F2" w14:textId="77777777" w:rsidR="000C4ADF" w:rsidRPr="00EE6CD9" w:rsidRDefault="000C4ADF" w:rsidP="00CB3FC4">
            <w:pPr>
              <w:pStyle w:val="Betarp"/>
            </w:pPr>
            <w:r w:rsidRPr="00EE6CD9">
              <w:t>Atestacijos komisijos pirmininkas</w:t>
            </w:r>
          </w:p>
        </w:tc>
        <w:tc>
          <w:tcPr>
            <w:tcW w:w="1462" w:type="dxa"/>
            <w:gridSpan w:val="2"/>
          </w:tcPr>
          <w:p w14:paraId="482601F3" w14:textId="77777777" w:rsidR="000C4ADF" w:rsidRPr="00EE6CD9" w:rsidRDefault="000C4ADF" w:rsidP="00CB3FC4">
            <w:pPr>
              <w:pStyle w:val="Betarp"/>
            </w:pPr>
            <w:r w:rsidRPr="00EE6CD9">
              <w:t>Atestac</w:t>
            </w:r>
            <w:r w:rsidR="00AD2B8A" w:rsidRPr="00EE6CD9">
              <w:t>ijos</w:t>
            </w:r>
            <w:r w:rsidRPr="00EE6CD9">
              <w:t xml:space="preserve"> komisija</w:t>
            </w:r>
          </w:p>
        </w:tc>
        <w:tc>
          <w:tcPr>
            <w:tcW w:w="2091" w:type="dxa"/>
          </w:tcPr>
          <w:p w14:paraId="482601F4" w14:textId="77777777" w:rsidR="000C4ADF" w:rsidRPr="00EE6CD9" w:rsidRDefault="000C4ADF" w:rsidP="00CB3FC4">
            <w:pPr>
              <w:pStyle w:val="Betarp"/>
            </w:pPr>
            <w:r w:rsidRPr="00EE6CD9">
              <w:t>Mokytojų, vadovų, metodinės pedagoginės veiklos tobulinimas ir savęs įsivertinimas.</w:t>
            </w:r>
          </w:p>
        </w:tc>
      </w:tr>
    </w:tbl>
    <w:p w14:paraId="482601F6" w14:textId="77777777" w:rsidR="000C4ADF" w:rsidRPr="00CE01E8" w:rsidRDefault="00A97776" w:rsidP="00A3789A">
      <w:r w:rsidRPr="00CE01E8">
        <w:br w:type="page"/>
      </w:r>
    </w:p>
    <w:p w14:paraId="482601F7" w14:textId="77777777" w:rsidR="000C4ADF" w:rsidRPr="00CE01E8" w:rsidRDefault="000C4ADF" w:rsidP="002019B4">
      <w:pPr>
        <w:pStyle w:val="Antrat3"/>
        <w:numPr>
          <w:ilvl w:val="0"/>
          <w:numId w:val="0"/>
        </w:numPr>
        <w:ind w:firstLine="567"/>
      </w:pPr>
      <w:bookmarkStart w:id="237" w:name="_Toc472409017"/>
      <w:bookmarkStart w:id="238" w:name="_Toc508575879"/>
      <w:bookmarkStart w:id="239" w:name="_Toc29543199"/>
      <w:bookmarkStart w:id="240" w:name="_Toc61880254"/>
      <w:bookmarkStart w:id="241" w:name="_Toc62024818"/>
      <w:r w:rsidRPr="00CE01E8">
        <w:t>5.1</w:t>
      </w:r>
      <w:r w:rsidR="009D1DE3">
        <w:t>1</w:t>
      </w:r>
      <w:r w:rsidRPr="00CE01E8">
        <w:t>.1</w:t>
      </w:r>
      <w:r w:rsidR="00AD2B8A" w:rsidRPr="00CE01E8">
        <w:t>.</w:t>
      </w:r>
      <w:r w:rsidRPr="00CE01E8">
        <w:t xml:space="preserve"> Mokytojų, pagalbos mokiniui specialistų ir mokyklos vadovų kompetencijos ir kvalifikacijos tobulinimo programa</w:t>
      </w:r>
      <w:bookmarkEnd w:id="237"/>
      <w:bookmarkEnd w:id="238"/>
      <w:bookmarkEnd w:id="239"/>
      <w:bookmarkEnd w:id="240"/>
      <w:bookmarkEnd w:id="241"/>
    </w:p>
    <w:p w14:paraId="482601F8" w14:textId="77777777" w:rsidR="00DE78EC" w:rsidRPr="00CE01E8" w:rsidRDefault="00DE78EC" w:rsidP="00A3789A">
      <w:pPr>
        <w:ind w:firstLine="540"/>
      </w:pPr>
      <w:r w:rsidRPr="00CE01E8">
        <w:rPr>
          <w:b/>
        </w:rPr>
        <w:t xml:space="preserve">Tikslas: </w:t>
      </w:r>
      <w:r w:rsidRPr="00CE01E8">
        <w:t>sudaryti palankias sąlygas mokyklos mokytojams, pagalbos mokiniui specialistams, mokyklos vadovams įgyti tokią profesinę kompetenciją, kuri atitiktų švietimo pertvarkos keliamus reikalavimus.</w:t>
      </w:r>
    </w:p>
    <w:p w14:paraId="482601F9" w14:textId="77777777" w:rsidR="00DE78EC" w:rsidRPr="00CE01E8" w:rsidRDefault="00DE78EC" w:rsidP="00A3789A">
      <w:pPr>
        <w:ind w:firstLine="540"/>
        <w:rPr>
          <w:b/>
        </w:rPr>
      </w:pPr>
      <w:r w:rsidRPr="00CE01E8">
        <w:rPr>
          <w:b/>
        </w:rPr>
        <w:t>Uždaviniai:</w:t>
      </w:r>
    </w:p>
    <w:p w14:paraId="482601FA" w14:textId="77777777" w:rsidR="00DE78EC" w:rsidRPr="00CE01E8" w:rsidRDefault="00DE78EC" w:rsidP="007F2B9A">
      <w:pPr>
        <w:numPr>
          <w:ilvl w:val="7"/>
          <w:numId w:val="17"/>
        </w:numPr>
        <w:tabs>
          <w:tab w:val="clear" w:pos="3240"/>
          <w:tab w:val="num" w:pos="993"/>
        </w:tabs>
        <w:ind w:left="0" w:firstLine="567"/>
      </w:pPr>
      <w:r w:rsidRPr="00CE01E8">
        <w:rPr>
          <w:rFonts w:eastAsia="Calibri"/>
          <w:lang w:eastAsia="en-US"/>
        </w:rPr>
        <w:t>Tenkinti mokyklos mokytojų, pagalbos mokiniui specialistų, mokyklos vadovų kvalifikacijos tobulinimo poreikius, gauti kokybiškas kvalifikacijos tobulinimo paslaugas pagal turimas Mokinio krepšelio lėšas;</w:t>
      </w:r>
    </w:p>
    <w:p w14:paraId="482601FB" w14:textId="77777777" w:rsidR="00DE78EC" w:rsidRPr="00CE01E8" w:rsidRDefault="00DE78EC" w:rsidP="007F2B9A">
      <w:pPr>
        <w:numPr>
          <w:ilvl w:val="7"/>
          <w:numId w:val="17"/>
        </w:numPr>
        <w:tabs>
          <w:tab w:val="clear" w:pos="3240"/>
          <w:tab w:val="num" w:pos="993"/>
        </w:tabs>
        <w:ind w:left="0" w:firstLine="567"/>
      </w:pPr>
      <w:r w:rsidRPr="00CE01E8">
        <w:rPr>
          <w:rFonts w:eastAsia="Calibri"/>
          <w:lang w:eastAsia="en-US"/>
        </w:rPr>
        <w:t>Sudaryti sąlygas mokytojams, pagalbos mokiniui specialistams, mokyklos vadovams dalyvauti kvalifikacijos tobulinimo renginiuose;</w:t>
      </w:r>
    </w:p>
    <w:p w14:paraId="482601FC" w14:textId="77777777" w:rsidR="00DE78EC" w:rsidRPr="00CE01E8" w:rsidRDefault="00DE78EC" w:rsidP="007F2B9A">
      <w:pPr>
        <w:numPr>
          <w:ilvl w:val="7"/>
          <w:numId w:val="17"/>
        </w:numPr>
        <w:tabs>
          <w:tab w:val="clear" w:pos="3240"/>
          <w:tab w:val="num" w:pos="993"/>
        </w:tabs>
        <w:ind w:left="0" w:firstLine="567"/>
      </w:pPr>
      <w:r w:rsidRPr="00CE01E8">
        <w:rPr>
          <w:rFonts w:eastAsia="Calibri"/>
          <w:lang w:eastAsia="en-US"/>
        </w:rPr>
        <w:t>Plėtoti mokytojų, pagalbos mokiniui specialistų ir mokyklos vadovų profesinį bendradarbiavimą, dalinimąsi gerąja patirtimi, siekiant ugdymo proceso kokybės gerinimo;</w:t>
      </w:r>
    </w:p>
    <w:p w14:paraId="482601FD" w14:textId="77777777" w:rsidR="00DE78EC" w:rsidRPr="00CE01E8" w:rsidRDefault="00DE78EC" w:rsidP="007F2B9A">
      <w:pPr>
        <w:numPr>
          <w:ilvl w:val="7"/>
          <w:numId w:val="17"/>
        </w:numPr>
        <w:tabs>
          <w:tab w:val="clear" w:pos="3240"/>
          <w:tab w:val="num" w:pos="993"/>
        </w:tabs>
        <w:ind w:left="0" w:firstLine="567"/>
      </w:pPr>
      <w:r w:rsidRPr="00CE01E8">
        <w:t>Suteikti mokslinių, teorinių ir praktinių žinių, organizuojant mokymus: kursus, seminarus, susitikimus ir kt.;</w:t>
      </w:r>
    </w:p>
    <w:p w14:paraId="482601FE" w14:textId="77777777" w:rsidR="00DE78EC" w:rsidRPr="00CE01E8" w:rsidRDefault="00DE78EC" w:rsidP="007F2B9A">
      <w:pPr>
        <w:numPr>
          <w:ilvl w:val="7"/>
          <w:numId w:val="17"/>
        </w:numPr>
        <w:tabs>
          <w:tab w:val="clear" w:pos="3240"/>
          <w:tab w:val="num" w:pos="993"/>
        </w:tabs>
        <w:ind w:left="0" w:firstLine="567"/>
      </w:pPr>
      <w:r w:rsidRPr="00CE01E8">
        <w:t>Skatinti mokytojus, pagalbos mokiniui specialistus, mokyklos vadovus vertinti ugdymo kokybę mokykloje bei įsivertinti savo pedagoginę veiklą;</w:t>
      </w:r>
    </w:p>
    <w:p w14:paraId="482601FF" w14:textId="77777777" w:rsidR="00DE78EC" w:rsidRPr="00CE01E8" w:rsidRDefault="00DE78EC" w:rsidP="007F2B9A">
      <w:pPr>
        <w:numPr>
          <w:ilvl w:val="7"/>
          <w:numId w:val="17"/>
        </w:numPr>
        <w:tabs>
          <w:tab w:val="clear" w:pos="3240"/>
          <w:tab w:val="num" w:pos="993"/>
        </w:tabs>
        <w:ind w:left="0" w:firstLine="567"/>
      </w:pPr>
      <w:r w:rsidRPr="00CE01E8">
        <w:t>Skleisti švietimo idėjas, pedagogikos mokslo naujoves, pažangią šalies ir mokyklos pedagogų patirtį mokyklos bendruomenei, teikti metodinę pagalbą, konsultacijas;</w:t>
      </w:r>
    </w:p>
    <w:p w14:paraId="48260200" w14:textId="77777777" w:rsidR="00DE78EC" w:rsidRDefault="00DE78EC" w:rsidP="007F2B9A">
      <w:pPr>
        <w:numPr>
          <w:ilvl w:val="7"/>
          <w:numId w:val="17"/>
        </w:numPr>
        <w:tabs>
          <w:tab w:val="clear" w:pos="3240"/>
          <w:tab w:val="num" w:pos="993"/>
        </w:tabs>
        <w:ind w:left="0" w:firstLine="567"/>
      </w:pPr>
      <w:r w:rsidRPr="00CE01E8">
        <w:t>Racionaliai naudoti kvalifikacijai skirta</w:t>
      </w:r>
      <w:r w:rsidR="002019B4">
        <w:t>s lėšas.</w:t>
      </w:r>
    </w:p>
    <w:p w14:paraId="48260201" w14:textId="77777777" w:rsidR="00191352" w:rsidRDefault="00191352" w:rsidP="00A3789A"/>
    <w:p w14:paraId="48260202" w14:textId="77777777" w:rsidR="00191352" w:rsidRDefault="00191352" w:rsidP="001D2C4B">
      <w:pPr>
        <w:ind w:firstLine="0"/>
        <w:jc w:val="center"/>
      </w:pPr>
      <w:r>
        <w:t>Kv</w:t>
      </w:r>
      <w:r w:rsidR="000218F2">
        <w:t>alifikacijos kėlimo kryptys 2021</w:t>
      </w:r>
      <w:r>
        <w:t xml:space="preserve"> m.</w:t>
      </w:r>
    </w:p>
    <w:tbl>
      <w:tblPr>
        <w:tblW w:w="100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8"/>
        <w:gridCol w:w="2268"/>
        <w:gridCol w:w="2694"/>
        <w:gridCol w:w="1701"/>
      </w:tblGrid>
      <w:tr w:rsidR="00C36399" w:rsidRPr="00C36399" w14:paraId="48260208" w14:textId="77777777" w:rsidTr="00191352">
        <w:tc>
          <w:tcPr>
            <w:tcW w:w="675" w:type="dxa"/>
            <w:shd w:val="clear" w:color="auto" w:fill="auto"/>
          </w:tcPr>
          <w:p w14:paraId="48260203" w14:textId="77777777" w:rsidR="00191352" w:rsidRPr="00C36399" w:rsidRDefault="00191352" w:rsidP="00A3789A">
            <w:pPr>
              <w:pStyle w:val="Betarp"/>
              <w:jc w:val="center"/>
              <w:rPr>
                <w:b/>
              </w:rPr>
            </w:pPr>
            <w:r w:rsidRPr="00C36399">
              <w:rPr>
                <w:rFonts w:eastAsia="Calibri"/>
                <w:b/>
                <w:lang w:eastAsia="en-US"/>
              </w:rPr>
              <w:t>Eil. Nr.</w:t>
            </w:r>
          </w:p>
        </w:tc>
        <w:tc>
          <w:tcPr>
            <w:tcW w:w="2728" w:type="dxa"/>
            <w:shd w:val="clear" w:color="auto" w:fill="auto"/>
          </w:tcPr>
          <w:p w14:paraId="48260204" w14:textId="77777777" w:rsidR="00191352" w:rsidRPr="00C36399" w:rsidRDefault="00191352" w:rsidP="00A3789A">
            <w:pPr>
              <w:pStyle w:val="Betarp"/>
              <w:jc w:val="center"/>
              <w:rPr>
                <w:b/>
              </w:rPr>
            </w:pPr>
            <w:r w:rsidRPr="00C36399">
              <w:rPr>
                <w:b/>
              </w:rPr>
              <w:t>Pedagogo pavardė, vardas</w:t>
            </w:r>
          </w:p>
        </w:tc>
        <w:tc>
          <w:tcPr>
            <w:tcW w:w="2268" w:type="dxa"/>
            <w:shd w:val="clear" w:color="auto" w:fill="auto"/>
            <w:vAlign w:val="center"/>
          </w:tcPr>
          <w:p w14:paraId="48260205" w14:textId="77777777" w:rsidR="00191352" w:rsidRPr="00C36399" w:rsidRDefault="00191352" w:rsidP="00A3789A">
            <w:pPr>
              <w:pStyle w:val="Betarp"/>
              <w:jc w:val="center"/>
              <w:rPr>
                <w:rFonts w:eastAsia="Calibri"/>
                <w:b/>
                <w:lang w:eastAsia="en-US"/>
              </w:rPr>
            </w:pPr>
            <w:r w:rsidRPr="00C36399">
              <w:rPr>
                <w:rFonts w:eastAsia="Calibri"/>
                <w:b/>
                <w:lang w:eastAsia="en-US"/>
              </w:rPr>
              <w:t>Pareigos</w:t>
            </w:r>
          </w:p>
        </w:tc>
        <w:tc>
          <w:tcPr>
            <w:tcW w:w="2694" w:type="dxa"/>
            <w:shd w:val="clear" w:color="auto" w:fill="auto"/>
            <w:vAlign w:val="center"/>
          </w:tcPr>
          <w:p w14:paraId="48260206" w14:textId="77777777" w:rsidR="00191352" w:rsidRPr="00C36399" w:rsidRDefault="00191352" w:rsidP="00A3789A">
            <w:pPr>
              <w:pStyle w:val="Betarp"/>
              <w:jc w:val="center"/>
              <w:rPr>
                <w:rFonts w:eastAsia="Calibri"/>
                <w:b/>
                <w:lang w:eastAsia="en-US"/>
              </w:rPr>
            </w:pPr>
            <w:r w:rsidRPr="00C36399">
              <w:rPr>
                <w:rFonts w:eastAsia="Calibri"/>
                <w:b/>
                <w:lang w:eastAsia="en-US"/>
              </w:rPr>
              <w:t>Turinys</w:t>
            </w:r>
          </w:p>
        </w:tc>
        <w:tc>
          <w:tcPr>
            <w:tcW w:w="1701" w:type="dxa"/>
            <w:shd w:val="clear" w:color="auto" w:fill="auto"/>
            <w:vAlign w:val="center"/>
          </w:tcPr>
          <w:p w14:paraId="48260207" w14:textId="77777777" w:rsidR="00191352" w:rsidRPr="00C36399" w:rsidRDefault="00191352" w:rsidP="00A3789A">
            <w:pPr>
              <w:pStyle w:val="Betarp"/>
              <w:jc w:val="center"/>
              <w:rPr>
                <w:rFonts w:eastAsia="Calibri"/>
                <w:b/>
                <w:lang w:eastAsia="en-US"/>
              </w:rPr>
            </w:pPr>
            <w:r w:rsidRPr="00C36399">
              <w:rPr>
                <w:rFonts w:eastAsia="Calibri"/>
                <w:b/>
                <w:lang w:eastAsia="en-US"/>
              </w:rPr>
              <w:t>Data</w:t>
            </w:r>
          </w:p>
        </w:tc>
      </w:tr>
      <w:tr w:rsidR="00C36399" w:rsidRPr="00C36399" w14:paraId="4826020F" w14:textId="77777777" w:rsidTr="00191352">
        <w:tc>
          <w:tcPr>
            <w:tcW w:w="675" w:type="dxa"/>
            <w:shd w:val="clear" w:color="auto" w:fill="auto"/>
            <w:vAlign w:val="center"/>
          </w:tcPr>
          <w:p w14:paraId="48260209" w14:textId="77777777" w:rsidR="00191352" w:rsidRPr="00C36399" w:rsidRDefault="00191352" w:rsidP="00A3789A">
            <w:pPr>
              <w:pStyle w:val="Betarp"/>
              <w:jc w:val="center"/>
            </w:pPr>
            <w:r w:rsidRPr="00C36399">
              <w:t>1.</w:t>
            </w:r>
          </w:p>
        </w:tc>
        <w:tc>
          <w:tcPr>
            <w:tcW w:w="2728" w:type="dxa"/>
            <w:shd w:val="clear" w:color="auto" w:fill="auto"/>
            <w:vAlign w:val="center"/>
          </w:tcPr>
          <w:p w14:paraId="4826020A" w14:textId="77777777" w:rsidR="00191352" w:rsidRPr="00C36399" w:rsidRDefault="00191352" w:rsidP="00A3789A">
            <w:pPr>
              <w:pStyle w:val="Betarp"/>
              <w:rPr>
                <w:rFonts w:eastAsia="Calibri"/>
                <w:lang w:eastAsia="en-US"/>
              </w:rPr>
            </w:pPr>
            <w:proofErr w:type="spellStart"/>
            <w:r w:rsidRPr="00C36399">
              <w:rPr>
                <w:rFonts w:eastAsia="Calibri"/>
                <w:lang w:eastAsia="en-US"/>
              </w:rPr>
              <w:t>Burbaitė</w:t>
            </w:r>
            <w:proofErr w:type="spellEnd"/>
            <w:r w:rsidRPr="00C36399">
              <w:rPr>
                <w:rFonts w:eastAsia="Calibri"/>
                <w:lang w:eastAsia="en-US"/>
              </w:rPr>
              <w:t xml:space="preserve"> Alma</w:t>
            </w:r>
          </w:p>
        </w:tc>
        <w:tc>
          <w:tcPr>
            <w:tcW w:w="2268" w:type="dxa"/>
            <w:shd w:val="clear" w:color="auto" w:fill="auto"/>
            <w:vAlign w:val="center"/>
          </w:tcPr>
          <w:p w14:paraId="4826020B" w14:textId="77777777" w:rsidR="00191352" w:rsidRPr="00C36399" w:rsidRDefault="00191352" w:rsidP="00A3789A">
            <w:pPr>
              <w:pStyle w:val="Betarp"/>
              <w:jc w:val="center"/>
              <w:rPr>
                <w:rFonts w:eastAsia="Calibri"/>
                <w:lang w:eastAsia="en-US"/>
              </w:rPr>
            </w:pPr>
            <w:r w:rsidRPr="00C36399">
              <w:rPr>
                <w:rFonts w:eastAsia="Calibri"/>
                <w:lang w:eastAsia="en-US"/>
              </w:rPr>
              <w:t>Direktorė</w:t>
            </w:r>
          </w:p>
        </w:tc>
        <w:tc>
          <w:tcPr>
            <w:tcW w:w="2694" w:type="dxa"/>
            <w:shd w:val="clear" w:color="auto" w:fill="auto"/>
          </w:tcPr>
          <w:p w14:paraId="4826020C" w14:textId="77777777" w:rsidR="00030285" w:rsidRPr="00C36399" w:rsidRDefault="001D2C4B" w:rsidP="00A3789A">
            <w:pPr>
              <w:pStyle w:val="Betarp"/>
            </w:pPr>
            <w:r w:rsidRPr="00C36399">
              <w:t>Darbuotojų vertinimas</w:t>
            </w:r>
            <w:r w:rsidR="00030285" w:rsidRPr="00C36399">
              <w:t>.</w:t>
            </w:r>
          </w:p>
          <w:p w14:paraId="4826020D" w14:textId="77777777" w:rsidR="00191352" w:rsidRPr="00C36399" w:rsidRDefault="00030285" w:rsidP="00A3789A">
            <w:pPr>
              <w:pStyle w:val="Betarp"/>
              <w:rPr>
                <w:rFonts w:eastAsia="Calibri"/>
                <w:highlight w:val="yellow"/>
                <w:lang w:eastAsia="en-US"/>
              </w:rPr>
            </w:pPr>
            <w:r w:rsidRPr="00C36399">
              <w:t>Darbo kodekso taikymas (tvarkos, darbo teisės normos).</w:t>
            </w:r>
          </w:p>
        </w:tc>
        <w:tc>
          <w:tcPr>
            <w:tcW w:w="1701" w:type="dxa"/>
            <w:vMerge w:val="restart"/>
            <w:shd w:val="clear" w:color="auto" w:fill="auto"/>
          </w:tcPr>
          <w:p w14:paraId="4826020E" w14:textId="77777777" w:rsidR="00191352" w:rsidRPr="00C36399" w:rsidRDefault="0048730F" w:rsidP="001D2C4B">
            <w:pPr>
              <w:pStyle w:val="Betarp"/>
            </w:pPr>
            <w:r w:rsidRPr="00C36399">
              <w:t>202</w:t>
            </w:r>
            <w:r w:rsidR="001D2C4B" w:rsidRPr="00C36399">
              <w:t>1</w:t>
            </w:r>
            <w:r w:rsidR="00191352" w:rsidRPr="00C36399">
              <w:t xml:space="preserve"> m. pagal kvalifikacijos tobulinimo įstaigų planus</w:t>
            </w:r>
          </w:p>
        </w:tc>
      </w:tr>
      <w:tr w:rsidR="00C36399" w:rsidRPr="00C36399" w14:paraId="48260215" w14:textId="77777777" w:rsidTr="00191352">
        <w:tc>
          <w:tcPr>
            <w:tcW w:w="675" w:type="dxa"/>
            <w:shd w:val="clear" w:color="auto" w:fill="auto"/>
            <w:vAlign w:val="center"/>
          </w:tcPr>
          <w:p w14:paraId="48260210" w14:textId="77777777" w:rsidR="00191352" w:rsidRPr="00C36399" w:rsidRDefault="00191352" w:rsidP="00A3789A">
            <w:pPr>
              <w:pStyle w:val="Betarp"/>
              <w:jc w:val="center"/>
            </w:pPr>
            <w:r w:rsidRPr="00C36399">
              <w:t>2.</w:t>
            </w:r>
          </w:p>
        </w:tc>
        <w:tc>
          <w:tcPr>
            <w:tcW w:w="2728" w:type="dxa"/>
            <w:shd w:val="clear" w:color="auto" w:fill="auto"/>
            <w:vAlign w:val="center"/>
          </w:tcPr>
          <w:p w14:paraId="48260211" w14:textId="77777777" w:rsidR="00191352" w:rsidRPr="00C36399" w:rsidRDefault="00191352" w:rsidP="00A3789A">
            <w:pPr>
              <w:pStyle w:val="Betarp"/>
              <w:rPr>
                <w:rFonts w:eastAsia="Calibri"/>
                <w:lang w:eastAsia="en-US"/>
              </w:rPr>
            </w:pPr>
            <w:proofErr w:type="spellStart"/>
            <w:r w:rsidRPr="00C36399">
              <w:rPr>
                <w:rFonts w:eastAsia="Calibri"/>
                <w:lang w:eastAsia="en-US"/>
              </w:rPr>
              <w:t>Vaičeskienė</w:t>
            </w:r>
            <w:proofErr w:type="spellEnd"/>
            <w:r w:rsidRPr="00C36399">
              <w:rPr>
                <w:rFonts w:eastAsia="Calibri"/>
                <w:lang w:eastAsia="en-US"/>
              </w:rPr>
              <w:t xml:space="preserve"> Jurgita</w:t>
            </w:r>
          </w:p>
        </w:tc>
        <w:tc>
          <w:tcPr>
            <w:tcW w:w="2268" w:type="dxa"/>
            <w:shd w:val="clear" w:color="auto" w:fill="auto"/>
            <w:vAlign w:val="center"/>
          </w:tcPr>
          <w:p w14:paraId="48260212" w14:textId="77777777" w:rsidR="00191352" w:rsidRPr="00C36399" w:rsidRDefault="00191352" w:rsidP="00A3789A">
            <w:pPr>
              <w:pStyle w:val="Betarp"/>
              <w:jc w:val="center"/>
              <w:rPr>
                <w:rFonts w:eastAsia="Calibri"/>
                <w:lang w:eastAsia="en-US"/>
              </w:rPr>
            </w:pPr>
            <w:r w:rsidRPr="00C36399">
              <w:rPr>
                <w:rFonts w:eastAsia="Calibri"/>
                <w:lang w:eastAsia="en-US"/>
              </w:rPr>
              <w:t>Pavaduotoja ugdymui</w:t>
            </w:r>
          </w:p>
        </w:tc>
        <w:tc>
          <w:tcPr>
            <w:tcW w:w="2694" w:type="dxa"/>
            <w:shd w:val="clear" w:color="auto" w:fill="auto"/>
          </w:tcPr>
          <w:p w14:paraId="48260213" w14:textId="77777777" w:rsidR="00191352" w:rsidRPr="00C36399" w:rsidRDefault="00191352" w:rsidP="00A3789A">
            <w:pPr>
              <w:pStyle w:val="Betarp"/>
              <w:rPr>
                <w:rFonts w:eastAsia="Calibri"/>
                <w:lang w:eastAsia="en-US"/>
              </w:rPr>
            </w:pPr>
            <w:r w:rsidRPr="00C36399">
              <w:rPr>
                <w:rFonts w:eastAsia="Calibri"/>
                <w:lang w:eastAsia="en-US"/>
              </w:rPr>
              <w:t>Mokinių bendrųjų ir dalykinių kompetencijų ugdymo tobulinimo galimybės</w:t>
            </w:r>
          </w:p>
        </w:tc>
        <w:tc>
          <w:tcPr>
            <w:tcW w:w="1701" w:type="dxa"/>
            <w:vMerge/>
            <w:shd w:val="clear" w:color="auto" w:fill="auto"/>
          </w:tcPr>
          <w:p w14:paraId="48260214" w14:textId="77777777" w:rsidR="00191352" w:rsidRPr="00C36399" w:rsidRDefault="00191352" w:rsidP="00A3789A">
            <w:pPr>
              <w:pStyle w:val="Betarp"/>
            </w:pPr>
          </w:p>
        </w:tc>
      </w:tr>
      <w:tr w:rsidR="00C36399" w:rsidRPr="00C36399" w14:paraId="4826021B" w14:textId="77777777" w:rsidTr="00191352">
        <w:trPr>
          <w:trHeight w:val="455"/>
        </w:trPr>
        <w:tc>
          <w:tcPr>
            <w:tcW w:w="675" w:type="dxa"/>
            <w:shd w:val="clear" w:color="auto" w:fill="auto"/>
            <w:vAlign w:val="center"/>
          </w:tcPr>
          <w:p w14:paraId="48260216" w14:textId="77777777" w:rsidR="00191352" w:rsidRPr="00C36399" w:rsidRDefault="00191352" w:rsidP="00A3789A">
            <w:pPr>
              <w:pStyle w:val="Betarp"/>
              <w:jc w:val="center"/>
            </w:pPr>
            <w:r w:rsidRPr="00C36399">
              <w:t>3.</w:t>
            </w:r>
          </w:p>
        </w:tc>
        <w:tc>
          <w:tcPr>
            <w:tcW w:w="2728" w:type="dxa"/>
            <w:shd w:val="clear" w:color="auto" w:fill="auto"/>
            <w:vAlign w:val="center"/>
          </w:tcPr>
          <w:p w14:paraId="48260217" w14:textId="77777777" w:rsidR="00191352" w:rsidRPr="00C36399" w:rsidRDefault="00191352" w:rsidP="00A3789A">
            <w:pPr>
              <w:pStyle w:val="Betarp"/>
              <w:rPr>
                <w:rFonts w:eastAsia="Calibri"/>
                <w:lang w:eastAsia="en-US"/>
              </w:rPr>
            </w:pPr>
            <w:proofErr w:type="spellStart"/>
            <w:r w:rsidRPr="00C36399">
              <w:rPr>
                <w:rFonts w:eastAsia="Calibri"/>
                <w:lang w:eastAsia="en-US"/>
              </w:rPr>
              <w:t>Kūlokienė</w:t>
            </w:r>
            <w:proofErr w:type="spellEnd"/>
            <w:r w:rsidRPr="00C36399">
              <w:rPr>
                <w:rFonts w:eastAsia="Calibri"/>
                <w:lang w:eastAsia="en-US"/>
              </w:rPr>
              <w:t xml:space="preserve"> Inga</w:t>
            </w:r>
          </w:p>
        </w:tc>
        <w:tc>
          <w:tcPr>
            <w:tcW w:w="2268" w:type="dxa"/>
            <w:shd w:val="clear" w:color="auto" w:fill="auto"/>
            <w:vAlign w:val="center"/>
          </w:tcPr>
          <w:p w14:paraId="48260218" w14:textId="77777777" w:rsidR="00191352" w:rsidRPr="00C36399" w:rsidRDefault="00191352" w:rsidP="00A3789A">
            <w:pPr>
              <w:pStyle w:val="Betarp"/>
              <w:jc w:val="center"/>
              <w:rPr>
                <w:rFonts w:eastAsia="Calibri"/>
                <w:lang w:eastAsia="en-US"/>
              </w:rPr>
            </w:pPr>
            <w:r w:rsidRPr="00C36399">
              <w:rPr>
                <w:rFonts w:eastAsia="Calibri"/>
                <w:lang w:eastAsia="en-US"/>
              </w:rPr>
              <w:t>Mokytoja</w:t>
            </w:r>
          </w:p>
        </w:tc>
        <w:tc>
          <w:tcPr>
            <w:tcW w:w="2694" w:type="dxa"/>
            <w:shd w:val="clear" w:color="auto" w:fill="auto"/>
          </w:tcPr>
          <w:p w14:paraId="48260219" w14:textId="77777777" w:rsidR="00191352" w:rsidRPr="00C36399" w:rsidRDefault="00A66662" w:rsidP="009D159E">
            <w:pPr>
              <w:pStyle w:val="Betarp"/>
              <w:rPr>
                <w:rFonts w:eastAsia="Calibri"/>
                <w:lang w:eastAsia="en-US"/>
              </w:rPr>
            </w:pPr>
            <w:r w:rsidRPr="00C36399">
              <w:rPr>
                <w:rFonts w:eastAsia="Calibri"/>
                <w:lang w:eastAsia="en-US"/>
              </w:rPr>
              <w:t>Efektyvūs įsitraukimo į pamoką būdai mokant mokymosi ir elgesio sunkumų turinčius mokinius</w:t>
            </w:r>
          </w:p>
        </w:tc>
        <w:tc>
          <w:tcPr>
            <w:tcW w:w="1701" w:type="dxa"/>
            <w:vMerge/>
            <w:shd w:val="clear" w:color="auto" w:fill="auto"/>
          </w:tcPr>
          <w:p w14:paraId="4826021A" w14:textId="77777777" w:rsidR="00191352" w:rsidRPr="00C36399" w:rsidRDefault="00191352" w:rsidP="00A3789A">
            <w:pPr>
              <w:pStyle w:val="Betarp"/>
            </w:pPr>
          </w:p>
        </w:tc>
      </w:tr>
      <w:tr w:rsidR="00C36399" w:rsidRPr="00C36399" w14:paraId="48260221" w14:textId="77777777" w:rsidTr="00191352">
        <w:tc>
          <w:tcPr>
            <w:tcW w:w="675" w:type="dxa"/>
            <w:shd w:val="clear" w:color="auto" w:fill="auto"/>
            <w:vAlign w:val="center"/>
          </w:tcPr>
          <w:p w14:paraId="4826021C" w14:textId="77777777" w:rsidR="00191352" w:rsidRPr="00C36399" w:rsidRDefault="00191352" w:rsidP="00A3789A">
            <w:pPr>
              <w:pStyle w:val="Betarp"/>
              <w:jc w:val="center"/>
            </w:pPr>
            <w:r w:rsidRPr="00C36399">
              <w:t>4.</w:t>
            </w:r>
          </w:p>
        </w:tc>
        <w:tc>
          <w:tcPr>
            <w:tcW w:w="2728" w:type="dxa"/>
            <w:shd w:val="clear" w:color="auto" w:fill="auto"/>
            <w:vAlign w:val="center"/>
          </w:tcPr>
          <w:p w14:paraId="4826021D" w14:textId="77777777" w:rsidR="00191352" w:rsidRPr="00C36399" w:rsidRDefault="00191352" w:rsidP="00A3789A">
            <w:pPr>
              <w:pStyle w:val="Betarp"/>
              <w:rPr>
                <w:rFonts w:eastAsia="Calibri"/>
                <w:lang w:eastAsia="en-US"/>
              </w:rPr>
            </w:pPr>
            <w:r w:rsidRPr="00C36399">
              <w:rPr>
                <w:rFonts w:eastAsia="Calibri"/>
                <w:lang w:eastAsia="en-US"/>
              </w:rPr>
              <w:t>Janulevičius Robertas</w:t>
            </w:r>
          </w:p>
        </w:tc>
        <w:tc>
          <w:tcPr>
            <w:tcW w:w="2268" w:type="dxa"/>
            <w:shd w:val="clear" w:color="auto" w:fill="auto"/>
            <w:vAlign w:val="center"/>
          </w:tcPr>
          <w:p w14:paraId="4826021E" w14:textId="77777777" w:rsidR="00191352" w:rsidRPr="00C36399" w:rsidRDefault="00191352" w:rsidP="00A3789A">
            <w:pPr>
              <w:pStyle w:val="Betarp"/>
              <w:jc w:val="center"/>
              <w:rPr>
                <w:rFonts w:eastAsia="Calibri"/>
                <w:lang w:eastAsia="en-US"/>
              </w:rPr>
            </w:pPr>
            <w:r w:rsidRPr="00C36399">
              <w:rPr>
                <w:rFonts w:eastAsia="Calibri"/>
                <w:lang w:eastAsia="en-US"/>
              </w:rPr>
              <w:t>Mokytojas</w:t>
            </w:r>
          </w:p>
        </w:tc>
        <w:tc>
          <w:tcPr>
            <w:tcW w:w="2694" w:type="dxa"/>
            <w:shd w:val="clear" w:color="auto" w:fill="auto"/>
          </w:tcPr>
          <w:p w14:paraId="4826021F" w14:textId="77777777" w:rsidR="00191352" w:rsidRPr="00C36399" w:rsidRDefault="004776F3" w:rsidP="00A3789A">
            <w:pPr>
              <w:pStyle w:val="Betarp"/>
              <w:rPr>
                <w:rFonts w:eastAsia="Calibri"/>
                <w:lang w:eastAsia="en-US"/>
              </w:rPr>
            </w:pPr>
            <w:r w:rsidRPr="00C36399">
              <w:rPr>
                <w:rFonts w:eastAsia="Calibri"/>
                <w:lang w:eastAsia="en-US"/>
              </w:rPr>
              <w:t>M</w:t>
            </w:r>
            <w:r w:rsidR="00191352" w:rsidRPr="00C36399">
              <w:rPr>
                <w:rFonts w:eastAsia="Calibri"/>
                <w:lang w:eastAsia="en-US"/>
              </w:rPr>
              <w:t xml:space="preserve">odernūs </w:t>
            </w:r>
            <w:r w:rsidR="00A66662" w:rsidRPr="00C36399">
              <w:rPr>
                <w:rFonts w:eastAsia="Calibri"/>
                <w:lang w:eastAsia="en-US"/>
              </w:rPr>
              <w:t xml:space="preserve">aktyvūs </w:t>
            </w:r>
            <w:r w:rsidR="00191352" w:rsidRPr="00C36399">
              <w:rPr>
                <w:rFonts w:eastAsia="Calibri"/>
                <w:lang w:eastAsia="en-US"/>
              </w:rPr>
              <w:t>metodai, mokant istorijos</w:t>
            </w:r>
          </w:p>
        </w:tc>
        <w:tc>
          <w:tcPr>
            <w:tcW w:w="1701" w:type="dxa"/>
            <w:vMerge/>
            <w:shd w:val="clear" w:color="auto" w:fill="auto"/>
          </w:tcPr>
          <w:p w14:paraId="48260220" w14:textId="77777777" w:rsidR="00191352" w:rsidRPr="00C36399" w:rsidRDefault="00191352" w:rsidP="00A3789A">
            <w:pPr>
              <w:pStyle w:val="Betarp"/>
            </w:pPr>
          </w:p>
        </w:tc>
      </w:tr>
      <w:tr w:rsidR="00C36399" w:rsidRPr="00C36399" w14:paraId="48260227" w14:textId="77777777" w:rsidTr="00191352">
        <w:tc>
          <w:tcPr>
            <w:tcW w:w="675" w:type="dxa"/>
            <w:shd w:val="clear" w:color="auto" w:fill="auto"/>
            <w:vAlign w:val="center"/>
          </w:tcPr>
          <w:p w14:paraId="48260222" w14:textId="77777777" w:rsidR="00191352" w:rsidRPr="00C36399" w:rsidRDefault="00191352" w:rsidP="00A3789A">
            <w:pPr>
              <w:pStyle w:val="Betarp"/>
              <w:jc w:val="center"/>
            </w:pPr>
            <w:r w:rsidRPr="00C36399">
              <w:t>5.</w:t>
            </w:r>
          </w:p>
        </w:tc>
        <w:tc>
          <w:tcPr>
            <w:tcW w:w="2728" w:type="dxa"/>
            <w:shd w:val="clear" w:color="auto" w:fill="auto"/>
            <w:vAlign w:val="center"/>
          </w:tcPr>
          <w:p w14:paraId="48260223" w14:textId="77777777" w:rsidR="00191352" w:rsidRPr="00C36399" w:rsidRDefault="00191352" w:rsidP="00A3789A">
            <w:pPr>
              <w:pStyle w:val="Betarp"/>
              <w:rPr>
                <w:rFonts w:eastAsia="Calibri"/>
                <w:lang w:eastAsia="en-US"/>
              </w:rPr>
            </w:pPr>
            <w:proofErr w:type="spellStart"/>
            <w:r w:rsidRPr="00C36399">
              <w:rPr>
                <w:rFonts w:eastAsia="Calibri"/>
                <w:lang w:eastAsia="en-US"/>
              </w:rPr>
              <w:t>Šimeliauskienė</w:t>
            </w:r>
            <w:proofErr w:type="spellEnd"/>
            <w:r w:rsidRPr="00C36399">
              <w:rPr>
                <w:rFonts w:eastAsia="Calibri"/>
                <w:lang w:eastAsia="en-US"/>
              </w:rPr>
              <w:t xml:space="preserve"> Lina</w:t>
            </w:r>
          </w:p>
        </w:tc>
        <w:tc>
          <w:tcPr>
            <w:tcW w:w="2268" w:type="dxa"/>
            <w:shd w:val="clear" w:color="auto" w:fill="auto"/>
            <w:vAlign w:val="center"/>
          </w:tcPr>
          <w:p w14:paraId="48260224" w14:textId="77777777" w:rsidR="00191352" w:rsidRPr="00C36399" w:rsidRDefault="00191352" w:rsidP="00A3789A">
            <w:pPr>
              <w:pStyle w:val="Betarp"/>
              <w:jc w:val="center"/>
              <w:rPr>
                <w:rFonts w:eastAsia="Calibri"/>
                <w:lang w:eastAsia="en-US"/>
              </w:rPr>
            </w:pPr>
            <w:r w:rsidRPr="00C36399">
              <w:rPr>
                <w:rFonts w:eastAsia="Calibri"/>
                <w:lang w:eastAsia="en-US"/>
              </w:rPr>
              <w:t xml:space="preserve">Auklėtoja </w:t>
            </w:r>
          </w:p>
        </w:tc>
        <w:tc>
          <w:tcPr>
            <w:tcW w:w="2694" w:type="dxa"/>
            <w:shd w:val="clear" w:color="auto" w:fill="auto"/>
          </w:tcPr>
          <w:p w14:paraId="48260225" w14:textId="77777777" w:rsidR="00191352" w:rsidRPr="00C36399" w:rsidRDefault="009D159E" w:rsidP="00A3789A">
            <w:pPr>
              <w:pStyle w:val="Betarp"/>
              <w:rPr>
                <w:rFonts w:eastAsia="Calibri"/>
                <w:lang w:eastAsia="en-US"/>
              </w:rPr>
            </w:pPr>
            <w:proofErr w:type="spellStart"/>
            <w:r w:rsidRPr="00C36399">
              <w:rPr>
                <w:rFonts w:eastAsia="Calibri"/>
                <w:lang w:eastAsia="en-US"/>
              </w:rPr>
              <w:t>Hiperkatyvių</w:t>
            </w:r>
            <w:proofErr w:type="spellEnd"/>
            <w:r w:rsidRPr="00C36399">
              <w:rPr>
                <w:rFonts w:eastAsia="Calibri"/>
                <w:lang w:eastAsia="en-US"/>
              </w:rPr>
              <w:t xml:space="preserve"> vaikų ugdymas ikimokykliniame ugdyme</w:t>
            </w:r>
          </w:p>
        </w:tc>
        <w:tc>
          <w:tcPr>
            <w:tcW w:w="1701" w:type="dxa"/>
            <w:vMerge/>
            <w:shd w:val="clear" w:color="auto" w:fill="auto"/>
          </w:tcPr>
          <w:p w14:paraId="48260226" w14:textId="77777777" w:rsidR="00191352" w:rsidRPr="00C36399" w:rsidRDefault="00191352" w:rsidP="00A3789A">
            <w:pPr>
              <w:pStyle w:val="Betarp"/>
            </w:pPr>
          </w:p>
        </w:tc>
      </w:tr>
      <w:tr w:rsidR="00C36399" w:rsidRPr="00C36399" w14:paraId="4826022D" w14:textId="77777777" w:rsidTr="00191352">
        <w:tc>
          <w:tcPr>
            <w:tcW w:w="675" w:type="dxa"/>
            <w:shd w:val="clear" w:color="auto" w:fill="auto"/>
            <w:vAlign w:val="center"/>
          </w:tcPr>
          <w:p w14:paraId="48260228" w14:textId="77777777" w:rsidR="00191352" w:rsidRPr="00C36399" w:rsidRDefault="00191352" w:rsidP="00A3789A">
            <w:pPr>
              <w:pStyle w:val="Betarp"/>
              <w:jc w:val="center"/>
            </w:pPr>
            <w:r w:rsidRPr="00C36399">
              <w:t>6.</w:t>
            </w:r>
          </w:p>
        </w:tc>
        <w:tc>
          <w:tcPr>
            <w:tcW w:w="2728" w:type="dxa"/>
            <w:shd w:val="clear" w:color="auto" w:fill="auto"/>
            <w:vAlign w:val="center"/>
          </w:tcPr>
          <w:p w14:paraId="48260229" w14:textId="77777777" w:rsidR="00191352" w:rsidRPr="00C36399" w:rsidRDefault="00191352" w:rsidP="00A3789A">
            <w:pPr>
              <w:pStyle w:val="Betarp"/>
              <w:rPr>
                <w:rFonts w:eastAsia="Calibri"/>
                <w:lang w:eastAsia="en-US"/>
              </w:rPr>
            </w:pPr>
            <w:r w:rsidRPr="00C36399">
              <w:rPr>
                <w:rFonts w:eastAsia="Calibri"/>
                <w:lang w:eastAsia="en-US"/>
              </w:rPr>
              <w:t>Bernatonienė Irena</w:t>
            </w:r>
          </w:p>
        </w:tc>
        <w:tc>
          <w:tcPr>
            <w:tcW w:w="2268" w:type="dxa"/>
            <w:shd w:val="clear" w:color="auto" w:fill="auto"/>
            <w:vAlign w:val="center"/>
          </w:tcPr>
          <w:p w14:paraId="4826022A" w14:textId="77777777" w:rsidR="00191352" w:rsidRPr="00C36399" w:rsidRDefault="00191352" w:rsidP="00A3789A">
            <w:pPr>
              <w:pStyle w:val="Betarp"/>
              <w:jc w:val="center"/>
              <w:rPr>
                <w:rFonts w:eastAsia="Calibri"/>
                <w:lang w:eastAsia="en-US"/>
              </w:rPr>
            </w:pPr>
            <w:r w:rsidRPr="00C36399">
              <w:rPr>
                <w:rFonts w:eastAsia="Calibri"/>
                <w:lang w:eastAsia="en-US"/>
              </w:rPr>
              <w:t>Mokytoja</w:t>
            </w:r>
          </w:p>
        </w:tc>
        <w:tc>
          <w:tcPr>
            <w:tcW w:w="2694" w:type="dxa"/>
            <w:shd w:val="clear" w:color="auto" w:fill="auto"/>
          </w:tcPr>
          <w:p w14:paraId="4826022B" w14:textId="77777777" w:rsidR="00191352" w:rsidRPr="00C36399" w:rsidRDefault="00C36399" w:rsidP="00A3789A">
            <w:pPr>
              <w:pStyle w:val="Betarp"/>
              <w:rPr>
                <w:rFonts w:eastAsia="Calibri"/>
                <w:lang w:eastAsia="en-US"/>
              </w:rPr>
            </w:pPr>
            <w:r w:rsidRPr="00C36399">
              <w:rPr>
                <w:rFonts w:eastAsia="Calibri"/>
                <w:lang w:eastAsia="en-US"/>
              </w:rPr>
              <w:t xml:space="preserve">Individuali mokinio pažanga: </w:t>
            </w:r>
            <w:proofErr w:type="spellStart"/>
            <w:r w:rsidRPr="00C36399">
              <w:rPr>
                <w:rFonts w:eastAsia="Calibri"/>
                <w:lang w:eastAsia="en-US"/>
              </w:rPr>
              <w:t>stebėjimas,vertinimas,pažinimas,skatinimas</w:t>
            </w:r>
            <w:proofErr w:type="spellEnd"/>
          </w:p>
        </w:tc>
        <w:tc>
          <w:tcPr>
            <w:tcW w:w="1701" w:type="dxa"/>
            <w:vMerge/>
            <w:shd w:val="clear" w:color="auto" w:fill="auto"/>
          </w:tcPr>
          <w:p w14:paraId="4826022C" w14:textId="77777777" w:rsidR="00191352" w:rsidRPr="00C36399" w:rsidRDefault="00191352" w:rsidP="00A3789A">
            <w:pPr>
              <w:pStyle w:val="Betarp"/>
            </w:pPr>
          </w:p>
        </w:tc>
      </w:tr>
      <w:tr w:rsidR="00C36399" w:rsidRPr="00C36399" w14:paraId="48260233" w14:textId="77777777" w:rsidTr="00191352">
        <w:tc>
          <w:tcPr>
            <w:tcW w:w="675" w:type="dxa"/>
            <w:shd w:val="clear" w:color="auto" w:fill="auto"/>
            <w:vAlign w:val="center"/>
          </w:tcPr>
          <w:p w14:paraId="4826022E" w14:textId="77777777" w:rsidR="00191352" w:rsidRPr="00C36399" w:rsidRDefault="00191352" w:rsidP="00A3789A">
            <w:pPr>
              <w:pStyle w:val="Betarp"/>
            </w:pPr>
            <w:r w:rsidRPr="00C36399">
              <w:t>7.</w:t>
            </w:r>
          </w:p>
        </w:tc>
        <w:tc>
          <w:tcPr>
            <w:tcW w:w="2728" w:type="dxa"/>
            <w:shd w:val="clear" w:color="auto" w:fill="auto"/>
            <w:vAlign w:val="center"/>
          </w:tcPr>
          <w:p w14:paraId="4826022F" w14:textId="77777777" w:rsidR="00191352" w:rsidRPr="00C36399" w:rsidRDefault="00191352" w:rsidP="00A3789A">
            <w:pPr>
              <w:pStyle w:val="Betarp"/>
              <w:rPr>
                <w:rFonts w:eastAsia="Calibri"/>
                <w:lang w:eastAsia="en-US"/>
              </w:rPr>
            </w:pPr>
            <w:proofErr w:type="spellStart"/>
            <w:r w:rsidRPr="00C36399">
              <w:rPr>
                <w:rFonts w:eastAsia="Calibri"/>
                <w:lang w:eastAsia="en-US"/>
              </w:rPr>
              <w:t>Dvilinskienė</w:t>
            </w:r>
            <w:proofErr w:type="spellEnd"/>
            <w:r w:rsidRPr="00C36399">
              <w:rPr>
                <w:rFonts w:eastAsia="Calibri"/>
                <w:lang w:eastAsia="en-US"/>
              </w:rPr>
              <w:t xml:space="preserve"> Gita</w:t>
            </w:r>
          </w:p>
        </w:tc>
        <w:tc>
          <w:tcPr>
            <w:tcW w:w="2268" w:type="dxa"/>
            <w:shd w:val="clear" w:color="auto" w:fill="auto"/>
            <w:vAlign w:val="center"/>
          </w:tcPr>
          <w:p w14:paraId="48260230" w14:textId="77777777" w:rsidR="00191352" w:rsidRPr="00C36399" w:rsidRDefault="00191352" w:rsidP="00A3789A">
            <w:pPr>
              <w:pStyle w:val="Betarp"/>
              <w:jc w:val="center"/>
              <w:rPr>
                <w:rFonts w:eastAsia="Calibri"/>
                <w:lang w:eastAsia="en-US"/>
              </w:rPr>
            </w:pPr>
            <w:r w:rsidRPr="00C36399">
              <w:rPr>
                <w:rFonts w:eastAsia="Calibri"/>
                <w:lang w:eastAsia="en-US"/>
              </w:rPr>
              <w:t>Mokytoja</w:t>
            </w:r>
          </w:p>
        </w:tc>
        <w:tc>
          <w:tcPr>
            <w:tcW w:w="2694" w:type="dxa"/>
            <w:shd w:val="clear" w:color="auto" w:fill="auto"/>
          </w:tcPr>
          <w:p w14:paraId="48260231" w14:textId="77777777" w:rsidR="00191352" w:rsidRPr="00C36399" w:rsidRDefault="00C36399" w:rsidP="00A3789A">
            <w:pPr>
              <w:pStyle w:val="Betarp"/>
              <w:rPr>
                <w:rFonts w:eastAsia="Calibri"/>
                <w:lang w:eastAsia="en-US"/>
              </w:rPr>
            </w:pPr>
            <w:r w:rsidRPr="00C36399">
              <w:rPr>
                <w:rFonts w:eastAsia="Calibri"/>
                <w:lang w:eastAsia="en-US"/>
              </w:rPr>
              <w:t>Pradinukų elgesio psichologija</w:t>
            </w:r>
          </w:p>
        </w:tc>
        <w:tc>
          <w:tcPr>
            <w:tcW w:w="1701" w:type="dxa"/>
            <w:vMerge/>
            <w:shd w:val="clear" w:color="auto" w:fill="auto"/>
          </w:tcPr>
          <w:p w14:paraId="48260232" w14:textId="77777777" w:rsidR="00191352" w:rsidRPr="00C36399" w:rsidRDefault="00191352" w:rsidP="00A3789A">
            <w:pPr>
              <w:pStyle w:val="Betarp"/>
            </w:pPr>
          </w:p>
        </w:tc>
      </w:tr>
      <w:tr w:rsidR="00C36399" w:rsidRPr="00C36399" w14:paraId="48260239" w14:textId="77777777" w:rsidTr="00191352">
        <w:tc>
          <w:tcPr>
            <w:tcW w:w="675" w:type="dxa"/>
            <w:shd w:val="clear" w:color="auto" w:fill="auto"/>
            <w:vAlign w:val="center"/>
          </w:tcPr>
          <w:p w14:paraId="48260234" w14:textId="77777777" w:rsidR="00191352" w:rsidRPr="00C36399" w:rsidRDefault="00191352" w:rsidP="00A3789A">
            <w:pPr>
              <w:pStyle w:val="Betarp"/>
            </w:pPr>
            <w:r w:rsidRPr="00C36399">
              <w:t>8.</w:t>
            </w:r>
          </w:p>
        </w:tc>
        <w:tc>
          <w:tcPr>
            <w:tcW w:w="2728" w:type="dxa"/>
            <w:shd w:val="clear" w:color="auto" w:fill="auto"/>
            <w:vAlign w:val="center"/>
          </w:tcPr>
          <w:p w14:paraId="48260235" w14:textId="77777777" w:rsidR="00191352" w:rsidRPr="00C36399" w:rsidRDefault="00191352" w:rsidP="00A3789A">
            <w:pPr>
              <w:pStyle w:val="Betarp"/>
              <w:rPr>
                <w:rFonts w:eastAsia="Calibri"/>
                <w:lang w:eastAsia="en-US"/>
              </w:rPr>
            </w:pPr>
            <w:r w:rsidRPr="00C36399">
              <w:rPr>
                <w:rFonts w:eastAsia="Calibri"/>
                <w:lang w:eastAsia="en-US"/>
              </w:rPr>
              <w:t>Kunigonienė Lina</w:t>
            </w:r>
          </w:p>
        </w:tc>
        <w:tc>
          <w:tcPr>
            <w:tcW w:w="2268" w:type="dxa"/>
            <w:shd w:val="clear" w:color="auto" w:fill="auto"/>
            <w:vAlign w:val="center"/>
          </w:tcPr>
          <w:p w14:paraId="48260236" w14:textId="77777777" w:rsidR="00191352" w:rsidRPr="00C36399" w:rsidRDefault="00191352" w:rsidP="00A3789A">
            <w:pPr>
              <w:pStyle w:val="Betarp"/>
              <w:jc w:val="center"/>
              <w:rPr>
                <w:rFonts w:eastAsia="Calibri"/>
                <w:lang w:eastAsia="en-US"/>
              </w:rPr>
            </w:pPr>
            <w:r w:rsidRPr="00C36399">
              <w:rPr>
                <w:rFonts w:eastAsia="Calibri"/>
                <w:lang w:eastAsia="en-US"/>
              </w:rPr>
              <w:t>Mokytoja</w:t>
            </w:r>
          </w:p>
        </w:tc>
        <w:tc>
          <w:tcPr>
            <w:tcW w:w="2694" w:type="dxa"/>
            <w:shd w:val="clear" w:color="auto" w:fill="auto"/>
          </w:tcPr>
          <w:p w14:paraId="48260237" w14:textId="77777777" w:rsidR="00191352" w:rsidRPr="00C36399" w:rsidRDefault="00A66662" w:rsidP="00A3789A">
            <w:pPr>
              <w:pStyle w:val="Betarp"/>
              <w:rPr>
                <w:rFonts w:eastAsia="Calibri"/>
                <w:lang w:eastAsia="en-US"/>
              </w:rPr>
            </w:pPr>
            <w:r w:rsidRPr="00C36399">
              <w:rPr>
                <w:rFonts w:eastAsia="Calibri"/>
                <w:lang w:eastAsia="en-US"/>
              </w:rPr>
              <w:t>Elgesio sutrikimų turinčių mokinių ugdymas</w:t>
            </w:r>
          </w:p>
        </w:tc>
        <w:tc>
          <w:tcPr>
            <w:tcW w:w="1701" w:type="dxa"/>
            <w:vMerge/>
            <w:shd w:val="clear" w:color="auto" w:fill="auto"/>
          </w:tcPr>
          <w:p w14:paraId="48260238" w14:textId="77777777" w:rsidR="00191352" w:rsidRPr="00C36399" w:rsidRDefault="00191352" w:rsidP="00A3789A">
            <w:pPr>
              <w:pStyle w:val="Betarp"/>
            </w:pPr>
          </w:p>
        </w:tc>
      </w:tr>
      <w:tr w:rsidR="00C36399" w:rsidRPr="00C36399" w14:paraId="4826023F" w14:textId="77777777" w:rsidTr="00191352">
        <w:trPr>
          <w:trHeight w:val="409"/>
        </w:trPr>
        <w:tc>
          <w:tcPr>
            <w:tcW w:w="675" w:type="dxa"/>
            <w:shd w:val="clear" w:color="auto" w:fill="auto"/>
            <w:vAlign w:val="center"/>
          </w:tcPr>
          <w:p w14:paraId="4826023A" w14:textId="77777777" w:rsidR="00191352" w:rsidRPr="00C36399" w:rsidRDefault="00191352" w:rsidP="00A3789A">
            <w:pPr>
              <w:pStyle w:val="Betarp"/>
              <w:jc w:val="center"/>
            </w:pPr>
            <w:r w:rsidRPr="00C36399">
              <w:t>9.</w:t>
            </w:r>
          </w:p>
        </w:tc>
        <w:tc>
          <w:tcPr>
            <w:tcW w:w="2728" w:type="dxa"/>
            <w:shd w:val="clear" w:color="auto" w:fill="auto"/>
            <w:vAlign w:val="center"/>
          </w:tcPr>
          <w:p w14:paraId="4826023B" w14:textId="77777777" w:rsidR="00191352" w:rsidRPr="00C36399" w:rsidRDefault="00191352" w:rsidP="00A3789A">
            <w:pPr>
              <w:pStyle w:val="Betarp"/>
              <w:rPr>
                <w:rFonts w:eastAsia="Calibri"/>
                <w:lang w:eastAsia="en-US"/>
              </w:rPr>
            </w:pPr>
            <w:proofErr w:type="spellStart"/>
            <w:r w:rsidRPr="00C36399">
              <w:rPr>
                <w:rFonts w:eastAsia="Calibri"/>
                <w:lang w:eastAsia="en-US"/>
              </w:rPr>
              <w:t>Vievesienė</w:t>
            </w:r>
            <w:proofErr w:type="spellEnd"/>
            <w:r w:rsidRPr="00C36399">
              <w:rPr>
                <w:rFonts w:eastAsia="Calibri"/>
                <w:lang w:eastAsia="en-US"/>
              </w:rPr>
              <w:t xml:space="preserve"> Dalia</w:t>
            </w:r>
          </w:p>
        </w:tc>
        <w:tc>
          <w:tcPr>
            <w:tcW w:w="2268" w:type="dxa"/>
            <w:shd w:val="clear" w:color="auto" w:fill="auto"/>
            <w:vAlign w:val="center"/>
          </w:tcPr>
          <w:p w14:paraId="4826023C" w14:textId="77777777" w:rsidR="00191352" w:rsidRPr="00C36399" w:rsidRDefault="00191352" w:rsidP="00A3789A">
            <w:pPr>
              <w:pStyle w:val="Betarp"/>
              <w:jc w:val="center"/>
              <w:rPr>
                <w:rFonts w:eastAsia="Calibri"/>
                <w:lang w:eastAsia="en-US"/>
              </w:rPr>
            </w:pPr>
            <w:r w:rsidRPr="00C36399">
              <w:rPr>
                <w:rFonts w:eastAsia="Calibri"/>
                <w:lang w:eastAsia="en-US"/>
              </w:rPr>
              <w:t>Mokytoja</w:t>
            </w:r>
          </w:p>
        </w:tc>
        <w:tc>
          <w:tcPr>
            <w:tcW w:w="2694" w:type="dxa"/>
            <w:shd w:val="clear" w:color="auto" w:fill="auto"/>
          </w:tcPr>
          <w:p w14:paraId="4826023D" w14:textId="77777777" w:rsidR="00191352" w:rsidRPr="00C36399" w:rsidRDefault="00E34A17" w:rsidP="00A3789A">
            <w:pPr>
              <w:pStyle w:val="Betarp"/>
              <w:rPr>
                <w:rFonts w:eastAsia="Calibri"/>
                <w:lang w:eastAsia="en-US"/>
              </w:rPr>
            </w:pPr>
            <w:r w:rsidRPr="00C36399">
              <w:rPr>
                <w:rFonts w:eastAsia="Calibri"/>
                <w:lang w:eastAsia="en-US"/>
              </w:rPr>
              <w:t>Mokinių individualios pažangos stebėsena</w:t>
            </w:r>
          </w:p>
        </w:tc>
        <w:tc>
          <w:tcPr>
            <w:tcW w:w="1701" w:type="dxa"/>
            <w:vMerge/>
            <w:shd w:val="clear" w:color="auto" w:fill="auto"/>
          </w:tcPr>
          <w:p w14:paraId="4826023E" w14:textId="77777777" w:rsidR="00191352" w:rsidRPr="00C36399" w:rsidRDefault="00191352" w:rsidP="00A3789A">
            <w:pPr>
              <w:pStyle w:val="Betarp"/>
            </w:pPr>
          </w:p>
        </w:tc>
      </w:tr>
      <w:tr w:rsidR="00C36399" w:rsidRPr="00C36399" w14:paraId="48260245" w14:textId="77777777" w:rsidTr="00191352">
        <w:tc>
          <w:tcPr>
            <w:tcW w:w="675" w:type="dxa"/>
            <w:shd w:val="clear" w:color="auto" w:fill="auto"/>
            <w:vAlign w:val="center"/>
          </w:tcPr>
          <w:p w14:paraId="48260240" w14:textId="77777777" w:rsidR="00191352" w:rsidRPr="00C36399" w:rsidRDefault="00191352" w:rsidP="00A3789A">
            <w:pPr>
              <w:pStyle w:val="Betarp"/>
              <w:jc w:val="center"/>
            </w:pPr>
            <w:r w:rsidRPr="00C36399">
              <w:t>10.</w:t>
            </w:r>
          </w:p>
        </w:tc>
        <w:tc>
          <w:tcPr>
            <w:tcW w:w="2728" w:type="dxa"/>
            <w:shd w:val="clear" w:color="auto" w:fill="auto"/>
            <w:vAlign w:val="center"/>
          </w:tcPr>
          <w:p w14:paraId="48260241" w14:textId="77777777" w:rsidR="00191352" w:rsidRPr="00C36399" w:rsidRDefault="00191352" w:rsidP="00A3789A">
            <w:pPr>
              <w:pStyle w:val="Betarp"/>
              <w:rPr>
                <w:rFonts w:eastAsia="Calibri"/>
                <w:lang w:eastAsia="en-US"/>
              </w:rPr>
            </w:pPr>
            <w:proofErr w:type="spellStart"/>
            <w:r w:rsidRPr="00C36399">
              <w:rPr>
                <w:rFonts w:eastAsia="Calibri"/>
                <w:lang w:eastAsia="en-US"/>
              </w:rPr>
              <w:t>Jurkonienė</w:t>
            </w:r>
            <w:proofErr w:type="spellEnd"/>
            <w:r w:rsidRPr="00C36399">
              <w:rPr>
                <w:rFonts w:eastAsia="Calibri"/>
                <w:lang w:eastAsia="en-US"/>
              </w:rPr>
              <w:t xml:space="preserve"> Birutė</w:t>
            </w:r>
          </w:p>
        </w:tc>
        <w:tc>
          <w:tcPr>
            <w:tcW w:w="2268" w:type="dxa"/>
            <w:shd w:val="clear" w:color="auto" w:fill="auto"/>
            <w:vAlign w:val="center"/>
          </w:tcPr>
          <w:p w14:paraId="48260242" w14:textId="77777777" w:rsidR="00191352" w:rsidRPr="00C36399" w:rsidRDefault="00191352" w:rsidP="00A3789A">
            <w:pPr>
              <w:pStyle w:val="Betarp"/>
              <w:jc w:val="center"/>
              <w:rPr>
                <w:rFonts w:eastAsia="Calibri"/>
                <w:lang w:eastAsia="en-US"/>
              </w:rPr>
            </w:pPr>
            <w:r w:rsidRPr="00C36399">
              <w:rPr>
                <w:rFonts w:eastAsia="Calibri"/>
                <w:lang w:eastAsia="en-US"/>
              </w:rPr>
              <w:t>Mokytoja</w:t>
            </w:r>
          </w:p>
        </w:tc>
        <w:tc>
          <w:tcPr>
            <w:tcW w:w="2694" w:type="dxa"/>
            <w:shd w:val="clear" w:color="auto" w:fill="auto"/>
          </w:tcPr>
          <w:p w14:paraId="48260243" w14:textId="77777777" w:rsidR="00191352" w:rsidRPr="00C36399" w:rsidRDefault="00C36399" w:rsidP="00A3789A">
            <w:pPr>
              <w:pStyle w:val="Betarp"/>
              <w:rPr>
                <w:rFonts w:eastAsia="Calibri"/>
                <w:lang w:eastAsia="en-US"/>
              </w:rPr>
            </w:pPr>
            <w:r w:rsidRPr="00C36399">
              <w:rPr>
                <w:rFonts w:eastAsia="Calibri"/>
                <w:lang w:eastAsia="en-US"/>
              </w:rPr>
              <w:t>Mokinių bendrųjų kompetencijų ugdymas</w:t>
            </w:r>
          </w:p>
        </w:tc>
        <w:tc>
          <w:tcPr>
            <w:tcW w:w="1701" w:type="dxa"/>
            <w:vMerge/>
            <w:shd w:val="clear" w:color="auto" w:fill="auto"/>
          </w:tcPr>
          <w:p w14:paraId="48260244" w14:textId="77777777" w:rsidR="00191352" w:rsidRPr="00C36399" w:rsidRDefault="00191352" w:rsidP="00A3789A">
            <w:pPr>
              <w:pStyle w:val="Betarp"/>
            </w:pPr>
          </w:p>
        </w:tc>
      </w:tr>
      <w:tr w:rsidR="00C36399" w:rsidRPr="00C36399" w14:paraId="4826024B" w14:textId="77777777" w:rsidTr="00191352">
        <w:trPr>
          <w:trHeight w:val="385"/>
        </w:trPr>
        <w:tc>
          <w:tcPr>
            <w:tcW w:w="675" w:type="dxa"/>
            <w:shd w:val="clear" w:color="auto" w:fill="auto"/>
            <w:vAlign w:val="center"/>
          </w:tcPr>
          <w:p w14:paraId="48260246" w14:textId="77777777" w:rsidR="00191352" w:rsidRPr="00C36399" w:rsidRDefault="00191352" w:rsidP="00A3789A">
            <w:pPr>
              <w:pStyle w:val="Betarp"/>
              <w:jc w:val="center"/>
            </w:pPr>
            <w:r w:rsidRPr="00C36399">
              <w:t>11.</w:t>
            </w:r>
          </w:p>
        </w:tc>
        <w:tc>
          <w:tcPr>
            <w:tcW w:w="2728" w:type="dxa"/>
            <w:shd w:val="clear" w:color="auto" w:fill="auto"/>
            <w:vAlign w:val="center"/>
          </w:tcPr>
          <w:p w14:paraId="48260247" w14:textId="77777777" w:rsidR="00191352" w:rsidRPr="00C36399" w:rsidRDefault="00191352" w:rsidP="00A3789A">
            <w:pPr>
              <w:pStyle w:val="Betarp"/>
              <w:rPr>
                <w:rFonts w:eastAsia="Calibri"/>
                <w:lang w:eastAsia="en-US"/>
              </w:rPr>
            </w:pPr>
            <w:r w:rsidRPr="00C36399">
              <w:rPr>
                <w:rFonts w:eastAsia="Calibri"/>
                <w:lang w:eastAsia="en-US"/>
              </w:rPr>
              <w:t>Ažukienė Sandra</w:t>
            </w:r>
          </w:p>
        </w:tc>
        <w:tc>
          <w:tcPr>
            <w:tcW w:w="2268" w:type="dxa"/>
            <w:shd w:val="clear" w:color="auto" w:fill="auto"/>
            <w:vAlign w:val="center"/>
          </w:tcPr>
          <w:p w14:paraId="48260248" w14:textId="77777777" w:rsidR="00191352" w:rsidRPr="00C36399" w:rsidRDefault="00191352" w:rsidP="00A3789A">
            <w:pPr>
              <w:pStyle w:val="Betarp"/>
              <w:jc w:val="center"/>
              <w:rPr>
                <w:rFonts w:eastAsia="Calibri"/>
                <w:lang w:eastAsia="en-US"/>
              </w:rPr>
            </w:pPr>
            <w:r w:rsidRPr="00C36399">
              <w:rPr>
                <w:rFonts w:eastAsia="Calibri"/>
                <w:lang w:eastAsia="en-US"/>
              </w:rPr>
              <w:t>Mokytoja</w:t>
            </w:r>
          </w:p>
        </w:tc>
        <w:tc>
          <w:tcPr>
            <w:tcW w:w="2694" w:type="dxa"/>
            <w:shd w:val="clear" w:color="auto" w:fill="auto"/>
          </w:tcPr>
          <w:p w14:paraId="48260249" w14:textId="77777777" w:rsidR="00191352" w:rsidRPr="00C36399" w:rsidRDefault="00A66662" w:rsidP="00A3789A">
            <w:pPr>
              <w:pStyle w:val="Betarp"/>
            </w:pPr>
            <w:r w:rsidRPr="00C36399">
              <w:t>Paauglių psichologija</w:t>
            </w:r>
          </w:p>
        </w:tc>
        <w:tc>
          <w:tcPr>
            <w:tcW w:w="1701" w:type="dxa"/>
            <w:vMerge/>
            <w:shd w:val="clear" w:color="auto" w:fill="auto"/>
          </w:tcPr>
          <w:p w14:paraId="4826024A" w14:textId="77777777" w:rsidR="00191352" w:rsidRPr="00C36399" w:rsidRDefault="00191352" w:rsidP="00A3789A">
            <w:pPr>
              <w:pStyle w:val="Betarp"/>
            </w:pPr>
          </w:p>
        </w:tc>
      </w:tr>
      <w:tr w:rsidR="00C36399" w:rsidRPr="00C36399" w14:paraId="48260251" w14:textId="77777777" w:rsidTr="00191352">
        <w:tc>
          <w:tcPr>
            <w:tcW w:w="675" w:type="dxa"/>
            <w:shd w:val="clear" w:color="auto" w:fill="auto"/>
            <w:vAlign w:val="center"/>
          </w:tcPr>
          <w:p w14:paraId="4826024C" w14:textId="77777777" w:rsidR="00191352" w:rsidRPr="00C36399" w:rsidRDefault="00191352" w:rsidP="00A3789A">
            <w:pPr>
              <w:pStyle w:val="Betarp"/>
              <w:jc w:val="center"/>
            </w:pPr>
            <w:r w:rsidRPr="00C36399">
              <w:t>12.</w:t>
            </w:r>
          </w:p>
        </w:tc>
        <w:tc>
          <w:tcPr>
            <w:tcW w:w="2728" w:type="dxa"/>
            <w:shd w:val="clear" w:color="auto" w:fill="auto"/>
            <w:vAlign w:val="center"/>
          </w:tcPr>
          <w:p w14:paraId="4826024D" w14:textId="77777777" w:rsidR="00191352" w:rsidRPr="00C36399" w:rsidRDefault="00191352" w:rsidP="00A3789A">
            <w:pPr>
              <w:pStyle w:val="Betarp"/>
              <w:rPr>
                <w:rFonts w:eastAsia="Calibri"/>
              </w:rPr>
            </w:pPr>
            <w:r w:rsidRPr="00C36399">
              <w:rPr>
                <w:rFonts w:eastAsia="Calibri"/>
              </w:rPr>
              <w:t>Rutkauskienė Aldona</w:t>
            </w:r>
          </w:p>
        </w:tc>
        <w:tc>
          <w:tcPr>
            <w:tcW w:w="2268" w:type="dxa"/>
            <w:shd w:val="clear" w:color="auto" w:fill="auto"/>
            <w:vAlign w:val="center"/>
          </w:tcPr>
          <w:p w14:paraId="4826024E" w14:textId="77777777" w:rsidR="00191352" w:rsidRPr="00C36399" w:rsidRDefault="00191352" w:rsidP="00A3789A">
            <w:pPr>
              <w:pStyle w:val="Betarp"/>
              <w:jc w:val="center"/>
              <w:rPr>
                <w:rFonts w:eastAsia="Calibri"/>
              </w:rPr>
            </w:pPr>
            <w:r w:rsidRPr="00C36399">
              <w:rPr>
                <w:rFonts w:eastAsia="Calibri"/>
              </w:rPr>
              <w:t>Mokytoja</w:t>
            </w:r>
          </w:p>
        </w:tc>
        <w:tc>
          <w:tcPr>
            <w:tcW w:w="2694" w:type="dxa"/>
            <w:shd w:val="clear" w:color="auto" w:fill="auto"/>
            <w:vAlign w:val="center"/>
          </w:tcPr>
          <w:p w14:paraId="4826024F" w14:textId="77777777" w:rsidR="00191352" w:rsidRPr="00C36399" w:rsidRDefault="00A66662" w:rsidP="00A3789A">
            <w:pPr>
              <w:pStyle w:val="Betarp"/>
              <w:rPr>
                <w:rFonts w:eastAsia="Calibri"/>
              </w:rPr>
            </w:pPr>
            <w:r w:rsidRPr="00C36399">
              <w:rPr>
                <w:rFonts w:eastAsia="Calibri"/>
              </w:rPr>
              <w:t>Paauglių psichologija</w:t>
            </w:r>
          </w:p>
        </w:tc>
        <w:tc>
          <w:tcPr>
            <w:tcW w:w="1701" w:type="dxa"/>
            <w:vMerge/>
            <w:shd w:val="clear" w:color="auto" w:fill="auto"/>
          </w:tcPr>
          <w:p w14:paraId="48260250" w14:textId="77777777" w:rsidR="00191352" w:rsidRPr="00C36399" w:rsidRDefault="00191352" w:rsidP="00A3789A">
            <w:pPr>
              <w:pStyle w:val="Betarp"/>
            </w:pPr>
          </w:p>
        </w:tc>
      </w:tr>
      <w:tr w:rsidR="00C36399" w:rsidRPr="00C36399" w14:paraId="48260259" w14:textId="77777777" w:rsidTr="00191352">
        <w:tc>
          <w:tcPr>
            <w:tcW w:w="675" w:type="dxa"/>
            <w:shd w:val="clear" w:color="auto" w:fill="auto"/>
            <w:vAlign w:val="center"/>
          </w:tcPr>
          <w:p w14:paraId="48260252" w14:textId="77777777" w:rsidR="00191352" w:rsidRPr="00C36399" w:rsidRDefault="00191352" w:rsidP="00A3789A">
            <w:pPr>
              <w:pStyle w:val="Betarp"/>
              <w:jc w:val="center"/>
            </w:pPr>
            <w:r w:rsidRPr="00C36399">
              <w:t>13.</w:t>
            </w:r>
          </w:p>
        </w:tc>
        <w:tc>
          <w:tcPr>
            <w:tcW w:w="2728" w:type="dxa"/>
            <w:shd w:val="clear" w:color="auto" w:fill="auto"/>
            <w:vAlign w:val="center"/>
          </w:tcPr>
          <w:p w14:paraId="48260253" w14:textId="77777777" w:rsidR="00191352" w:rsidRPr="00C36399" w:rsidRDefault="00191352" w:rsidP="00A3789A">
            <w:pPr>
              <w:pStyle w:val="Betarp"/>
              <w:rPr>
                <w:rFonts w:eastAsia="Calibri"/>
              </w:rPr>
            </w:pPr>
            <w:r w:rsidRPr="00C36399">
              <w:rPr>
                <w:rFonts w:eastAsia="Calibri"/>
              </w:rPr>
              <w:t>Paciukonienė Aurelija</w:t>
            </w:r>
          </w:p>
        </w:tc>
        <w:tc>
          <w:tcPr>
            <w:tcW w:w="2268" w:type="dxa"/>
            <w:shd w:val="clear" w:color="auto" w:fill="auto"/>
            <w:vAlign w:val="center"/>
          </w:tcPr>
          <w:p w14:paraId="48260254" w14:textId="77777777" w:rsidR="00191352" w:rsidRPr="00C36399" w:rsidRDefault="00191352" w:rsidP="00A3789A">
            <w:pPr>
              <w:pStyle w:val="Betarp"/>
              <w:jc w:val="center"/>
              <w:rPr>
                <w:rFonts w:eastAsia="Calibri"/>
              </w:rPr>
            </w:pPr>
            <w:r w:rsidRPr="00C36399">
              <w:rPr>
                <w:rFonts w:eastAsia="Calibri"/>
              </w:rPr>
              <w:t>Mokytoja</w:t>
            </w:r>
          </w:p>
        </w:tc>
        <w:tc>
          <w:tcPr>
            <w:tcW w:w="2694" w:type="dxa"/>
            <w:shd w:val="clear" w:color="auto" w:fill="auto"/>
          </w:tcPr>
          <w:p w14:paraId="48260255" w14:textId="77777777" w:rsidR="00A66662" w:rsidRPr="00C36399" w:rsidRDefault="00A66662" w:rsidP="00A66662">
            <w:pPr>
              <w:pStyle w:val="Betarp"/>
              <w:rPr>
                <w:rFonts w:eastAsia="Calibri"/>
              </w:rPr>
            </w:pPr>
            <w:r w:rsidRPr="00C36399">
              <w:rPr>
                <w:rFonts w:eastAsia="Calibri"/>
              </w:rPr>
              <w:t>Mokinių motyvacijos skatinimas.</w:t>
            </w:r>
          </w:p>
          <w:p w14:paraId="48260256" w14:textId="77777777" w:rsidR="00A66662" w:rsidRPr="00C36399" w:rsidRDefault="00A66662" w:rsidP="00A66662">
            <w:pPr>
              <w:pStyle w:val="Betarp"/>
              <w:rPr>
                <w:rFonts w:eastAsia="Calibri"/>
              </w:rPr>
            </w:pPr>
            <w:r w:rsidRPr="00C36399">
              <w:rPr>
                <w:rFonts w:eastAsia="Calibri"/>
              </w:rPr>
              <w:t xml:space="preserve">Vieningos </w:t>
            </w:r>
            <w:proofErr w:type="spellStart"/>
            <w:r w:rsidRPr="00C36399">
              <w:rPr>
                <w:rFonts w:eastAsia="Calibri"/>
              </w:rPr>
              <w:t>el.platformos</w:t>
            </w:r>
            <w:proofErr w:type="spellEnd"/>
            <w:r w:rsidRPr="00C36399">
              <w:rPr>
                <w:rFonts w:eastAsia="Calibri"/>
              </w:rPr>
              <w:t xml:space="preserve"> naudojimas ugdymo procese (ir mokantis įprastai, ir nuotoliniu būdu).</w:t>
            </w:r>
          </w:p>
          <w:p w14:paraId="48260257" w14:textId="77777777" w:rsidR="00191352" w:rsidRPr="00C36399" w:rsidRDefault="00A66662" w:rsidP="00A66662">
            <w:pPr>
              <w:pStyle w:val="Betarp"/>
              <w:rPr>
                <w:rFonts w:eastAsia="Calibri"/>
              </w:rPr>
            </w:pPr>
            <w:r w:rsidRPr="00C36399">
              <w:rPr>
                <w:rFonts w:eastAsia="Calibri"/>
              </w:rPr>
              <w:t>Psichosocialinio mikroklimato gerinimas.</w:t>
            </w:r>
          </w:p>
        </w:tc>
        <w:tc>
          <w:tcPr>
            <w:tcW w:w="1701" w:type="dxa"/>
            <w:vMerge/>
            <w:shd w:val="clear" w:color="auto" w:fill="auto"/>
          </w:tcPr>
          <w:p w14:paraId="48260258" w14:textId="77777777" w:rsidR="00191352" w:rsidRPr="00C36399" w:rsidRDefault="00191352" w:rsidP="00A3789A">
            <w:pPr>
              <w:pStyle w:val="Betarp"/>
            </w:pPr>
          </w:p>
        </w:tc>
      </w:tr>
      <w:tr w:rsidR="00C36399" w:rsidRPr="00C36399" w14:paraId="4826025F" w14:textId="77777777" w:rsidTr="00191352">
        <w:tc>
          <w:tcPr>
            <w:tcW w:w="675" w:type="dxa"/>
            <w:shd w:val="clear" w:color="auto" w:fill="auto"/>
            <w:vAlign w:val="center"/>
          </w:tcPr>
          <w:p w14:paraId="4826025A" w14:textId="77777777" w:rsidR="00191352" w:rsidRPr="00C36399" w:rsidRDefault="00191352" w:rsidP="00A3789A">
            <w:pPr>
              <w:pStyle w:val="Betarp"/>
              <w:jc w:val="center"/>
            </w:pPr>
            <w:r w:rsidRPr="00C36399">
              <w:t>14.</w:t>
            </w:r>
          </w:p>
        </w:tc>
        <w:tc>
          <w:tcPr>
            <w:tcW w:w="2728" w:type="dxa"/>
            <w:shd w:val="clear" w:color="auto" w:fill="auto"/>
            <w:vAlign w:val="center"/>
          </w:tcPr>
          <w:p w14:paraId="4826025B" w14:textId="77777777" w:rsidR="00191352" w:rsidRPr="00C36399" w:rsidRDefault="00191352" w:rsidP="00A3789A">
            <w:pPr>
              <w:pStyle w:val="Betarp"/>
              <w:rPr>
                <w:rFonts w:eastAsia="Calibri"/>
              </w:rPr>
            </w:pPr>
            <w:proofErr w:type="spellStart"/>
            <w:r w:rsidRPr="00C36399">
              <w:rPr>
                <w:rFonts w:eastAsia="Calibri"/>
              </w:rPr>
              <w:t>Žėkienė</w:t>
            </w:r>
            <w:proofErr w:type="spellEnd"/>
            <w:r w:rsidRPr="00C36399">
              <w:rPr>
                <w:rFonts w:eastAsia="Calibri"/>
              </w:rPr>
              <w:t xml:space="preserve"> Ona</w:t>
            </w:r>
          </w:p>
        </w:tc>
        <w:tc>
          <w:tcPr>
            <w:tcW w:w="2268" w:type="dxa"/>
            <w:shd w:val="clear" w:color="auto" w:fill="auto"/>
            <w:vAlign w:val="center"/>
          </w:tcPr>
          <w:p w14:paraId="4826025C" w14:textId="77777777" w:rsidR="00191352" w:rsidRPr="00C36399" w:rsidRDefault="00191352" w:rsidP="00A3789A">
            <w:pPr>
              <w:pStyle w:val="Betarp"/>
              <w:jc w:val="center"/>
              <w:rPr>
                <w:rFonts w:eastAsia="Calibri"/>
              </w:rPr>
            </w:pPr>
            <w:r w:rsidRPr="00C36399">
              <w:rPr>
                <w:rFonts w:eastAsia="Calibri"/>
              </w:rPr>
              <w:t>Mokytoja</w:t>
            </w:r>
          </w:p>
        </w:tc>
        <w:tc>
          <w:tcPr>
            <w:tcW w:w="2694" w:type="dxa"/>
            <w:shd w:val="clear" w:color="auto" w:fill="auto"/>
          </w:tcPr>
          <w:p w14:paraId="4826025D" w14:textId="77777777" w:rsidR="00191352" w:rsidRPr="00C36399" w:rsidRDefault="00E34A17" w:rsidP="00A3789A">
            <w:pPr>
              <w:pStyle w:val="Betarp"/>
              <w:rPr>
                <w:rFonts w:eastAsia="Calibri"/>
              </w:rPr>
            </w:pPr>
            <w:r w:rsidRPr="00C36399">
              <w:rPr>
                <w:rFonts w:eastAsia="Calibri"/>
              </w:rPr>
              <w:t>Ugdymo diferencijavimas ir individualizavimas pamokoje</w:t>
            </w:r>
          </w:p>
        </w:tc>
        <w:tc>
          <w:tcPr>
            <w:tcW w:w="1701" w:type="dxa"/>
            <w:vMerge/>
            <w:shd w:val="clear" w:color="auto" w:fill="auto"/>
          </w:tcPr>
          <w:p w14:paraId="4826025E" w14:textId="77777777" w:rsidR="00191352" w:rsidRPr="00C36399" w:rsidRDefault="00191352" w:rsidP="00A3789A">
            <w:pPr>
              <w:pStyle w:val="Betarp"/>
            </w:pPr>
          </w:p>
        </w:tc>
      </w:tr>
      <w:tr w:rsidR="00C36399" w:rsidRPr="00C36399" w14:paraId="48260265" w14:textId="77777777" w:rsidTr="00191352">
        <w:tc>
          <w:tcPr>
            <w:tcW w:w="675" w:type="dxa"/>
            <w:shd w:val="clear" w:color="auto" w:fill="auto"/>
            <w:vAlign w:val="center"/>
          </w:tcPr>
          <w:p w14:paraId="48260260" w14:textId="77777777" w:rsidR="00191352" w:rsidRPr="00C36399" w:rsidRDefault="00191352" w:rsidP="00A3789A">
            <w:pPr>
              <w:pStyle w:val="Betarp"/>
              <w:jc w:val="center"/>
            </w:pPr>
            <w:r w:rsidRPr="00C36399">
              <w:t>15.</w:t>
            </w:r>
          </w:p>
        </w:tc>
        <w:tc>
          <w:tcPr>
            <w:tcW w:w="2728" w:type="dxa"/>
            <w:shd w:val="clear" w:color="auto" w:fill="auto"/>
            <w:vAlign w:val="center"/>
          </w:tcPr>
          <w:p w14:paraId="48260261" w14:textId="77777777" w:rsidR="00191352" w:rsidRPr="00C36399" w:rsidRDefault="00191352" w:rsidP="00A3789A">
            <w:pPr>
              <w:pStyle w:val="Betarp"/>
              <w:rPr>
                <w:rFonts w:eastAsia="Calibri"/>
              </w:rPr>
            </w:pPr>
            <w:r w:rsidRPr="00C36399">
              <w:rPr>
                <w:rFonts w:eastAsia="Calibri"/>
              </w:rPr>
              <w:t>Mikelionis Juozas</w:t>
            </w:r>
          </w:p>
        </w:tc>
        <w:tc>
          <w:tcPr>
            <w:tcW w:w="2268" w:type="dxa"/>
            <w:shd w:val="clear" w:color="auto" w:fill="auto"/>
            <w:vAlign w:val="center"/>
          </w:tcPr>
          <w:p w14:paraId="48260262" w14:textId="77777777" w:rsidR="00191352" w:rsidRPr="00C36399" w:rsidRDefault="00191352" w:rsidP="00A3789A">
            <w:pPr>
              <w:pStyle w:val="Betarp"/>
              <w:jc w:val="center"/>
              <w:rPr>
                <w:rFonts w:eastAsia="Calibri"/>
              </w:rPr>
            </w:pPr>
            <w:r w:rsidRPr="00C36399">
              <w:rPr>
                <w:rFonts w:eastAsia="Calibri"/>
              </w:rPr>
              <w:t>Mokytojas</w:t>
            </w:r>
          </w:p>
        </w:tc>
        <w:tc>
          <w:tcPr>
            <w:tcW w:w="2694" w:type="dxa"/>
            <w:shd w:val="clear" w:color="auto" w:fill="auto"/>
          </w:tcPr>
          <w:p w14:paraId="48260263" w14:textId="77777777" w:rsidR="00191352" w:rsidRPr="00C36399" w:rsidRDefault="009D159E" w:rsidP="00C36399">
            <w:pPr>
              <w:pStyle w:val="Betarp"/>
            </w:pPr>
            <w:r w:rsidRPr="00C36399">
              <w:t xml:space="preserve">Mokinių vertinimas </w:t>
            </w:r>
            <w:r w:rsidR="00C36399" w:rsidRPr="00C36399">
              <w:t xml:space="preserve">ir </w:t>
            </w:r>
            <w:proofErr w:type="spellStart"/>
            <w:r w:rsidR="00C36399" w:rsidRPr="00C36399">
              <w:t>IKT</w:t>
            </w:r>
            <w:proofErr w:type="spellEnd"/>
            <w:r w:rsidR="00C36399" w:rsidRPr="00C36399">
              <w:t xml:space="preserve"> galimybių panaudojimas pamokoje</w:t>
            </w:r>
          </w:p>
        </w:tc>
        <w:tc>
          <w:tcPr>
            <w:tcW w:w="1701" w:type="dxa"/>
            <w:vMerge/>
            <w:shd w:val="clear" w:color="auto" w:fill="auto"/>
          </w:tcPr>
          <w:p w14:paraId="48260264" w14:textId="77777777" w:rsidR="00191352" w:rsidRPr="00C36399" w:rsidRDefault="00191352" w:rsidP="00A3789A">
            <w:pPr>
              <w:pStyle w:val="Betarp"/>
            </w:pPr>
          </w:p>
        </w:tc>
      </w:tr>
      <w:tr w:rsidR="00C36399" w:rsidRPr="00C36399" w14:paraId="4826026B" w14:textId="77777777" w:rsidTr="00191352">
        <w:tc>
          <w:tcPr>
            <w:tcW w:w="675" w:type="dxa"/>
            <w:shd w:val="clear" w:color="auto" w:fill="auto"/>
            <w:vAlign w:val="center"/>
          </w:tcPr>
          <w:p w14:paraId="48260266" w14:textId="77777777" w:rsidR="00191352" w:rsidRPr="00C36399" w:rsidRDefault="00191352" w:rsidP="00A3789A">
            <w:pPr>
              <w:pStyle w:val="Betarp"/>
              <w:jc w:val="center"/>
            </w:pPr>
            <w:r w:rsidRPr="00C36399">
              <w:t>16.</w:t>
            </w:r>
          </w:p>
        </w:tc>
        <w:tc>
          <w:tcPr>
            <w:tcW w:w="2728" w:type="dxa"/>
            <w:shd w:val="clear" w:color="auto" w:fill="auto"/>
            <w:vAlign w:val="center"/>
          </w:tcPr>
          <w:p w14:paraId="48260267" w14:textId="77777777" w:rsidR="00191352" w:rsidRPr="00C36399" w:rsidRDefault="00191352" w:rsidP="00A3789A">
            <w:pPr>
              <w:pStyle w:val="Betarp"/>
              <w:rPr>
                <w:rFonts w:eastAsia="Calibri"/>
              </w:rPr>
            </w:pPr>
            <w:proofErr w:type="spellStart"/>
            <w:r w:rsidRPr="00C36399">
              <w:rPr>
                <w:rFonts w:eastAsia="Calibri"/>
              </w:rPr>
              <w:t>Kancevičienė</w:t>
            </w:r>
            <w:proofErr w:type="spellEnd"/>
            <w:r w:rsidRPr="00C36399">
              <w:rPr>
                <w:rFonts w:eastAsia="Calibri"/>
              </w:rPr>
              <w:t xml:space="preserve"> Alina</w:t>
            </w:r>
          </w:p>
        </w:tc>
        <w:tc>
          <w:tcPr>
            <w:tcW w:w="2268" w:type="dxa"/>
            <w:shd w:val="clear" w:color="auto" w:fill="auto"/>
            <w:vAlign w:val="center"/>
          </w:tcPr>
          <w:p w14:paraId="48260268" w14:textId="77777777" w:rsidR="00191352" w:rsidRPr="00C36399" w:rsidRDefault="00191352" w:rsidP="00A3789A">
            <w:pPr>
              <w:pStyle w:val="Betarp"/>
              <w:jc w:val="center"/>
              <w:rPr>
                <w:rFonts w:eastAsia="Calibri"/>
              </w:rPr>
            </w:pPr>
            <w:r w:rsidRPr="00C36399">
              <w:rPr>
                <w:rFonts w:eastAsia="Calibri"/>
              </w:rPr>
              <w:t>Mokytoja</w:t>
            </w:r>
          </w:p>
        </w:tc>
        <w:tc>
          <w:tcPr>
            <w:tcW w:w="2694" w:type="dxa"/>
            <w:shd w:val="clear" w:color="auto" w:fill="auto"/>
          </w:tcPr>
          <w:p w14:paraId="48260269" w14:textId="77777777" w:rsidR="00191352" w:rsidRPr="00C36399" w:rsidRDefault="00C36399" w:rsidP="00A3789A">
            <w:pPr>
              <w:pStyle w:val="Betarp"/>
            </w:pPr>
            <w:r w:rsidRPr="00C36399">
              <w:t>Mokinių dalykinių kompetencijų ugdymas</w:t>
            </w:r>
          </w:p>
        </w:tc>
        <w:tc>
          <w:tcPr>
            <w:tcW w:w="1701" w:type="dxa"/>
            <w:vMerge/>
            <w:shd w:val="clear" w:color="auto" w:fill="auto"/>
          </w:tcPr>
          <w:p w14:paraId="4826026A" w14:textId="77777777" w:rsidR="00191352" w:rsidRPr="00C36399" w:rsidRDefault="00191352" w:rsidP="00A3789A">
            <w:pPr>
              <w:pStyle w:val="Betarp"/>
            </w:pPr>
          </w:p>
        </w:tc>
      </w:tr>
      <w:tr w:rsidR="00C36399" w:rsidRPr="00C36399" w14:paraId="48260271" w14:textId="77777777" w:rsidTr="00191352">
        <w:tc>
          <w:tcPr>
            <w:tcW w:w="675" w:type="dxa"/>
            <w:shd w:val="clear" w:color="auto" w:fill="auto"/>
            <w:vAlign w:val="center"/>
          </w:tcPr>
          <w:p w14:paraId="4826026C" w14:textId="77777777" w:rsidR="00191352" w:rsidRPr="00C36399" w:rsidRDefault="00191352" w:rsidP="00A3789A">
            <w:pPr>
              <w:pStyle w:val="Betarp"/>
              <w:jc w:val="center"/>
            </w:pPr>
            <w:r w:rsidRPr="00C36399">
              <w:t>17.</w:t>
            </w:r>
          </w:p>
        </w:tc>
        <w:tc>
          <w:tcPr>
            <w:tcW w:w="2728" w:type="dxa"/>
            <w:shd w:val="clear" w:color="auto" w:fill="auto"/>
            <w:vAlign w:val="center"/>
          </w:tcPr>
          <w:p w14:paraId="4826026D" w14:textId="77777777" w:rsidR="00191352" w:rsidRPr="00C36399" w:rsidRDefault="00191352" w:rsidP="00A3789A">
            <w:pPr>
              <w:pStyle w:val="Betarp"/>
              <w:rPr>
                <w:rFonts w:eastAsia="Calibri"/>
              </w:rPr>
            </w:pPr>
            <w:r w:rsidRPr="00C36399">
              <w:rPr>
                <w:rFonts w:eastAsia="Calibri"/>
              </w:rPr>
              <w:t>Petrauskienė Rima</w:t>
            </w:r>
          </w:p>
        </w:tc>
        <w:tc>
          <w:tcPr>
            <w:tcW w:w="2268" w:type="dxa"/>
            <w:shd w:val="clear" w:color="auto" w:fill="auto"/>
            <w:vAlign w:val="center"/>
          </w:tcPr>
          <w:p w14:paraId="4826026E" w14:textId="77777777" w:rsidR="00191352" w:rsidRPr="00C36399" w:rsidRDefault="00191352" w:rsidP="00A3789A">
            <w:pPr>
              <w:pStyle w:val="Betarp"/>
              <w:jc w:val="center"/>
              <w:rPr>
                <w:rFonts w:eastAsia="Calibri"/>
              </w:rPr>
            </w:pPr>
            <w:r w:rsidRPr="00C36399">
              <w:rPr>
                <w:rFonts w:eastAsia="Calibri"/>
              </w:rPr>
              <w:t>Mokytoja</w:t>
            </w:r>
          </w:p>
        </w:tc>
        <w:tc>
          <w:tcPr>
            <w:tcW w:w="2694" w:type="dxa"/>
            <w:shd w:val="clear" w:color="auto" w:fill="auto"/>
          </w:tcPr>
          <w:p w14:paraId="4826026F" w14:textId="77777777" w:rsidR="00191352" w:rsidRPr="00C36399" w:rsidRDefault="00E34A17" w:rsidP="00A3789A">
            <w:pPr>
              <w:pStyle w:val="Betarp"/>
              <w:rPr>
                <w:rFonts w:eastAsia="Calibri"/>
              </w:rPr>
            </w:pPr>
            <w:r w:rsidRPr="00C36399">
              <w:rPr>
                <w:rFonts w:eastAsia="Calibri"/>
              </w:rPr>
              <w:t>Darbas su gabiais mokiniais</w:t>
            </w:r>
          </w:p>
        </w:tc>
        <w:tc>
          <w:tcPr>
            <w:tcW w:w="1701" w:type="dxa"/>
            <w:vMerge/>
            <w:shd w:val="clear" w:color="auto" w:fill="auto"/>
          </w:tcPr>
          <w:p w14:paraId="48260270" w14:textId="77777777" w:rsidR="00191352" w:rsidRPr="00C36399" w:rsidRDefault="00191352" w:rsidP="00A3789A">
            <w:pPr>
              <w:pStyle w:val="Betarp"/>
            </w:pPr>
          </w:p>
        </w:tc>
      </w:tr>
      <w:tr w:rsidR="00C36399" w:rsidRPr="00C36399" w14:paraId="48260277" w14:textId="77777777" w:rsidTr="00191352">
        <w:tc>
          <w:tcPr>
            <w:tcW w:w="675" w:type="dxa"/>
            <w:shd w:val="clear" w:color="auto" w:fill="auto"/>
            <w:vAlign w:val="center"/>
          </w:tcPr>
          <w:p w14:paraId="48260272" w14:textId="77777777" w:rsidR="00191352" w:rsidRPr="00C36399" w:rsidRDefault="00191352" w:rsidP="00A3789A">
            <w:pPr>
              <w:pStyle w:val="Betarp"/>
              <w:jc w:val="center"/>
            </w:pPr>
            <w:r w:rsidRPr="00C36399">
              <w:t>18.</w:t>
            </w:r>
          </w:p>
        </w:tc>
        <w:tc>
          <w:tcPr>
            <w:tcW w:w="2728" w:type="dxa"/>
            <w:shd w:val="clear" w:color="auto" w:fill="auto"/>
            <w:vAlign w:val="center"/>
          </w:tcPr>
          <w:p w14:paraId="48260273" w14:textId="77777777" w:rsidR="00191352" w:rsidRPr="00C36399" w:rsidRDefault="00191352" w:rsidP="00A3789A">
            <w:pPr>
              <w:pStyle w:val="Betarp"/>
              <w:rPr>
                <w:rFonts w:eastAsia="Calibri"/>
              </w:rPr>
            </w:pPr>
            <w:proofErr w:type="spellStart"/>
            <w:r w:rsidRPr="00C36399">
              <w:rPr>
                <w:rFonts w:eastAsia="Calibri"/>
              </w:rPr>
              <w:t>Mirijauskas</w:t>
            </w:r>
            <w:proofErr w:type="spellEnd"/>
            <w:r w:rsidRPr="00C36399">
              <w:rPr>
                <w:rFonts w:eastAsia="Calibri"/>
              </w:rPr>
              <w:t xml:space="preserve"> Gintautas</w:t>
            </w:r>
          </w:p>
        </w:tc>
        <w:tc>
          <w:tcPr>
            <w:tcW w:w="2268" w:type="dxa"/>
            <w:shd w:val="clear" w:color="auto" w:fill="auto"/>
            <w:vAlign w:val="center"/>
          </w:tcPr>
          <w:p w14:paraId="48260274" w14:textId="77777777" w:rsidR="00191352" w:rsidRPr="00C36399" w:rsidRDefault="00191352" w:rsidP="00A3789A">
            <w:pPr>
              <w:pStyle w:val="Betarp"/>
              <w:jc w:val="center"/>
              <w:rPr>
                <w:rFonts w:eastAsia="Calibri"/>
              </w:rPr>
            </w:pPr>
            <w:r w:rsidRPr="00C36399">
              <w:rPr>
                <w:rFonts w:eastAsia="Calibri"/>
              </w:rPr>
              <w:t>Mokytojas</w:t>
            </w:r>
          </w:p>
        </w:tc>
        <w:tc>
          <w:tcPr>
            <w:tcW w:w="2694" w:type="dxa"/>
            <w:shd w:val="clear" w:color="auto" w:fill="auto"/>
          </w:tcPr>
          <w:p w14:paraId="48260275" w14:textId="77777777" w:rsidR="00191352" w:rsidRPr="00C36399" w:rsidRDefault="009D159E" w:rsidP="00A3789A">
            <w:pPr>
              <w:pStyle w:val="Betarp"/>
              <w:rPr>
                <w:rFonts w:eastAsia="Calibri"/>
              </w:rPr>
            </w:pPr>
            <w:proofErr w:type="spellStart"/>
            <w:r w:rsidRPr="00C36399">
              <w:t>IKT</w:t>
            </w:r>
            <w:proofErr w:type="spellEnd"/>
            <w:r w:rsidRPr="00C36399">
              <w:t xml:space="preserve"> taikymas technologijų pamokose</w:t>
            </w:r>
          </w:p>
        </w:tc>
        <w:tc>
          <w:tcPr>
            <w:tcW w:w="1701" w:type="dxa"/>
            <w:vMerge/>
            <w:shd w:val="clear" w:color="auto" w:fill="auto"/>
          </w:tcPr>
          <w:p w14:paraId="48260276" w14:textId="77777777" w:rsidR="00191352" w:rsidRPr="00C36399" w:rsidRDefault="00191352" w:rsidP="00A3789A">
            <w:pPr>
              <w:pStyle w:val="Betarp"/>
            </w:pPr>
          </w:p>
        </w:tc>
      </w:tr>
      <w:tr w:rsidR="00C36399" w:rsidRPr="00C36399" w14:paraId="4826027D" w14:textId="77777777" w:rsidTr="00191352">
        <w:tc>
          <w:tcPr>
            <w:tcW w:w="675" w:type="dxa"/>
            <w:shd w:val="clear" w:color="auto" w:fill="auto"/>
            <w:vAlign w:val="center"/>
          </w:tcPr>
          <w:p w14:paraId="48260278" w14:textId="77777777" w:rsidR="00191352" w:rsidRPr="00C36399" w:rsidRDefault="00191352" w:rsidP="00A3789A">
            <w:pPr>
              <w:pStyle w:val="Betarp"/>
              <w:jc w:val="center"/>
            </w:pPr>
            <w:r w:rsidRPr="00C36399">
              <w:t>19.</w:t>
            </w:r>
          </w:p>
        </w:tc>
        <w:tc>
          <w:tcPr>
            <w:tcW w:w="2728" w:type="dxa"/>
            <w:shd w:val="clear" w:color="auto" w:fill="auto"/>
            <w:vAlign w:val="center"/>
          </w:tcPr>
          <w:p w14:paraId="48260279" w14:textId="77777777" w:rsidR="00191352" w:rsidRPr="00C36399" w:rsidRDefault="00191352" w:rsidP="00A3789A">
            <w:pPr>
              <w:pStyle w:val="Betarp"/>
              <w:rPr>
                <w:rFonts w:eastAsia="Calibri"/>
              </w:rPr>
            </w:pPr>
            <w:r w:rsidRPr="00C36399">
              <w:rPr>
                <w:rFonts w:eastAsia="Calibri"/>
              </w:rPr>
              <w:t>Radzevičienė Tatjana</w:t>
            </w:r>
          </w:p>
        </w:tc>
        <w:tc>
          <w:tcPr>
            <w:tcW w:w="2268" w:type="dxa"/>
            <w:shd w:val="clear" w:color="auto" w:fill="auto"/>
            <w:vAlign w:val="center"/>
          </w:tcPr>
          <w:p w14:paraId="4826027A" w14:textId="77777777" w:rsidR="00191352" w:rsidRPr="00C36399" w:rsidRDefault="00191352" w:rsidP="00A3789A">
            <w:pPr>
              <w:pStyle w:val="Betarp"/>
              <w:jc w:val="center"/>
              <w:rPr>
                <w:rFonts w:eastAsia="Calibri"/>
              </w:rPr>
            </w:pPr>
            <w:r w:rsidRPr="00C36399">
              <w:rPr>
                <w:rFonts w:eastAsia="Calibri"/>
              </w:rPr>
              <w:t>Mokytoja</w:t>
            </w:r>
          </w:p>
        </w:tc>
        <w:tc>
          <w:tcPr>
            <w:tcW w:w="2694" w:type="dxa"/>
            <w:shd w:val="clear" w:color="auto" w:fill="auto"/>
          </w:tcPr>
          <w:p w14:paraId="4826027B" w14:textId="77777777" w:rsidR="00191352" w:rsidRPr="00C36399" w:rsidRDefault="00C36399" w:rsidP="00A3789A">
            <w:pPr>
              <w:pStyle w:val="Betarp"/>
              <w:rPr>
                <w:rFonts w:eastAsia="Calibri"/>
              </w:rPr>
            </w:pPr>
            <w:r w:rsidRPr="00C36399">
              <w:rPr>
                <w:rFonts w:eastAsia="Calibri"/>
              </w:rPr>
              <w:t>Mokinių dalykinių kompetencijų ugdymas chemijos pamokose</w:t>
            </w:r>
          </w:p>
        </w:tc>
        <w:tc>
          <w:tcPr>
            <w:tcW w:w="1701" w:type="dxa"/>
            <w:vMerge/>
            <w:shd w:val="clear" w:color="auto" w:fill="auto"/>
          </w:tcPr>
          <w:p w14:paraId="4826027C" w14:textId="77777777" w:rsidR="00191352" w:rsidRPr="00C36399" w:rsidRDefault="00191352" w:rsidP="00A3789A">
            <w:pPr>
              <w:pStyle w:val="Betarp"/>
            </w:pPr>
          </w:p>
        </w:tc>
      </w:tr>
      <w:tr w:rsidR="00C36399" w:rsidRPr="00C36399" w14:paraId="48260283" w14:textId="77777777" w:rsidTr="00191352">
        <w:trPr>
          <w:trHeight w:val="410"/>
        </w:trPr>
        <w:tc>
          <w:tcPr>
            <w:tcW w:w="675" w:type="dxa"/>
            <w:shd w:val="clear" w:color="auto" w:fill="auto"/>
            <w:vAlign w:val="center"/>
          </w:tcPr>
          <w:p w14:paraId="4826027E" w14:textId="77777777" w:rsidR="00191352" w:rsidRPr="00C36399" w:rsidRDefault="00191352" w:rsidP="00A3789A">
            <w:pPr>
              <w:pStyle w:val="Betarp"/>
              <w:jc w:val="center"/>
            </w:pPr>
            <w:r w:rsidRPr="00C36399">
              <w:t>20.</w:t>
            </w:r>
          </w:p>
        </w:tc>
        <w:tc>
          <w:tcPr>
            <w:tcW w:w="2728" w:type="dxa"/>
            <w:shd w:val="clear" w:color="auto" w:fill="auto"/>
            <w:vAlign w:val="center"/>
          </w:tcPr>
          <w:p w14:paraId="4826027F" w14:textId="77777777" w:rsidR="00191352" w:rsidRPr="00C36399" w:rsidRDefault="00191352" w:rsidP="00A3789A">
            <w:pPr>
              <w:pStyle w:val="Betarp"/>
            </w:pPr>
            <w:r w:rsidRPr="00C36399">
              <w:t>Kazakevičius Audrius</w:t>
            </w:r>
          </w:p>
        </w:tc>
        <w:tc>
          <w:tcPr>
            <w:tcW w:w="2268" w:type="dxa"/>
            <w:shd w:val="clear" w:color="auto" w:fill="auto"/>
            <w:vAlign w:val="center"/>
          </w:tcPr>
          <w:p w14:paraId="48260280" w14:textId="77777777" w:rsidR="00191352" w:rsidRPr="00C36399" w:rsidRDefault="00191352" w:rsidP="00A3789A">
            <w:pPr>
              <w:pStyle w:val="Betarp"/>
              <w:jc w:val="center"/>
            </w:pPr>
            <w:r w:rsidRPr="00C36399">
              <w:t>Mokytojas</w:t>
            </w:r>
          </w:p>
        </w:tc>
        <w:tc>
          <w:tcPr>
            <w:tcW w:w="2694" w:type="dxa"/>
            <w:shd w:val="clear" w:color="auto" w:fill="auto"/>
          </w:tcPr>
          <w:p w14:paraId="48260281" w14:textId="77777777" w:rsidR="00191352" w:rsidRPr="00C36399" w:rsidRDefault="00C36399" w:rsidP="00A3789A">
            <w:pPr>
              <w:pStyle w:val="Betarp"/>
              <w:rPr>
                <w:rFonts w:eastAsia="Calibri"/>
              </w:rPr>
            </w:pPr>
            <w:r w:rsidRPr="00C36399">
              <w:rPr>
                <w:spacing w:val="3"/>
                <w:shd w:val="clear" w:color="auto" w:fill="FFFFFF"/>
              </w:rPr>
              <w:t>Paauglių psichologija</w:t>
            </w:r>
          </w:p>
        </w:tc>
        <w:tc>
          <w:tcPr>
            <w:tcW w:w="1701" w:type="dxa"/>
            <w:vMerge/>
            <w:shd w:val="clear" w:color="auto" w:fill="auto"/>
          </w:tcPr>
          <w:p w14:paraId="48260282" w14:textId="77777777" w:rsidR="00191352" w:rsidRPr="00C36399" w:rsidRDefault="00191352" w:rsidP="00A3789A">
            <w:pPr>
              <w:pStyle w:val="Betarp"/>
            </w:pPr>
          </w:p>
        </w:tc>
      </w:tr>
      <w:tr w:rsidR="00C36399" w:rsidRPr="00C36399" w14:paraId="48260289" w14:textId="77777777" w:rsidTr="00191352">
        <w:tc>
          <w:tcPr>
            <w:tcW w:w="675" w:type="dxa"/>
            <w:shd w:val="clear" w:color="auto" w:fill="auto"/>
            <w:vAlign w:val="center"/>
          </w:tcPr>
          <w:p w14:paraId="48260284" w14:textId="77777777" w:rsidR="00191352" w:rsidRPr="00C36399" w:rsidRDefault="00191352" w:rsidP="00A3789A">
            <w:pPr>
              <w:pStyle w:val="Betarp"/>
              <w:jc w:val="center"/>
            </w:pPr>
            <w:r w:rsidRPr="00C36399">
              <w:t>21.</w:t>
            </w:r>
          </w:p>
        </w:tc>
        <w:tc>
          <w:tcPr>
            <w:tcW w:w="2728" w:type="dxa"/>
            <w:shd w:val="clear" w:color="auto" w:fill="auto"/>
            <w:vAlign w:val="center"/>
          </w:tcPr>
          <w:p w14:paraId="48260285" w14:textId="77777777" w:rsidR="00191352" w:rsidRPr="00C36399" w:rsidRDefault="00191352" w:rsidP="00A3789A">
            <w:pPr>
              <w:pStyle w:val="Betarp"/>
            </w:pPr>
            <w:r w:rsidRPr="00C36399">
              <w:t xml:space="preserve">Jasevičius Vaidas </w:t>
            </w:r>
          </w:p>
        </w:tc>
        <w:tc>
          <w:tcPr>
            <w:tcW w:w="2268" w:type="dxa"/>
            <w:shd w:val="clear" w:color="auto" w:fill="auto"/>
            <w:vAlign w:val="center"/>
          </w:tcPr>
          <w:p w14:paraId="48260286" w14:textId="77777777" w:rsidR="00191352" w:rsidRPr="00C36399" w:rsidRDefault="00191352" w:rsidP="00A3789A">
            <w:pPr>
              <w:pStyle w:val="Betarp"/>
              <w:jc w:val="center"/>
            </w:pPr>
            <w:r w:rsidRPr="00C36399">
              <w:t>Mokytojas</w:t>
            </w:r>
          </w:p>
        </w:tc>
        <w:tc>
          <w:tcPr>
            <w:tcW w:w="2694" w:type="dxa"/>
            <w:shd w:val="clear" w:color="auto" w:fill="auto"/>
          </w:tcPr>
          <w:p w14:paraId="48260287" w14:textId="77777777" w:rsidR="00191352" w:rsidRPr="00C36399" w:rsidRDefault="0090754D" w:rsidP="00A66662">
            <w:pPr>
              <w:pStyle w:val="Betarp"/>
              <w:rPr>
                <w:rFonts w:eastAsia="Calibri"/>
              </w:rPr>
            </w:pPr>
            <w:r w:rsidRPr="00C36399">
              <w:rPr>
                <w:rFonts w:eastAsia="Calibri"/>
              </w:rPr>
              <w:t xml:space="preserve">Mokinių </w:t>
            </w:r>
            <w:r w:rsidR="00A66662" w:rsidRPr="00C36399">
              <w:rPr>
                <w:rFonts w:eastAsia="Calibri"/>
              </w:rPr>
              <w:t>sveikatinimo būdai</w:t>
            </w:r>
          </w:p>
        </w:tc>
        <w:tc>
          <w:tcPr>
            <w:tcW w:w="1701" w:type="dxa"/>
            <w:vMerge/>
            <w:shd w:val="clear" w:color="auto" w:fill="auto"/>
          </w:tcPr>
          <w:p w14:paraId="48260288" w14:textId="77777777" w:rsidR="00191352" w:rsidRPr="00C36399" w:rsidRDefault="00191352" w:rsidP="00A3789A">
            <w:pPr>
              <w:pStyle w:val="Betarp"/>
            </w:pPr>
          </w:p>
        </w:tc>
      </w:tr>
      <w:tr w:rsidR="00C36399" w:rsidRPr="00C36399" w14:paraId="4826028F" w14:textId="77777777" w:rsidTr="00191352">
        <w:tc>
          <w:tcPr>
            <w:tcW w:w="675" w:type="dxa"/>
            <w:shd w:val="clear" w:color="auto" w:fill="auto"/>
            <w:vAlign w:val="center"/>
          </w:tcPr>
          <w:p w14:paraId="4826028A" w14:textId="77777777" w:rsidR="00191352" w:rsidRPr="00C36399" w:rsidRDefault="00C36399" w:rsidP="00A3789A">
            <w:pPr>
              <w:pStyle w:val="Betarp"/>
              <w:jc w:val="center"/>
            </w:pPr>
            <w:r>
              <w:t>22</w:t>
            </w:r>
            <w:r w:rsidR="00191352" w:rsidRPr="00C36399">
              <w:t>.</w:t>
            </w:r>
          </w:p>
        </w:tc>
        <w:tc>
          <w:tcPr>
            <w:tcW w:w="2728" w:type="dxa"/>
            <w:shd w:val="clear" w:color="auto" w:fill="auto"/>
            <w:vAlign w:val="center"/>
          </w:tcPr>
          <w:p w14:paraId="4826028B" w14:textId="77777777" w:rsidR="00191352" w:rsidRPr="00C36399" w:rsidRDefault="00191352" w:rsidP="00A3789A">
            <w:pPr>
              <w:pStyle w:val="Betarp"/>
            </w:pPr>
            <w:proofErr w:type="spellStart"/>
            <w:r w:rsidRPr="00C36399">
              <w:t>Valasevičienė</w:t>
            </w:r>
            <w:proofErr w:type="spellEnd"/>
            <w:r w:rsidRPr="00C36399">
              <w:t xml:space="preserve"> Anželika</w:t>
            </w:r>
          </w:p>
        </w:tc>
        <w:tc>
          <w:tcPr>
            <w:tcW w:w="2268" w:type="dxa"/>
            <w:shd w:val="clear" w:color="auto" w:fill="auto"/>
            <w:vAlign w:val="center"/>
          </w:tcPr>
          <w:p w14:paraId="4826028C" w14:textId="77777777" w:rsidR="00191352" w:rsidRPr="00C36399" w:rsidRDefault="00191352" w:rsidP="00A3789A">
            <w:pPr>
              <w:pStyle w:val="Betarp"/>
              <w:jc w:val="center"/>
            </w:pPr>
            <w:r w:rsidRPr="00C36399">
              <w:t>Mokytoja</w:t>
            </w:r>
          </w:p>
        </w:tc>
        <w:tc>
          <w:tcPr>
            <w:tcW w:w="2694" w:type="dxa"/>
            <w:shd w:val="clear" w:color="auto" w:fill="auto"/>
          </w:tcPr>
          <w:p w14:paraId="4826028D" w14:textId="77777777" w:rsidR="00191352" w:rsidRPr="00C36399" w:rsidRDefault="00191352" w:rsidP="009D159E">
            <w:pPr>
              <w:pStyle w:val="Betarp"/>
              <w:rPr>
                <w:rFonts w:eastAsia="Calibri"/>
              </w:rPr>
            </w:pPr>
            <w:r w:rsidRPr="00C36399">
              <w:rPr>
                <w:rFonts w:eastAsia="Calibri"/>
              </w:rPr>
              <w:t>Mokinių mokymosi motyvacijos skatinimas</w:t>
            </w:r>
          </w:p>
        </w:tc>
        <w:tc>
          <w:tcPr>
            <w:tcW w:w="1701" w:type="dxa"/>
            <w:vMerge/>
            <w:shd w:val="clear" w:color="auto" w:fill="auto"/>
          </w:tcPr>
          <w:p w14:paraId="4826028E" w14:textId="77777777" w:rsidR="00191352" w:rsidRPr="00C36399" w:rsidRDefault="00191352" w:rsidP="00A3789A">
            <w:pPr>
              <w:pStyle w:val="Betarp"/>
            </w:pPr>
          </w:p>
        </w:tc>
      </w:tr>
      <w:tr w:rsidR="00C36399" w:rsidRPr="00C36399" w14:paraId="48260295" w14:textId="77777777" w:rsidTr="00191352">
        <w:tc>
          <w:tcPr>
            <w:tcW w:w="675" w:type="dxa"/>
            <w:shd w:val="clear" w:color="auto" w:fill="auto"/>
            <w:vAlign w:val="center"/>
          </w:tcPr>
          <w:p w14:paraId="48260290" w14:textId="77777777" w:rsidR="00191352" w:rsidRPr="00C36399" w:rsidRDefault="00C36399" w:rsidP="00A3789A">
            <w:pPr>
              <w:pStyle w:val="Betarp"/>
              <w:jc w:val="center"/>
            </w:pPr>
            <w:r>
              <w:t>23</w:t>
            </w:r>
            <w:r w:rsidR="00191352" w:rsidRPr="00C36399">
              <w:t>.</w:t>
            </w:r>
          </w:p>
        </w:tc>
        <w:tc>
          <w:tcPr>
            <w:tcW w:w="2728" w:type="dxa"/>
            <w:shd w:val="clear" w:color="auto" w:fill="auto"/>
            <w:vAlign w:val="center"/>
          </w:tcPr>
          <w:p w14:paraId="48260291" w14:textId="77777777" w:rsidR="00191352" w:rsidRPr="00C36399" w:rsidRDefault="00191352" w:rsidP="00A3789A">
            <w:pPr>
              <w:pStyle w:val="Betarp"/>
            </w:pPr>
            <w:proofErr w:type="spellStart"/>
            <w:r w:rsidRPr="00C36399">
              <w:t>Vaišnienė</w:t>
            </w:r>
            <w:proofErr w:type="spellEnd"/>
            <w:r w:rsidRPr="00C36399">
              <w:t xml:space="preserve"> Alma</w:t>
            </w:r>
          </w:p>
        </w:tc>
        <w:tc>
          <w:tcPr>
            <w:tcW w:w="2268" w:type="dxa"/>
            <w:shd w:val="clear" w:color="auto" w:fill="auto"/>
            <w:vAlign w:val="center"/>
          </w:tcPr>
          <w:p w14:paraId="48260292" w14:textId="77777777" w:rsidR="00191352" w:rsidRPr="00C36399" w:rsidRDefault="00191352" w:rsidP="00A3789A">
            <w:pPr>
              <w:pStyle w:val="Betarp"/>
              <w:jc w:val="center"/>
            </w:pPr>
            <w:r w:rsidRPr="00C36399">
              <w:t>Socialinė pedagogė, bibliotekininkė,</w:t>
            </w:r>
          </w:p>
        </w:tc>
        <w:tc>
          <w:tcPr>
            <w:tcW w:w="2694" w:type="dxa"/>
            <w:shd w:val="clear" w:color="auto" w:fill="auto"/>
          </w:tcPr>
          <w:p w14:paraId="48260293" w14:textId="77777777" w:rsidR="00191352" w:rsidRPr="00C36399" w:rsidRDefault="004776F3" w:rsidP="00A66662">
            <w:pPr>
              <w:pStyle w:val="Betarp"/>
              <w:rPr>
                <w:rFonts w:eastAsia="Calibri"/>
              </w:rPr>
            </w:pPr>
            <w:r w:rsidRPr="00C36399">
              <w:rPr>
                <w:spacing w:val="3"/>
                <w:shd w:val="clear" w:color="auto" w:fill="FFFFFF"/>
              </w:rPr>
              <w:t>Mokinių mokymosi motyvacij</w:t>
            </w:r>
            <w:r w:rsidR="00A66662" w:rsidRPr="00C36399">
              <w:rPr>
                <w:spacing w:val="3"/>
                <w:shd w:val="clear" w:color="auto" w:fill="FFFFFF"/>
              </w:rPr>
              <w:t>os ir atsakomybės stiprinimas, lankomumo gerinimo būdai</w:t>
            </w:r>
          </w:p>
        </w:tc>
        <w:tc>
          <w:tcPr>
            <w:tcW w:w="1701" w:type="dxa"/>
            <w:vMerge/>
            <w:shd w:val="clear" w:color="auto" w:fill="auto"/>
          </w:tcPr>
          <w:p w14:paraId="48260294" w14:textId="77777777" w:rsidR="00191352" w:rsidRPr="00C36399" w:rsidRDefault="00191352" w:rsidP="00A3789A">
            <w:pPr>
              <w:pStyle w:val="Betarp"/>
            </w:pPr>
          </w:p>
        </w:tc>
      </w:tr>
      <w:tr w:rsidR="00C36399" w:rsidRPr="00C36399" w14:paraId="4826029B" w14:textId="77777777" w:rsidTr="00191352">
        <w:tc>
          <w:tcPr>
            <w:tcW w:w="675" w:type="dxa"/>
            <w:shd w:val="clear" w:color="auto" w:fill="auto"/>
            <w:vAlign w:val="center"/>
          </w:tcPr>
          <w:p w14:paraId="48260296" w14:textId="77777777" w:rsidR="00191352" w:rsidRPr="00C36399" w:rsidRDefault="00C36399" w:rsidP="00A3789A">
            <w:pPr>
              <w:pStyle w:val="Betarp"/>
              <w:jc w:val="center"/>
            </w:pPr>
            <w:r>
              <w:t>24</w:t>
            </w:r>
            <w:r w:rsidR="00191352" w:rsidRPr="00C36399">
              <w:t>.</w:t>
            </w:r>
          </w:p>
        </w:tc>
        <w:tc>
          <w:tcPr>
            <w:tcW w:w="2728" w:type="dxa"/>
            <w:shd w:val="clear" w:color="auto" w:fill="auto"/>
            <w:vAlign w:val="center"/>
          </w:tcPr>
          <w:p w14:paraId="48260297" w14:textId="77777777" w:rsidR="00191352" w:rsidRPr="00C36399" w:rsidRDefault="00191352" w:rsidP="00A3789A">
            <w:pPr>
              <w:pStyle w:val="Betarp"/>
            </w:pPr>
            <w:proofErr w:type="spellStart"/>
            <w:r w:rsidRPr="00C36399">
              <w:t>Šerkšnienė</w:t>
            </w:r>
            <w:proofErr w:type="spellEnd"/>
            <w:r w:rsidRPr="00C36399">
              <w:t xml:space="preserve"> Skaistė</w:t>
            </w:r>
          </w:p>
        </w:tc>
        <w:tc>
          <w:tcPr>
            <w:tcW w:w="2268" w:type="dxa"/>
            <w:shd w:val="clear" w:color="auto" w:fill="auto"/>
            <w:vAlign w:val="center"/>
          </w:tcPr>
          <w:p w14:paraId="48260298" w14:textId="77777777" w:rsidR="00191352" w:rsidRPr="00C36399" w:rsidRDefault="00191352" w:rsidP="00A3789A">
            <w:pPr>
              <w:pStyle w:val="Betarp"/>
              <w:jc w:val="center"/>
            </w:pPr>
            <w:r w:rsidRPr="00C36399">
              <w:t>Logopedė- specialioji pedagogė</w:t>
            </w:r>
          </w:p>
        </w:tc>
        <w:tc>
          <w:tcPr>
            <w:tcW w:w="2694" w:type="dxa"/>
            <w:shd w:val="clear" w:color="auto" w:fill="auto"/>
          </w:tcPr>
          <w:p w14:paraId="48260299" w14:textId="77777777" w:rsidR="00191352" w:rsidRPr="00C36399" w:rsidRDefault="00C36399" w:rsidP="00A3789A">
            <w:pPr>
              <w:pStyle w:val="Betarp"/>
              <w:rPr>
                <w:rFonts w:eastAsia="Calibri"/>
              </w:rPr>
            </w:pPr>
            <w:proofErr w:type="spellStart"/>
            <w:r w:rsidRPr="00C36399">
              <w:rPr>
                <w:rFonts w:eastAsia="Calibri"/>
              </w:rPr>
              <w:t>IKT</w:t>
            </w:r>
            <w:proofErr w:type="spellEnd"/>
            <w:r w:rsidRPr="00C36399">
              <w:rPr>
                <w:rFonts w:eastAsia="Calibri"/>
              </w:rPr>
              <w:t xml:space="preserve"> panaudojimo galimybės specialiajame ugdyme</w:t>
            </w:r>
          </w:p>
        </w:tc>
        <w:tc>
          <w:tcPr>
            <w:tcW w:w="1701" w:type="dxa"/>
            <w:vMerge/>
            <w:shd w:val="clear" w:color="auto" w:fill="auto"/>
          </w:tcPr>
          <w:p w14:paraId="4826029A" w14:textId="77777777" w:rsidR="00191352" w:rsidRPr="00C36399" w:rsidRDefault="00191352" w:rsidP="00A3789A">
            <w:pPr>
              <w:pStyle w:val="Betarp"/>
            </w:pPr>
          </w:p>
        </w:tc>
      </w:tr>
      <w:tr w:rsidR="00C36399" w:rsidRPr="00C36399" w14:paraId="482602A1" w14:textId="77777777" w:rsidTr="004776F3">
        <w:tc>
          <w:tcPr>
            <w:tcW w:w="675" w:type="dxa"/>
            <w:shd w:val="clear" w:color="auto" w:fill="auto"/>
            <w:vAlign w:val="center"/>
          </w:tcPr>
          <w:p w14:paraId="4826029C" w14:textId="77777777" w:rsidR="00191352" w:rsidRPr="00C36399" w:rsidRDefault="00C36399" w:rsidP="00A3789A">
            <w:pPr>
              <w:pStyle w:val="Betarp"/>
              <w:jc w:val="center"/>
            </w:pPr>
            <w:r>
              <w:t>25</w:t>
            </w:r>
            <w:r w:rsidR="00191352" w:rsidRPr="00C36399">
              <w:t xml:space="preserve">. </w:t>
            </w:r>
          </w:p>
        </w:tc>
        <w:tc>
          <w:tcPr>
            <w:tcW w:w="2728" w:type="dxa"/>
            <w:shd w:val="clear" w:color="auto" w:fill="auto"/>
            <w:vAlign w:val="center"/>
          </w:tcPr>
          <w:p w14:paraId="4826029D" w14:textId="77777777" w:rsidR="00191352" w:rsidRPr="00C36399" w:rsidRDefault="00191352" w:rsidP="00A3789A">
            <w:pPr>
              <w:pStyle w:val="Betarp"/>
            </w:pPr>
            <w:proofErr w:type="spellStart"/>
            <w:r w:rsidRPr="00C36399">
              <w:t>Mazurkevičienė</w:t>
            </w:r>
            <w:proofErr w:type="spellEnd"/>
            <w:r w:rsidRPr="00C36399">
              <w:t xml:space="preserve"> Daiva </w:t>
            </w:r>
          </w:p>
        </w:tc>
        <w:tc>
          <w:tcPr>
            <w:tcW w:w="2268" w:type="dxa"/>
            <w:shd w:val="clear" w:color="auto" w:fill="auto"/>
            <w:vAlign w:val="center"/>
          </w:tcPr>
          <w:p w14:paraId="4826029E" w14:textId="77777777" w:rsidR="00191352" w:rsidRPr="00C36399" w:rsidRDefault="00191352" w:rsidP="00A3789A">
            <w:pPr>
              <w:pStyle w:val="Betarp"/>
              <w:jc w:val="center"/>
            </w:pPr>
            <w:r w:rsidRPr="00C36399">
              <w:t xml:space="preserve">Mokytoja </w:t>
            </w:r>
          </w:p>
        </w:tc>
        <w:tc>
          <w:tcPr>
            <w:tcW w:w="2694" w:type="dxa"/>
            <w:shd w:val="clear" w:color="auto" w:fill="auto"/>
          </w:tcPr>
          <w:p w14:paraId="4826029F" w14:textId="77777777" w:rsidR="00191352" w:rsidRPr="00C36399" w:rsidRDefault="00E34A17" w:rsidP="00A3789A">
            <w:pPr>
              <w:pStyle w:val="Betarp"/>
              <w:rPr>
                <w:rFonts w:eastAsia="Calibri"/>
              </w:rPr>
            </w:pPr>
            <w:proofErr w:type="spellStart"/>
            <w:r w:rsidRPr="00C36399">
              <w:rPr>
                <w:rFonts w:eastAsia="Calibri"/>
              </w:rPr>
              <w:t>IKT</w:t>
            </w:r>
            <w:proofErr w:type="spellEnd"/>
            <w:r w:rsidRPr="00C36399">
              <w:rPr>
                <w:rFonts w:eastAsia="Calibri"/>
              </w:rPr>
              <w:t xml:space="preserve"> panaudojimas pamokose, mokinių pažangos stebėsena</w:t>
            </w:r>
          </w:p>
        </w:tc>
        <w:tc>
          <w:tcPr>
            <w:tcW w:w="1701" w:type="dxa"/>
            <w:tcBorders>
              <w:top w:val="nil"/>
              <w:bottom w:val="nil"/>
            </w:tcBorders>
            <w:shd w:val="clear" w:color="auto" w:fill="auto"/>
          </w:tcPr>
          <w:p w14:paraId="482602A0" w14:textId="77777777" w:rsidR="00191352" w:rsidRPr="00C36399" w:rsidRDefault="00191352" w:rsidP="00A3789A">
            <w:pPr>
              <w:pStyle w:val="Betarp"/>
            </w:pPr>
          </w:p>
        </w:tc>
      </w:tr>
      <w:tr w:rsidR="00C36399" w:rsidRPr="00C36399" w14:paraId="482602A7" w14:textId="77777777" w:rsidTr="004776F3">
        <w:tc>
          <w:tcPr>
            <w:tcW w:w="675" w:type="dxa"/>
            <w:shd w:val="clear" w:color="auto" w:fill="auto"/>
            <w:vAlign w:val="center"/>
          </w:tcPr>
          <w:p w14:paraId="482602A2" w14:textId="77777777" w:rsidR="004776F3" w:rsidRPr="00C36399" w:rsidRDefault="00C36399" w:rsidP="00A3789A">
            <w:pPr>
              <w:pStyle w:val="Betarp"/>
              <w:jc w:val="center"/>
            </w:pPr>
            <w:r>
              <w:t>26</w:t>
            </w:r>
            <w:r w:rsidR="004776F3" w:rsidRPr="00C36399">
              <w:t>.</w:t>
            </w:r>
          </w:p>
        </w:tc>
        <w:tc>
          <w:tcPr>
            <w:tcW w:w="2728" w:type="dxa"/>
            <w:shd w:val="clear" w:color="auto" w:fill="auto"/>
            <w:vAlign w:val="center"/>
          </w:tcPr>
          <w:p w14:paraId="482602A3" w14:textId="77777777" w:rsidR="004776F3" w:rsidRPr="00C36399" w:rsidRDefault="004776F3" w:rsidP="00A3789A">
            <w:pPr>
              <w:pStyle w:val="Betarp"/>
            </w:pPr>
            <w:proofErr w:type="spellStart"/>
            <w:r w:rsidRPr="00C36399">
              <w:t>Lazauskienė</w:t>
            </w:r>
            <w:proofErr w:type="spellEnd"/>
            <w:r w:rsidRPr="00C36399">
              <w:t xml:space="preserve"> Vaiva</w:t>
            </w:r>
          </w:p>
        </w:tc>
        <w:tc>
          <w:tcPr>
            <w:tcW w:w="2268" w:type="dxa"/>
            <w:shd w:val="clear" w:color="auto" w:fill="auto"/>
            <w:vAlign w:val="center"/>
          </w:tcPr>
          <w:p w14:paraId="482602A4" w14:textId="77777777" w:rsidR="004776F3" w:rsidRPr="00C36399" w:rsidRDefault="004776F3" w:rsidP="00A3789A">
            <w:pPr>
              <w:pStyle w:val="Betarp"/>
              <w:jc w:val="center"/>
            </w:pPr>
            <w:r w:rsidRPr="00C36399">
              <w:t xml:space="preserve">Mokytoja </w:t>
            </w:r>
          </w:p>
        </w:tc>
        <w:tc>
          <w:tcPr>
            <w:tcW w:w="2694" w:type="dxa"/>
            <w:shd w:val="clear" w:color="auto" w:fill="auto"/>
          </w:tcPr>
          <w:p w14:paraId="482602A5" w14:textId="77777777" w:rsidR="004776F3" w:rsidRPr="00C36399" w:rsidRDefault="004776F3" w:rsidP="00A3789A">
            <w:pPr>
              <w:pStyle w:val="Betarp"/>
              <w:rPr>
                <w:rFonts w:eastAsia="Calibri"/>
              </w:rPr>
            </w:pPr>
            <w:r w:rsidRPr="00C36399">
              <w:rPr>
                <w:rFonts w:eastAsia="Calibri"/>
              </w:rPr>
              <w:t>Refleksijos būdai pamokose</w:t>
            </w:r>
          </w:p>
        </w:tc>
        <w:tc>
          <w:tcPr>
            <w:tcW w:w="1701" w:type="dxa"/>
            <w:tcBorders>
              <w:top w:val="nil"/>
              <w:bottom w:val="nil"/>
            </w:tcBorders>
            <w:shd w:val="clear" w:color="auto" w:fill="auto"/>
          </w:tcPr>
          <w:p w14:paraId="482602A6" w14:textId="77777777" w:rsidR="004776F3" w:rsidRPr="00C36399" w:rsidRDefault="004776F3" w:rsidP="00A3789A">
            <w:pPr>
              <w:pStyle w:val="Betarp"/>
            </w:pPr>
          </w:p>
        </w:tc>
      </w:tr>
      <w:tr w:rsidR="00C36399" w:rsidRPr="00C36399" w14:paraId="482602AD" w14:textId="77777777" w:rsidTr="004776F3">
        <w:tc>
          <w:tcPr>
            <w:tcW w:w="675" w:type="dxa"/>
            <w:shd w:val="clear" w:color="auto" w:fill="auto"/>
            <w:vAlign w:val="center"/>
          </w:tcPr>
          <w:p w14:paraId="482602A8" w14:textId="77777777" w:rsidR="004776F3" w:rsidRPr="00C36399" w:rsidRDefault="00C36399" w:rsidP="00A3789A">
            <w:pPr>
              <w:pStyle w:val="Betarp"/>
              <w:jc w:val="center"/>
            </w:pPr>
            <w:r>
              <w:t>27</w:t>
            </w:r>
            <w:r w:rsidR="004776F3" w:rsidRPr="00C36399">
              <w:t xml:space="preserve">. </w:t>
            </w:r>
          </w:p>
        </w:tc>
        <w:tc>
          <w:tcPr>
            <w:tcW w:w="2728" w:type="dxa"/>
            <w:shd w:val="clear" w:color="auto" w:fill="auto"/>
            <w:vAlign w:val="center"/>
          </w:tcPr>
          <w:p w14:paraId="482602A9" w14:textId="77777777" w:rsidR="004776F3" w:rsidRPr="00C36399" w:rsidRDefault="004776F3" w:rsidP="00A3789A">
            <w:pPr>
              <w:pStyle w:val="Betarp"/>
            </w:pPr>
            <w:proofErr w:type="spellStart"/>
            <w:r w:rsidRPr="00C36399">
              <w:t>Česnulytė</w:t>
            </w:r>
            <w:proofErr w:type="spellEnd"/>
            <w:r w:rsidRPr="00C36399">
              <w:t xml:space="preserve"> Violeta</w:t>
            </w:r>
          </w:p>
        </w:tc>
        <w:tc>
          <w:tcPr>
            <w:tcW w:w="2268" w:type="dxa"/>
            <w:shd w:val="clear" w:color="auto" w:fill="auto"/>
            <w:vAlign w:val="center"/>
          </w:tcPr>
          <w:p w14:paraId="482602AA" w14:textId="77777777" w:rsidR="004776F3" w:rsidRPr="00C36399" w:rsidRDefault="004776F3" w:rsidP="00A3789A">
            <w:pPr>
              <w:pStyle w:val="Betarp"/>
              <w:jc w:val="center"/>
            </w:pPr>
            <w:r w:rsidRPr="00C36399">
              <w:t xml:space="preserve">Mokytoja </w:t>
            </w:r>
          </w:p>
        </w:tc>
        <w:tc>
          <w:tcPr>
            <w:tcW w:w="2694" w:type="dxa"/>
            <w:shd w:val="clear" w:color="auto" w:fill="auto"/>
          </w:tcPr>
          <w:p w14:paraId="482602AB" w14:textId="77777777" w:rsidR="004776F3" w:rsidRPr="00C36399" w:rsidRDefault="004776F3" w:rsidP="00A3789A">
            <w:pPr>
              <w:pStyle w:val="Betarp"/>
              <w:rPr>
                <w:rFonts w:eastAsia="Calibri"/>
              </w:rPr>
            </w:pPr>
            <w:r w:rsidRPr="00C36399">
              <w:rPr>
                <w:rFonts w:eastAsia="Calibri"/>
              </w:rPr>
              <w:t>Ugdymo psichologiniai aspektai</w:t>
            </w:r>
          </w:p>
        </w:tc>
        <w:tc>
          <w:tcPr>
            <w:tcW w:w="1701" w:type="dxa"/>
            <w:tcBorders>
              <w:top w:val="nil"/>
              <w:bottom w:val="nil"/>
            </w:tcBorders>
            <w:shd w:val="clear" w:color="auto" w:fill="auto"/>
          </w:tcPr>
          <w:p w14:paraId="482602AC" w14:textId="77777777" w:rsidR="004776F3" w:rsidRPr="00C36399" w:rsidRDefault="004776F3" w:rsidP="00A3789A">
            <w:pPr>
              <w:pStyle w:val="Betarp"/>
            </w:pPr>
          </w:p>
        </w:tc>
      </w:tr>
      <w:tr w:rsidR="00C36399" w:rsidRPr="00C36399" w14:paraId="482602B3" w14:textId="77777777" w:rsidTr="009D159E">
        <w:tc>
          <w:tcPr>
            <w:tcW w:w="675" w:type="dxa"/>
            <w:shd w:val="clear" w:color="auto" w:fill="auto"/>
            <w:vAlign w:val="center"/>
          </w:tcPr>
          <w:p w14:paraId="482602AE" w14:textId="77777777" w:rsidR="004776F3" w:rsidRPr="00C36399" w:rsidRDefault="00C36399" w:rsidP="00A3789A">
            <w:pPr>
              <w:pStyle w:val="Betarp"/>
              <w:jc w:val="center"/>
            </w:pPr>
            <w:r>
              <w:t>28</w:t>
            </w:r>
            <w:r w:rsidR="004776F3" w:rsidRPr="00C36399">
              <w:t>.</w:t>
            </w:r>
          </w:p>
        </w:tc>
        <w:tc>
          <w:tcPr>
            <w:tcW w:w="2728" w:type="dxa"/>
            <w:shd w:val="clear" w:color="auto" w:fill="auto"/>
            <w:vAlign w:val="center"/>
          </w:tcPr>
          <w:p w14:paraId="482602AF" w14:textId="77777777" w:rsidR="004776F3" w:rsidRPr="00C36399" w:rsidRDefault="004776F3" w:rsidP="00A3789A">
            <w:pPr>
              <w:pStyle w:val="Betarp"/>
            </w:pPr>
            <w:r w:rsidRPr="00C36399">
              <w:t xml:space="preserve">Stankevičienė </w:t>
            </w:r>
            <w:proofErr w:type="spellStart"/>
            <w:r w:rsidRPr="00C36399">
              <w:t>Ženeta</w:t>
            </w:r>
            <w:proofErr w:type="spellEnd"/>
          </w:p>
        </w:tc>
        <w:tc>
          <w:tcPr>
            <w:tcW w:w="2268" w:type="dxa"/>
            <w:shd w:val="clear" w:color="auto" w:fill="auto"/>
            <w:vAlign w:val="center"/>
          </w:tcPr>
          <w:p w14:paraId="482602B0" w14:textId="77777777" w:rsidR="004776F3" w:rsidRPr="00C36399" w:rsidRDefault="004776F3" w:rsidP="00A3789A">
            <w:pPr>
              <w:pStyle w:val="Betarp"/>
              <w:jc w:val="center"/>
            </w:pPr>
            <w:r w:rsidRPr="00C36399">
              <w:t xml:space="preserve">Mokytoja </w:t>
            </w:r>
          </w:p>
        </w:tc>
        <w:tc>
          <w:tcPr>
            <w:tcW w:w="2694" w:type="dxa"/>
            <w:shd w:val="clear" w:color="auto" w:fill="auto"/>
          </w:tcPr>
          <w:p w14:paraId="482602B1" w14:textId="77777777" w:rsidR="004776F3" w:rsidRPr="00C36399" w:rsidRDefault="004776F3" w:rsidP="00A3789A">
            <w:pPr>
              <w:pStyle w:val="Betarp"/>
              <w:rPr>
                <w:rFonts w:eastAsia="Calibri"/>
              </w:rPr>
            </w:pPr>
            <w:proofErr w:type="spellStart"/>
            <w:r w:rsidRPr="00C36399">
              <w:rPr>
                <w:rFonts w:eastAsia="Calibri"/>
              </w:rPr>
              <w:t>IKT</w:t>
            </w:r>
            <w:proofErr w:type="spellEnd"/>
            <w:r w:rsidRPr="00C36399">
              <w:rPr>
                <w:rFonts w:eastAsia="Calibri"/>
              </w:rPr>
              <w:t xml:space="preserve"> panaudojimo galimybės pamokoje. Mokinių vertinimo būdai</w:t>
            </w:r>
          </w:p>
        </w:tc>
        <w:tc>
          <w:tcPr>
            <w:tcW w:w="1701" w:type="dxa"/>
            <w:tcBorders>
              <w:top w:val="nil"/>
              <w:bottom w:val="nil"/>
            </w:tcBorders>
            <w:shd w:val="clear" w:color="auto" w:fill="auto"/>
          </w:tcPr>
          <w:p w14:paraId="482602B2" w14:textId="77777777" w:rsidR="004776F3" w:rsidRPr="00C36399" w:rsidRDefault="004776F3" w:rsidP="00A3789A">
            <w:pPr>
              <w:pStyle w:val="Betarp"/>
            </w:pPr>
          </w:p>
        </w:tc>
      </w:tr>
      <w:tr w:rsidR="00C36399" w:rsidRPr="00C36399" w14:paraId="482602B9" w14:textId="77777777" w:rsidTr="009D159E">
        <w:tc>
          <w:tcPr>
            <w:tcW w:w="675" w:type="dxa"/>
            <w:shd w:val="clear" w:color="auto" w:fill="auto"/>
            <w:vAlign w:val="center"/>
          </w:tcPr>
          <w:p w14:paraId="482602B4" w14:textId="77777777" w:rsidR="009D159E" w:rsidRPr="00C36399" w:rsidRDefault="00C36399" w:rsidP="00A3789A">
            <w:pPr>
              <w:pStyle w:val="Betarp"/>
              <w:jc w:val="center"/>
            </w:pPr>
            <w:r>
              <w:t>29</w:t>
            </w:r>
            <w:r w:rsidR="009D159E" w:rsidRPr="00C36399">
              <w:t>.</w:t>
            </w:r>
          </w:p>
        </w:tc>
        <w:tc>
          <w:tcPr>
            <w:tcW w:w="2728" w:type="dxa"/>
            <w:shd w:val="clear" w:color="auto" w:fill="auto"/>
            <w:vAlign w:val="center"/>
          </w:tcPr>
          <w:p w14:paraId="482602B5" w14:textId="77777777" w:rsidR="009D159E" w:rsidRPr="00C36399" w:rsidRDefault="009D159E" w:rsidP="00A3789A">
            <w:pPr>
              <w:pStyle w:val="Betarp"/>
            </w:pPr>
            <w:proofErr w:type="spellStart"/>
            <w:r w:rsidRPr="00C36399">
              <w:t>Gibienė</w:t>
            </w:r>
            <w:proofErr w:type="spellEnd"/>
            <w:r w:rsidRPr="00C36399">
              <w:t xml:space="preserve"> Reda</w:t>
            </w:r>
          </w:p>
        </w:tc>
        <w:tc>
          <w:tcPr>
            <w:tcW w:w="2268" w:type="dxa"/>
            <w:shd w:val="clear" w:color="auto" w:fill="auto"/>
            <w:vAlign w:val="center"/>
          </w:tcPr>
          <w:p w14:paraId="482602B6" w14:textId="77777777" w:rsidR="009D159E" w:rsidRPr="00C36399" w:rsidRDefault="009D159E" w:rsidP="00A3789A">
            <w:pPr>
              <w:pStyle w:val="Betarp"/>
              <w:jc w:val="center"/>
            </w:pPr>
            <w:r w:rsidRPr="00C36399">
              <w:t>Pailgintos grupės auklėtoja</w:t>
            </w:r>
          </w:p>
        </w:tc>
        <w:tc>
          <w:tcPr>
            <w:tcW w:w="2694" w:type="dxa"/>
            <w:shd w:val="clear" w:color="auto" w:fill="auto"/>
          </w:tcPr>
          <w:p w14:paraId="482602B7" w14:textId="77777777" w:rsidR="009D159E" w:rsidRPr="00C36399" w:rsidRDefault="00A66662" w:rsidP="00A3789A">
            <w:pPr>
              <w:pStyle w:val="Betarp"/>
              <w:rPr>
                <w:rFonts w:eastAsia="Calibri"/>
              </w:rPr>
            </w:pPr>
            <w:r w:rsidRPr="00C36399">
              <w:rPr>
                <w:rFonts w:eastAsia="Calibri"/>
              </w:rPr>
              <w:t>Asmeninio laiko planavimas</w:t>
            </w:r>
          </w:p>
        </w:tc>
        <w:tc>
          <w:tcPr>
            <w:tcW w:w="1701" w:type="dxa"/>
            <w:tcBorders>
              <w:top w:val="nil"/>
              <w:bottom w:val="nil"/>
            </w:tcBorders>
            <w:shd w:val="clear" w:color="auto" w:fill="auto"/>
          </w:tcPr>
          <w:p w14:paraId="482602B8" w14:textId="77777777" w:rsidR="009D159E" w:rsidRPr="00C36399" w:rsidRDefault="009D159E" w:rsidP="00A3789A">
            <w:pPr>
              <w:pStyle w:val="Betarp"/>
            </w:pPr>
          </w:p>
        </w:tc>
      </w:tr>
      <w:tr w:rsidR="00C36399" w:rsidRPr="00C36399" w14:paraId="482602BF" w14:textId="77777777" w:rsidTr="00191352">
        <w:tc>
          <w:tcPr>
            <w:tcW w:w="675" w:type="dxa"/>
            <w:shd w:val="clear" w:color="auto" w:fill="auto"/>
            <w:vAlign w:val="center"/>
          </w:tcPr>
          <w:p w14:paraId="482602BA" w14:textId="77777777" w:rsidR="009D159E" w:rsidRPr="00C36399" w:rsidRDefault="00C36399" w:rsidP="00A3789A">
            <w:pPr>
              <w:pStyle w:val="Betarp"/>
              <w:jc w:val="center"/>
            </w:pPr>
            <w:r>
              <w:t>30</w:t>
            </w:r>
            <w:r w:rsidR="009D159E" w:rsidRPr="00C36399">
              <w:t xml:space="preserve">. </w:t>
            </w:r>
          </w:p>
        </w:tc>
        <w:tc>
          <w:tcPr>
            <w:tcW w:w="2728" w:type="dxa"/>
            <w:shd w:val="clear" w:color="auto" w:fill="auto"/>
            <w:vAlign w:val="center"/>
          </w:tcPr>
          <w:p w14:paraId="482602BB" w14:textId="77777777" w:rsidR="009D159E" w:rsidRPr="00C36399" w:rsidRDefault="009D159E" w:rsidP="00A3789A">
            <w:pPr>
              <w:pStyle w:val="Betarp"/>
            </w:pPr>
            <w:r w:rsidRPr="00C36399">
              <w:t>Baranauskienė Alma</w:t>
            </w:r>
          </w:p>
        </w:tc>
        <w:tc>
          <w:tcPr>
            <w:tcW w:w="2268" w:type="dxa"/>
            <w:shd w:val="clear" w:color="auto" w:fill="auto"/>
            <w:vAlign w:val="center"/>
          </w:tcPr>
          <w:p w14:paraId="482602BC" w14:textId="77777777" w:rsidR="009D159E" w:rsidRPr="00C36399" w:rsidRDefault="009D159E" w:rsidP="00A3789A">
            <w:pPr>
              <w:pStyle w:val="Betarp"/>
              <w:jc w:val="center"/>
            </w:pPr>
            <w:r w:rsidRPr="00C36399">
              <w:t>Priešmokyklinio ugdymo mokytoja</w:t>
            </w:r>
          </w:p>
        </w:tc>
        <w:tc>
          <w:tcPr>
            <w:tcW w:w="2694" w:type="dxa"/>
            <w:shd w:val="clear" w:color="auto" w:fill="auto"/>
          </w:tcPr>
          <w:p w14:paraId="482602BD" w14:textId="77777777" w:rsidR="009D159E" w:rsidRPr="00C36399" w:rsidRDefault="009D159E" w:rsidP="00A3789A">
            <w:pPr>
              <w:pStyle w:val="Betarp"/>
              <w:rPr>
                <w:rFonts w:eastAsia="Calibri"/>
              </w:rPr>
            </w:pPr>
            <w:r w:rsidRPr="00C36399">
              <w:rPr>
                <w:rFonts w:eastAsia="Calibri"/>
              </w:rPr>
              <w:t xml:space="preserve">Geroji patirtis organizuojant priešmokyklinį ugdymą </w:t>
            </w:r>
          </w:p>
        </w:tc>
        <w:tc>
          <w:tcPr>
            <w:tcW w:w="1701" w:type="dxa"/>
            <w:tcBorders>
              <w:top w:val="nil"/>
            </w:tcBorders>
            <w:shd w:val="clear" w:color="auto" w:fill="auto"/>
          </w:tcPr>
          <w:p w14:paraId="482602BE" w14:textId="77777777" w:rsidR="009D159E" w:rsidRPr="00C36399" w:rsidRDefault="009D159E" w:rsidP="00A3789A">
            <w:pPr>
              <w:pStyle w:val="Betarp"/>
            </w:pPr>
          </w:p>
        </w:tc>
      </w:tr>
    </w:tbl>
    <w:p w14:paraId="482602C0" w14:textId="77777777" w:rsidR="000C4ADF" w:rsidRPr="00CE01E8" w:rsidRDefault="00B716E4" w:rsidP="00A3789A">
      <w:r w:rsidRPr="00CE01E8">
        <w:br w:type="page"/>
      </w:r>
    </w:p>
    <w:p w14:paraId="482602C1" w14:textId="77777777" w:rsidR="000C4ADF" w:rsidRPr="00CE01E8" w:rsidRDefault="000C4ADF" w:rsidP="002019B4">
      <w:pPr>
        <w:pStyle w:val="Antrat2"/>
        <w:numPr>
          <w:ilvl w:val="0"/>
          <w:numId w:val="0"/>
        </w:numPr>
        <w:ind w:firstLine="567"/>
      </w:pPr>
      <w:bookmarkStart w:id="242" w:name="_Toc472409018"/>
      <w:bookmarkStart w:id="243" w:name="_Toc508575880"/>
      <w:bookmarkStart w:id="244" w:name="_Toc29543200"/>
      <w:bookmarkStart w:id="245" w:name="_Toc61880255"/>
      <w:bookmarkStart w:id="246" w:name="_Toc62024819"/>
      <w:r w:rsidRPr="00CE01E8">
        <w:t>5.1</w:t>
      </w:r>
      <w:r w:rsidR="009D1DE3">
        <w:t>2</w:t>
      </w:r>
      <w:r w:rsidR="00AD2B8A" w:rsidRPr="00CE01E8">
        <w:t>.</w:t>
      </w:r>
      <w:r w:rsidRPr="00CE01E8">
        <w:t xml:space="preserve"> Metodinė veikla</w:t>
      </w:r>
      <w:bookmarkEnd w:id="242"/>
      <w:bookmarkEnd w:id="243"/>
      <w:bookmarkEnd w:id="244"/>
      <w:bookmarkEnd w:id="245"/>
      <w:bookmarkEnd w:id="246"/>
    </w:p>
    <w:p w14:paraId="482602C2" w14:textId="77777777" w:rsidR="000C4ADF" w:rsidRPr="00CE01E8" w:rsidRDefault="000C4ADF" w:rsidP="002019B4">
      <w:pPr>
        <w:pStyle w:val="Antrat3"/>
        <w:numPr>
          <w:ilvl w:val="0"/>
          <w:numId w:val="0"/>
        </w:numPr>
        <w:spacing w:before="0" w:after="0"/>
        <w:ind w:left="720" w:hanging="153"/>
      </w:pPr>
      <w:bookmarkStart w:id="247" w:name="_Toc472409019"/>
      <w:bookmarkStart w:id="248" w:name="_Toc508575881"/>
      <w:bookmarkStart w:id="249" w:name="_Toc29543201"/>
      <w:bookmarkStart w:id="250" w:name="_Toc61880256"/>
      <w:bookmarkStart w:id="251" w:name="_Toc62024820"/>
      <w:r w:rsidRPr="00CE01E8">
        <w:t>5.1</w:t>
      </w:r>
      <w:r w:rsidR="009D1DE3">
        <w:t>2</w:t>
      </w:r>
      <w:r w:rsidRPr="00CE01E8">
        <w:t>.1. Metodinės tarybos veikla</w:t>
      </w:r>
      <w:bookmarkEnd w:id="247"/>
      <w:bookmarkEnd w:id="248"/>
      <w:bookmarkEnd w:id="249"/>
      <w:bookmarkEnd w:id="250"/>
      <w:bookmarkEnd w:id="251"/>
    </w:p>
    <w:p w14:paraId="482602C3" w14:textId="77777777" w:rsidR="000C4ADF" w:rsidRPr="00B45063" w:rsidRDefault="000C4ADF" w:rsidP="00597044">
      <w:pPr>
        <w:rPr>
          <w:b/>
        </w:rPr>
      </w:pPr>
      <w:r w:rsidRPr="00B45063">
        <w:rPr>
          <w:b/>
        </w:rPr>
        <w:t>Tikslas:</w:t>
      </w:r>
    </w:p>
    <w:p w14:paraId="482602C4" w14:textId="77777777" w:rsidR="00B45063" w:rsidRPr="00B45063" w:rsidRDefault="00B45063" w:rsidP="007F2B9A">
      <w:pPr>
        <w:pStyle w:val="Sraopastraipa"/>
        <w:numPr>
          <w:ilvl w:val="0"/>
          <w:numId w:val="21"/>
        </w:numPr>
      </w:pPr>
      <w:r w:rsidRPr="00B45063">
        <w:t>Siekti nuolatinio mokytojų profesinės kompetencijos augimo ir švietimo proceso veiksmingumo užtikrinimo, nuolatinio tobulinimo</w:t>
      </w:r>
    </w:p>
    <w:p w14:paraId="482602C5" w14:textId="77777777" w:rsidR="000C4ADF" w:rsidRPr="00B45063" w:rsidRDefault="000C4ADF" w:rsidP="00B45063">
      <w:pPr>
        <w:ind w:left="567" w:firstLine="0"/>
        <w:rPr>
          <w:b/>
        </w:rPr>
      </w:pPr>
      <w:r w:rsidRPr="00B45063">
        <w:rPr>
          <w:b/>
        </w:rPr>
        <w:t>Uždaviniai:</w:t>
      </w:r>
    </w:p>
    <w:p w14:paraId="482602C6" w14:textId="77777777" w:rsidR="00B45063" w:rsidRPr="00B45063" w:rsidRDefault="00B45063" w:rsidP="007F2B9A">
      <w:pPr>
        <w:numPr>
          <w:ilvl w:val="0"/>
          <w:numId w:val="33"/>
        </w:numPr>
        <w:spacing w:after="200" w:line="276" w:lineRule="auto"/>
        <w:contextualSpacing/>
        <w:jc w:val="left"/>
        <w:rPr>
          <w:rFonts w:eastAsiaTheme="minorHAnsi"/>
          <w:lang w:eastAsia="en-US"/>
        </w:rPr>
      </w:pPr>
      <w:r w:rsidRPr="00B45063">
        <w:rPr>
          <w:rFonts w:eastAsiaTheme="minorHAnsi"/>
          <w:lang w:eastAsia="en-US"/>
        </w:rPr>
        <w:t>Užtikrinti metodinį ir dalykinį mokytojų bendradarbiavimą, siekiant ugdymo proceso</w:t>
      </w:r>
    </w:p>
    <w:p w14:paraId="482602C7" w14:textId="77777777" w:rsidR="00B45063" w:rsidRPr="00B45063" w:rsidRDefault="00B45063" w:rsidP="007F2B9A">
      <w:pPr>
        <w:pStyle w:val="Sraopastraipa"/>
        <w:numPr>
          <w:ilvl w:val="0"/>
          <w:numId w:val="33"/>
        </w:numPr>
        <w:spacing w:after="200" w:line="276" w:lineRule="auto"/>
        <w:jc w:val="left"/>
        <w:rPr>
          <w:rFonts w:eastAsiaTheme="minorHAnsi"/>
          <w:lang w:eastAsia="en-US"/>
        </w:rPr>
      </w:pPr>
      <w:r w:rsidRPr="00B45063">
        <w:rPr>
          <w:rFonts w:eastAsiaTheme="minorHAnsi"/>
          <w:lang w:eastAsia="en-US"/>
        </w:rPr>
        <w:t>kokybės gerinimo.</w:t>
      </w:r>
    </w:p>
    <w:p w14:paraId="482602C8" w14:textId="77777777" w:rsidR="00B45063" w:rsidRPr="00B45063" w:rsidRDefault="00B45063" w:rsidP="007F2B9A">
      <w:pPr>
        <w:numPr>
          <w:ilvl w:val="0"/>
          <w:numId w:val="33"/>
        </w:numPr>
        <w:spacing w:after="200" w:line="276" w:lineRule="auto"/>
        <w:contextualSpacing/>
        <w:jc w:val="left"/>
        <w:rPr>
          <w:rFonts w:eastAsiaTheme="minorHAnsi"/>
          <w:lang w:eastAsia="en-US"/>
        </w:rPr>
      </w:pPr>
      <w:r w:rsidRPr="00B45063">
        <w:rPr>
          <w:rFonts w:eastAsiaTheme="minorHAnsi"/>
          <w:lang w:eastAsia="en-US"/>
        </w:rPr>
        <w:t>Skleisti pedagogines ir metodines naujoves, dalytis gerąja pedagogine patirtimi, skatinti ją.</w:t>
      </w:r>
    </w:p>
    <w:p w14:paraId="482602C9" w14:textId="77777777" w:rsidR="005A1EEA" w:rsidRDefault="005A1EEA" w:rsidP="005A1EEA">
      <w:pPr>
        <w:tabs>
          <w:tab w:val="left" w:pos="851"/>
        </w:tabs>
      </w:pPr>
    </w:p>
    <w:p w14:paraId="482602CA" w14:textId="77777777" w:rsidR="00B45063" w:rsidRPr="00B45063" w:rsidRDefault="00B45063" w:rsidP="00B45063">
      <w:pPr>
        <w:spacing w:after="200" w:line="276" w:lineRule="auto"/>
        <w:ind w:firstLine="0"/>
        <w:jc w:val="left"/>
        <w:rPr>
          <w:rFonts w:eastAsiaTheme="minorHAnsi"/>
          <w:b/>
          <w:lang w:eastAsia="en-US"/>
        </w:rPr>
      </w:pPr>
      <w:r w:rsidRPr="00B45063">
        <w:rPr>
          <w:rFonts w:eastAsiaTheme="minorHAnsi"/>
          <w:b/>
          <w:lang w:eastAsia="en-US"/>
        </w:rPr>
        <w:t>Prioritetinės veiklos kryptys:</w:t>
      </w:r>
    </w:p>
    <w:p w14:paraId="482602CB" w14:textId="77777777" w:rsidR="00B45063" w:rsidRPr="00B45063" w:rsidRDefault="00B45063" w:rsidP="007F2B9A">
      <w:pPr>
        <w:pStyle w:val="Sraopastraipa"/>
        <w:numPr>
          <w:ilvl w:val="0"/>
          <w:numId w:val="34"/>
        </w:numPr>
        <w:spacing w:after="200" w:line="276" w:lineRule="auto"/>
        <w:jc w:val="left"/>
        <w:rPr>
          <w:rFonts w:eastAsiaTheme="minorHAnsi"/>
          <w:lang w:eastAsia="en-US"/>
        </w:rPr>
      </w:pPr>
      <w:r w:rsidRPr="00B45063">
        <w:rPr>
          <w:rFonts w:eastAsiaTheme="minorHAnsi"/>
          <w:lang w:eastAsia="en-US"/>
        </w:rPr>
        <w:t>Orientuotos į individualius mokinio gebėjimus ugdymo (</w:t>
      </w:r>
      <w:proofErr w:type="spellStart"/>
      <w:r w:rsidRPr="00B45063">
        <w:rPr>
          <w:rFonts w:eastAsiaTheme="minorHAnsi"/>
          <w:lang w:eastAsia="en-US"/>
        </w:rPr>
        <w:t>si</w:t>
      </w:r>
      <w:proofErr w:type="spellEnd"/>
      <w:r w:rsidRPr="00B45063">
        <w:rPr>
          <w:rFonts w:eastAsiaTheme="minorHAnsi"/>
          <w:lang w:eastAsia="en-US"/>
        </w:rPr>
        <w:t>) kokybės gerinimas.</w:t>
      </w:r>
    </w:p>
    <w:p w14:paraId="482602CC" w14:textId="77777777" w:rsidR="00B45063" w:rsidRPr="00B45063" w:rsidRDefault="00B45063" w:rsidP="007F2B9A">
      <w:pPr>
        <w:pStyle w:val="Sraopastraipa"/>
        <w:numPr>
          <w:ilvl w:val="0"/>
          <w:numId w:val="34"/>
        </w:numPr>
        <w:spacing w:after="200" w:line="276" w:lineRule="auto"/>
        <w:jc w:val="left"/>
        <w:rPr>
          <w:rFonts w:eastAsiaTheme="minorHAnsi"/>
          <w:lang w:eastAsia="en-US"/>
        </w:rPr>
      </w:pPr>
      <w:r w:rsidRPr="00B45063">
        <w:rPr>
          <w:rFonts w:eastAsiaTheme="minorHAnsi"/>
          <w:lang w:eastAsia="en-US"/>
        </w:rPr>
        <w:t>IT kompetencijų ugdymas. Mokymasis dirbti Microsoft ,,</w:t>
      </w:r>
      <w:proofErr w:type="spellStart"/>
      <w:r w:rsidRPr="00B45063">
        <w:rPr>
          <w:rFonts w:eastAsiaTheme="minorHAnsi"/>
          <w:lang w:eastAsia="en-US"/>
        </w:rPr>
        <w:t>Teams</w:t>
      </w:r>
      <w:proofErr w:type="spellEnd"/>
      <w:r w:rsidRPr="00B45063">
        <w:rPr>
          <w:rFonts w:eastAsiaTheme="minorHAnsi"/>
          <w:lang w:eastAsia="en-US"/>
        </w:rPr>
        <w:t>“ platformoje.</w:t>
      </w:r>
    </w:p>
    <w:p w14:paraId="482602CD" w14:textId="77777777" w:rsidR="00B45063" w:rsidRPr="00B45063" w:rsidRDefault="00B45063" w:rsidP="007F2B9A">
      <w:pPr>
        <w:pStyle w:val="Sraopastraipa"/>
        <w:numPr>
          <w:ilvl w:val="0"/>
          <w:numId w:val="34"/>
        </w:numPr>
        <w:spacing w:after="200" w:line="276" w:lineRule="auto"/>
        <w:jc w:val="left"/>
        <w:rPr>
          <w:rFonts w:eastAsiaTheme="minorHAnsi"/>
          <w:lang w:eastAsia="en-US"/>
        </w:rPr>
      </w:pPr>
      <w:r w:rsidRPr="00B45063">
        <w:rPr>
          <w:rFonts w:eastAsiaTheme="minorHAnsi"/>
          <w:lang w:eastAsia="en-US"/>
        </w:rPr>
        <w:t>Pilietiškumo, tautiškumo ugdymo efektyvinimas.</w:t>
      </w:r>
    </w:p>
    <w:p w14:paraId="482602CE" w14:textId="77777777" w:rsidR="00B45063" w:rsidRPr="00B45063" w:rsidRDefault="00B45063" w:rsidP="007F2B9A">
      <w:pPr>
        <w:pStyle w:val="Sraopastraipa"/>
        <w:numPr>
          <w:ilvl w:val="0"/>
          <w:numId w:val="34"/>
        </w:numPr>
        <w:spacing w:after="200" w:line="276" w:lineRule="auto"/>
        <w:jc w:val="left"/>
        <w:rPr>
          <w:rFonts w:eastAsiaTheme="minorHAnsi"/>
          <w:lang w:eastAsia="en-US"/>
        </w:rPr>
      </w:pPr>
      <w:r w:rsidRPr="00B45063">
        <w:rPr>
          <w:rFonts w:eastAsiaTheme="minorHAnsi"/>
          <w:lang w:eastAsia="en-US"/>
        </w:rPr>
        <w:t>Tėvų švietimas ir tikslingas bendradarbiavimas.</w:t>
      </w:r>
    </w:p>
    <w:p w14:paraId="482602CF" w14:textId="77777777" w:rsidR="00B45063" w:rsidRPr="00B45063" w:rsidRDefault="00B45063" w:rsidP="007F2B9A">
      <w:pPr>
        <w:pStyle w:val="Sraopastraipa"/>
        <w:numPr>
          <w:ilvl w:val="0"/>
          <w:numId w:val="34"/>
        </w:numPr>
        <w:spacing w:after="200" w:line="276" w:lineRule="auto"/>
        <w:jc w:val="left"/>
        <w:rPr>
          <w:rFonts w:eastAsiaTheme="minorHAnsi"/>
          <w:lang w:eastAsia="en-US"/>
        </w:rPr>
      </w:pPr>
      <w:r w:rsidRPr="00B45063">
        <w:rPr>
          <w:rFonts w:eastAsiaTheme="minorHAnsi"/>
          <w:lang w:eastAsia="en-US"/>
        </w:rPr>
        <w:t>Ekologinės savimonės puoselėjimas ir žinių taikymas praktikoje.</w:t>
      </w:r>
    </w:p>
    <w:p w14:paraId="482602D0" w14:textId="77777777" w:rsidR="00B45063" w:rsidRPr="00B45063" w:rsidRDefault="00B45063" w:rsidP="007F2B9A">
      <w:pPr>
        <w:pStyle w:val="Sraopastraipa"/>
        <w:numPr>
          <w:ilvl w:val="0"/>
          <w:numId w:val="34"/>
        </w:numPr>
        <w:spacing w:after="200" w:line="276" w:lineRule="auto"/>
        <w:jc w:val="left"/>
        <w:rPr>
          <w:rFonts w:eastAsiaTheme="minorHAnsi"/>
          <w:lang w:eastAsia="en-US"/>
        </w:rPr>
      </w:pPr>
      <w:r w:rsidRPr="00B45063">
        <w:rPr>
          <w:rFonts w:eastAsiaTheme="minorHAnsi"/>
          <w:lang w:eastAsia="en-US"/>
        </w:rPr>
        <w:t>Skatinti mokytojus aktyviau skleisti mieste, respublikoje savo gerąją patirtį.</w:t>
      </w:r>
    </w:p>
    <w:p w14:paraId="482602D1" w14:textId="77777777" w:rsidR="00B45063" w:rsidRDefault="00B45063" w:rsidP="00B45063">
      <w:pPr>
        <w:tabs>
          <w:tab w:val="left" w:pos="851"/>
        </w:tabs>
        <w:ind w:firstLine="0"/>
      </w:pPr>
    </w:p>
    <w:tbl>
      <w:tblPr>
        <w:tblW w:w="9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647"/>
        <w:gridCol w:w="142"/>
        <w:gridCol w:w="1588"/>
        <w:gridCol w:w="1247"/>
        <w:gridCol w:w="1414"/>
        <w:gridCol w:w="428"/>
        <w:gridCol w:w="1782"/>
      </w:tblGrid>
      <w:tr w:rsidR="00B45063" w:rsidRPr="001C486F" w14:paraId="482602D7" w14:textId="77777777" w:rsidTr="00B45063">
        <w:trPr>
          <w:trHeight w:val="278"/>
        </w:trPr>
        <w:tc>
          <w:tcPr>
            <w:tcW w:w="747" w:type="dxa"/>
            <w:vMerge w:val="restart"/>
            <w:tcBorders>
              <w:top w:val="single" w:sz="4" w:space="0" w:color="auto"/>
              <w:left w:val="single" w:sz="4" w:space="0" w:color="auto"/>
              <w:bottom w:val="single" w:sz="4" w:space="0" w:color="auto"/>
              <w:right w:val="single" w:sz="4" w:space="0" w:color="auto"/>
            </w:tcBorders>
            <w:hideMark/>
          </w:tcPr>
          <w:p w14:paraId="482602D2" w14:textId="77777777" w:rsidR="00B45063" w:rsidRPr="001C486F" w:rsidRDefault="00B45063" w:rsidP="00B45063">
            <w:pPr>
              <w:ind w:firstLine="0"/>
              <w:rPr>
                <w:b/>
              </w:rPr>
            </w:pPr>
            <w:r w:rsidRPr="001C486F">
              <w:rPr>
                <w:b/>
              </w:rPr>
              <w:t>Eil. Nr.</w:t>
            </w:r>
          </w:p>
        </w:tc>
        <w:tc>
          <w:tcPr>
            <w:tcW w:w="2647" w:type="dxa"/>
            <w:vMerge w:val="restart"/>
            <w:tcBorders>
              <w:top w:val="single" w:sz="4" w:space="0" w:color="auto"/>
              <w:left w:val="single" w:sz="4" w:space="0" w:color="auto"/>
              <w:bottom w:val="single" w:sz="4" w:space="0" w:color="auto"/>
              <w:right w:val="single" w:sz="4" w:space="0" w:color="auto"/>
            </w:tcBorders>
            <w:vAlign w:val="center"/>
            <w:hideMark/>
          </w:tcPr>
          <w:p w14:paraId="482602D3" w14:textId="77777777" w:rsidR="00B45063" w:rsidRPr="001C486F" w:rsidRDefault="00B45063" w:rsidP="004C7221">
            <w:pPr>
              <w:ind w:firstLine="0"/>
              <w:jc w:val="center"/>
              <w:rPr>
                <w:b/>
              </w:rPr>
            </w:pPr>
            <w:r w:rsidRPr="001C486F">
              <w:rPr>
                <w:b/>
              </w:rPr>
              <w:t>Priemonės pavadinimas</w:t>
            </w:r>
          </w:p>
        </w:tc>
        <w:tc>
          <w:tcPr>
            <w:tcW w:w="1730" w:type="dxa"/>
            <w:gridSpan w:val="2"/>
            <w:vMerge w:val="restart"/>
            <w:tcBorders>
              <w:top w:val="single" w:sz="4" w:space="0" w:color="auto"/>
              <w:left w:val="single" w:sz="4" w:space="0" w:color="auto"/>
              <w:bottom w:val="single" w:sz="4" w:space="0" w:color="auto"/>
              <w:right w:val="single" w:sz="4" w:space="0" w:color="auto"/>
            </w:tcBorders>
            <w:hideMark/>
          </w:tcPr>
          <w:p w14:paraId="482602D4" w14:textId="77777777" w:rsidR="00B45063" w:rsidRPr="001C486F" w:rsidRDefault="00B45063" w:rsidP="004C7221">
            <w:pPr>
              <w:ind w:firstLine="0"/>
              <w:jc w:val="center"/>
              <w:rPr>
                <w:b/>
              </w:rPr>
            </w:pPr>
            <w:r w:rsidRPr="001C486F">
              <w:rPr>
                <w:b/>
              </w:rPr>
              <w:t>Įvykdymo data</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14:paraId="482602D5" w14:textId="77777777" w:rsidR="00B45063" w:rsidRPr="001C486F" w:rsidRDefault="00B45063" w:rsidP="004C7221">
            <w:pPr>
              <w:ind w:firstLine="0"/>
              <w:jc w:val="center"/>
              <w:rPr>
                <w:b/>
              </w:rPr>
            </w:pPr>
            <w:r w:rsidRPr="001C486F">
              <w:rPr>
                <w:b/>
              </w:rPr>
              <w:t>Vykdymas</w:t>
            </w:r>
          </w:p>
        </w:tc>
        <w:tc>
          <w:tcPr>
            <w:tcW w:w="22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2602D6" w14:textId="77777777" w:rsidR="00B45063" w:rsidRPr="001C486F" w:rsidRDefault="00B45063" w:rsidP="004C7221">
            <w:pPr>
              <w:ind w:firstLine="0"/>
              <w:jc w:val="center"/>
              <w:rPr>
                <w:b/>
              </w:rPr>
            </w:pPr>
            <w:r w:rsidRPr="001C486F">
              <w:rPr>
                <w:b/>
              </w:rPr>
              <w:t>Pastabos ir laukiami rezultatai</w:t>
            </w:r>
          </w:p>
        </w:tc>
      </w:tr>
      <w:tr w:rsidR="00B45063" w:rsidRPr="001C486F" w14:paraId="482602DE" w14:textId="77777777" w:rsidTr="00B45063">
        <w:trPr>
          <w:trHeight w:val="277"/>
        </w:trPr>
        <w:tc>
          <w:tcPr>
            <w:tcW w:w="747" w:type="dxa"/>
            <w:vMerge/>
            <w:tcBorders>
              <w:top w:val="single" w:sz="4" w:space="0" w:color="auto"/>
              <w:left w:val="single" w:sz="4" w:space="0" w:color="auto"/>
              <w:bottom w:val="single" w:sz="4" w:space="0" w:color="auto"/>
              <w:right w:val="single" w:sz="4" w:space="0" w:color="auto"/>
            </w:tcBorders>
            <w:hideMark/>
          </w:tcPr>
          <w:p w14:paraId="482602D8" w14:textId="77777777" w:rsidR="00B45063" w:rsidRPr="001C486F" w:rsidRDefault="00B45063" w:rsidP="00B45063">
            <w:pPr>
              <w:ind w:firstLine="0"/>
              <w:rPr>
                <w:b/>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14:paraId="482602D9" w14:textId="77777777" w:rsidR="00B45063" w:rsidRPr="001C486F" w:rsidRDefault="00B45063" w:rsidP="00B45063">
            <w:pPr>
              <w:rPr>
                <w:b/>
              </w:rPr>
            </w:pPr>
          </w:p>
        </w:tc>
        <w:tc>
          <w:tcPr>
            <w:tcW w:w="1730" w:type="dxa"/>
            <w:gridSpan w:val="2"/>
            <w:vMerge/>
            <w:tcBorders>
              <w:top w:val="single" w:sz="4" w:space="0" w:color="auto"/>
              <w:left w:val="single" w:sz="4" w:space="0" w:color="auto"/>
              <w:bottom w:val="single" w:sz="4" w:space="0" w:color="auto"/>
              <w:right w:val="single" w:sz="4" w:space="0" w:color="auto"/>
            </w:tcBorders>
            <w:hideMark/>
          </w:tcPr>
          <w:p w14:paraId="482602DA" w14:textId="77777777" w:rsidR="00B45063" w:rsidRPr="001C486F" w:rsidRDefault="00B45063" w:rsidP="00B45063">
            <w:pPr>
              <w:rPr>
                <w:b/>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482602DB" w14:textId="77777777" w:rsidR="00B45063" w:rsidRPr="001C486F" w:rsidRDefault="00B45063" w:rsidP="004C7221">
            <w:pPr>
              <w:ind w:firstLine="0"/>
              <w:jc w:val="center"/>
              <w:rPr>
                <w:b/>
              </w:rPr>
            </w:pPr>
            <w:r w:rsidRPr="001C486F">
              <w:rPr>
                <w:b/>
              </w:rPr>
              <w:t>Atsakingas</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82602DC" w14:textId="77777777" w:rsidR="00B45063" w:rsidRPr="001C486F" w:rsidRDefault="00B45063" w:rsidP="004C7221">
            <w:pPr>
              <w:ind w:firstLine="0"/>
              <w:jc w:val="center"/>
              <w:rPr>
                <w:b/>
              </w:rPr>
            </w:pPr>
            <w:r w:rsidRPr="001C486F">
              <w:rPr>
                <w:b/>
              </w:rPr>
              <w:t>Vykdytojas</w:t>
            </w:r>
          </w:p>
        </w:tc>
        <w:tc>
          <w:tcPr>
            <w:tcW w:w="2210" w:type="dxa"/>
            <w:gridSpan w:val="2"/>
            <w:vMerge/>
            <w:tcBorders>
              <w:top w:val="single" w:sz="4" w:space="0" w:color="auto"/>
              <w:left w:val="single" w:sz="4" w:space="0" w:color="auto"/>
              <w:bottom w:val="single" w:sz="4" w:space="0" w:color="auto"/>
              <w:right w:val="single" w:sz="4" w:space="0" w:color="auto"/>
            </w:tcBorders>
            <w:vAlign w:val="center"/>
            <w:hideMark/>
          </w:tcPr>
          <w:p w14:paraId="482602DD" w14:textId="77777777" w:rsidR="00B45063" w:rsidRPr="001C486F" w:rsidRDefault="00B45063" w:rsidP="00B45063">
            <w:pPr>
              <w:rPr>
                <w:b/>
              </w:rPr>
            </w:pPr>
          </w:p>
        </w:tc>
      </w:tr>
      <w:tr w:rsidR="00B45063" w:rsidRPr="001C486F" w14:paraId="482602E0" w14:textId="77777777" w:rsidTr="00B45063">
        <w:tc>
          <w:tcPr>
            <w:tcW w:w="9995" w:type="dxa"/>
            <w:gridSpan w:val="8"/>
            <w:tcBorders>
              <w:top w:val="single" w:sz="4" w:space="0" w:color="auto"/>
              <w:left w:val="single" w:sz="4" w:space="0" w:color="auto"/>
              <w:bottom w:val="single" w:sz="4" w:space="0" w:color="auto"/>
              <w:right w:val="single" w:sz="4" w:space="0" w:color="auto"/>
            </w:tcBorders>
            <w:hideMark/>
          </w:tcPr>
          <w:p w14:paraId="482602DF" w14:textId="77777777" w:rsidR="00B45063" w:rsidRPr="001C486F" w:rsidRDefault="00B45063" w:rsidP="00B45063">
            <w:pPr>
              <w:ind w:firstLine="0"/>
              <w:rPr>
                <w:b/>
              </w:rPr>
            </w:pPr>
            <w:r w:rsidRPr="001C486F">
              <w:rPr>
                <w:b/>
              </w:rPr>
              <w:t>1. Posėdžiai</w:t>
            </w:r>
          </w:p>
        </w:tc>
      </w:tr>
      <w:tr w:rsidR="00B45063" w:rsidRPr="001C486F" w14:paraId="482602E7" w14:textId="77777777" w:rsidTr="00B45063">
        <w:tc>
          <w:tcPr>
            <w:tcW w:w="747" w:type="dxa"/>
            <w:tcBorders>
              <w:top w:val="single" w:sz="4" w:space="0" w:color="auto"/>
              <w:left w:val="single" w:sz="4" w:space="0" w:color="auto"/>
              <w:bottom w:val="single" w:sz="4" w:space="0" w:color="auto"/>
              <w:right w:val="single" w:sz="4" w:space="0" w:color="auto"/>
            </w:tcBorders>
            <w:hideMark/>
          </w:tcPr>
          <w:p w14:paraId="482602E1" w14:textId="77777777" w:rsidR="00B45063" w:rsidRPr="001C486F" w:rsidRDefault="00B45063" w:rsidP="00B45063">
            <w:pPr>
              <w:ind w:firstLine="0"/>
            </w:pPr>
            <w:r w:rsidRPr="001C486F">
              <w:t>1.1.</w:t>
            </w:r>
          </w:p>
        </w:tc>
        <w:tc>
          <w:tcPr>
            <w:tcW w:w="2789" w:type="dxa"/>
            <w:gridSpan w:val="2"/>
            <w:tcBorders>
              <w:top w:val="single" w:sz="4" w:space="0" w:color="auto"/>
              <w:left w:val="single" w:sz="4" w:space="0" w:color="auto"/>
              <w:bottom w:val="single" w:sz="4" w:space="0" w:color="auto"/>
              <w:right w:val="single" w:sz="4" w:space="0" w:color="auto"/>
            </w:tcBorders>
            <w:hideMark/>
          </w:tcPr>
          <w:p w14:paraId="482602E2" w14:textId="77777777" w:rsidR="00B45063" w:rsidRPr="001C486F" w:rsidRDefault="00B45063" w:rsidP="004C7221">
            <w:pPr>
              <w:ind w:firstLine="0"/>
              <w:jc w:val="left"/>
            </w:pPr>
            <w:r w:rsidRPr="001C486F">
              <w:t>1.Metodinės tarybos veiklos plano 2021 m.  pristatymas.</w:t>
            </w:r>
          </w:p>
        </w:tc>
        <w:tc>
          <w:tcPr>
            <w:tcW w:w="1588" w:type="dxa"/>
            <w:tcBorders>
              <w:top w:val="single" w:sz="4" w:space="0" w:color="auto"/>
              <w:left w:val="single" w:sz="4" w:space="0" w:color="auto"/>
              <w:bottom w:val="single" w:sz="4" w:space="0" w:color="auto"/>
              <w:right w:val="single" w:sz="4" w:space="0" w:color="auto"/>
            </w:tcBorders>
            <w:hideMark/>
          </w:tcPr>
          <w:p w14:paraId="482602E3" w14:textId="77777777" w:rsidR="00B45063" w:rsidRPr="001C486F" w:rsidRDefault="00B45063" w:rsidP="004C7221">
            <w:pPr>
              <w:ind w:firstLine="0"/>
              <w:jc w:val="left"/>
            </w:pPr>
            <w:r w:rsidRPr="001C486F">
              <w:t>2021-01</w:t>
            </w:r>
          </w:p>
        </w:tc>
        <w:tc>
          <w:tcPr>
            <w:tcW w:w="1247" w:type="dxa"/>
            <w:tcBorders>
              <w:top w:val="single" w:sz="4" w:space="0" w:color="auto"/>
              <w:left w:val="single" w:sz="4" w:space="0" w:color="auto"/>
              <w:bottom w:val="single" w:sz="4" w:space="0" w:color="auto"/>
              <w:right w:val="single" w:sz="4" w:space="0" w:color="auto"/>
            </w:tcBorders>
            <w:hideMark/>
          </w:tcPr>
          <w:p w14:paraId="482602E4" w14:textId="77777777" w:rsidR="00B45063" w:rsidRPr="001C486F" w:rsidRDefault="00B45063" w:rsidP="004C7221">
            <w:pPr>
              <w:ind w:firstLine="0"/>
              <w:jc w:val="left"/>
            </w:pPr>
            <w:r w:rsidRPr="001C486F">
              <w:t>Metodinės tarybos pirmininkas</w:t>
            </w:r>
          </w:p>
        </w:tc>
        <w:tc>
          <w:tcPr>
            <w:tcW w:w="1842" w:type="dxa"/>
            <w:gridSpan w:val="2"/>
            <w:tcBorders>
              <w:top w:val="single" w:sz="4" w:space="0" w:color="auto"/>
              <w:left w:val="single" w:sz="4" w:space="0" w:color="auto"/>
              <w:bottom w:val="single" w:sz="4" w:space="0" w:color="auto"/>
              <w:right w:val="single" w:sz="4" w:space="0" w:color="auto"/>
            </w:tcBorders>
            <w:hideMark/>
          </w:tcPr>
          <w:p w14:paraId="482602E5" w14:textId="77777777" w:rsidR="00B45063" w:rsidRPr="001C486F" w:rsidRDefault="00B45063" w:rsidP="004C7221">
            <w:pPr>
              <w:ind w:firstLine="0"/>
              <w:jc w:val="left"/>
            </w:pPr>
            <w:r w:rsidRPr="001C486F">
              <w:t>Metodinių grupių pirmininkai</w:t>
            </w:r>
          </w:p>
        </w:tc>
        <w:tc>
          <w:tcPr>
            <w:tcW w:w="1782" w:type="dxa"/>
            <w:tcBorders>
              <w:top w:val="single" w:sz="4" w:space="0" w:color="auto"/>
              <w:left w:val="single" w:sz="4" w:space="0" w:color="auto"/>
              <w:bottom w:val="single" w:sz="4" w:space="0" w:color="auto"/>
              <w:right w:val="single" w:sz="4" w:space="0" w:color="auto"/>
            </w:tcBorders>
            <w:hideMark/>
          </w:tcPr>
          <w:p w14:paraId="482602E6" w14:textId="77777777" w:rsidR="00B45063" w:rsidRPr="001C486F" w:rsidRDefault="00B45063" w:rsidP="004C7221">
            <w:pPr>
              <w:ind w:firstLine="0"/>
              <w:jc w:val="left"/>
            </w:pPr>
            <w:r w:rsidRPr="001C486F">
              <w:t xml:space="preserve">Pažintis su </w:t>
            </w:r>
            <w:proofErr w:type="spellStart"/>
            <w:r w:rsidRPr="001C486F">
              <w:t>PUPP</w:t>
            </w:r>
            <w:proofErr w:type="spellEnd"/>
            <w:r w:rsidRPr="001C486F">
              <w:t xml:space="preserve"> vykdymo tvarka.</w:t>
            </w:r>
            <w:r w:rsidR="004C7221">
              <w:t xml:space="preserve"> </w:t>
            </w:r>
            <w:r w:rsidRPr="001C486F">
              <w:t>Pasiūlymų teikimas mokyklos ugdymo proceso tobulinimui.</w:t>
            </w:r>
          </w:p>
        </w:tc>
      </w:tr>
      <w:tr w:rsidR="00B45063" w:rsidRPr="001C486F" w14:paraId="482602EE" w14:textId="77777777" w:rsidTr="00B45063">
        <w:tc>
          <w:tcPr>
            <w:tcW w:w="747" w:type="dxa"/>
            <w:tcBorders>
              <w:top w:val="single" w:sz="4" w:space="0" w:color="auto"/>
              <w:left w:val="single" w:sz="4" w:space="0" w:color="auto"/>
              <w:bottom w:val="single" w:sz="4" w:space="0" w:color="auto"/>
              <w:right w:val="single" w:sz="4" w:space="0" w:color="auto"/>
            </w:tcBorders>
          </w:tcPr>
          <w:p w14:paraId="482602E8" w14:textId="77777777" w:rsidR="00B45063" w:rsidRPr="001C486F" w:rsidRDefault="00B45063" w:rsidP="00B45063">
            <w:pPr>
              <w:ind w:firstLine="0"/>
            </w:pPr>
            <w:r w:rsidRPr="001C486F">
              <w:t>1.2</w:t>
            </w:r>
          </w:p>
        </w:tc>
        <w:tc>
          <w:tcPr>
            <w:tcW w:w="2789" w:type="dxa"/>
            <w:gridSpan w:val="2"/>
            <w:tcBorders>
              <w:top w:val="single" w:sz="4" w:space="0" w:color="auto"/>
              <w:left w:val="single" w:sz="4" w:space="0" w:color="auto"/>
              <w:bottom w:val="single" w:sz="4" w:space="0" w:color="auto"/>
              <w:right w:val="single" w:sz="4" w:space="0" w:color="auto"/>
            </w:tcBorders>
          </w:tcPr>
          <w:p w14:paraId="482602E9" w14:textId="77777777" w:rsidR="00B45063" w:rsidRPr="001C486F" w:rsidRDefault="00B45063" w:rsidP="004C7221">
            <w:pPr>
              <w:ind w:firstLine="0"/>
              <w:jc w:val="left"/>
            </w:pPr>
            <w:r w:rsidRPr="001C486F">
              <w:t>Dėl neformaliojo švietimo, pasirenkamųjų dalykų, dalykų modulių, projektų pasiūlos 2021-2022 m. m. aptarimo.</w:t>
            </w:r>
          </w:p>
        </w:tc>
        <w:tc>
          <w:tcPr>
            <w:tcW w:w="1588" w:type="dxa"/>
            <w:tcBorders>
              <w:top w:val="single" w:sz="4" w:space="0" w:color="auto"/>
              <w:left w:val="single" w:sz="4" w:space="0" w:color="auto"/>
              <w:bottom w:val="single" w:sz="4" w:space="0" w:color="auto"/>
              <w:right w:val="single" w:sz="4" w:space="0" w:color="auto"/>
            </w:tcBorders>
          </w:tcPr>
          <w:p w14:paraId="482602EA" w14:textId="77777777" w:rsidR="00B45063" w:rsidRPr="001C486F" w:rsidRDefault="00B45063" w:rsidP="004C7221">
            <w:pPr>
              <w:ind w:firstLine="0"/>
              <w:jc w:val="left"/>
            </w:pPr>
            <w:r w:rsidRPr="001C486F">
              <w:t>2021</w:t>
            </w:r>
            <w:r>
              <w:t>-04</w:t>
            </w:r>
          </w:p>
        </w:tc>
        <w:tc>
          <w:tcPr>
            <w:tcW w:w="1247" w:type="dxa"/>
            <w:tcBorders>
              <w:top w:val="single" w:sz="4" w:space="0" w:color="auto"/>
              <w:left w:val="single" w:sz="4" w:space="0" w:color="auto"/>
              <w:bottom w:val="single" w:sz="4" w:space="0" w:color="auto"/>
              <w:right w:val="single" w:sz="4" w:space="0" w:color="auto"/>
            </w:tcBorders>
          </w:tcPr>
          <w:p w14:paraId="482602EB" w14:textId="77777777" w:rsidR="00B45063" w:rsidRPr="001C486F" w:rsidRDefault="00B45063" w:rsidP="004C7221">
            <w:pPr>
              <w:ind w:firstLine="0"/>
              <w:jc w:val="left"/>
            </w:pPr>
            <w:r w:rsidRPr="001C486F">
              <w:t>Metodinės tarybos pirmininkas</w:t>
            </w:r>
          </w:p>
        </w:tc>
        <w:tc>
          <w:tcPr>
            <w:tcW w:w="1842" w:type="dxa"/>
            <w:gridSpan w:val="2"/>
            <w:tcBorders>
              <w:top w:val="single" w:sz="4" w:space="0" w:color="auto"/>
              <w:left w:val="single" w:sz="4" w:space="0" w:color="auto"/>
              <w:bottom w:val="single" w:sz="4" w:space="0" w:color="auto"/>
              <w:right w:val="single" w:sz="4" w:space="0" w:color="auto"/>
            </w:tcBorders>
          </w:tcPr>
          <w:p w14:paraId="482602EC" w14:textId="77777777" w:rsidR="00B45063" w:rsidRPr="001C486F" w:rsidRDefault="004C7221" w:rsidP="004C7221">
            <w:pPr>
              <w:ind w:firstLine="0"/>
              <w:jc w:val="left"/>
            </w:pPr>
            <w:r>
              <w:t>Metodinė taryba</w:t>
            </w:r>
          </w:p>
        </w:tc>
        <w:tc>
          <w:tcPr>
            <w:tcW w:w="1782" w:type="dxa"/>
            <w:tcBorders>
              <w:top w:val="single" w:sz="4" w:space="0" w:color="auto"/>
              <w:left w:val="single" w:sz="4" w:space="0" w:color="auto"/>
              <w:bottom w:val="single" w:sz="4" w:space="0" w:color="auto"/>
              <w:right w:val="single" w:sz="4" w:space="0" w:color="auto"/>
            </w:tcBorders>
          </w:tcPr>
          <w:p w14:paraId="482602ED" w14:textId="77777777" w:rsidR="00B45063" w:rsidRPr="001C486F" w:rsidRDefault="00B45063" w:rsidP="004C7221">
            <w:pPr>
              <w:ind w:firstLine="0"/>
              <w:jc w:val="left"/>
            </w:pPr>
            <w:r w:rsidRPr="001C486F">
              <w:t>Mokinių poreikių tenkinimo tyrimas, ugdymo proceso tobulinimas.</w:t>
            </w:r>
          </w:p>
        </w:tc>
      </w:tr>
      <w:tr w:rsidR="00B45063" w:rsidRPr="001C486F" w14:paraId="482602F7" w14:textId="77777777" w:rsidTr="00B45063">
        <w:tc>
          <w:tcPr>
            <w:tcW w:w="747" w:type="dxa"/>
            <w:tcBorders>
              <w:top w:val="single" w:sz="4" w:space="0" w:color="auto"/>
              <w:left w:val="single" w:sz="4" w:space="0" w:color="auto"/>
              <w:bottom w:val="single" w:sz="4" w:space="0" w:color="auto"/>
              <w:right w:val="single" w:sz="4" w:space="0" w:color="auto"/>
            </w:tcBorders>
            <w:hideMark/>
          </w:tcPr>
          <w:p w14:paraId="482602EF" w14:textId="77777777" w:rsidR="00B45063" w:rsidRPr="001C486F" w:rsidRDefault="00B45063" w:rsidP="00B45063">
            <w:pPr>
              <w:ind w:firstLine="0"/>
            </w:pPr>
            <w:r w:rsidRPr="001C486F">
              <w:t>1.3</w:t>
            </w:r>
          </w:p>
        </w:tc>
        <w:tc>
          <w:tcPr>
            <w:tcW w:w="2789" w:type="dxa"/>
            <w:gridSpan w:val="2"/>
            <w:tcBorders>
              <w:top w:val="single" w:sz="4" w:space="0" w:color="auto"/>
              <w:left w:val="single" w:sz="4" w:space="0" w:color="auto"/>
              <w:bottom w:val="single" w:sz="4" w:space="0" w:color="auto"/>
              <w:right w:val="single" w:sz="4" w:space="0" w:color="auto"/>
            </w:tcBorders>
            <w:hideMark/>
          </w:tcPr>
          <w:p w14:paraId="482602F0" w14:textId="77777777" w:rsidR="00B45063" w:rsidRPr="005A665E" w:rsidRDefault="00B45063" w:rsidP="004C7221">
            <w:pPr>
              <w:ind w:firstLine="0"/>
              <w:jc w:val="left"/>
            </w:pPr>
            <w:r w:rsidRPr="005A665E">
              <w:t xml:space="preserve">1. Dėl </w:t>
            </w:r>
            <w:proofErr w:type="spellStart"/>
            <w:r w:rsidRPr="005A665E">
              <w:t>NMPP</w:t>
            </w:r>
            <w:proofErr w:type="spellEnd"/>
            <w:r w:rsidRPr="005A665E">
              <w:t xml:space="preserve"> rezultatų 4, 6 ir 8 klasėse aptarimo.</w:t>
            </w:r>
          </w:p>
          <w:p w14:paraId="482602F1" w14:textId="77777777" w:rsidR="00B45063" w:rsidRDefault="00B45063" w:rsidP="004C7221">
            <w:pPr>
              <w:ind w:firstLine="0"/>
              <w:jc w:val="left"/>
            </w:pPr>
            <w:r w:rsidRPr="005A665E">
              <w:t xml:space="preserve">2. Dėl </w:t>
            </w:r>
            <w:proofErr w:type="spellStart"/>
            <w:r w:rsidRPr="005A665E">
              <w:t>PUPP</w:t>
            </w:r>
            <w:proofErr w:type="spellEnd"/>
            <w:r w:rsidRPr="005A665E">
              <w:t xml:space="preserve"> rezultatų 2021 m. aptarimo.</w:t>
            </w:r>
          </w:p>
          <w:p w14:paraId="482602F2" w14:textId="77777777" w:rsidR="00B45063" w:rsidRPr="001C486F" w:rsidRDefault="00B45063" w:rsidP="004C7221">
            <w:pPr>
              <w:ind w:firstLine="0"/>
              <w:jc w:val="left"/>
            </w:pPr>
            <w:r>
              <w:t xml:space="preserve">3. </w:t>
            </w:r>
            <w:r w:rsidRPr="005A665E">
              <w:t>Dėl 2021-2022 m. m. ugdymo plano projekto svarstymo, siūlymų teikimo.</w:t>
            </w:r>
          </w:p>
        </w:tc>
        <w:tc>
          <w:tcPr>
            <w:tcW w:w="1588" w:type="dxa"/>
            <w:tcBorders>
              <w:top w:val="single" w:sz="4" w:space="0" w:color="auto"/>
              <w:left w:val="single" w:sz="4" w:space="0" w:color="auto"/>
              <w:bottom w:val="single" w:sz="4" w:space="0" w:color="auto"/>
              <w:right w:val="single" w:sz="4" w:space="0" w:color="auto"/>
            </w:tcBorders>
            <w:hideMark/>
          </w:tcPr>
          <w:p w14:paraId="482602F3" w14:textId="77777777" w:rsidR="00B45063" w:rsidRPr="001C486F" w:rsidRDefault="00B45063" w:rsidP="004C7221">
            <w:pPr>
              <w:ind w:firstLine="0"/>
              <w:jc w:val="left"/>
            </w:pPr>
            <w:r w:rsidRPr="001C486F">
              <w:t>2021</w:t>
            </w:r>
            <w:r>
              <w:t>-06</w:t>
            </w:r>
          </w:p>
        </w:tc>
        <w:tc>
          <w:tcPr>
            <w:tcW w:w="1247" w:type="dxa"/>
            <w:tcBorders>
              <w:top w:val="single" w:sz="4" w:space="0" w:color="auto"/>
              <w:left w:val="single" w:sz="4" w:space="0" w:color="auto"/>
              <w:bottom w:val="single" w:sz="4" w:space="0" w:color="auto"/>
              <w:right w:val="single" w:sz="4" w:space="0" w:color="auto"/>
            </w:tcBorders>
            <w:hideMark/>
          </w:tcPr>
          <w:p w14:paraId="482602F4" w14:textId="77777777" w:rsidR="00B45063" w:rsidRPr="001C486F" w:rsidRDefault="00B45063" w:rsidP="004C7221">
            <w:pPr>
              <w:ind w:firstLine="0"/>
              <w:jc w:val="left"/>
            </w:pPr>
            <w:r w:rsidRPr="001C486F">
              <w:t>Metodinės tarybos pirmininkas</w:t>
            </w:r>
          </w:p>
        </w:tc>
        <w:tc>
          <w:tcPr>
            <w:tcW w:w="1842" w:type="dxa"/>
            <w:gridSpan w:val="2"/>
            <w:tcBorders>
              <w:top w:val="single" w:sz="4" w:space="0" w:color="auto"/>
              <w:left w:val="single" w:sz="4" w:space="0" w:color="auto"/>
              <w:bottom w:val="single" w:sz="4" w:space="0" w:color="auto"/>
              <w:right w:val="single" w:sz="4" w:space="0" w:color="auto"/>
            </w:tcBorders>
            <w:hideMark/>
          </w:tcPr>
          <w:p w14:paraId="482602F5" w14:textId="77777777" w:rsidR="00B45063" w:rsidRPr="001C486F" w:rsidRDefault="00B45063" w:rsidP="004C7221">
            <w:pPr>
              <w:ind w:firstLine="0"/>
              <w:jc w:val="left"/>
            </w:pPr>
            <w:r w:rsidRPr="001C486F">
              <w:t>Dalykų mokytojai</w:t>
            </w:r>
          </w:p>
        </w:tc>
        <w:tc>
          <w:tcPr>
            <w:tcW w:w="1782" w:type="dxa"/>
            <w:tcBorders>
              <w:top w:val="single" w:sz="4" w:space="0" w:color="auto"/>
              <w:left w:val="single" w:sz="4" w:space="0" w:color="auto"/>
              <w:bottom w:val="single" w:sz="4" w:space="0" w:color="auto"/>
              <w:right w:val="single" w:sz="4" w:space="0" w:color="auto"/>
            </w:tcBorders>
            <w:hideMark/>
          </w:tcPr>
          <w:p w14:paraId="482602F6" w14:textId="77777777" w:rsidR="00B45063" w:rsidRPr="001C486F" w:rsidRDefault="00B45063" w:rsidP="004C7221">
            <w:pPr>
              <w:ind w:firstLine="0"/>
              <w:jc w:val="left"/>
            </w:pPr>
            <w:r w:rsidRPr="001C486F">
              <w:t>Pasiūlymų teikimas mokyklos ugdymo proceso tobulinimui</w:t>
            </w:r>
          </w:p>
        </w:tc>
      </w:tr>
      <w:tr w:rsidR="00B45063" w:rsidRPr="001C486F" w14:paraId="482602FE" w14:textId="77777777" w:rsidTr="00B45063">
        <w:tc>
          <w:tcPr>
            <w:tcW w:w="747" w:type="dxa"/>
            <w:tcBorders>
              <w:top w:val="single" w:sz="4" w:space="0" w:color="auto"/>
              <w:left w:val="single" w:sz="4" w:space="0" w:color="auto"/>
              <w:bottom w:val="single" w:sz="4" w:space="0" w:color="auto"/>
              <w:right w:val="single" w:sz="4" w:space="0" w:color="auto"/>
            </w:tcBorders>
            <w:hideMark/>
          </w:tcPr>
          <w:p w14:paraId="482602F8" w14:textId="77777777" w:rsidR="00B45063" w:rsidRPr="001C486F" w:rsidRDefault="00B45063" w:rsidP="00B45063">
            <w:pPr>
              <w:ind w:firstLine="0"/>
            </w:pPr>
            <w:r w:rsidRPr="001C486F">
              <w:t>1.4.</w:t>
            </w:r>
          </w:p>
        </w:tc>
        <w:tc>
          <w:tcPr>
            <w:tcW w:w="2789" w:type="dxa"/>
            <w:gridSpan w:val="2"/>
            <w:tcBorders>
              <w:top w:val="single" w:sz="4" w:space="0" w:color="auto"/>
              <w:left w:val="single" w:sz="4" w:space="0" w:color="auto"/>
              <w:bottom w:val="single" w:sz="4" w:space="0" w:color="auto"/>
              <w:right w:val="single" w:sz="4" w:space="0" w:color="auto"/>
            </w:tcBorders>
            <w:hideMark/>
          </w:tcPr>
          <w:p w14:paraId="482602F9" w14:textId="77777777" w:rsidR="00B45063" w:rsidRPr="001C486F" w:rsidRDefault="00B45063" w:rsidP="004C7221">
            <w:pPr>
              <w:ind w:firstLine="0"/>
              <w:jc w:val="left"/>
            </w:pPr>
            <w:r>
              <w:t>1</w:t>
            </w:r>
            <w:r w:rsidRPr="005A665E">
              <w:t>. Dėl ilgalaikių planų ir individualių programų rengimo 2020-2021 m. m.</w:t>
            </w:r>
          </w:p>
        </w:tc>
        <w:tc>
          <w:tcPr>
            <w:tcW w:w="1588" w:type="dxa"/>
            <w:tcBorders>
              <w:top w:val="single" w:sz="4" w:space="0" w:color="auto"/>
              <w:left w:val="single" w:sz="4" w:space="0" w:color="auto"/>
              <w:bottom w:val="single" w:sz="4" w:space="0" w:color="auto"/>
              <w:right w:val="single" w:sz="4" w:space="0" w:color="auto"/>
            </w:tcBorders>
            <w:hideMark/>
          </w:tcPr>
          <w:p w14:paraId="482602FA" w14:textId="77777777" w:rsidR="00B45063" w:rsidRPr="001C486F" w:rsidRDefault="00B45063" w:rsidP="004C7221">
            <w:pPr>
              <w:ind w:firstLine="0"/>
              <w:jc w:val="left"/>
            </w:pPr>
            <w:r w:rsidRPr="001C486F">
              <w:t>2021</w:t>
            </w:r>
            <w:r>
              <w:t>-08</w:t>
            </w:r>
          </w:p>
        </w:tc>
        <w:tc>
          <w:tcPr>
            <w:tcW w:w="1247" w:type="dxa"/>
            <w:tcBorders>
              <w:top w:val="single" w:sz="4" w:space="0" w:color="auto"/>
              <w:left w:val="single" w:sz="4" w:space="0" w:color="auto"/>
              <w:bottom w:val="single" w:sz="4" w:space="0" w:color="auto"/>
              <w:right w:val="single" w:sz="4" w:space="0" w:color="auto"/>
            </w:tcBorders>
            <w:hideMark/>
          </w:tcPr>
          <w:p w14:paraId="482602FB" w14:textId="77777777" w:rsidR="00B45063" w:rsidRPr="001C486F" w:rsidRDefault="00B45063" w:rsidP="004C7221">
            <w:pPr>
              <w:ind w:firstLine="0"/>
              <w:jc w:val="left"/>
            </w:pPr>
            <w:r w:rsidRPr="001C486F">
              <w:t>Metodinės tarybos pirmininkas</w:t>
            </w:r>
          </w:p>
        </w:tc>
        <w:tc>
          <w:tcPr>
            <w:tcW w:w="1842" w:type="dxa"/>
            <w:gridSpan w:val="2"/>
            <w:tcBorders>
              <w:top w:val="single" w:sz="4" w:space="0" w:color="auto"/>
              <w:left w:val="single" w:sz="4" w:space="0" w:color="auto"/>
              <w:bottom w:val="single" w:sz="4" w:space="0" w:color="auto"/>
              <w:right w:val="single" w:sz="4" w:space="0" w:color="auto"/>
            </w:tcBorders>
            <w:hideMark/>
          </w:tcPr>
          <w:p w14:paraId="482602FC" w14:textId="77777777" w:rsidR="00B45063" w:rsidRPr="001C486F" w:rsidRDefault="00B45063" w:rsidP="004C7221">
            <w:pPr>
              <w:ind w:firstLine="0"/>
              <w:jc w:val="left"/>
            </w:pPr>
            <w:r w:rsidRPr="001C486F">
              <w:t>Dalykų mokytojai.</w:t>
            </w:r>
          </w:p>
        </w:tc>
        <w:tc>
          <w:tcPr>
            <w:tcW w:w="1782" w:type="dxa"/>
            <w:tcBorders>
              <w:top w:val="single" w:sz="4" w:space="0" w:color="auto"/>
              <w:left w:val="single" w:sz="4" w:space="0" w:color="auto"/>
              <w:bottom w:val="single" w:sz="4" w:space="0" w:color="auto"/>
              <w:right w:val="single" w:sz="4" w:space="0" w:color="auto"/>
            </w:tcBorders>
            <w:hideMark/>
          </w:tcPr>
          <w:p w14:paraId="482602FD" w14:textId="77777777" w:rsidR="00B45063" w:rsidRPr="001C486F" w:rsidRDefault="00B45063" w:rsidP="004C7221">
            <w:pPr>
              <w:ind w:firstLine="0"/>
              <w:jc w:val="left"/>
            </w:pPr>
            <w:r w:rsidRPr="001C486F">
              <w:t>Mokinių pasiektų rezultatų analizė, priemonių plano rengimas rezultatų gerinimui.</w:t>
            </w:r>
          </w:p>
        </w:tc>
      </w:tr>
      <w:tr w:rsidR="00B45063" w:rsidRPr="001C486F" w14:paraId="48260308" w14:textId="77777777" w:rsidTr="00B45063">
        <w:tc>
          <w:tcPr>
            <w:tcW w:w="747" w:type="dxa"/>
            <w:tcBorders>
              <w:top w:val="single" w:sz="4" w:space="0" w:color="auto"/>
              <w:left w:val="single" w:sz="4" w:space="0" w:color="auto"/>
              <w:bottom w:val="single" w:sz="4" w:space="0" w:color="auto"/>
              <w:right w:val="single" w:sz="4" w:space="0" w:color="auto"/>
            </w:tcBorders>
            <w:hideMark/>
          </w:tcPr>
          <w:p w14:paraId="482602FF" w14:textId="77777777" w:rsidR="00B45063" w:rsidRPr="001C486F" w:rsidRDefault="00B45063" w:rsidP="00B45063">
            <w:pPr>
              <w:ind w:firstLine="0"/>
            </w:pPr>
            <w:r w:rsidRPr="001C486F">
              <w:t>1.5.</w:t>
            </w:r>
          </w:p>
        </w:tc>
        <w:tc>
          <w:tcPr>
            <w:tcW w:w="2789" w:type="dxa"/>
            <w:gridSpan w:val="2"/>
            <w:tcBorders>
              <w:top w:val="single" w:sz="4" w:space="0" w:color="auto"/>
              <w:left w:val="single" w:sz="4" w:space="0" w:color="auto"/>
              <w:bottom w:val="single" w:sz="4" w:space="0" w:color="auto"/>
              <w:right w:val="single" w:sz="4" w:space="0" w:color="auto"/>
            </w:tcBorders>
          </w:tcPr>
          <w:p w14:paraId="48260300" w14:textId="77777777" w:rsidR="00B45063" w:rsidRPr="001C486F" w:rsidRDefault="00B45063" w:rsidP="004C7221">
            <w:pPr>
              <w:ind w:firstLine="0"/>
              <w:jc w:val="left"/>
            </w:pPr>
            <w:r w:rsidRPr="001C486F">
              <w:t>1. Dėl Metodinės tarybos veiklos ataskaitos pateikimo už 2021 m.</w:t>
            </w:r>
          </w:p>
          <w:p w14:paraId="48260301" w14:textId="77777777" w:rsidR="00B45063" w:rsidRPr="001C486F" w:rsidRDefault="00B45063" w:rsidP="004C7221">
            <w:pPr>
              <w:ind w:firstLine="0"/>
              <w:jc w:val="left"/>
            </w:pPr>
            <w:r w:rsidRPr="001C486F">
              <w:t>2. Metodinių grupių veiklos planų pristatymai 2022 m.</w:t>
            </w:r>
          </w:p>
          <w:p w14:paraId="48260302" w14:textId="77777777" w:rsidR="00B45063" w:rsidRPr="001C486F" w:rsidRDefault="00B45063" w:rsidP="004C7221">
            <w:pPr>
              <w:ind w:firstLine="0"/>
              <w:jc w:val="left"/>
            </w:pPr>
            <w:r w:rsidRPr="001C486F">
              <w:t xml:space="preserve">3. Dėl metodinės tarybos veiklos plano 2022 </w:t>
            </w:r>
            <w:r w:rsidR="004C7221">
              <w:t>m. sudarymas, tikslo, uždavinių</w:t>
            </w:r>
            <w:r w:rsidRPr="001C486F">
              <w:t xml:space="preserve"> ir prioritetų formulavimas.</w:t>
            </w:r>
          </w:p>
          <w:p w14:paraId="48260303" w14:textId="77777777" w:rsidR="00B45063" w:rsidRPr="001C486F" w:rsidRDefault="00B45063" w:rsidP="004C7221">
            <w:pPr>
              <w:ind w:firstLine="0"/>
              <w:jc w:val="left"/>
            </w:pPr>
          </w:p>
        </w:tc>
        <w:tc>
          <w:tcPr>
            <w:tcW w:w="1588" w:type="dxa"/>
            <w:tcBorders>
              <w:top w:val="single" w:sz="4" w:space="0" w:color="auto"/>
              <w:left w:val="single" w:sz="4" w:space="0" w:color="auto"/>
              <w:bottom w:val="single" w:sz="4" w:space="0" w:color="auto"/>
              <w:right w:val="single" w:sz="4" w:space="0" w:color="auto"/>
            </w:tcBorders>
            <w:hideMark/>
          </w:tcPr>
          <w:p w14:paraId="48260304" w14:textId="77777777" w:rsidR="00B45063" w:rsidRPr="001C486F" w:rsidRDefault="00B45063" w:rsidP="004C7221">
            <w:pPr>
              <w:ind w:firstLine="0"/>
              <w:jc w:val="left"/>
            </w:pPr>
            <w:r w:rsidRPr="001C486F">
              <w:t>2021-12</w:t>
            </w:r>
          </w:p>
        </w:tc>
        <w:tc>
          <w:tcPr>
            <w:tcW w:w="1247" w:type="dxa"/>
            <w:tcBorders>
              <w:top w:val="single" w:sz="4" w:space="0" w:color="auto"/>
              <w:left w:val="single" w:sz="4" w:space="0" w:color="auto"/>
              <w:bottom w:val="single" w:sz="4" w:space="0" w:color="auto"/>
              <w:right w:val="single" w:sz="4" w:space="0" w:color="auto"/>
            </w:tcBorders>
            <w:hideMark/>
          </w:tcPr>
          <w:p w14:paraId="48260305" w14:textId="77777777" w:rsidR="00B45063" w:rsidRPr="001C486F" w:rsidRDefault="00B45063" w:rsidP="004C7221">
            <w:pPr>
              <w:ind w:firstLine="0"/>
              <w:jc w:val="left"/>
            </w:pPr>
            <w:r w:rsidRPr="001C486F">
              <w:t>Metodinės tarybos pirmininkas</w:t>
            </w:r>
          </w:p>
        </w:tc>
        <w:tc>
          <w:tcPr>
            <w:tcW w:w="1842" w:type="dxa"/>
            <w:gridSpan w:val="2"/>
            <w:tcBorders>
              <w:top w:val="single" w:sz="4" w:space="0" w:color="auto"/>
              <w:left w:val="single" w:sz="4" w:space="0" w:color="auto"/>
              <w:bottom w:val="single" w:sz="4" w:space="0" w:color="auto"/>
              <w:right w:val="single" w:sz="4" w:space="0" w:color="auto"/>
            </w:tcBorders>
            <w:hideMark/>
          </w:tcPr>
          <w:p w14:paraId="48260306" w14:textId="77777777" w:rsidR="00B45063" w:rsidRPr="001C486F" w:rsidRDefault="00B45063" w:rsidP="004C7221">
            <w:pPr>
              <w:ind w:firstLine="0"/>
              <w:jc w:val="left"/>
            </w:pPr>
            <w:r w:rsidRPr="001C486F">
              <w:t>Metodinių grupių pirmininkai, dalykų mokytojai</w:t>
            </w:r>
          </w:p>
        </w:tc>
        <w:tc>
          <w:tcPr>
            <w:tcW w:w="1782" w:type="dxa"/>
            <w:tcBorders>
              <w:top w:val="single" w:sz="4" w:space="0" w:color="auto"/>
              <w:left w:val="single" w:sz="4" w:space="0" w:color="auto"/>
              <w:bottom w:val="single" w:sz="4" w:space="0" w:color="auto"/>
              <w:right w:val="single" w:sz="4" w:space="0" w:color="auto"/>
            </w:tcBorders>
            <w:hideMark/>
          </w:tcPr>
          <w:p w14:paraId="48260307" w14:textId="77777777" w:rsidR="00B45063" w:rsidRPr="001C486F" w:rsidRDefault="00B45063" w:rsidP="004C7221">
            <w:pPr>
              <w:ind w:firstLine="0"/>
              <w:jc w:val="left"/>
            </w:pPr>
            <w:r w:rsidRPr="001C486F">
              <w:t>Metodinės veiklos tikslų ir uždavinių įgyvendinimo aptarimas, pasiūlymai v</w:t>
            </w:r>
            <w:r w:rsidR="004C7221">
              <w:t>eiklos tobulinimui Racionalus mokymo</w:t>
            </w:r>
            <w:r w:rsidRPr="001C486F">
              <w:t xml:space="preserve"> lėšų kvalifikacijai kelti panaudojimas</w:t>
            </w:r>
          </w:p>
        </w:tc>
      </w:tr>
      <w:tr w:rsidR="00B45063" w:rsidRPr="001C486F" w14:paraId="4826030A" w14:textId="77777777" w:rsidTr="00B45063">
        <w:tc>
          <w:tcPr>
            <w:tcW w:w="9995" w:type="dxa"/>
            <w:gridSpan w:val="8"/>
            <w:tcBorders>
              <w:top w:val="single" w:sz="4" w:space="0" w:color="auto"/>
              <w:left w:val="single" w:sz="4" w:space="0" w:color="auto"/>
              <w:bottom w:val="single" w:sz="4" w:space="0" w:color="auto"/>
              <w:right w:val="single" w:sz="4" w:space="0" w:color="auto"/>
            </w:tcBorders>
            <w:hideMark/>
          </w:tcPr>
          <w:p w14:paraId="48260309" w14:textId="77777777" w:rsidR="00B45063" w:rsidRPr="001C486F" w:rsidRDefault="00B45063" w:rsidP="00B45063">
            <w:pPr>
              <w:ind w:firstLine="0"/>
              <w:rPr>
                <w:b/>
              </w:rPr>
            </w:pPr>
            <w:r w:rsidRPr="001C486F">
              <w:rPr>
                <w:b/>
              </w:rPr>
              <w:t>2. Kvalifikacijos tobulinimas</w:t>
            </w:r>
          </w:p>
        </w:tc>
      </w:tr>
      <w:tr w:rsidR="00B45063" w:rsidRPr="001C486F" w14:paraId="48260311" w14:textId="77777777" w:rsidTr="00B45063">
        <w:trPr>
          <w:trHeight w:val="274"/>
        </w:trPr>
        <w:tc>
          <w:tcPr>
            <w:tcW w:w="747" w:type="dxa"/>
            <w:tcBorders>
              <w:top w:val="single" w:sz="4" w:space="0" w:color="auto"/>
              <w:left w:val="single" w:sz="4" w:space="0" w:color="auto"/>
              <w:bottom w:val="single" w:sz="4" w:space="0" w:color="auto"/>
              <w:right w:val="single" w:sz="4" w:space="0" w:color="auto"/>
            </w:tcBorders>
            <w:hideMark/>
          </w:tcPr>
          <w:p w14:paraId="4826030B" w14:textId="77777777" w:rsidR="00B45063" w:rsidRPr="001C486F" w:rsidRDefault="00B45063" w:rsidP="00B45063">
            <w:pPr>
              <w:ind w:firstLine="0"/>
            </w:pPr>
            <w:r w:rsidRPr="001C486F">
              <w:t>2.1.</w:t>
            </w:r>
          </w:p>
        </w:tc>
        <w:tc>
          <w:tcPr>
            <w:tcW w:w="2789" w:type="dxa"/>
            <w:gridSpan w:val="2"/>
            <w:tcBorders>
              <w:top w:val="single" w:sz="4" w:space="0" w:color="auto"/>
              <w:left w:val="single" w:sz="4" w:space="0" w:color="auto"/>
              <w:bottom w:val="single" w:sz="4" w:space="0" w:color="auto"/>
              <w:right w:val="single" w:sz="4" w:space="0" w:color="auto"/>
            </w:tcBorders>
            <w:hideMark/>
          </w:tcPr>
          <w:p w14:paraId="4826030C" w14:textId="77777777" w:rsidR="00B45063" w:rsidRPr="001C486F" w:rsidRDefault="00B45063" w:rsidP="004C7221">
            <w:pPr>
              <w:ind w:firstLine="0"/>
              <w:jc w:val="left"/>
            </w:pPr>
            <w:proofErr w:type="spellStart"/>
            <w:r>
              <w:t>Vebinarai</w:t>
            </w:r>
            <w:proofErr w:type="spellEnd"/>
            <w:r>
              <w:t>, seminarai apie p</w:t>
            </w:r>
            <w:r w:rsidRPr="009A5606">
              <w:t xml:space="preserve">latformos “MICROSOFT </w:t>
            </w:r>
            <w:proofErr w:type="spellStart"/>
            <w:r w:rsidRPr="009A5606">
              <w:t>TEAMS</w:t>
            </w:r>
            <w:proofErr w:type="spellEnd"/>
            <w:r w:rsidRPr="009A5606">
              <w:t xml:space="preserve">” pagrindai, funkcijų , </w:t>
            </w:r>
            <w:proofErr w:type="spellStart"/>
            <w:r w:rsidRPr="009A5606">
              <w:t>pritaikytomas</w:t>
            </w:r>
            <w:proofErr w:type="spellEnd"/>
            <w:r w:rsidRPr="009A5606">
              <w:t xml:space="preserve"> mokyklos reikmėms”. </w:t>
            </w:r>
          </w:p>
        </w:tc>
        <w:tc>
          <w:tcPr>
            <w:tcW w:w="1588" w:type="dxa"/>
            <w:tcBorders>
              <w:top w:val="single" w:sz="4" w:space="0" w:color="auto"/>
              <w:left w:val="single" w:sz="4" w:space="0" w:color="auto"/>
              <w:bottom w:val="single" w:sz="4" w:space="0" w:color="auto"/>
              <w:right w:val="single" w:sz="4" w:space="0" w:color="auto"/>
            </w:tcBorders>
          </w:tcPr>
          <w:p w14:paraId="4826030D" w14:textId="77777777" w:rsidR="00B45063" w:rsidRPr="001C486F" w:rsidRDefault="00B45063" w:rsidP="004C7221">
            <w:pPr>
              <w:ind w:firstLine="0"/>
              <w:jc w:val="left"/>
            </w:pPr>
            <w:r>
              <w:t>Pagal planą</w:t>
            </w:r>
          </w:p>
        </w:tc>
        <w:tc>
          <w:tcPr>
            <w:tcW w:w="1247" w:type="dxa"/>
            <w:tcBorders>
              <w:top w:val="single" w:sz="4" w:space="0" w:color="auto"/>
              <w:left w:val="single" w:sz="4" w:space="0" w:color="auto"/>
              <w:bottom w:val="single" w:sz="4" w:space="0" w:color="auto"/>
              <w:right w:val="single" w:sz="4" w:space="0" w:color="auto"/>
            </w:tcBorders>
          </w:tcPr>
          <w:p w14:paraId="4826030E" w14:textId="77777777" w:rsidR="00B45063" w:rsidRPr="001C486F" w:rsidRDefault="00B45063" w:rsidP="004C7221">
            <w:pPr>
              <w:ind w:firstLine="0"/>
              <w:jc w:val="left"/>
            </w:pPr>
            <w:r w:rsidRPr="009A5606">
              <w:t>Metodinės tarybos pirmininkas</w:t>
            </w:r>
          </w:p>
        </w:tc>
        <w:tc>
          <w:tcPr>
            <w:tcW w:w="1842" w:type="dxa"/>
            <w:gridSpan w:val="2"/>
            <w:tcBorders>
              <w:top w:val="single" w:sz="4" w:space="0" w:color="auto"/>
              <w:left w:val="single" w:sz="4" w:space="0" w:color="auto"/>
              <w:bottom w:val="single" w:sz="4" w:space="0" w:color="auto"/>
              <w:right w:val="single" w:sz="4" w:space="0" w:color="auto"/>
            </w:tcBorders>
          </w:tcPr>
          <w:p w14:paraId="4826030F" w14:textId="77777777" w:rsidR="00B45063" w:rsidRPr="001C486F" w:rsidRDefault="00B45063" w:rsidP="004C7221">
            <w:pPr>
              <w:ind w:firstLine="0"/>
              <w:jc w:val="left"/>
            </w:pPr>
            <w:r w:rsidRPr="009A5606">
              <w:t>Dalykų mokytojai</w:t>
            </w:r>
          </w:p>
        </w:tc>
        <w:tc>
          <w:tcPr>
            <w:tcW w:w="1782" w:type="dxa"/>
            <w:tcBorders>
              <w:top w:val="single" w:sz="4" w:space="0" w:color="auto"/>
              <w:left w:val="single" w:sz="4" w:space="0" w:color="auto"/>
              <w:bottom w:val="single" w:sz="4" w:space="0" w:color="auto"/>
              <w:right w:val="single" w:sz="4" w:space="0" w:color="auto"/>
            </w:tcBorders>
          </w:tcPr>
          <w:p w14:paraId="48260310" w14:textId="77777777" w:rsidR="00B45063" w:rsidRPr="001C486F" w:rsidRDefault="00B45063" w:rsidP="004C7221">
            <w:pPr>
              <w:ind w:firstLine="0"/>
              <w:jc w:val="left"/>
            </w:pPr>
            <w:r w:rsidRPr="009A5606">
              <w:t>Kompetencijų tobulinimas</w:t>
            </w:r>
            <w:r>
              <w:t xml:space="preserve"> dirbant nuotolinių būdų</w:t>
            </w:r>
          </w:p>
        </w:tc>
      </w:tr>
      <w:tr w:rsidR="00B45063" w:rsidRPr="001C486F" w14:paraId="48260318" w14:textId="77777777" w:rsidTr="00B45063">
        <w:trPr>
          <w:trHeight w:val="274"/>
        </w:trPr>
        <w:tc>
          <w:tcPr>
            <w:tcW w:w="747" w:type="dxa"/>
            <w:tcBorders>
              <w:top w:val="single" w:sz="4" w:space="0" w:color="auto"/>
              <w:left w:val="single" w:sz="4" w:space="0" w:color="auto"/>
              <w:bottom w:val="single" w:sz="4" w:space="0" w:color="auto"/>
              <w:right w:val="single" w:sz="4" w:space="0" w:color="auto"/>
            </w:tcBorders>
          </w:tcPr>
          <w:p w14:paraId="48260312" w14:textId="77777777" w:rsidR="00B45063" w:rsidRPr="001C486F" w:rsidRDefault="00B45063" w:rsidP="00B45063">
            <w:pPr>
              <w:ind w:firstLine="0"/>
            </w:pPr>
            <w:r>
              <w:t>2.2.</w:t>
            </w:r>
          </w:p>
        </w:tc>
        <w:tc>
          <w:tcPr>
            <w:tcW w:w="2789" w:type="dxa"/>
            <w:gridSpan w:val="2"/>
            <w:tcBorders>
              <w:top w:val="single" w:sz="4" w:space="0" w:color="auto"/>
              <w:left w:val="single" w:sz="4" w:space="0" w:color="auto"/>
              <w:bottom w:val="single" w:sz="4" w:space="0" w:color="auto"/>
              <w:right w:val="single" w:sz="4" w:space="0" w:color="auto"/>
            </w:tcBorders>
          </w:tcPr>
          <w:p w14:paraId="48260313" w14:textId="77777777" w:rsidR="00B45063" w:rsidRDefault="00B45063" w:rsidP="004C7221">
            <w:pPr>
              <w:ind w:firstLine="0"/>
              <w:jc w:val="left"/>
            </w:pPr>
            <w:r w:rsidRPr="004E301B">
              <w:t>Ilgalaikės programos „Specialiosios pedagogikos ir specialiosios psichologijos kvalifikacijos tobulinimo kursai“</w:t>
            </w:r>
          </w:p>
        </w:tc>
        <w:tc>
          <w:tcPr>
            <w:tcW w:w="1588" w:type="dxa"/>
            <w:tcBorders>
              <w:top w:val="single" w:sz="4" w:space="0" w:color="auto"/>
              <w:left w:val="single" w:sz="4" w:space="0" w:color="auto"/>
              <w:bottom w:val="single" w:sz="4" w:space="0" w:color="auto"/>
              <w:right w:val="single" w:sz="4" w:space="0" w:color="auto"/>
            </w:tcBorders>
          </w:tcPr>
          <w:p w14:paraId="48260314" w14:textId="77777777" w:rsidR="00B45063" w:rsidRDefault="00B45063" w:rsidP="004C7221">
            <w:pPr>
              <w:ind w:firstLine="0"/>
              <w:jc w:val="left"/>
            </w:pPr>
            <w:r>
              <w:t>Pagal planą</w:t>
            </w:r>
          </w:p>
        </w:tc>
        <w:tc>
          <w:tcPr>
            <w:tcW w:w="1247" w:type="dxa"/>
            <w:tcBorders>
              <w:top w:val="single" w:sz="4" w:space="0" w:color="auto"/>
              <w:left w:val="single" w:sz="4" w:space="0" w:color="auto"/>
              <w:bottom w:val="single" w:sz="4" w:space="0" w:color="auto"/>
              <w:right w:val="single" w:sz="4" w:space="0" w:color="auto"/>
            </w:tcBorders>
          </w:tcPr>
          <w:p w14:paraId="48260315" w14:textId="77777777" w:rsidR="00B45063" w:rsidRPr="009A5606" w:rsidRDefault="00B45063" w:rsidP="004C7221">
            <w:pPr>
              <w:ind w:firstLine="0"/>
              <w:jc w:val="left"/>
            </w:pPr>
            <w:r w:rsidRPr="009A5606">
              <w:t>Metodinės tarybos pirmininkas</w:t>
            </w:r>
          </w:p>
        </w:tc>
        <w:tc>
          <w:tcPr>
            <w:tcW w:w="1842" w:type="dxa"/>
            <w:gridSpan w:val="2"/>
            <w:tcBorders>
              <w:top w:val="single" w:sz="4" w:space="0" w:color="auto"/>
              <w:left w:val="single" w:sz="4" w:space="0" w:color="auto"/>
              <w:bottom w:val="single" w:sz="4" w:space="0" w:color="auto"/>
              <w:right w:val="single" w:sz="4" w:space="0" w:color="auto"/>
            </w:tcBorders>
          </w:tcPr>
          <w:p w14:paraId="48260316" w14:textId="77777777" w:rsidR="00B45063" w:rsidRPr="009A5606" w:rsidRDefault="00B45063" w:rsidP="004C7221">
            <w:pPr>
              <w:ind w:firstLine="0"/>
              <w:jc w:val="left"/>
            </w:pPr>
            <w:r w:rsidRPr="009A5606">
              <w:t>Dalykų mokytojai</w:t>
            </w:r>
            <w:r>
              <w:t xml:space="preserve"> neturintis šiuo kurso pažymėjimus</w:t>
            </w:r>
          </w:p>
        </w:tc>
        <w:tc>
          <w:tcPr>
            <w:tcW w:w="1782" w:type="dxa"/>
            <w:tcBorders>
              <w:top w:val="single" w:sz="4" w:space="0" w:color="auto"/>
              <w:left w:val="single" w:sz="4" w:space="0" w:color="auto"/>
              <w:bottom w:val="single" w:sz="4" w:space="0" w:color="auto"/>
              <w:right w:val="single" w:sz="4" w:space="0" w:color="auto"/>
            </w:tcBorders>
          </w:tcPr>
          <w:p w14:paraId="48260317" w14:textId="77777777" w:rsidR="00B45063" w:rsidRPr="009A5606" w:rsidRDefault="00B45063" w:rsidP="004C7221">
            <w:pPr>
              <w:ind w:firstLine="0"/>
              <w:jc w:val="left"/>
            </w:pPr>
            <w:r w:rsidRPr="009A5606">
              <w:t>Kompetencijų tobulinimas</w:t>
            </w:r>
            <w:r>
              <w:t xml:space="preserve"> </w:t>
            </w:r>
            <w:proofErr w:type="spellStart"/>
            <w:r>
              <w:t>darbant</w:t>
            </w:r>
            <w:proofErr w:type="spellEnd"/>
            <w:r w:rsidRPr="004E301B">
              <w:t xml:space="preserve"> su </w:t>
            </w:r>
            <w:proofErr w:type="spellStart"/>
            <w:r w:rsidRPr="004E301B">
              <w:t>SUP</w:t>
            </w:r>
            <w:proofErr w:type="spellEnd"/>
            <w:r w:rsidRPr="004E301B">
              <w:t xml:space="preserve"> turinčiais mokiniais</w:t>
            </w:r>
          </w:p>
        </w:tc>
      </w:tr>
      <w:tr w:rsidR="00B45063" w:rsidRPr="001C486F" w14:paraId="4826031F" w14:textId="77777777" w:rsidTr="00B45063">
        <w:tc>
          <w:tcPr>
            <w:tcW w:w="747" w:type="dxa"/>
            <w:tcBorders>
              <w:top w:val="single" w:sz="4" w:space="0" w:color="auto"/>
              <w:left w:val="single" w:sz="4" w:space="0" w:color="auto"/>
              <w:bottom w:val="single" w:sz="4" w:space="0" w:color="auto"/>
              <w:right w:val="single" w:sz="4" w:space="0" w:color="auto"/>
            </w:tcBorders>
            <w:hideMark/>
          </w:tcPr>
          <w:p w14:paraId="48260319" w14:textId="77777777" w:rsidR="00B45063" w:rsidRPr="001C486F" w:rsidRDefault="00B45063" w:rsidP="00B45063">
            <w:pPr>
              <w:ind w:firstLine="0"/>
            </w:pPr>
            <w:r>
              <w:t>2.3</w:t>
            </w:r>
            <w:r w:rsidRPr="001C486F">
              <w:t>.</w:t>
            </w:r>
          </w:p>
        </w:tc>
        <w:tc>
          <w:tcPr>
            <w:tcW w:w="2789" w:type="dxa"/>
            <w:gridSpan w:val="2"/>
            <w:tcBorders>
              <w:top w:val="single" w:sz="4" w:space="0" w:color="auto"/>
              <w:left w:val="single" w:sz="4" w:space="0" w:color="auto"/>
              <w:bottom w:val="single" w:sz="4" w:space="0" w:color="auto"/>
              <w:right w:val="single" w:sz="4" w:space="0" w:color="auto"/>
            </w:tcBorders>
            <w:hideMark/>
          </w:tcPr>
          <w:p w14:paraId="4826031A" w14:textId="77777777" w:rsidR="00B45063" w:rsidRPr="001C486F" w:rsidRDefault="00B45063" w:rsidP="004C7221">
            <w:pPr>
              <w:ind w:firstLine="0"/>
              <w:jc w:val="left"/>
            </w:pPr>
            <w:r w:rsidRPr="001C486F">
              <w:t>Kvalifikacinių seminarų</w:t>
            </w:r>
            <w:r>
              <w:t>,</w:t>
            </w:r>
            <w:r w:rsidRPr="001C486F">
              <w:t xml:space="preserve"> kursų </w:t>
            </w:r>
            <w:r>
              <w:t xml:space="preserve">ir </w:t>
            </w:r>
            <w:proofErr w:type="spellStart"/>
            <w:r>
              <w:t>vebinarų</w:t>
            </w:r>
            <w:proofErr w:type="spellEnd"/>
            <w:r>
              <w:t xml:space="preserve"> ir kitų </w:t>
            </w:r>
            <w:r w:rsidRPr="00E95EA6">
              <w:t>kompetencijų tobulinimo renginiuose</w:t>
            </w:r>
            <w:r>
              <w:t xml:space="preserve"> </w:t>
            </w:r>
            <w:r w:rsidRPr="001C486F">
              <w:t>lankymas (</w:t>
            </w:r>
            <w:r>
              <w:t xml:space="preserve">ne mažiau </w:t>
            </w:r>
            <w:r w:rsidRPr="001C486F">
              <w:t xml:space="preserve">5 d. per metus) </w:t>
            </w:r>
          </w:p>
        </w:tc>
        <w:tc>
          <w:tcPr>
            <w:tcW w:w="1588" w:type="dxa"/>
            <w:tcBorders>
              <w:top w:val="single" w:sz="4" w:space="0" w:color="auto"/>
              <w:left w:val="single" w:sz="4" w:space="0" w:color="auto"/>
              <w:bottom w:val="single" w:sz="4" w:space="0" w:color="auto"/>
              <w:right w:val="single" w:sz="4" w:space="0" w:color="auto"/>
            </w:tcBorders>
            <w:hideMark/>
          </w:tcPr>
          <w:p w14:paraId="4826031B" w14:textId="77777777" w:rsidR="00B45063" w:rsidRPr="001C486F" w:rsidRDefault="00B45063" w:rsidP="004C7221">
            <w:pPr>
              <w:ind w:firstLine="0"/>
              <w:jc w:val="left"/>
            </w:pPr>
            <w:r w:rsidRPr="001C486F">
              <w:t>Pagal planą</w:t>
            </w:r>
          </w:p>
        </w:tc>
        <w:tc>
          <w:tcPr>
            <w:tcW w:w="1247" w:type="dxa"/>
            <w:tcBorders>
              <w:top w:val="single" w:sz="4" w:space="0" w:color="auto"/>
              <w:left w:val="single" w:sz="4" w:space="0" w:color="auto"/>
              <w:bottom w:val="single" w:sz="4" w:space="0" w:color="auto"/>
              <w:right w:val="single" w:sz="4" w:space="0" w:color="auto"/>
            </w:tcBorders>
            <w:hideMark/>
          </w:tcPr>
          <w:p w14:paraId="4826031C" w14:textId="77777777" w:rsidR="00B45063" w:rsidRPr="001C486F" w:rsidRDefault="00B45063" w:rsidP="004C7221">
            <w:pPr>
              <w:ind w:firstLine="0"/>
              <w:jc w:val="left"/>
            </w:pPr>
            <w:r w:rsidRPr="001C486F">
              <w:t>Metodinės tarybos pirmininkas</w:t>
            </w:r>
          </w:p>
        </w:tc>
        <w:tc>
          <w:tcPr>
            <w:tcW w:w="1842" w:type="dxa"/>
            <w:gridSpan w:val="2"/>
            <w:tcBorders>
              <w:top w:val="single" w:sz="4" w:space="0" w:color="auto"/>
              <w:left w:val="single" w:sz="4" w:space="0" w:color="auto"/>
              <w:bottom w:val="single" w:sz="4" w:space="0" w:color="auto"/>
              <w:right w:val="single" w:sz="4" w:space="0" w:color="auto"/>
            </w:tcBorders>
            <w:hideMark/>
          </w:tcPr>
          <w:p w14:paraId="4826031D" w14:textId="77777777" w:rsidR="00B45063" w:rsidRPr="001C486F" w:rsidRDefault="00B45063" w:rsidP="004C7221">
            <w:pPr>
              <w:ind w:firstLine="0"/>
              <w:jc w:val="left"/>
            </w:pPr>
            <w:r w:rsidRPr="001C486F">
              <w:t>Dalykų mokytojai</w:t>
            </w:r>
          </w:p>
        </w:tc>
        <w:tc>
          <w:tcPr>
            <w:tcW w:w="1782" w:type="dxa"/>
            <w:tcBorders>
              <w:top w:val="single" w:sz="4" w:space="0" w:color="auto"/>
              <w:left w:val="single" w:sz="4" w:space="0" w:color="auto"/>
              <w:bottom w:val="single" w:sz="4" w:space="0" w:color="auto"/>
              <w:right w:val="single" w:sz="4" w:space="0" w:color="auto"/>
            </w:tcBorders>
            <w:hideMark/>
          </w:tcPr>
          <w:p w14:paraId="4826031E" w14:textId="77777777" w:rsidR="00B45063" w:rsidRPr="001C486F" w:rsidRDefault="00B45063" w:rsidP="004C7221">
            <w:pPr>
              <w:ind w:firstLine="0"/>
              <w:jc w:val="left"/>
            </w:pPr>
            <w:r w:rsidRPr="001C486F">
              <w:t>Kompetencijų tobulinimas</w:t>
            </w:r>
          </w:p>
        </w:tc>
      </w:tr>
      <w:tr w:rsidR="00B45063" w:rsidRPr="001C486F" w14:paraId="48260326" w14:textId="77777777" w:rsidTr="00B45063">
        <w:trPr>
          <w:trHeight w:val="274"/>
        </w:trPr>
        <w:tc>
          <w:tcPr>
            <w:tcW w:w="747" w:type="dxa"/>
            <w:tcBorders>
              <w:top w:val="single" w:sz="4" w:space="0" w:color="auto"/>
              <w:left w:val="single" w:sz="4" w:space="0" w:color="auto"/>
              <w:bottom w:val="single" w:sz="4" w:space="0" w:color="auto"/>
              <w:right w:val="single" w:sz="4" w:space="0" w:color="auto"/>
            </w:tcBorders>
          </w:tcPr>
          <w:p w14:paraId="48260320" w14:textId="77777777" w:rsidR="00B45063" w:rsidRPr="001C486F" w:rsidRDefault="00B45063" w:rsidP="00B45063">
            <w:pPr>
              <w:ind w:firstLine="0"/>
            </w:pPr>
            <w:r>
              <w:t>2.4</w:t>
            </w:r>
            <w:r w:rsidRPr="001C486F">
              <w:t>.</w:t>
            </w:r>
          </w:p>
        </w:tc>
        <w:tc>
          <w:tcPr>
            <w:tcW w:w="2789" w:type="dxa"/>
            <w:gridSpan w:val="2"/>
            <w:tcBorders>
              <w:top w:val="single" w:sz="4" w:space="0" w:color="auto"/>
              <w:left w:val="single" w:sz="4" w:space="0" w:color="auto"/>
              <w:bottom w:val="single" w:sz="4" w:space="0" w:color="auto"/>
              <w:right w:val="single" w:sz="4" w:space="0" w:color="auto"/>
            </w:tcBorders>
          </w:tcPr>
          <w:p w14:paraId="48260321" w14:textId="77777777" w:rsidR="00B45063" w:rsidRPr="001C486F" w:rsidRDefault="00B45063" w:rsidP="004C7221">
            <w:pPr>
              <w:ind w:firstLine="0"/>
              <w:jc w:val="left"/>
            </w:pPr>
            <w:r w:rsidRPr="001C486F">
              <w:t>Mini</w:t>
            </w:r>
            <w:r w:rsidR="004C7221">
              <w:t xml:space="preserve"> </w:t>
            </w:r>
            <w:r w:rsidRPr="001C486F">
              <w:t>-</w:t>
            </w:r>
            <w:r w:rsidR="004C7221">
              <w:t xml:space="preserve"> </w:t>
            </w:r>
            <w:r w:rsidRPr="001C486F">
              <w:t xml:space="preserve">mokimai ir konsultacijos </w:t>
            </w:r>
          </w:p>
        </w:tc>
        <w:tc>
          <w:tcPr>
            <w:tcW w:w="1588" w:type="dxa"/>
            <w:tcBorders>
              <w:top w:val="single" w:sz="4" w:space="0" w:color="auto"/>
              <w:left w:val="single" w:sz="4" w:space="0" w:color="auto"/>
              <w:bottom w:val="single" w:sz="4" w:space="0" w:color="auto"/>
              <w:right w:val="single" w:sz="4" w:space="0" w:color="auto"/>
            </w:tcBorders>
          </w:tcPr>
          <w:p w14:paraId="48260322" w14:textId="77777777" w:rsidR="00B45063" w:rsidRPr="001C486F" w:rsidRDefault="00B45063" w:rsidP="004C7221">
            <w:pPr>
              <w:ind w:firstLine="0"/>
              <w:jc w:val="left"/>
            </w:pPr>
            <w:r>
              <w:t>Reguliariai</w:t>
            </w:r>
          </w:p>
        </w:tc>
        <w:tc>
          <w:tcPr>
            <w:tcW w:w="1247" w:type="dxa"/>
            <w:tcBorders>
              <w:top w:val="single" w:sz="4" w:space="0" w:color="auto"/>
              <w:left w:val="single" w:sz="4" w:space="0" w:color="auto"/>
              <w:bottom w:val="single" w:sz="4" w:space="0" w:color="auto"/>
              <w:right w:val="single" w:sz="4" w:space="0" w:color="auto"/>
            </w:tcBorders>
          </w:tcPr>
          <w:p w14:paraId="48260323" w14:textId="77777777" w:rsidR="00B45063" w:rsidRPr="001C486F" w:rsidRDefault="00B45063" w:rsidP="004C7221">
            <w:pPr>
              <w:ind w:firstLine="0"/>
              <w:jc w:val="left"/>
            </w:pPr>
            <w:r w:rsidRPr="001C486F">
              <w:t>Metodinių grupių pirmininkai.</w:t>
            </w:r>
          </w:p>
        </w:tc>
        <w:tc>
          <w:tcPr>
            <w:tcW w:w="1842" w:type="dxa"/>
            <w:gridSpan w:val="2"/>
            <w:tcBorders>
              <w:top w:val="single" w:sz="4" w:space="0" w:color="auto"/>
              <w:left w:val="single" w:sz="4" w:space="0" w:color="auto"/>
              <w:bottom w:val="single" w:sz="4" w:space="0" w:color="auto"/>
              <w:right w:val="single" w:sz="4" w:space="0" w:color="auto"/>
            </w:tcBorders>
          </w:tcPr>
          <w:p w14:paraId="48260324" w14:textId="77777777" w:rsidR="00B45063" w:rsidRPr="001C486F" w:rsidRDefault="00B45063" w:rsidP="004C7221">
            <w:pPr>
              <w:ind w:firstLine="0"/>
              <w:jc w:val="left"/>
            </w:pPr>
            <w:r w:rsidRPr="001C486F">
              <w:t>Mokytojai</w:t>
            </w:r>
            <w:r>
              <w:t xml:space="preserve"> – IT konsultantai</w:t>
            </w:r>
          </w:p>
        </w:tc>
        <w:tc>
          <w:tcPr>
            <w:tcW w:w="1782" w:type="dxa"/>
            <w:tcBorders>
              <w:top w:val="single" w:sz="4" w:space="0" w:color="auto"/>
              <w:left w:val="single" w:sz="4" w:space="0" w:color="auto"/>
              <w:bottom w:val="single" w:sz="4" w:space="0" w:color="auto"/>
              <w:right w:val="single" w:sz="4" w:space="0" w:color="auto"/>
            </w:tcBorders>
          </w:tcPr>
          <w:p w14:paraId="48260325" w14:textId="77777777" w:rsidR="00B45063" w:rsidRPr="001C486F" w:rsidRDefault="00B45063" w:rsidP="004C7221">
            <w:pPr>
              <w:ind w:firstLine="0"/>
              <w:jc w:val="left"/>
            </w:pPr>
            <w:r w:rsidRPr="001C486F">
              <w:t>Mokytojai pritaikys praktiškai konsultacijose įgytas žinias.</w:t>
            </w:r>
          </w:p>
        </w:tc>
      </w:tr>
      <w:tr w:rsidR="00B45063" w:rsidRPr="001C486F" w14:paraId="48260328" w14:textId="77777777" w:rsidTr="00B45063">
        <w:tc>
          <w:tcPr>
            <w:tcW w:w="9995" w:type="dxa"/>
            <w:gridSpan w:val="8"/>
            <w:tcBorders>
              <w:top w:val="single" w:sz="4" w:space="0" w:color="auto"/>
              <w:left w:val="single" w:sz="4" w:space="0" w:color="auto"/>
              <w:bottom w:val="single" w:sz="4" w:space="0" w:color="auto"/>
              <w:right w:val="single" w:sz="4" w:space="0" w:color="auto"/>
            </w:tcBorders>
            <w:hideMark/>
          </w:tcPr>
          <w:p w14:paraId="48260327" w14:textId="77777777" w:rsidR="00B45063" w:rsidRPr="001C486F" w:rsidRDefault="00B45063" w:rsidP="00B45063">
            <w:pPr>
              <w:ind w:firstLine="0"/>
              <w:rPr>
                <w:b/>
              </w:rPr>
            </w:pPr>
            <w:r w:rsidRPr="001C486F">
              <w:rPr>
                <w:b/>
              </w:rPr>
              <w:t>3. Gerosios patirties sklaida</w:t>
            </w:r>
          </w:p>
        </w:tc>
      </w:tr>
      <w:tr w:rsidR="00B45063" w:rsidRPr="001C486F" w14:paraId="4826032F" w14:textId="77777777" w:rsidTr="00B45063">
        <w:tc>
          <w:tcPr>
            <w:tcW w:w="747" w:type="dxa"/>
            <w:tcBorders>
              <w:top w:val="single" w:sz="4" w:space="0" w:color="auto"/>
              <w:left w:val="single" w:sz="4" w:space="0" w:color="auto"/>
              <w:bottom w:val="single" w:sz="4" w:space="0" w:color="auto"/>
              <w:right w:val="single" w:sz="4" w:space="0" w:color="auto"/>
            </w:tcBorders>
            <w:hideMark/>
          </w:tcPr>
          <w:p w14:paraId="48260329" w14:textId="77777777" w:rsidR="00B45063" w:rsidRPr="001C486F" w:rsidRDefault="00B45063" w:rsidP="00B45063">
            <w:pPr>
              <w:ind w:firstLine="0"/>
            </w:pPr>
            <w:r w:rsidRPr="001C486F">
              <w:t>3.1.</w:t>
            </w:r>
          </w:p>
        </w:tc>
        <w:tc>
          <w:tcPr>
            <w:tcW w:w="2789" w:type="dxa"/>
            <w:gridSpan w:val="2"/>
            <w:tcBorders>
              <w:top w:val="single" w:sz="4" w:space="0" w:color="auto"/>
              <w:left w:val="single" w:sz="4" w:space="0" w:color="auto"/>
              <w:bottom w:val="single" w:sz="4" w:space="0" w:color="auto"/>
              <w:right w:val="single" w:sz="4" w:space="0" w:color="auto"/>
            </w:tcBorders>
            <w:hideMark/>
          </w:tcPr>
          <w:p w14:paraId="4826032A" w14:textId="77777777" w:rsidR="00B45063" w:rsidRPr="001C486F" w:rsidRDefault="00B45063" w:rsidP="004C7221">
            <w:pPr>
              <w:ind w:firstLine="0"/>
            </w:pPr>
            <w:r w:rsidRPr="001C486F">
              <w:t>Seminarų, mokimų, apžvalga metodiniuose užsiėmimuose.</w:t>
            </w:r>
          </w:p>
        </w:tc>
        <w:tc>
          <w:tcPr>
            <w:tcW w:w="1588" w:type="dxa"/>
            <w:tcBorders>
              <w:top w:val="single" w:sz="4" w:space="0" w:color="auto"/>
              <w:left w:val="single" w:sz="4" w:space="0" w:color="auto"/>
              <w:bottom w:val="single" w:sz="4" w:space="0" w:color="auto"/>
              <w:right w:val="single" w:sz="4" w:space="0" w:color="auto"/>
            </w:tcBorders>
            <w:hideMark/>
          </w:tcPr>
          <w:p w14:paraId="4826032B" w14:textId="77777777" w:rsidR="00B45063" w:rsidRPr="001C486F" w:rsidRDefault="00B45063" w:rsidP="004C7221">
            <w:pPr>
              <w:ind w:firstLine="0"/>
            </w:pPr>
            <w:r>
              <w:t>Reguliariai</w:t>
            </w:r>
          </w:p>
        </w:tc>
        <w:tc>
          <w:tcPr>
            <w:tcW w:w="1247" w:type="dxa"/>
            <w:tcBorders>
              <w:top w:val="single" w:sz="4" w:space="0" w:color="auto"/>
              <w:left w:val="single" w:sz="4" w:space="0" w:color="auto"/>
              <w:bottom w:val="single" w:sz="4" w:space="0" w:color="auto"/>
              <w:right w:val="single" w:sz="4" w:space="0" w:color="auto"/>
            </w:tcBorders>
            <w:hideMark/>
          </w:tcPr>
          <w:p w14:paraId="4826032C" w14:textId="77777777" w:rsidR="00B45063" w:rsidRPr="001C486F" w:rsidRDefault="00B45063" w:rsidP="004C7221">
            <w:pPr>
              <w:ind w:firstLine="0"/>
            </w:pPr>
            <w:r w:rsidRPr="001C486F">
              <w:t>Metodinės tarybos pirmininkas</w:t>
            </w:r>
          </w:p>
        </w:tc>
        <w:tc>
          <w:tcPr>
            <w:tcW w:w="1842" w:type="dxa"/>
            <w:gridSpan w:val="2"/>
            <w:tcBorders>
              <w:top w:val="single" w:sz="4" w:space="0" w:color="auto"/>
              <w:left w:val="single" w:sz="4" w:space="0" w:color="auto"/>
              <w:bottom w:val="single" w:sz="4" w:space="0" w:color="auto"/>
              <w:right w:val="single" w:sz="4" w:space="0" w:color="auto"/>
            </w:tcBorders>
            <w:hideMark/>
          </w:tcPr>
          <w:p w14:paraId="4826032D" w14:textId="77777777" w:rsidR="00B45063" w:rsidRPr="001C486F" w:rsidRDefault="00B45063" w:rsidP="004C7221">
            <w:pPr>
              <w:ind w:firstLine="0"/>
            </w:pPr>
            <w:r w:rsidRPr="001C486F">
              <w:t>Mokytojai</w:t>
            </w:r>
          </w:p>
        </w:tc>
        <w:tc>
          <w:tcPr>
            <w:tcW w:w="1782" w:type="dxa"/>
            <w:tcBorders>
              <w:top w:val="single" w:sz="4" w:space="0" w:color="auto"/>
              <w:left w:val="single" w:sz="4" w:space="0" w:color="auto"/>
              <w:bottom w:val="single" w:sz="4" w:space="0" w:color="auto"/>
              <w:right w:val="single" w:sz="4" w:space="0" w:color="auto"/>
            </w:tcBorders>
            <w:hideMark/>
          </w:tcPr>
          <w:p w14:paraId="4826032E" w14:textId="77777777" w:rsidR="00B45063" w:rsidRPr="001C486F" w:rsidRDefault="00B45063" w:rsidP="004C7221">
            <w:pPr>
              <w:ind w:firstLine="0"/>
            </w:pPr>
            <w:r w:rsidRPr="001C486F">
              <w:t>Mokytojų dalijimasis savo darbo patirtimi.</w:t>
            </w:r>
          </w:p>
        </w:tc>
      </w:tr>
      <w:tr w:rsidR="00B45063" w:rsidRPr="001C486F" w14:paraId="48260336" w14:textId="77777777" w:rsidTr="00B45063">
        <w:trPr>
          <w:trHeight w:val="1184"/>
        </w:trPr>
        <w:tc>
          <w:tcPr>
            <w:tcW w:w="747" w:type="dxa"/>
            <w:tcBorders>
              <w:top w:val="single" w:sz="4" w:space="0" w:color="auto"/>
              <w:left w:val="single" w:sz="4" w:space="0" w:color="auto"/>
              <w:bottom w:val="single" w:sz="4" w:space="0" w:color="auto"/>
              <w:right w:val="single" w:sz="4" w:space="0" w:color="auto"/>
            </w:tcBorders>
            <w:hideMark/>
          </w:tcPr>
          <w:p w14:paraId="48260330" w14:textId="77777777" w:rsidR="00B45063" w:rsidRPr="001C486F" w:rsidRDefault="00B45063" w:rsidP="00B45063">
            <w:pPr>
              <w:ind w:firstLine="0"/>
            </w:pPr>
            <w:r w:rsidRPr="001C486F">
              <w:t>3.2</w:t>
            </w:r>
          </w:p>
        </w:tc>
        <w:tc>
          <w:tcPr>
            <w:tcW w:w="2789" w:type="dxa"/>
            <w:gridSpan w:val="2"/>
            <w:tcBorders>
              <w:top w:val="single" w:sz="4" w:space="0" w:color="auto"/>
              <w:left w:val="single" w:sz="4" w:space="0" w:color="auto"/>
              <w:bottom w:val="single" w:sz="4" w:space="0" w:color="auto"/>
              <w:right w:val="single" w:sz="4" w:space="0" w:color="auto"/>
            </w:tcBorders>
          </w:tcPr>
          <w:p w14:paraId="48260331" w14:textId="77777777" w:rsidR="00B45063" w:rsidRPr="001C486F" w:rsidRDefault="00B45063" w:rsidP="004C7221">
            <w:pPr>
              <w:ind w:firstLine="0"/>
            </w:pPr>
            <w:r>
              <w:t xml:space="preserve">Ugdymo kokybės ir inovacijų </w:t>
            </w:r>
            <w:r w:rsidRPr="00B7306B">
              <w:t>diegimo nagrinėjimas.</w:t>
            </w:r>
          </w:p>
        </w:tc>
        <w:tc>
          <w:tcPr>
            <w:tcW w:w="1588" w:type="dxa"/>
            <w:tcBorders>
              <w:top w:val="single" w:sz="4" w:space="0" w:color="auto"/>
              <w:left w:val="single" w:sz="4" w:space="0" w:color="auto"/>
              <w:bottom w:val="single" w:sz="4" w:space="0" w:color="auto"/>
              <w:right w:val="single" w:sz="4" w:space="0" w:color="auto"/>
            </w:tcBorders>
          </w:tcPr>
          <w:p w14:paraId="48260332" w14:textId="77777777" w:rsidR="00B45063" w:rsidRPr="001C486F" w:rsidRDefault="00B45063" w:rsidP="004C7221">
            <w:pPr>
              <w:ind w:firstLine="0"/>
            </w:pPr>
            <w:r w:rsidRPr="00B7306B">
              <w:t>Reguliariai</w:t>
            </w:r>
          </w:p>
        </w:tc>
        <w:tc>
          <w:tcPr>
            <w:tcW w:w="1247" w:type="dxa"/>
            <w:tcBorders>
              <w:top w:val="single" w:sz="4" w:space="0" w:color="auto"/>
              <w:left w:val="single" w:sz="4" w:space="0" w:color="auto"/>
              <w:bottom w:val="single" w:sz="4" w:space="0" w:color="auto"/>
              <w:right w:val="single" w:sz="4" w:space="0" w:color="auto"/>
            </w:tcBorders>
          </w:tcPr>
          <w:p w14:paraId="48260333" w14:textId="77777777" w:rsidR="00B45063" w:rsidRPr="001C486F" w:rsidRDefault="00B45063" w:rsidP="004C7221">
            <w:pPr>
              <w:ind w:firstLine="0"/>
            </w:pPr>
            <w:r w:rsidRPr="001C486F">
              <w:t>Metodinės grupės pirmininkas</w:t>
            </w:r>
          </w:p>
        </w:tc>
        <w:tc>
          <w:tcPr>
            <w:tcW w:w="1842" w:type="dxa"/>
            <w:gridSpan w:val="2"/>
            <w:tcBorders>
              <w:top w:val="single" w:sz="4" w:space="0" w:color="auto"/>
              <w:left w:val="single" w:sz="4" w:space="0" w:color="auto"/>
              <w:bottom w:val="single" w:sz="4" w:space="0" w:color="auto"/>
              <w:right w:val="single" w:sz="4" w:space="0" w:color="auto"/>
            </w:tcBorders>
          </w:tcPr>
          <w:p w14:paraId="48260334" w14:textId="77777777" w:rsidR="00B45063" w:rsidRPr="001C486F" w:rsidRDefault="00B45063" w:rsidP="004C7221">
            <w:pPr>
              <w:ind w:firstLine="0"/>
            </w:pPr>
            <w:r w:rsidRPr="00B7306B">
              <w:t>Dalykų mokytojai</w:t>
            </w:r>
          </w:p>
        </w:tc>
        <w:tc>
          <w:tcPr>
            <w:tcW w:w="1782" w:type="dxa"/>
            <w:tcBorders>
              <w:top w:val="single" w:sz="4" w:space="0" w:color="auto"/>
              <w:left w:val="single" w:sz="4" w:space="0" w:color="auto"/>
              <w:bottom w:val="single" w:sz="4" w:space="0" w:color="auto"/>
              <w:right w:val="single" w:sz="4" w:space="0" w:color="auto"/>
            </w:tcBorders>
          </w:tcPr>
          <w:p w14:paraId="48260335" w14:textId="77777777" w:rsidR="00B45063" w:rsidRPr="001C486F" w:rsidRDefault="00B45063" w:rsidP="004C7221">
            <w:pPr>
              <w:ind w:firstLine="0"/>
            </w:pPr>
            <w:r w:rsidRPr="001C486F">
              <w:t xml:space="preserve">Patirties sklaida, mokytojų </w:t>
            </w:r>
            <w:proofErr w:type="spellStart"/>
            <w:r w:rsidRPr="001C486F">
              <w:t>bendradarbia-vimas</w:t>
            </w:r>
            <w:proofErr w:type="spellEnd"/>
            <w:r w:rsidRPr="001C486F">
              <w:t>.</w:t>
            </w:r>
          </w:p>
        </w:tc>
      </w:tr>
      <w:tr w:rsidR="00B45063" w:rsidRPr="001C486F" w14:paraId="4826033D" w14:textId="77777777" w:rsidTr="00B45063">
        <w:tc>
          <w:tcPr>
            <w:tcW w:w="747" w:type="dxa"/>
            <w:tcBorders>
              <w:top w:val="single" w:sz="4" w:space="0" w:color="auto"/>
              <w:left w:val="single" w:sz="4" w:space="0" w:color="auto"/>
              <w:bottom w:val="single" w:sz="4" w:space="0" w:color="auto"/>
              <w:right w:val="single" w:sz="4" w:space="0" w:color="auto"/>
            </w:tcBorders>
            <w:hideMark/>
          </w:tcPr>
          <w:p w14:paraId="48260337" w14:textId="77777777" w:rsidR="00B45063" w:rsidRPr="001C486F" w:rsidRDefault="00B45063" w:rsidP="00B45063">
            <w:pPr>
              <w:ind w:firstLine="0"/>
            </w:pPr>
            <w:r w:rsidRPr="001C486F">
              <w:t>3.3.</w:t>
            </w:r>
          </w:p>
        </w:tc>
        <w:tc>
          <w:tcPr>
            <w:tcW w:w="2789" w:type="dxa"/>
            <w:gridSpan w:val="2"/>
            <w:shd w:val="clear" w:color="auto" w:fill="auto"/>
          </w:tcPr>
          <w:p w14:paraId="48260338" w14:textId="77777777" w:rsidR="00B45063" w:rsidRPr="001C486F" w:rsidRDefault="00B45063" w:rsidP="004C7221">
            <w:pPr>
              <w:ind w:firstLine="0"/>
            </w:pPr>
            <w:r>
              <w:t xml:space="preserve">Pedagogų tarpusavio bendradarbiavimas, </w:t>
            </w:r>
            <w:r w:rsidRPr="00B7306B">
              <w:t>informacinė sklaida, pagalba</w:t>
            </w:r>
          </w:p>
        </w:tc>
        <w:tc>
          <w:tcPr>
            <w:tcW w:w="1588" w:type="dxa"/>
            <w:shd w:val="clear" w:color="auto" w:fill="auto"/>
          </w:tcPr>
          <w:p w14:paraId="48260339" w14:textId="77777777" w:rsidR="00B45063" w:rsidRPr="001C486F" w:rsidRDefault="00B45063" w:rsidP="004C7221">
            <w:pPr>
              <w:ind w:firstLine="0"/>
            </w:pPr>
            <w:r>
              <w:t>Pagal poreikį</w:t>
            </w:r>
          </w:p>
        </w:tc>
        <w:tc>
          <w:tcPr>
            <w:tcW w:w="1247" w:type="dxa"/>
            <w:shd w:val="clear" w:color="auto" w:fill="auto"/>
          </w:tcPr>
          <w:p w14:paraId="4826033A" w14:textId="77777777" w:rsidR="00B45063" w:rsidRPr="001C486F" w:rsidRDefault="00B45063" w:rsidP="004C7221">
            <w:pPr>
              <w:ind w:firstLine="0"/>
            </w:pPr>
            <w:r w:rsidRPr="001C486F">
              <w:t>Metodinės grupės pirmininkas</w:t>
            </w:r>
          </w:p>
        </w:tc>
        <w:tc>
          <w:tcPr>
            <w:tcW w:w="1842" w:type="dxa"/>
            <w:gridSpan w:val="2"/>
            <w:shd w:val="clear" w:color="auto" w:fill="auto"/>
          </w:tcPr>
          <w:p w14:paraId="4826033B" w14:textId="77777777" w:rsidR="00B45063" w:rsidRPr="001C486F" w:rsidRDefault="004C7221" w:rsidP="004C7221">
            <w:pPr>
              <w:ind w:firstLine="0"/>
            </w:pPr>
            <w:r>
              <w:t>Metodinių grupių pirmininkai</w:t>
            </w:r>
          </w:p>
        </w:tc>
        <w:tc>
          <w:tcPr>
            <w:tcW w:w="1782" w:type="dxa"/>
            <w:tcBorders>
              <w:top w:val="single" w:sz="4" w:space="0" w:color="auto"/>
              <w:left w:val="single" w:sz="4" w:space="0" w:color="auto"/>
              <w:bottom w:val="single" w:sz="4" w:space="0" w:color="auto"/>
              <w:right w:val="single" w:sz="4" w:space="0" w:color="auto"/>
            </w:tcBorders>
          </w:tcPr>
          <w:p w14:paraId="4826033C" w14:textId="77777777" w:rsidR="00B45063" w:rsidRPr="001C486F" w:rsidRDefault="00B45063" w:rsidP="004C7221">
            <w:pPr>
              <w:ind w:firstLine="0"/>
            </w:pPr>
            <w:r w:rsidRPr="001C486F">
              <w:t xml:space="preserve">Patirties sklaida, mokytojų </w:t>
            </w:r>
            <w:proofErr w:type="spellStart"/>
            <w:r w:rsidRPr="001C486F">
              <w:t>bendradarbia-vimas</w:t>
            </w:r>
            <w:proofErr w:type="spellEnd"/>
            <w:r w:rsidRPr="001C486F">
              <w:t>.</w:t>
            </w:r>
          </w:p>
        </w:tc>
      </w:tr>
      <w:tr w:rsidR="00B45063" w:rsidRPr="001C486F" w14:paraId="48260344" w14:textId="77777777" w:rsidTr="00B45063">
        <w:trPr>
          <w:trHeight w:val="1697"/>
        </w:trPr>
        <w:tc>
          <w:tcPr>
            <w:tcW w:w="747" w:type="dxa"/>
            <w:tcBorders>
              <w:top w:val="single" w:sz="4" w:space="0" w:color="auto"/>
              <w:left w:val="single" w:sz="4" w:space="0" w:color="auto"/>
              <w:bottom w:val="single" w:sz="4" w:space="0" w:color="auto"/>
              <w:right w:val="single" w:sz="4" w:space="0" w:color="auto"/>
            </w:tcBorders>
            <w:hideMark/>
          </w:tcPr>
          <w:p w14:paraId="4826033E" w14:textId="77777777" w:rsidR="00B45063" w:rsidRPr="001C486F" w:rsidRDefault="00B45063" w:rsidP="00B45063">
            <w:pPr>
              <w:ind w:firstLine="0"/>
            </w:pPr>
            <w:r w:rsidRPr="001C486F">
              <w:t>3.4.</w:t>
            </w:r>
          </w:p>
        </w:tc>
        <w:tc>
          <w:tcPr>
            <w:tcW w:w="2789" w:type="dxa"/>
            <w:gridSpan w:val="2"/>
            <w:shd w:val="clear" w:color="auto" w:fill="auto"/>
          </w:tcPr>
          <w:p w14:paraId="4826033F" w14:textId="77777777" w:rsidR="00B45063" w:rsidRPr="001C486F" w:rsidRDefault="00B45063" w:rsidP="004C7221">
            <w:pPr>
              <w:ind w:firstLine="0"/>
            </w:pPr>
            <w:r w:rsidRPr="00E75FE2">
              <w:t>Atvira integruota lietuvių k.</w:t>
            </w:r>
            <w:r w:rsidR="004C7221">
              <w:t xml:space="preserve"> </w:t>
            </w:r>
            <w:r w:rsidRPr="00E75FE2">
              <w:t>-</w:t>
            </w:r>
            <w:r w:rsidR="004C7221">
              <w:t xml:space="preserve"> </w:t>
            </w:r>
            <w:r w:rsidRPr="00E75FE2">
              <w:t>istorijos pamoka „Atmintis gyva, nes liudija“ (žydų holokausto dienai paminėti).</w:t>
            </w:r>
          </w:p>
        </w:tc>
        <w:tc>
          <w:tcPr>
            <w:tcW w:w="1588" w:type="dxa"/>
            <w:shd w:val="clear" w:color="auto" w:fill="auto"/>
          </w:tcPr>
          <w:p w14:paraId="48260340" w14:textId="77777777" w:rsidR="00B45063" w:rsidRPr="001C486F" w:rsidRDefault="00B45063" w:rsidP="004C7221">
            <w:pPr>
              <w:ind w:firstLine="0"/>
            </w:pPr>
            <w:r w:rsidRPr="00E75FE2">
              <w:t>2021</w:t>
            </w:r>
            <w:r w:rsidR="004C7221">
              <w:t xml:space="preserve"> m.</w:t>
            </w:r>
            <w:r w:rsidRPr="00E75FE2">
              <w:t xml:space="preserve"> rugsėjo 21</w:t>
            </w:r>
            <w:r w:rsidR="004C7221">
              <w:t xml:space="preserve"> </w:t>
            </w:r>
            <w:r w:rsidRPr="00E75FE2">
              <w:t xml:space="preserve">d. </w:t>
            </w:r>
          </w:p>
        </w:tc>
        <w:tc>
          <w:tcPr>
            <w:tcW w:w="1247" w:type="dxa"/>
            <w:shd w:val="clear" w:color="auto" w:fill="auto"/>
          </w:tcPr>
          <w:p w14:paraId="48260341" w14:textId="77777777" w:rsidR="00B45063" w:rsidRPr="001C486F" w:rsidRDefault="004C7221" w:rsidP="004C7221">
            <w:pPr>
              <w:ind w:firstLine="0"/>
            </w:pPr>
            <w:r>
              <w:t xml:space="preserve">Metodinės tarybos </w:t>
            </w:r>
            <w:proofErr w:type="spellStart"/>
            <w:r>
              <w:t>pirminkas</w:t>
            </w:r>
            <w:proofErr w:type="spellEnd"/>
            <w:r>
              <w:t xml:space="preserve"> </w:t>
            </w:r>
          </w:p>
        </w:tc>
        <w:tc>
          <w:tcPr>
            <w:tcW w:w="1842" w:type="dxa"/>
            <w:gridSpan w:val="2"/>
            <w:tcBorders>
              <w:top w:val="single" w:sz="4" w:space="0" w:color="auto"/>
              <w:left w:val="single" w:sz="4" w:space="0" w:color="auto"/>
              <w:bottom w:val="single" w:sz="4" w:space="0" w:color="auto"/>
              <w:right w:val="single" w:sz="4" w:space="0" w:color="auto"/>
            </w:tcBorders>
          </w:tcPr>
          <w:p w14:paraId="48260342" w14:textId="77777777" w:rsidR="00B45063" w:rsidRPr="001C486F" w:rsidRDefault="00B45063" w:rsidP="004C7221">
            <w:pPr>
              <w:ind w:firstLine="0"/>
            </w:pPr>
            <w:proofErr w:type="spellStart"/>
            <w:r>
              <w:t>B.Jurkonienė</w:t>
            </w:r>
            <w:proofErr w:type="spellEnd"/>
            <w:r>
              <w:t xml:space="preserve">, </w:t>
            </w:r>
            <w:proofErr w:type="spellStart"/>
            <w:r>
              <w:t>A.Rutkauskienė</w:t>
            </w:r>
            <w:proofErr w:type="spellEnd"/>
            <w:r>
              <w:t xml:space="preserve">, </w:t>
            </w:r>
            <w:proofErr w:type="spellStart"/>
            <w:r>
              <w:t>R.</w:t>
            </w:r>
            <w:r w:rsidRPr="00E75FE2">
              <w:t>Janulevičius</w:t>
            </w:r>
            <w:proofErr w:type="spellEnd"/>
          </w:p>
        </w:tc>
        <w:tc>
          <w:tcPr>
            <w:tcW w:w="1782" w:type="dxa"/>
            <w:tcBorders>
              <w:top w:val="single" w:sz="4" w:space="0" w:color="auto"/>
              <w:left w:val="single" w:sz="4" w:space="0" w:color="auto"/>
              <w:bottom w:val="single" w:sz="4" w:space="0" w:color="auto"/>
              <w:right w:val="single" w:sz="4" w:space="0" w:color="auto"/>
            </w:tcBorders>
          </w:tcPr>
          <w:p w14:paraId="48260343" w14:textId="77777777" w:rsidR="00B45063" w:rsidRPr="001C486F" w:rsidRDefault="00B45063" w:rsidP="004C7221">
            <w:pPr>
              <w:ind w:firstLine="0"/>
            </w:pPr>
            <w:r w:rsidRPr="00E75FE2">
              <w:t xml:space="preserve">Patirties sklaida, mokytojų </w:t>
            </w:r>
            <w:proofErr w:type="spellStart"/>
            <w:r w:rsidRPr="00E75FE2">
              <w:t>bendradarbia-vimas</w:t>
            </w:r>
            <w:proofErr w:type="spellEnd"/>
            <w:r w:rsidRPr="00E75FE2">
              <w:t>.</w:t>
            </w:r>
          </w:p>
        </w:tc>
      </w:tr>
      <w:tr w:rsidR="00B45063" w:rsidRPr="001C486F" w14:paraId="4826034B" w14:textId="77777777" w:rsidTr="00B45063">
        <w:trPr>
          <w:trHeight w:val="1270"/>
        </w:trPr>
        <w:tc>
          <w:tcPr>
            <w:tcW w:w="747" w:type="dxa"/>
            <w:tcBorders>
              <w:top w:val="single" w:sz="4" w:space="0" w:color="auto"/>
              <w:left w:val="single" w:sz="4" w:space="0" w:color="auto"/>
              <w:bottom w:val="single" w:sz="4" w:space="0" w:color="auto"/>
              <w:right w:val="single" w:sz="4" w:space="0" w:color="auto"/>
            </w:tcBorders>
          </w:tcPr>
          <w:p w14:paraId="48260345" w14:textId="77777777" w:rsidR="00B45063" w:rsidRPr="001C486F" w:rsidRDefault="00B45063" w:rsidP="00B45063">
            <w:pPr>
              <w:ind w:firstLine="0"/>
            </w:pPr>
            <w:r w:rsidRPr="001C486F">
              <w:t>3.7</w:t>
            </w:r>
          </w:p>
        </w:tc>
        <w:tc>
          <w:tcPr>
            <w:tcW w:w="2789" w:type="dxa"/>
            <w:gridSpan w:val="2"/>
            <w:shd w:val="clear" w:color="auto" w:fill="auto"/>
          </w:tcPr>
          <w:p w14:paraId="48260346" w14:textId="77777777" w:rsidR="00B45063" w:rsidRPr="001C486F" w:rsidRDefault="00B45063" w:rsidP="004C7221">
            <w:pPr>
              <w:ind w:firstLine="0"/>
            </w:pPr>
            <w:r>
              <w:t>Mini mokymai apie „</w:t>
            </w:r>
            <w:proofErr w:type="spellStart"/>
            <w:r>
              <w:t>Teams</w:t>
            </w:r>
            <w:proofErr w:type="spellEnd"/>
            <w:r w:rsidRPr="001C486F">
              <w:t>“ įrankį ir jo taikumą ugdymo procese.</w:t>
            </w:r>
          </w:p>
        </w:tc>
        <w:tc>
          <w:tcPr>
            <w:tcW w:w="1588" w:type="dxa"/>
            <w:shd w:val="clear" w:color="auto" w:fill="auto"/>
          </w:tcPr>
          <w:p w14:paraId="48260347" w14:textId="77777777" w:rsidR="00B45063" w:rsidRPr="001C486F" w:rsidRDefault="00B45063" w:rsidP="004C7221">
            <w:pPr>
              <w:ind w:firstLine="0"/>
            </w:pPr>
            <w:r>
              <w:t>Reguliariai</w:t>
            </w:r>
          </w:p>
        </w:tc>
        <w:tc>
          <w:tcPr>
            <w:tcW w:w="1247" w:type="dxa"/>
            <w:shd w:val="clear" w:color="auto" w:fill="auto"/>
          </w:tcPr>
          <w:p w14:paraId="48260348" w14:textId="77777777" w:rsidR="00B45063" w:rsidRPr="001C486F" w:rsidRDefault="00B45063" w:rsidP="004C7221">
            <w:pPr>
              <w:ind w:firstLine="0"/>
            </w:pPr>
            <w:r w:rsidRPr="001C486F">
              <w:t>Metodinės tarybos pirmininkas</w:t>
            </w:r>
          </w:p>
        </w:tc>
        <w:tc>
          <w:tcPr>
            <w:tcW w:w="1842" w:type="dxa"/>
            <w:gridSpan w:val="2"/>
            <w:shd w:val="clear" w:color="auto" w:fill="auto"/>
          </w:tcPr>
          <w:p w14:paraId="48260349" w14:textId="77777777" w:rsidR="00B45063" w:rsidRPr="00F07D87" w:rsidRDefault="00B45063" w:rsidP="004C7221">
            <w:pPr>
              <w:ind w:firstLine="0"/>
            </w:pPr>
            <w:r>
              <w:t xml:space="preserve">A. </w:t>
            </w:r>
            <w:r w:rsidRPr="00F07D87">
              <w:t>Kazakevičius</w:t>
            </w:r>
            <w:r w:rsidR="004C7221">
              <w:t xml:space="preserve">, </w:t>
            </w:r>
            <w:proofErr w:type="spellStart"/>
            <w:r>
              <w:t>A.Kancevičienė</w:t>
            </w:r>
            <w:proofErr w:type="spellEnd"/>
          </w:p>
        </w:tc>
        <w:tc>
          <w:tcPr>
            <w:tcW w:w="1782" w:type="dxa"/>
            <w:tcBorders>
              <w:top w:val="single" w:sz="4" w:space="0" w:color="auto"/>
              <w:left w:val="single" w:sz="4" w:space="0" w:color="auto"/>
              <w:bottom w:val="single" w:sz="4" w:space="0" w:color="auto"/>
              <w:right w:val="single" w:sz="4" w:space="0" w:color="auto"/>
            </w:tcBorders>
          </w:tcPr>
          <w:p w14:paraId="4826034A" w14:textId="77777777" w:rsidR="00B45063" w:rsidRPr="001C486F" w:rsidRDefault="00B45063" w:rsidP="004C7221">
            <w:pPr>
              <w:ind w:firstLine="0"/>
            </w:pPr>
            <w:r w:rsidRPr="001C486F">
              <w:t>Mokytojų bendradarbiavimas, patirties sklaida, ugdymo proceso</w:t>
            </w:r>
            <w:r w:rsidR="004C7221">
              <w:t xml:space="preserve"> </w:t>
            </w:r>
            <w:r w:rsidRPr="001C486F">
              <w:t>inovacijos.</w:t>
            </w:r>
          </w:p>
        </w:tc>
      </w:tr>
      <w:tr w:rsidR="00B45063" w:rsidRPr="001C486F" w14:paraId="48260352" w14:textId="77777777" w:rsidTr="00B45063">
        <w:trPr>
          <w:trHeight w:val="1270"/>
        </w:trPr>
        <w:tc>
          <w:tcPr>
            <w:tcW w:w="747" w:type="dxa"/>
            <w:tcBorders>
              <w:top w:val="single" w:sz="4" w:space="0" w:color="auto"/>
              <w:left w:val="single" w:sz="4" w:space="0" w:color="auto"/>
              <w:bottom w:val="single" w:sz="4" w:space="0" w:color="auto"/>
              <w:right w:val="single" w:sz="4" w:space="0" w:color="auto"/>
            </w:tcBorders>
          </w:tcPr>
          <w:p w14:paraId="4826034C" w14:textId="77777777" w:rsidR="00B45063" w:rsidRPr="001C486F" w:rsidRDefault="00B45063" w:rsidP="00B45063">
            <w:pPr>
              <w:ind w:firstLine="0"/>
            </w:pPr>
            <w:r w:rsidRPr="001C486F">
              <w:t>3.8</w:t>
            </w:r>
          </w:p>
        </w:tc>
        <w:tc>
          <w:tcPr>
            <w:tcW w:w="2789" w:type="dxa"/>
            <w:gridSpan w:val="2"/>
          </w:tcPr>
          <w:p w14:paraId="4826034D" w14:textId="77777777" w:rsidR="00B45063" w:rsidRPr="001C486F" w:rsidRDefault="00B45063" w:rsidP="004C7221">
            <w:pPr>
              <w:ind w:firstLine="0"/>
            </w:pPr>
            <w:r w:rsidRPr="001C486F">
              <w:t>Atvira integruota fizikos ir chemijos pamoka 9 kl. „Elektrolizė“.</w:t>
            </w:r>
          </w:p>
        </w:tc>
        <w:tc>
          <w:tcPr>
            <w:tcW w:w="1588" w:type="dxa"/>
          </w:tcPr>
          <w:p w14:paraId="4826034E" w14:textId="77777777" w:rsidR="00B45063" w:rsidRPr="001C486F" w:rsidRDefault="00B45063" w:rsidP="004C7221">
            <w:pPr>
              <w:ind w:firstLine="0"/>
            </w:pPr>
            <w:r>
              <w:t>2021</w:t>
            </w:r>
            <w:r w:rsidRPr="001C486F">
              <w:t xml:space="preserve">-3(4) </w:t>
            </w:r>
          </w:p>
        </w:tc>
        <w:tc>
          <w:tcPr>
            <w:tcW w:w="1247" w:type="dxa"/>
          </w:tcPr>
          <w:p w14:paraId="4826034F" w14:textId="77777777" w:rsidR="00B45063" w:rsidRPr="001C486F" w:rsidRDefault="00B45063" w:rsidP="004C7221">
            <w:pPr>
              <w:ind w:firstLine="0"/>
            </w:pPr>
            <w:proofErr w:type="spellStart"/>
            <w:r w:rsidRPr="001C486F">
              <w:t>T.Radzevičienė</w:t>
            </w:r>
            <w:proofErr w:type="spellEnd"/>
            <w:r w:rsidR="004C7221">
              <w:t xml:space="preserve">, </w:t>
            </w:r>
            <w:proofErr w:type="spellStart"/>
            <w:r w:rsidRPr="001C486F">
              <w:t>A.Kazakevičius</w:t>
            </w:r>
            <w:proofErr w:type="spellEnd"/>
          </w:p>
        </w:tc>
        <w:tc>
          <w:tcPr>
            <w:tcW w:w="1842" w:type="dxa"/>
            <w:gridSpan w:val="2"/>
          </w:tcPr>
          <w:p w14:paraId="48260350" w14:textId="77777777" w:rsidR="00B45063" w:rsidRPr="001C486F" w:rsidRDefault="00B45063" w:rsidP="004C7221">
            <w:pPr>
              <w:ind w:firstLine="0"/>
            </w:pPr>
            <w:r w:rsidRPr="001C486F">
              <w:t>T. Radzevičienė</w:t>
            </w:r>
            <w:r w:rsidR="004C7221">
              <w:t xml:space="preserve">, </w:t>
            </w:r>
            <w:r w:rsidRPr="001C486F">
              <w:t>A. Kazakevičius</w:t>
            </w:r>
          </w:p>
        </w:tc>
        <w:tc>
          <w:tcPr>
            <w:tcW w:w="1782" w:type="dxa"/>
          </w:tcPr>
          <w:p w14:paraId="48260351" w14:textId="77777777" w:rsidR="00B45063" w:rsidRPr="001C486F" w:rsidRDefault="00B45063" w:rsidP="004C7221">
            <w:pPr>
              <w:ind w:firstLine="0"/>
            </w:pPr>
            <w:proofErr w:type="spellStart"/>
            <w:r w:rsidRPr="001C486F">
              <w:t>Tarpdalykinių</w:t>
            </w:r>
            <w:proofErr w:type="spellEnd"/>
            <w:r w:rsidRPr="001C486F">
              <w:t xml:space="preserve"> kompetencijų ugdymas</w:t>
            </w:r>
          </w:p>
        </w:tc>
      </w:tr>
      <w:tr w:rsidR="00B45063" w:rsidRPr="001C486F" w14:paraId="48260359" w14:textId="77777777" w:rsidTr="00B45063">
        <w:trPr>
          <w:trHeight w:val="1270"/>
        </w:trPr>
        <w:tc>
          <w:tcPr>
            <w:tcW w:w="747" w:type="dxa"/>
            <w:tcBorders>
              <w:top w:val="single" w:sz="4" w:space="0" w:color="auto"/>
              <w:left w:val="single" w:sz="4" w:space="0" w:color="auto"/>
              <w:bottom w:val="single" w:sz="4" w:space="0" w:color="auto"/>
              <w:right w:val="single" w:sz="4" w:space="0" w:color="auto"/>
            </w:tcBorders>
          </w:tcPr>
          <w:p w14:paraId="48260353" w14:textId="77777777" w:rsidR="00B45063" w:rsidRPr="001C486F" w:rsidRDefault="00B45063" w:rsidP="00B45063">
            <w:pPr>
              <w:ind w:firstLine="0"/>
            </w:pPr>
            <w:r>
              <w:t>3.9</w:t>
            </w:r>
          </w:p>
        </w:tc>
        <w:tc>
          <w:tcPr>
            <w:tcW w:w="2789" w:type="dxa"/>
            <w:gridSpan w:val="2"/>
          </w:tcPr>
          <w:p w14:paraId="48260354" w14:textId="77777777" w:rsidR="00B45063" w:rsidRPr="001C486F" w:rsidRDefault="00B45063" w:rsidP="004C7221">
            <w:pPr>
              <w:ind w:firstLine="0"/>
            </w:pPr>
            <w:r w:rsidRPr="001554B8">
              <w:t>Kraštotyrinės medžiagos kaupimas, viešinimas Lazdijų krašto muziejaus organizuojamose konferencijose.</w:t>
            </w:r>
          </w:p>
        </w:tc>
        <w:tc>
          <w:tcPr>
            <w:tcW w:w="1588" w:type="dxa"/>
          </w:tcPr>
          <w:p w14:paraId="48260355" w14:textId="77777777" w:rsidR="00B45063" w:rsidRDefault="00B45063" w:rsidP="004C7221">
            <w:pPr>
              <w:ind w:firstLine="0"/>
            </w:pPr>
            <w:r>
              <w:t>Reguliariai</w:t>
            </w:r>
          </w:p>
        </w:tc>
        <w:tc>
          <w:tcPr>
            <w:tcW w:w="1247" w:type="dxa"/>
          </w:tcPr>
          <w:p w14:paraId="48260356" w14:textId="77777777" w:rsidR="00B45063" w:rsidRPr="001C486F" w:rsidRDefault="004C7221" w:rsidP="004C7221">
            <w:pPr>
              <w:ind w:firstLine="0"/>
            </w:pPr>
            <w:r w:rsidRPr="004C7221">
              <w:t xml:space="preserve">B. </w:t>
            </w:r>
            <w:proofErr w:type="spellStart"/>
            <w:r w:rsidRPr="004C7221">
              <w:t>Jurkonienė</w:t>
            </w:r>
            <w:proofErr w:type="spellEnd"/>
            <w:r w:rsidRPr="004C7221">
              <w:t>, R. Janulevičius.</w:t>
            </w:r>
          </w:p>
        </w:tc>
        <w:tc>
          <w:tcPr>
            <w:tcW w:w="1842" w:type="dxa"/>
            <w:gridSpan w:val="2"/>
          </w:tcPr>
          <w:p w14:paraId="48260357" w14:textId="77777777" w:rsidR="00B45063" w:rsidRPr="001C486F" w:rsidRDefault="00B45063" w:rsidP="004C7221">
            <w:pPr>
              <w:ind w:firstLine="0"/>
            </w:pPr>
            <w:r w:rsidRPr="001554B8">
              <w:t xml:space="preserve">B. </w:t>
            </w:r>
            <w:proofErr w:type="spellStart"/>
            <w:r w:rsidRPr="001554B8">
              <w:t>Jurkonienė</w:t>
            </w:r>
            <w:proofErr w:type="spellEnd"/>
            <w:r w:rsidRPr="001554B8">
              <w:t>, R. Janulevičius.</w:t>
            </w:r>
          </w:p>
        </w:tc>
        <w:tc>
          <w:tcPr>
            <w:tcW w:w="1782" w:type="dxa"/>
          </w:tcPr>
          <w:p w14:paraId="48260358" w14:textId="77777777" w:rsidR="00B45063" w:rsidRPr="001C486F" w:rsidRDefault="00B45063" w:rsidP="004C7221">
            <w:pPr>
              <w:ind w:firstLine="0"/>
            </w:pPr>
            <w:r w:rsidRPr="001554B8">
              <w:t>Darbo viešinimas krašto muziejaus konferencijoje ir spaudoje.</w:t>
            </w:r>
          </w:p>
        </w:tc>
      </w:tr>
      <w:tr w:rsidR="00B45063" w:rsidRPr="001C486F" w14:paraId="4826035B" w14:textId="77777777" w:rsidTr="00B45063">
        <w:tc>
          <w:tcPr>
            <w:tcW w:w="9995" w:type="dxa"/>
            <w:gridSpan w:val="8"/>
            <w:tcBorders>
              <w:top w:val="single" w:sz="4" w:space="0" w:color="auto"/>
              <w:left w:val="single" w:sz="4" w:space="0" w:color="auto"/>
              <w:bottom w:val="single" w:sz="4" w:space="0" w:color="auto"/>
              <w:right w:val="single" w:sz="4" w:space="0" w:color="auto"/>
            </w:tcBorders>
            <w:hideMark/>
          </w:tcPr>
          <w:p w14:paraId="4826035A" w14:textId="77777777" w:rsidR="00B45063" w:rsidRPr="001C486F" w:rsidRDefault="00B45063" w:rsidP="00B45063">
            <w:pPr>
              <w:ind w:firstLine="0"/>
              <w:rPr>
                <w:b/>
              </w:rPr>
            </w:pPr>
            <w:r w:rsidRPr="001C486F">
              <w:rPr>
                <w:b/>
              </w:rPr>
              <w:t xml:space="preserve">4. </w:t>
            </w:r>
            <w:r w:rsidRPr="00D318BF">
              <w:rPr>
                <w:b/>
              </w:rPr>
              <w:t xml:space="preserve">Metodinių grupių darbas </w:t>
            </w:r>
          </w:p>
        </w:tc>
      </w:tr>
      <w:tr w:rsidR="00B45063" w:rsidRPr="001C486F" w14:paraId="48260362" w14:textId="77777777" w:rsidTr="00B45063">
        <w:trPr>
          <w:trHeight w:val="1725"/>
        </w:trPr>
        <w:tc>
          <w:tcPr>
            <w:tcW w:w="747" w:type="dxa"/>
            <w:tcBorders>
              <w:top w:val="single" w:sz="4" w:space="0" w:color="auto"/>
              <w:left w:val="single" w:sz="4" w:space="0" w:color="auto"/>
              <w:bottom w:val="single" w:sz="4" w:space="0" w:color="auto"/>
              <w:right w:val="single" w:sz="4" w:space="0" w:color="auto"/>
            </w:tcBorders>
          </w:tcPr>
          <w:p w14:paraId="4826035C" w14:textId="77777777" w:rsidR="00B45063" w:rsidRPr="001C486F" w:rsidRDefault="00B45063" w:rsidP="00B45063">
            <w:pPr>
              <w:ind w:firstLine="0"/>
            </w:pPr>
            <w:r>
              <w:t>4.1</w:t>
            </w:r>
          </w:p>
        </w:tc>
        <w:tc>
          <w:tcPr>
            <w:tcW w:w="2789" w:type="dxa"/>
            <w:gridSpan w:val="2"/>
          </w:tcPr>
          <w:p w14:paraId="4826035D" w14:textId="77777777" w:rsidR="00B45063" w:rsidRPr="001C486F" w:rsidRDefault="00B45063" w:rsidP="004C7221">
            <w:pPr>
              <w:ind w:firstLine="0"/>
              <w:jc w:val="left"/>
            </w:pPr>
            <w:r w:rsidRPr="006630B6">
              <w:t>Atviros ir integruotos pamokos. Šiuolaikinių mokymosi metodų taikymas. Efektyvus pamokos planavimas.</w:t>
            </w:r>
          </w:p>
        </w:tc>
        <w:tc>
          <w:tcPr>
            <w:tcW w:w="1588" w:type="dxa"/>
          </w:tcPr>
          <w:p w14:paraId="4826035E" w14:textId="77777777" w:rsidR="00B45063" w:rsidRPr="001C486F" w:rsidRDefault="00B45063" w:rsidP="004C7221">
            <w:pPr>
              <w:ind w:firstLine="0"/>
              <w:jc w:val="left"/>
            </w:pPr>
            <w:r w:rsidRPr="006630B6">
              <w:t>Pagal metodinių grupių planus</w:t>
            </w:r>
          </w:p>
        </w:tc>
        <w:tc>
          <w:tcPr>
            <w:tcW w:w="1247" w:type="dxa"/>
          </w:tcPr>
          <w:p w14:paraId="4826035F" w14:textId="77777777" w:rsidR="00B45063" w:rsidRPr="001C486F" w:rsidRDefault="00B45063" w:rsidP="004C7221">
            <w:pPr>
              <w:ind w:firstLine="0"/>
              <w:jc w:val="left"/>
            </w:pPr>
            <w:r w:rsidRPr="006630B6">
              <w:t>Metodinių grupių pirmininkai</w:t>
            </w:r>
          </w:p>
        </w:tc>
        <w:tc>
          <w:tcPr>
            <w:tcW w:w="1842" w:type="dxa"/>
            <w:gridSpan w:val="2"/>
          </w:tcPr>
          <w:p w14:paraId="48260360" w14:textId="77777777" w:rsidR="00B45063" w:rsidRPr="001C486F" w:rsidRDefault="00B45063" w:rsidP="004C7221">
            <w:pPr>
              <w:ind w:firstLine="0"/>
              <w:jc w:val="left"/>
            </w:pPr>
            <w:r>
              <w:t>Dalykų mokytojai</w:t>
            </w:r>
          </w:p>
        </w:tc>
        <w:tc>
          <w:tcPr>
            <w:tcW w:w="1782" w:type="dxa"/>
          </w:tcPr>
          <w:p w14:paraId="48260361" w14:textId="77777777" w:rsidR="00B45063" w:rsidRPr="001C486F" w:rsidRDefault="00B45063" w:rsidP="004C7221">
            <w:pPr>
              <w:ind w:firstLine="0"/>
              <w:jc w:val="left"/>
            </w:pPr>
            <w:r w:rsidRPr="006630B6">
              <w:t>Pedagoginės gerosios patirties sklaida.</w:t>
            </w:r>
          </w:p>
        </w:tc>
      </w:tr>
      <w:tr w:rsidR="00B45063" w:rsidRPr="001C486F" w14:paraId="48260369" w14:textId="77777777" w:rsidTr="00B45063">
        <w:trPr>
          <w:trHeight w:val="1124"/>
        </w:trPr>
        <w:tc>
          <w:tcPr>
            <w:tcW w:w="747" w:type="dxa"/>
            <w:tcBorders>
              <w:top w:val="single" w:sz="4" w:space="0" w:color="auto"/>
              <w:left w:val="single" w:sz="4" w:space="0" w:color="auto"/>
              <w:bottom w:val="single" w:sz="4" w:space="0" w:color="auto"/>
              <w:right w:val="single" w:sz="4" w:space="0" w:color="auto"/>
            </w:tcBorders>
          </w:tcPr>
          <w:p w14:paraId="48260363" w14:textId="77777777" w:rsidR="00B45063" w:rsidRPr="001C486F" w:rsidRDefault="00B45063" w:rsidP="00B45063">
            <w:pPr>
              <w:ind w:firstLine="0"/>
            </w:pPr>
            <w:r>
              <w:t>4.2</w:t>
            </w:r>
          </w:p>
        </w:tc>
        <w:tc>
          <w:tcPr>
            <w:tcW w:w="2789" w:type="dxa"/>
            <w:gridSpan w:val="2"/>
            <w:shd w:val="clear" w:color="auto" w:fill="auto"/>
          </w:tcPr>
          <w:p w14:paraId="48260364" w14:textId="77777777" w:rsidR="00B45063" w:rsidRPr="001C486F" w:rsidRDefault="00B45063" w:rsidP="004C7221">
            <w:pPr>
              <w:ind w:firstLine="0"/>
              <w:jc w:val="left"/>
            </w:pPr>
            <w:r w:rsidRPr="006630B6">
              <w:t>Metodinių grupių užsiėmimų organizavimas mokinių, individualios pažangos, išmokimo, savijautos ir motyvacijos kėlimo, lankomumo, elgesio kultūros ugdymo temomis. Naujų darbo formų su tėvais paieška.</w:t>
            </w:r>
            <w:r>
              <w:t xml:space="preserve"> </w:t>
            </w:r>
            <w:proofErr w:type="spellStart"/>
            <w:r w:rsidRPr="006630B6">
              <w:t>SUP</w:t>
            </w:r>
            <w:proofErr w:type="spellEnd"/>
            <w:r w:rsidRPr="006630B6">
              <w:t xml:space="preserve"> turinčių mokinių ugdymo efektyvinimas. Gabiųjų mokinių identifikavimas ir ugdymo efektyvinimas.</w:t>
            </w:r>
          </w:p>
        </w:tc>
        <w:tc>
          <w:tcPr>
            <w:tcW w:w="1588" w:type="dxa"/>
            <w:shd w:val="clear" w:color="auto" w:fill="auto"/>
          </w:tcPr>
          <w:p w14:paraId="48260365" w14:textId="77777777" w:rsidR="00B45063" w:rsidRPr="001C486F" w:rsidRDefault="00B45063" w:rsidP="004C7221">
            <w:pPr>
              <w:ind w:firstLine="0"/>
              <w:jc w:val="left"/>
            </w:pPr>
            <w:r w:rsidRPr="006630B6">
              <w:t>Reguliariai</w:t>
            </w:r>
          </w:p>
        </w:tc>
        <w:tc>
          <w:tcPr>
            <w:tcW w:w="1247" w:type="dxa"/>
            <w:shd w:val="clear" w:color="auto" w:fill="auto"/>
          </w:tcPr>
          <w:p w14:paraId="48260366" w14:textId="77777777" w:rsidR="00B45063" w:rsidRPr="001C486F" w:rsidRDefault="004C7221" w:rsidP="004C7221">
            <w:pPr>
              <w:ind w:firstLine="0"/>
              <w:jc w:val="left"/>
            </w:pPr>
            <w:r>
              <w:t>M</w:t>
            </w:r>
            <w:r w:rsidR="00D440DF">
              <w:t>e</w:t>
            </w:r>
            <w:r>
              <w:t>todinės tarybos pirmininkas</w:t>
            </w:r>
            <w:r w:rsidR="00B45063">
              <w:t xml:space="preserve"> m</w:t>
            </w:r>
            <w:r w:rsidR="00B45063" w:rsidRPr="006630B6">
              <w:t>etodinių grupių pirmininkai</w:t>
            </w:r>
          </w:p>
        </w:tc>
        <w:tc>
          <w:tcPr>
            <w:tcW w:w="1842" w:type="dxa"/>
            <w:gridSpan w:val="2"/>
            <w:shd w:val="clear" w:color="auto" w:fill="auto"/>
          </w:tcPr>
          <w:p w14:paraId="48260367" w14:textId="77777777" w:rsidR="00B45063" w:rsidRPr="001C486F" w:rsidRDefault="004C7221" w:rsidP="004C7221">
            <w:pPr>
              <w:ind w:firstLine="0"/>
              <w:jc w:val="left"/>
            </w:pPr>
            <w:r>
              <w:t xml:space="preserve">Metodinių grupių pirmininkai </w:t>
            </w:r>
          </w:p>
        </w:tc>
        <w:tc>
          <w:tcPr>
            <w:tcW w:w="1782" w:type="dxa"/>
            <w:tcBorders>
              <w:top w:val="single" w:sz="4" w:space="0" w:color="auto"/>
              <w:left w:val="single" w:sz="4" w:space="0" w:color="auto"/>
              <w:bottom w:val="single" w:sz="4" w:space="0" w:color="auto"/>
              <w:right w:val="single" w:sz="4" w:space="0" w:color="auto"/>
            </w:tcBorders>
          </w:tcPr>
          <w:p w14:paraId="48260368" w14:textId="77777777" w:rsidR="00B45063" w:rsidRPr="001C486F" w:rsidRDefault="00B45063" w:rsidP="004C7221">
            <w:pPr>
              <w:ind w:firstLine="0"/>
              <w:jc w:val="left"/>
            </w:pPr>
            <w:r w:rsidRPr="006630B6">
              <w:t>Išsiaiškinti moksleivių poreikiai, nelankymo ir vėlavimo priežastys. Gerėja mikroklimatas ir saugumas mokykloje. Mokinių mokymosi krūvio sumažėjimas. Efektyvinama pamoka. Gerėja mokinių pasiekimai</w:t>
            </w:r>
          </w:p>
        </w:tc>
      </w:tr>
      <w:tr w:rsidR="00B45063" w:rsidRPr="001C486F" w14:paraId="48260370" w14:textId="77777777" w:rsidTr="00B45063">
        <w:trPr>
          <w:trHeight w:val="278"/>
        </w:trPr>
        <w:tc>
          <w:tcPr>
            <w:tcW w:w="747" w:type="dxa"/>
            <w:tcBorders>
              <w:top w:val="single" w:sz="4" w:space="0" w:color="auto"/>
              <w:left w:val="single" w:sz="4" w:space="0" w:color="auto"/>
              <w:bottom w:val="single" w:sz="4" w:space="0" w:color="auto"/>
              <w:right w:val="single" w:sz="4" w:space="0" w:color="auto"/>
            </w:tcBorders>
          </w:tcPr>
          <w:p w14:paraId="4826036A" w14:textId="77777777" w:rsidR="00B45063" w:rsidRPr="001C486F" w:rsidRDefault="00B45063" w:rsidP="00B45063">
            <w:pPr>
              <w:ind w:firstLine="0"/>
            </w:pPr>
            <w:r>
              <w:t>4.3</w:t>
            </w:r>
          </w:p>
        </w:tc>
        <w:tc>
          <w:tcPr>
            <w:tcW w:w="2789" w:type="dxa"/>
            <w:gridSpan w:val="2"/>
            <w:shd w:val="clear" w:color="auto" w:fill="auto"/>
          </w:tcPr>
          <w:p w14:paraId="4826036B" w14:textId="77777777" w:rsidR="00B45063" w:rsidRPr="001C486F" w:rsidRDefault="00B45063" w:rsidP="004C7221">
            <w:pPr>
              <w:ind w:firstLine="0"/>
              <w:jc w:val="left"/>
            </w:pPr>
            <w:r w:rsidRPr="0068391F">
              <w:t>Mokomųjų dalykų mokytojų konsultavimas.</w:t>
            </w:r>
          </w:p>
        </w:tc>
        <w:tc>
          <w:tcPr>
            <w:tcW w:w="1588" w:type="dxa"/>
            <w:shd w:val="clear" w:color="auto" w:fill="auto"/>
          </w:tcPr>
          <w:p w14:paraId="4826036C" w14:textId="77777777" w:rsidR="00B45063" w:rsidRPr="001C486F" w:rsidRDefault="00B45063" w:rsidP="004C7221">
            <w:pPr>
              <w:ind w:firstLine="0"/>
              <w:jc w:val="left"/>
            </w:pPr>
            <w:r>
              <w:t>Reguliariai</w:t>
            </w:r>
          </w:p>
        </w:tc>
        <w:tc>
          <w:tcPr>
            <w:tcW w:w="1247" w:type="dxa"/>
            <w:shd w:val="clear" w:color="auto" w:fill="auto"/>
          </w:tcPr>
          <w:p w14:paraId="4826036D" w14:textId="77777777" w:rsidR="00B45063" w:rsidRPr="001C486F" w:rsidRDefault="00D440DF" w:rsidP="004C7221">
            <w:pPr>
              <w:ind w:firstLine="0"/>
              <w:jc w:val="left"/>
            </w:pPr>
            <w:r>
              <w:t>M</w:t>
            </w:r>
            <w:r w:rsidR="00B45063" w:rsidRPr="00432463">
              <w:t>etodinių grupių pirmininkai</w:t>
            </w:r>
          </w:p>
        </w:tc>
        <w:tc>
          <w:tcPr>
            <w:tcW w:w="1842" w:type="dxa"/>
            <w:gridSpan w:val="2"/>
            <w:shd w:val="clear" w:color="auto" w:fill="auto"/>
          </w:tcPr>
          <w:p w14:paraId="4826036E" w14:textId="77777777" w:rsidR="00B45063" w:rsidRPr="001C486F" w:rsidRDefault="00B45063" w:rsidP="004C7221">
            <w:pPr>
              <w:ind w:firstLine="0"/>
              <w:jc w:val="left"/>
            </w:pPr>
            <w:r>
              <w:t>IT konsultantai</w:t>
            </w:r>
          </w:p>
        </w:tc>
        <w:tc>
          <w:tcPr>
            <w:tcW w:w="1782" w:type="dxa"/>
            <w:tcBorders>
              <w:top w:val="single" w:sz="4" w:space="0" w:color="auto"/>
              <w:left w:val="single" w:sz="4" w:space="0" w:color="auto"/>
              <w:bottom w:val="single" w:sz="4" w:space="0" w:color="auto"/>
              <w:right w:val="single" w:sz="4" w:space="0" w:color="auto"/>
            </w:tcBorders>
          </w:tcPr>
          <w:p w14:paraId="4826036F" w14:textId="77777777" w:rsidR="00B45063" w:rsidRPr="001C486F" w:rsidRDefault="00B45063" w:rsidP="004C7221">
            <w:pPr>
              <w:ind w:firstLine="0"/>
              <w:jc w:val="left"/>
            </w:pPr>
            <w:r w:rsidRPr="0068391F">
              <w:t>Mokytojai kels savo kvalifikaciją.</w:t>
            </w:r>
          </w:p>
        </w:tc>
      </w:tr>
      <w:tr w:rsidR="00B45063" w:rsidRPr="001C486F" w14:paraId="48260377" w14:textId="77777777" w:rsidTr="00B45063">
        <w:trPr>
          <w:trHeight w:val="278"/>
        </w:trPr>
        <w:tc>
          <w:tcPr>
            <w:tcW w:w="747" w:type="dxa"/>
            <w:tcBorders>
              <w:top w:val="single" w:sz="4" w:space="0" w:color="auto"/>
              <w:left w:val="single" w:sz="4" w:space="0" w:color="auto"/>
              <w:bottom w:val="single" w:sz="4" w:space="0" w:color="auto"/>
              <w:right w:val="single" w:sz="4" w:space="0" w:color="auto"/>
            </w:tcBorders>
          </w:tcPr>
          <w:p w14:paraId="48260371" w14:textId="77777777" w:rsidR="00B45063" w:rsidRPr="001C486F" w:rsidRDefault="00B45063" w:rsidP="00B45063">
            <w:pPr>
              <w:ind w:firstLine="0"/>
            </w:pPr>
            <w:r>
              <w:t>4.4</w:t>
            </w:r>
          </w:p>
        </w:tc>
        <w:tc>
          <w:tcPr>
            <w:tcW w:w="2789" w:type="dxa"/>
            <w:gridSpan w:val="2"/>
            <w:shd w:val="clear" w:color="auto" w:fill="auto"/>
          </w:tcPr>
          <w:p w14:paraId="48260372" w14:textId="77777777" w:rsidR="00B45063" w:rsidRPr="001C486F" w:rsidRDefault="00B45063" w:rsidP="004C7221">
            <w:pPr>
              <w:ind w:firstLine="0"/>
              <w:jc w:val="left"/>
            </w:pPr>
            <w:r w:rsidRPr="0068391F">
              <w:t>Tradicinių dalykinių savaičių, kūrybiškų netradicinių dienų organizavimas.</w:t>
            </w:r>
          </w:p>
        </w:tc>
        <w:tc>
          <w:tcPr>
            <w:tcW w:w="1588" w:type="dxa"/>
            <w:shd w:val="clear" w:color="auto" w:fill="auto"/>
          </w:tcPr>
          <w:p w14:paraId="48260373" w14:textId="77777777" w:rsidR="00B45063" w:rsidRPr="001C486F" w:rsidRDefault="00B45063" w:rsidP="004C7221">
            <w:pPr>
              <w:ind w:firstLine="0"/>
              <w:jc w:val="left"/>
            </w:pPr>
            <w:r w:rsidRPr="0068391F">
              <w:t>Pagal mokyklos veiklos planą</w:t>
            </w:r>
          </w:p>
        </w:tc>
        <w:tc>
          <w:tcPr>
            <w:tcW w:w="1247" w:type="dxa"/>
            <w:shd w:val="clear" w:color="auto" w:fill="auto"/>
          </w:tcPr>
          <w:p w14:paraId="48260374" w14:textId="77777777" w:rsidR="00B45063" w:rsidRPr="001C486F" w:rsidRDefault="00D440DF" w:rsidP="004C7221">
            <w:pPr>
              <w:ind w:firstLine="0"/>
              <w:jc w:val="left"/>
            </w:pPr>
            <w:r>
              <w:t>Metodinių</w:t>
            </w:r>
            <w:r w:rsidR="00B45063" w:rsidRPr="0068391F">
              <w:t xml:space="preserve"> grupių pirmininkai.</w:t>
            </w:r>
          </w:p>
        </w:tc>
        <w:tc>
          <w:tcPr>
            <w:tcW w:w="1842" w:type="dxa"/>
            <w:gridSpan w:val="2"/>
            <w:shd w:val="clear" w:color="auto" w:fill="auto"/>
          </w:tcPr>
          <w:p w14:paraId="48260375" w14:textId="77777777" w:rsidR="00B45063" w:rsidRPr="001C486F" w:rsidRDefault="00B45063" w:rsidP="004C7221">
            <w:pPr>
              <w:ind w:firstLine="0"/>
              <w:jc w:val="left"/>
            </w:pPr>
            <w:r>
              <w:t>Dalykų mokytojai</w:t>
            </w:r>
          </w:p>
        </w:tc>
        <w:tc>
          <w:tcPr>
            <w:tcW w:w="1782" w:type="dxa"/>
            <w:tcBorders>
              <w:top w:val="single" w:sz="4" w:space="0" w:color="auto"/>
              <w:left w:val="single" w:sz="4" w:space="0" w:color="auto"/>
              <w:bottom w:val="single" w:sz="4" w:space="0" w:color="auto"/>
              <w:right w:val="single" w:sz="4" w:space="0" w:color="auto"/>
            </w:tcBorders>
          </w:tcPr>
          <w:p w14:paraId="48260376" w14:textId="77777777" w:rsidR="00B45063" w:rsidRPr="001C486F" w:rsidRDefault="00B45063" w:rsidP="004C7221">
            <w:pPr>
              <w:ind w:firstLine="0"/>
              <w:jc w:val="left"/>
            </w:pPr>
            <w:r w:rsidRPr="0068391F">
              <w:t>Ugdomos mokinių kompetencijos, sudaromos sąlygos saviraiškai.</w:t>
            </w:r>
          </w:p>
        </w:tc>
      </w:tr>
      <w:tr w:rsidR="00B45063" w:rsidRPr="001C486F" w14:paraId="4826037E" w14:textId="77777777" w:rsidTr="00B45063">
        <w:trPr>
          <w:trHeight w:val="278"/>
        </w:trPr>
        <w:tc>
          <w:tcPr>
            <w:tcW w:w="747" w:type="dxa"/>
            <w:tcBorders>
              <w:top w:val="single" w:sz="4" w:space="0" w:color="auto"/>
              <w:left w:val="single" w:sz="4" w:space="0" w:color="auto"/>
              <w:bottom w:val="single" w:sz="4" w:space="0" w:color="auto"/>
              <w:right w:val="single" w:sz="4" w:space="0" w:color="auto"/>
            </w:tcBorders>
          </w:tcPr>
          <w:p w14:paraId="48260378" w14:textId="77777777" w:rsidR="00B45063" w:rsidRPr="001C486F" w:rsidRDefault="00B45063" w:rsidP="00B45063">
            <w:pPr>
              <w:ind w:firstLine="0"/>
            </w:pPr>
            <w:r>
              <w:t>4.5</w:t>
            </w:r>
          </w:p>
        </w:tc>
        <w:tc>
          <w:tcPr>
            <w:tcW w:w="2789" w:type="dxa"/>
            <w:gridSpan w:val="2"/>
            <w:shd w:val="clear" w:color="auto" w:fill="auto"/>
          </w:tcPr>
          <w:p w14:paraId="48260379" w14:textId="77777777" w:rsidR="00B45063" w:rsidRPr="00076C15" w:rsidRDefault="00B45063" w:rsidP="004C7221">
            <w:pPr>
              <w:ind w:firstLine="0"/>
              <w:jc w:val="left"/>
            </w:pPr>
            <w:r w:rsidRPr="0068391F">
              <w:t xml:space="preserve">Mokyklos olimpiadų, konkursų, varžybų organizavimas, projektų vykdymas </w:t>
            </w:r>
          </w:p>
        </w:tc>
        <w:tc>
          <w:tcPr>
            <w:tcW w:w="1588" w:type="dxa"/>
            <w:shd w:val="clear" w:color="auto" w:fill="auto"/>
          </w:tcPr>
          <w:p w14:paraId="4826037A" w14:textId="77777777" w:rsidR="00B45063" w:rsidRPr="00076C15" w:rsidRDefault="00B45063" w:rsidP="004C7221">
            <w:pPr>
              <w:ind w:firstLine="0"/>
              <w:jc w:val="left"/>
            </w:pPr>
            <w:r w:rsidRPr="0068391F">
              <w:t>Pagal metodinių grupių planus</w:t>
            </w:r>
          </w:p>
        </w:tc>
        <w:tc>
          <w:tcPr>
            <w:tcW w:w="1247" w:type="dxa"/>
            <w:shd w:val="clear" w:color="auto" w:fill="auto"/>
          </w:tcPr>
          <w:p w14:paraId="4826037B" w14:textId="77777777" w:rsidR="00B45063" w:rsidRPr="00076C15" w:rsidRDefault="00D440DF" w:rsidP="00D440DF">
            <w:pPr>
              <w:ind w:firstLine="0"/>
              <w:jc w:val="left"/>
            </w:pPr>
            <w:r>
              <w:t>M</w:t>
            </w:r>
            <w:r w:rsidR="00B45063" w:rsidRPr="00432463">
              <w:t>etodinių grupių pirmininkai</w:t>
            </w:r>
          </w:p>
        </w:tc>
        <w:tc>
          <w:tcPr>
            <w:tcW w:w="1842" w:type="dxa"/>
            <w:gridSpan w:val="2"/>
            <w:shd w:val="clear" w:color="auto" w:fill="auto"/>
          </w:tcPr>
          <w:p w14:paraId="4826037C" w14:textId="77777777" w:rsidR="00B45063" w:rsidRPr="00076C15" w:rsidRDefault="00B45063" w:rsidP="004C7221">
            <w:pPr>
              <w:ind w:firstLine="0"/>
              <w:jc w:val="left"/>
            </w:pPr>
            <w:r>
              <w:t>Dalykų mokytojai</w:t>
            </w:r>
          </w:p>
        </w:tc>
        <w:tc>
          <w:tcPr>
            <w:tcW w:w="1782" w:type="dxa"/>
            <w:tcBorders>
              <w:top w:val="single" w:sz="4" w:space="0" w:color="auto"/>
              <w:left w:val="single" w:sz="4" w:space="0" w:color="auto"/>
              <w:bottom w:val="single" w:sz="4" w:space="0" w:color="auto"/>
              <w:right w:val="single" w:sz="4" w:space="0" w:color="auto"/>
            </w:tcBorders>
          </w:tcPr>
          <w:p w14:paraId="4826037D" w14:textId="77777777" w:rsidR="00B45063" w:rsidRPr="001C486F" w:rsidRDefault="00B45063" w:rsidP="004C7221">
            <w:pPr>
              <w:ind w:firstLine="0"/>
              <w:jc w:val="left"/>
            </w:pPr>
            <w:r w:rsidRPr="0068391F">
              <w:t>Kils mokymosi motyvacija, mokiniai gilins savo dalykines žinias.</w:t>
            </w:r>
          </w:p>
        </w:tc>
      </w:tr>
      <w:tr w:rsidR="00B45063" w:rsidRPr="001C486F" w14:paraId="48260385" w14:textId="77777777" w:rsidTr="00B45063">
        <w:trPr>
          <w:trHeight w:val="278"/>
        </w:trPr>
        <w:tc>
          <w:tcPr>
            <w:tcW w:w="747" w:type="dxa"/>
            <w:tcBorders>
              <w:top w:val="single" w:sz="4" w:space="0" w:color="auto"/>
              <w:left w:val="single" w:sz="4" w:space="0" w:color="auto"/>
              <w:bottom w:val="single" w:sz="4" w:space="0" w:color="auto"/>
              <w:right w:val="single" w:sz="4" w:space="0" w:color="auto"/>
            </w:tcBorders>
          </w:tcPr>
          <w:p w14:paraId="4826037F" w14:textId="77777777" w:rsidR="00B45063" w:rsidRPr="001C486F" w:rsidRDefault="00B45063" w:rsidP="00B45063">
            <w:pPr>
              <w:ind w:firstLine="0"/>
            </w:pPr>
            <w:r>
              <w:t>4.6</w:t>
            </w:r>
          </w:p>
        </w:tc>
        <w:tc>
          <w:tcPr>
            <w:tcW w:w="2789" w:type="dxa"/>
            <w:gridSpan w:val="2"/>
          </w:tcPr>
          <w:p w14:paraId="48260380" w14:textId="77777777" w:rsidR="00B45063" w:rsidRPr="001C486F" w:rsidRDefault="00B45063" w:rsidP="004C7221">
            <w:pPr>
              <w:ind w:firstLine="0"/>
              <w:jc w:val="left"/>
            </w:pPr>
            <w:r>
              <w:t>Lazdijų r</w:t>
            </w:r>
            <w:r w:rsidRPr="0068391F">
              <w:t xml:space="preserve">. renginių organizavimas.  </w:t>
            </w:r>
          </w:p>
        </w:tc>
        <w:tc>
          <w:tcPr>
            <w:tcW w:w="1588" w:type="dxa"/>
          </w:tcPr>
          <w:p w14:paraId="48260381" w14:textId="77777777" w:rsidR="00B45063" w:rsidRPr="001C486F" w:rsidRDefault="004C7221" w:rsidP="004C7221">
            <w:pPr>
              <w:ind w:firstLine="0"/>
              <w:jc w:val="left"/>
            </w:pPr>
            <w:r>
              <w:t>P</w:t>
            </w:r>
            <w:r w:rsidR="00B45063" w:rsidRPr="0068391F">
              <w:t xml:space="preserve">agal </w:t>
            </w:r>
            <w:r w:rsidR="00B45063">
              <w:t>Lazdijų rajono</w:t>
            </w:r>
            <w:r w:rsidR="00B45063" w:rsidRPr="0068391F">
              <w:t xml:space="preserve"> savivaldybės </w:t>
            </w:r>
            <w:proofErr w:type="spellStart"/>
            <w:r w:rsidR="00D440DF">
              <w:t>Ųvietimo</w:t>
            </w:r>
            <w:proofErr w:type="spellEnd"/>
            <w:r w:rsidR="00D440DF">
              <w:t xml:space="preserve">, kultūros ir sporto skyriaus veiklos </w:t>
            </w:r>
            <w:r w:rsidR="00B45063" w:rsidRPr="0068391F">
              <w:t>plan</w:t>
            </w:r>
            <w:r w:rsidR="00B45063">
              <w:t>ą</w:t>
            </w:r>
          </w:p>
        </w:tc>
        <w:tc>
          <w:tcPr>
            <w:tcW w:w="1247" w:type="dxa"/>
          </w:tcPr>
          <w:p w14:paraId="48260382" w14:textId="77777777" w:rsidR="00B45063" w:rsidRPr="001C486F" w:rsidRDefault="004C7221" w:rsidP="004C7221">
            <w:pPr>
              <w:ind w:firstLine="0"/>
              <w:jc w:val="left"/>
            </w:pPr>
            <w:r>
              <w:t>M</w:t>
            </w:r>
            <w:r w:rsidR="00B45063" w:rsidRPr="0068391F">
              <w:t>etodinių grupių pirmininkai</w:t>
            </w:r>
          </w:p>
        </w:tc>
        <w:tc>
          <w:tcPr>
            <w:tcW w:w="1842" w:type="dxa"/>
            <w:gridSpan w:val="2"/>
          </w:tcPr>
          <w:p w14:paraId="48260383" w14:textId="77777777" w:rsidR="00B45063" w:rsidRPr="001C486F" w:rsidRDefault="00B45063" w:rsidP="004C7221">
            <w:pPr>
              <w:ind w:firstLine="0"/>
              <w:jc w:val="left"/>
            </w:pPr>
            <w:r w:rsidRPr="00432463">
              <w:t>Dalykų mokytojai</w:t>
            </w:r>
          </w:p>
        </w:tc>
        <w:tc>
          <w:tcPr>
            <w:tcW w:w="1782" w:type="dxa"/>
          </w:tcPr>
          <w:p w14:paraId="48260384" w14:textId="77777777" w:rsidR="00B45063" w:rsidRPr="001C486F" w:rsidRDefault="00B45063" w:rsidP="004C7221">
            <w:pPr>
              <w:ind w:firstLine="0"/>
              <w:jc w:val="left"/>
            </w:pPr>
            <w:r w:rsidRPr="0068391F">
              <w:t>Ugdomos mokinių kompetencijos, kils mokymosi motyvacija, mokiniai gilins savo dalykines žinias. sudaromos sąlygos saviraiškai.</w:t>
            </w:r>
          </w:p>
        </w:tc>
      </w:tr>
      <w:tr w:rsidR="00B45063" w:rsidRPr="001C486F" w14:paraId="4826038C" w14:textId="77777777" w:rsidTr="00B45063">
        <w:trPr>
          <w:trHeight w:val="278"/>
        </w:trPr>
        <w:tc>
          <w:tcPr>
            <w:tcW w:w="747" w:type="dxa"/>
            <w:tcBorders>
              <w:top w:val="single" w:sz="4" w:space="0" w:color="auto"/>
              <w:left w:val="single" w:sz="4" w:space="0" w:color="auto"/>
              <w:bottom w:val="single" w:sz="4" w:space="0" w:color="auto"/>
              <w:right w:val="single" w:sz="4" w:space="0" w:color="auto"/>
            </w:tcBorders>
          </w:tcPr>
          <w:p w14:paraId="48260386" w14:textId="77777777" w:rsidR="00B45063" w:rsidRPr="001C486F" w:rsidRDefault="00B45063" w:rsidP="00B45063">
            <w:pPr>
              <w:ind w:firstLine="0"/>
            </w:pPr>
            <w:r>
              <w:t>4.7</w:t>
            </w:r>
          </w:p>
        </w:tc>
        <w:tc>
          <w:tcPr>
            <w:tcW w:w="2789" w:type="dxa"/>
            <w:gridSpan w:val="2"/>
          </w:tcPr>
          <w:p w14:paraId="48260387" w14:textId="77777777" w:rsidR="00B45063" w:rsidRPr="001C486F" w:rsidRDefault="004C7221" w:rsidP="004C7221">
            <w:pPr>
              <w:ind w:firstLine="0"/>
              <w:jc w:val="left"/>
            </w:pPr>
            <w:r>
              <w:t xml:space="preserve">Metodinės – pedagoginės </w:t>
            </w:r>
            <w:r w:rsidR="00B45063" w:rsidRPr="0068391F">
              <w:t>naujienų apžvalga.</w:t>
            </w:r>
          </w:p>
        </w:tc>
        <w:tc>
          <w:tcPr>
            <w:tcW w:w="1588" w:type="dxa"/>
          </w:tcPr>
          <w:p w14:paraId="48260388" w14:textId="77777777" w:rsidR="00B45063" w:rsidRPr="001C486F" w:rsidRDefault="00B45063" w:rsidP="004C7221">
            <w:pPr>
              <w:ind w:firstLine="0"/>
              <w:jc w:val="left"/>
            </w:pPr>
            <w:r w:rsidRPr="0068391F">
              <w:t xml:space="preserve">Reguliariai </w:t>
            </w:r>
          </w:p>
        </w:tc>
        <w:tc>
          <w:tcPr>
            <w:tcW w:w="1247" w:type="dxa"/>
          </w:tcPr>
          <w:p w14:paraId="48260389" w14:textId="77777777" w:rsidR="00B45063" w:rsidRPr="001C486F" w:rsidRDefault="00B45063" w:rsidP="004C7221">
            <w:pPr>
              <w:ind w:firstLine="0"/>
              <w:jc w:val="left"/>
            </w:pPr>
            <w:r w:rsidRPr="0068391F">
              <w:t>Metodinių grupių pirmininkai.</w:t>
            </w:r>
          </w:p>
        </w:tc>
        <w:tc>
          <w:tcPr>
            <w:tcW w:w="1842" w:type="dxa"/>
            <w:gridSpan w:val="2"/>
          </w:tcPr>
          <w:p w14:paraId="4826038A" w14:textId="77777777" w:rsidR="00B45063" w:rsidRPr="001C486F" w:rsidRDefault="00B45063" w:rsidP="004C7221">
            <w:pPr>
              <w:ind w:firstLine="0"/>
              <w:jc w:val="left"/>
            </w:pPr>
            <w:r w:rsidRPr="00432463">
              <w:t>Dalykų mokytojai</w:t>
            </w:r>
          </w:p>
        </w:tc>
        <w:tc>
          <w:tcPr>
            <w:tcW w:w="1782" w:type="dxa"/>
          </w:tcPr>
          <w:p w14:paraId="4826038B" w14:textId="77777777" w:rsidR="00B45063" w:rsidRPr="001C486F" w:rsidRDefault="00B45063" w:rsidP="004C7221">
            <w:pPr>
              <w:ind w:firstLine="0"/>
              <w:jc w:val="left"/>
            </w:pPr>
            <w:r w:rsidRPr="0068391F">
              <w:t>Mokytojų profesinės kompetencijos augimas</w:t>
            </w:r>
          </w:p>
        </w:tc>
      </w:tr>
      <w:tr w:rsidR="00B45063" w:rsidRPr="001C486F" w14:paraId="48260393" w14:textId="77777777" w:rsidTr="00B45063">
        <w:trPr>
          <w:trHeight w:val="278"/>
        </w:trPr>
        <w:tc>
          <w:tcPr>
            <w:tcW w:w="747" w:type="dxa"/>
            <w:tcBorders>
              <w:top w:val="single" w:sz="4" w:space="0" w:color="auto"/>
              <w:left w:val="single" w:sz="4" w:space="0" w:color="auto"/>
              <w:bottom w:val="single" w:sz="4" w:space="0" w:color="auto"/>
              <w:right w:val="single" w:sz="4" w:space="0" w:color="auto"/>
            </w:tcBorders>
          </w:tcPr>
          <w:p w14:paraId="4826038D" w14:textId="77777777" w:rsidR="00B45063" w:rsidRPr="001C486F" w:rsidRDefault="00B45063" w:rsidP="00B45063">
            <w:pPr>
              <w:ind w:firstLine="0"/>
            </w:pPr>
            <w:r>
              <w:t>4.8</w:t>
            </w:r>
          </w:p>
        </w:tc>
        <w:tc>
          <w:tcPr>
            <w:tcW w:w="2789" w:type="dxa"/>
            <w:gridSpan w:val="2"/>
          </w:tcPr>
          <w:p w14:paraId="4826038E" w14:textId="77777777" w:rsidR="00B45063" w:rsidRPr="001C486F" w:rsidRDefault="00B45063" w:rsidP="004C7221">
            <w:pPr>
              <w:ind w:firstLine="0"/>
              <w:jc w:val="left"/>
            </w:pPr>
            <w:r w:rsidRPr="0068391F">
              <w:t>Naujų vadovėlių ir mokymo priemonių užsakymo 2021</w:t>
            </w:r>
            <w:r w:rsidR="00D440DF">
              <w:t xml:space="preserve"> </w:t>
            </w:r>
            <w:r w:rsidRPr="0068391F">
              <w:t xml:space="preserve">- 2022 m. m. paraiškos aptarimas. </w:t>
            </w:r>
          </w:p>
        </w:tc>
        <w:tc>
          <w:tcPr>
            <w:tcW w:w="1588" w:type="dxa"/>
          </w:tcPr>
          <w:p w14:paraId="4826038F" w14:textId="77777777" w:rsidR="00B45063" w:rsidRPr="001C486F" w:rsidRDefault="00B45063" w:rsidP="004C7221">
            <w:pPr>
              <w:ind w:firstLine="0"/>
              <w:jc w:val="left"/>
            </w:pPr>
            <w:r>
              <w:t>2021</w:t>
            </w:r>
            <w:r w:rsidRPr="0068391F">
              <w:t xml:space="preserve"> m. kovas</w:t>
            </w:r>
          </w:p>
        </w:tc>
        <w:tc>
          <w:tcPr>
            <w:tcW w:w="1247" w:type="dxa"/>
          </w:tcPr>
          <w:p w14:paraId="48260390" w14:textId="77777777" w:rsidR="00B45063" w:rsidRPr="001C486F" w:rsidRDefault="00D440DF" w:rsidP="00D440DF">
            <w:pPr>
              <w:ind w:firstLine="0"/>
              <w:jc w:val="left"/>
            </w:pPr>
            <w:r>
              <w:t>Metodinės tarybos pirmininkas</w:t>
            </w:r>
          </w:p>
        </w:tc>
        <w:tc>
          <w:tcPr>
            <w:tcW w:w="1842" w:type="dxa"/>
            <w:gridSpan w:val="2"/>
          </w:tcPr>
          <w:p w14:paraId="48260391" w14:textId="77777777" w:rsidR="00B45063" w:rsidRPr="001C486F" w:rsidRDefault="00D440DF" w:rsidP="00D440DF">
            <w:pPr>
              <w:ind w:firstLine="0"/>
              <w:jc w:val="left"/>
            </w:pPr>
            <w:r w:rsidRPr="0068391F">
              <w:t>Metodinių grupių pirmininkai</w:t>
            </w:r>
            <w:r>
              <w:t>, d</w:t>
            </w:r>
            <w:r w:rsidR="00B45063" w:rsidRPr="00432463">
              <w:t>alykų mokytojai</w:t>
            </w:r>
          </w:p>
        </w:tc>
        <w:tc>
          <w:tcPr>
            <w:tcW w:w="1782" w:type="dxa"/>
          </w:tcPr>
          <w:p w14:paraId="48260392" w14:textId="77777777" w:rsidR="00B45063" w:rsidRPr="001C486F" w:rsidRDefault="00B45063" w:rsidP="004C7221">
            <w:pPr>
              <w:ind w:firstLine="0"/>
              <w:jc w:val="left"/>
            </w:pPr>
            <w:r w:rsidRPr="0068391F">
              <w:t>Tinkamas ugdymo proceso organizavimas ir geri rezultatai</w:t>
            </w:r>
          </w:p>
        </w:tc>
      </w:tr>
      <w:tr w:rsidR="00B45063" w:rsidRPr="001C486F" w14:paraId="4826039A" w14:textId="77777777" w:rsidTr="00B45063">
        <w:trPr>
          <w:trHeight w:val="278"/>
        </w:trPr>
        <w:tc>
          <w:tcPr>
            <w:tcW w:w="747" w:type="dxa"/>
            <w:tcBorders>
              <w:top w:val="single" w:sz="4" w:space="0" w:color="auto"/>
              <w:left w:val="single" w:sz="4" w:space="0" w:color="auto"/>
              <w:bottom w:val="single" w:sz="4" w:space="0" w:color="auto"/>
              <w:right w:val="single" w:sz="4" w:space="0" w:color="auto"/>
            </w:tcBorders>
          </w:tcPr>
          <w:p w14:paraId="48260394" w14:textId="77777777" w:rsidR="00B45063" w:rsidRPr="001C486F" w:rsidRDefault="00B45063" w:rsidP="00B45063">
            <w:pPr>
              <w:ind w:firstLine="0"/>
            </w:pPr>
            <w:r>
              <w:t>4.9</w:t>
            </w:r>
          </w:p>
        </w:tc>
        <w:tc>
          <w:tcPr>
            <w:tcW w:w="2789" w:type="dxa"/>
            <w:gridSpan w:val="2"/>
          </w:tcPr>
          <w:p w14:paraId="48260395" w14:textId="77777777" w:rsidR="00B45063" w:rsidRPr="001C486F" w:rsidRDefault="00B45063" w:rsidP="004C7221">
            <w:pPr>
              <w:ind w:firstLine="0"/>
              <w:jc w:val="left"/>
            </w:pPr>
            <w:r w:rsidRPr="0068391F">
              <w:t>Info</w:t>
            </w:r>
            <w:r>
              <w:t>rmacijos</w:t>
            </w:r>
            <w:r w:rsidRPr="0068391F">
              <w:t xml:space="preserve"> sklaida in</w:t>
            </w:r>
            <w:r>
              <w:t>ternetinėje mokyklos svetainėje</w:t>
            </w:r>
            <w:r w:rsidRPr="0068391F">
              <w:t xml:space="preserve"> </w:t>
            </w:r>
          </w:p>
        </w:tc>
        <w:tc>
          <w:tcPr>
            <w:tcW w:w="1588" w:type="dxa"/>
          </w:tcPr>
          <w:p w14:paraId="48260396" w14:textId="77777777" w:rsidR="00B45063" w:rsidRPr="001C486F" w:rsidRDefault="00B45063" w:rsidP="004C7221">
            <w:pPr>
              <w:ind w:firstLine="0"/>
              <w:jc w:val="left"/>
            </w:pPr>
            <w:r w:rsidRPr="0068391F">
              <w:t>Reguliariai</w:t>
            </w:r>
          </w:p>
        </w:tc>
        <w:tc>
          <w:tcPr>
            <w:tcW w:w="1247" w:type="dxa"/>
          </w:tcPr>
          <w:p w14:paraId="48260397" w14:textId="77777777" w:rsidR="00B45063" w:rsidRPr="001C486F" w:rsidRDefault="00B45063" w:rsidP="004C7221">
            <w:pPr>
              <w:ind w:firstLine="0"/>
              <w:jc w:val="left"/>
            </w:pPr>
            <w:r w:rsidRPr="0068391F">
              <w:t>Metodinių grupių pirmininkai, projektų koordinatoriai</w:t>
            </w:r>
          </w:p>
        </w:tc>
        <w:tc>
          <w:tcPr>
            <w:tcW w:w="1842" w:type="dxa"/>
            <w:gridSpan w:val="2"/>
          </w:tcPr>
          <w:p w14:paraId="48260398" w14:textId="77777777" w:rsidR="00B45063" w:rsidRPr="001C486F" w:rsidRDefault="00B45063" w:rsidP="004C7221">
            <w:pPr>
              <w:ind w:firstLine="0"/>
              <w:jc w:val="left"/>
            </w:pPr>
            <w:r>
              <w:t>Mokyklos svetainės administratorė</w:t>
            </w:r>
          </w:p>
        </w:tc>
        <w:tc>
          <w:tcPr>
            <w:tcW w:w="1782" w:type="dxa"/>
          </w:tcPr>
          <w:p w14:paraId="48260399" w14:textId="77777777" w:rsidR="00B45063" w:rsidRPr="001C486F" w:rsidRDefault="00B45063" w:rsidP="004C7221">
            <w:pPr>
              <w:ind w:firstLine="0"/>
              <w:jc w:val="left"/>
            </w:pPr>
            <w:r w:rsidRPr="0068391F">
              <w:t>Gerosios patirties sklaida, mokyklos įvaizdžio gerinimas viešoje erdvėje.</w:t>
            </w:r>
          </w:p>
        </w:tc>
      </w:tr>
      <w:tr w:rsidR="00B45063" w:rsidRPr="001C486F" w14:paraId="482603A1" w14:textId="77777777" w:rsidTr="00B45063">
        <w:trPr>
          <w:trHeight w:val="278"/>
        </w:trPr>
        <w:tc>
          <w:tcPr>
            <w:tcW w:w="747" w:type="dxa"/>
            <w:tcBorders>
              <w:top w:val="single" w:sz="4" w:space="0" w:color="auto"/>
              <w:left w:val="single" w:sz="4" w:space="0" w:color="auto"/>
              <w:bottom w:val="single" w:sz="4" w:space="0" w:color="auto"/>
              <w:right w:val="single" w:sz="4" w:space="0" w:color="auto"/>
            </w:tcBorders>
          </w:tcPr>
          <w:p w14:paraId="4826039B" w14:textId="77777777" w:rsidR="00B45063" w:rsidRPr="001C486F" w:rsidRDefault="00B45063" w:rsidP="00B45063">
            <w:pPr>
              <w:ind w:firstLine="0"/>
            </w:pPr>
            <w:r>
              <w:t>4.10</w:t>
            </w:r>
          </w:p>
        </w:tc>
        <w:tc>
          <w:tcPr>
            <w:tcW w:w="2789" w:type="dxa"/>
            <w:gridSpan w:val="2"/>
          </w:tcPr>
          <w:p w14:paraId="4826039C" w14:textId="77777777" w:rsidR="00B45063" w:rsidRPr="004B73A8" w:rsidRDefault="00B45063" w:rsidP="004C7221">
            <w:pPr>
              <w:ind w:firstLine="0"/>
              <w:jc w:val="left"/>
              <w:rPr>
                <w:color w:val="FF0000"/>
              </w:rPr>
            </w:pPr>
            <w:r w:rsidRPr="00432463">
              <w:t xml:space="preserve">Pusmečio ir metinių veiklos ataskaitos. </w:t>
            </w:r>
          </w:p>
        </w:tc>
        <w:tc>
          <w:tcPr>
            <w:tcW w:w="1588" w:type="dxa"/>
          </w:tcPr>
          <w:p w14:paraId="4826039D" w14:textId="77777777" w:rsidR="00B45063" w:rsidRPr="001C486F" w:rsidRDefault="00B45063" w:rsidP="004C7221">
            <w:pPr>
              <w:ind w:firstLine="0"/>
              <w:jc w:val="left"/>
            </w:pPr>
            <w:r w:rsidRPr="00432463">
              <w:t>2021 m. vasaris, birželis</w:t>
            </w:r>
          </w:p>
        </w:tc>
        <w:tc>
          <w:tcPr>
            <w:tcW w:w="1247" w:type="dxa"/>
          </w:tcPr>
          <w:p w14:paraId="4826039E" w14:textId="77777777" w:rsidR="00B45063" w:rsidRPr="001C486F" w:rsidRDefault="00B45063" w:rsidP="004C7221">
            <w:pPr>
              <w:ind w:firstLine="0"/>
              <w:jc w:val="left"/>
            </w:pPr>
            <w:r w:rsidRPr="00432463">
              <w:t>Metodinių grupių pirmininkai</w:t>
            </w:r>
          </w:p>
        </w:tc>
        <w:tc>
          <w:tcPr>
            <w:tcW w:w="1842" w:type="dxa"/>
            <w:gridSpan w:val="2"/>
          </w:tcPr>
          <w:p w14:paraId="4826039F" w14:textId="77777777" w:rsidR="00B45063" w:rsidRPr="001C486F" w:rsidRDefault="00B45063" w:rsidP="004C7221">
            <w:pPr>
              <w:ind w:firstLine="0"/>
              <w:jc w:val="left"/>
            </w:pPr>
            <w:r w:rsidRPr="00432463">
              <w:t>Dalykų mokytojai</w:t>
            </w:r>
          </w:p>
        </w:tc>
        <w:tc>
          <w:tcPr>
            <w:tcW w:w="1782" w:type="dxa"/>
          </w:tcPr>
          <w:p w14:paraId="482603A0" w14:textId="77777777" w:rsidR="00B45063" w:rsidRPr="001C486F" w:rsidRDefault="00B45063" w:rsidP="004C7221">
            <w:pPr>
              <w:ind w:firstLine="0"/>
              <w:jc w:val="left"/>
            </w:pPr>
            <w:r w:rsidRPr="00432463">
              <w:t>Veiklos plano įvertinimas. Tobulintinų sričių numatymas. Gairių kitų metų planavimui numatymas.</w:t>
            </w:r>
          </w:p>
        </w:tc>
      </w:tr>
    </w:tbl>
    <w:p w14:paraId="482603A2" w14:textId="77777777" w:rsidR="000C4ADF" w:rsidRPr="00CE01E8" w:rsidRDefault="000C4ADF" w:rsidP="00A3789A">
      <w:r w:rsidRPr="00CE01E8">
        <w:br w:type="page"/>
      </w:r>
    </w:p>
    <w:p w14:paraId="482603A3" w14:textId="77777777" w:rsidR="000C4ADF" w:rsidRPr="009B21EE" w:rsidRDefault="000C4ADF" w:rsidP="001D2C4B">
      <w:pPr>
        <w:pStyle w:val="Antrat2"/>
        <w:numPr>
          <w:ilvl w:val="0"/>
          <w:numId w:val="0"/>
        </w:numPr>
        <w:ind w:left="576"/>
      </w:pPr>
      <w:bookmarkStart w:id="252" w:name="_Toc472409020"/>
      <w:bookmarkStart w:id="253" w:name="_Toc508575882"/>
      <w:bookmarkStart w:id="254" w:name="_Toc29543202"/>
      <w:bookmarkStart w:id="255" w:name="_Toc61880257"/>
      <w:bookmarkStart w:id="256" w:name="_Toc62024821"/>
      <w:r w:rsidRPr="009B21EE">
        <w:t>5.1</w:t>
      </w:r>
      <w:r w:rsidR="009D1DE3" w:rsidRPr="009B21EE">
        <w:t>2</w:t>
      </w:r>
      <w:r w:rsidRPr="009B21EE">
        <w:t>.2</w:t>
      </w:r>
      <w:r w:rsidR="00900369" w:rsidRPr="009B21EE">
        <w:t>.</w:t>
      </w:r>
      <w:r w:rsidRPr="009B21EE">
        <w:t xml:space="preserve"> Klasių auklėtojų metodinės grupės veikla</w:t>
      </w:r>
      <w:bookmarkEnd w:id="252"/>
      <w:bookmarkEnd w:id="253"/>
      <w:bookmarkEnd w:id="254"/>
      <w:bookmarkEnd w:id="255"/>
      <w:bookmarkEnd w:id="256"/>
    </w:p>
    <w:p w14:paraId="482603A4" w14:textId="77777777" w:rsidR="000C4ADF" w:rsidRPr="009B21EE" w:rsidRDefault="000C4ADF" w:rsidP="00A3789A">
      <w:r w:rsidRPr="009B21EE">
        <w:rPr>
          <w:b/>
        </w:rPr>
        <w:t>Tiksla</w:t>
      </w:r>
      <w:r w:rsidR="00900369" w:rsidRPr="009B21EE">
        <w:rPr>
          <w:b/>
        </w:rPr>
        <w:t>s</w:t>
      </w:r>
      <w:r w:rsidRPr="009B21EE">
        <w:rPr>
          <w:b/>
        </w:rPr>
        <w:t>:</w:t>
      </w:r>
    </w:p>
    <w:p w14:paraId="482603A5" w14:textId="77777777" w:rsidR="000C4ADF" w:rsidRPr="009B21EE" w:rsidRDefault="000C4ADF" w:rsidP="00597044">
      <w:pPr>
        <w:pStyle w:val="Sraopastraipa"/>
        <w:numPr>
          <w:ilvl w:val="1"/>
          <w:numId w:val="2"/>
        </w:numPr>
        <w:tabs>
          <w:tab w:val="clear" w:pos="1440"/>
          <w:tab w:val="num" w:pos="284"/>
          <w:tab w:val="left" w:pos="851"/>
        </w:tabs>
        <w:ind w:left="0" w:firstLine="567"/>
        <w:rPr>
          <w:b/>
        </w:rPr>
      </w:pPr>
      <w:r w:rsidRPr="009B21EE">
        <w:t>Tobulinti darbą su klasės kolektyvu ,rūpinantis mokinių gerove ir asmenybės ugdymu, tenkinant mokinių mokymosi poreikius.</w:t>
      </w:r>
    </w:p>
    <w:p w14:paraId="482603A6" w14:textId="77777777" w:rsidR="000C4ADF" w:rsidRPr="009B21EE" w:rsidRDefault="000C4ADF" w:rsidP="00597044">
      <w:pPr>
        <w:tabs>
          <w:tab w:val="left" w:pos="851"/>
        </w:tabs>
        <w:rPr>
          <w:b/>
        </w:rPr>
      </w:pPr>
      <w:r w:rsidRPr="009B21EE">
        <w:rPr>
          <w:b/>
        </w:rPr>
        <w:t>Uždaviniai:</w:t>
      </w:r>
    </w:p>
    <w:p w14:paraId="482603A7" w14:textId="77777777" w:rsidR="0062096E" w:rsidRPr="009B21EE" w:rsidRDefault="0062096E" w:rsidP="00597044">
      <w:pPr>
        <w:tabs>
          <w:tab w:val="left" w:pos="851"/>
        </w:tabs>
        <w:jc w:val="left"/>
        <w:rPr>
          <w:rFonts w:eastAsiaTheme="minorHAnsi"/>
          <w:lang w:eastAsia="en-US"/>
        </w:rPr>
      </w:pPr>
      <w:r w:rsidRPr="009B21EE">
        <w:rPr>
          <w:rFonts w:eastAsiaTheme="minorHAnsi"/>
          <w:lang w:eastAsia="en-US"/>
        </w:rPr>
        <w:t xml:space="preserve">1. Ugdyti orią, save ir kitus gerbiančią asmenybę </w:t>
      </w:r>
    </w:p>
    <w:p w14:paraId="482603A8" w14:textId="77777777" w:rsidR="0062096E" w:rsidRPr="009B21EE" w:rsidRDefault="0062096E" w:rsidP="00597044">
      <w:pPr>
        <w:tabs>
          <w:tab w:val="left" w:pos="851"/>
        </w:tabs>
        <w:jc w:val="left"/>
        <w:rPr>
          <w:rFonts w:eastAsiaTheme="minorHAnsi"/>
          <w:lang w:eastAsia="en-US"/>
        </w:rPr>
      </w:pPr>
      <w:r w:rsidRPr="009B21EE">
        <w:rPr>
          <w:rFonts w:eastAsiaTheme="minorHAnsi"/>
          <w:lang w:eastAsia="en-US"/>
        </w:rPr>
        <w:t>2. Skiepyti moralines vertybes bei ugdyti pilietiškumą, atsakomybės jausmą ir savarankiškumą.</w:t>
      </w:r>
    </w:p>
    <w:p w14:paraId="482603A9" w14:textId="77777777" w:rsidR="0062096E" w:rsidRPr="009B21EE" w:rsidRDefault="0062096E" w:rsidP="00597044">
      <w:pPr>
        <w:tabs>
          <w:tab w:val="left" w:pos="851"/>
        </w:tabs>
        <w:jc w:val="left"/>
        <w:rPr>
          <w:rFonts w:eastAsiaTheme="minorHAnsi"/>
          <w:b/>
          <w:lang w:eastAsia="en-US"/>
        </w:rPr>
      </w:pPr>
      <w:r w:rsidRPr="009B21EE">
        <w:rPr>
          <w:rFonts w:eastAsiaTheme="minorHAnsi"/>
          <w:lang w:eastAsia="en-US"/>
        </w:rPr>
        <w:t>3. Ugdyti mokinių mokėjimo mokytis kompetenciją, stiprinti mokinių mokymosi motyvaciją.</w:t>
      </w:r>
    </w:p>
    <w:p w14:paraId="482603AA" w14:textId="77777777" w:rsidR="0062096E" w:rsidRPr="009B21EE" w:rsidRDefault="0062096E" w:rsidP="00597044">
      <w:pPr>
        <w:tabs>
          <w:tab w:val="left" w:pos="851"/>
        </w:tabs>
        <w:jc w:val="left"/>
        <w:rPr>
          <w:rFonts w:eastAsiaTheme="minorHAnsi"/>
          <w:b/>
          <w:lang w:eastAsia="en-US"/>
        </w:rPr>
      </w:pPr>
      <w:r w:rsidRPr="009B21EE">
        <w:rPr>
          <w:rFonts w:eastAsiaTheme="minorHAnsi"/>
          <w:lang w:eastAsia="en-US"/>
        </w:rPr>
        <w:t>3. Stiprinti klasės auklėtojo vaidmenį klasės kolektyve.</w:t>
      </w:r>
    </w:p>
    <w:p w14:paraId="482603AB" w14:textId="77777777" w:rsidR="0062096E" w:rsidRPr="009B21EE" w:rsidRDefault="0062096E" w:rsidP="00597044">
      <w:pPr>
        <w:tabs>
          <w:tab w:val="left" w:pos="851"/>
        </w:tabs>
        <w:jc w:val="left"/>
        <w:rPr>
          <w:rFonts w:eastAsiaTheme="minorHAnsi"/>
          <w:lang w:eastAsia="en-US"/>
        </w:rPr>
      </w:pPr>
      <w:r w:rsidRPr="009B21EE">
        <w:rPr>
          <w:rFonts w:eastAsiaTheme="minorHAnsi"/>
          <w:lang w:eastAsia="en-US"/>
        </w:rPr>
        <w:t xml:space="preserve">4. Formuoti sveiką, saugią ir draugišką mokyklos aplinką. </w:t>
      </w:r>
    </w:p>
    <w:p w14:paraId="482603AC" w14:textId="77777777" w:rsidR="0062096E" w:rsidRPr="009B21EE" w:rsidRDefault="0062096E" w:rsidP="00597044">
      <w:pPr>
        <w:tabs>
          <w:tab w:val="left" w:pos="851"/>
        </w:tabs>
        <w:jc w:val="left"/>
        <w:rPr>
          <w:rFonts w:eastAsiaTheme="minorHAnsi"/>
          <w:lang w:eastAsia="en-US"/>
        </w:rPr>
      </w:pPr>
      <w:r w:rsidRPr="009B21EE">
        <w:rPr>
          <w:rFonts w:eastAsiaTheme="minorHAnsi"/>
          <w:lang w:eastAsia="en-US"/>
        </w:rPr>
        <w:t>5. Gerosios patirties sklaida.</w:t>
      </w:r>
    </w:p>
    <w:p w14:paraId="482603AD" w14:textId="77777777" w:rsidR="00E851EC" w:rsidRDefault="00E851EC" w:rsidP="00A3789A"/>
    <w:tbl>
      <w:tblPr>
        <w:tblStyle w:val="Lentelstinklelis5"/>
        <w:tblW w:w="9796" w:type="dxa"/>
        <w:tblLayout w:type="fixed"/>
        <w:tblLook w:val="04A0" w:firstRow="1" w:lastRow="0" w:firstColumn="1" w:lastColumn="0" w:noHBand="0" w:noVBand="1"/>
      </w:tblPr>
      <w:tblGrid>
        <w:gridCol w:w="716"/>
        <w:gridCol w:w="2789"/>
        <w:gridCol w:w="1110"/>
        <w:gridCol w:w="27"/>
        <w:gridCol w:w="1120"/>
        <w:gridCol w:w="15"/>
        <w:gridCol w:w="128"/>
        <w:gridCol w:w="13"/>
        <w:gridCol w:w="1278"/>
        <w:gridCol w:w="2600"/>
      </w:tblGrid>
      <w:tr w:rsidR="009B21EE" w:rsidRPr="009B21EE" w14:paraId="482603B3" w14:textId="77777777" w:rsidTr="009B21EE">
        <w:trPr>
          <w:trHeight w:val="313"/>
        </w:trPr>
        <w:tc>
          <w:tcPr>
            <w:tcW w:w="717" w:type="dxa"/>
            <w:vMerge w:val="restart"/>
            <w:hideMark/>
          </w:tcPr>
          <w:p w14:paraId="482603AE" w14:textId="77777777" w:rsidR="000A4F10" w:rsidRPr="009B21EE" w:rsidRDefault="000A4F10" w:rsidP="000A4F10">
            <w:pPr>
              <w:spacing w:before="100" w:beforeAutospacing="1" w:after="100" w:afterAutospacing="1"/>
              <w:ind w:firstLine="0"/>
              <w:jc w:val="center"/>
              <w:rPr>
                <w:rFonts w:ascii="Times New Roman" w:eastAsia="Times New Roman" w:hAnsi="Times New Roman"/>
                <w:b/>
              </w:rPr>
            </w:pPr>
            <w:r w:rsidRPr="009B21EE">
              <w:rPr>
                <w:rFonts w:ascii="Times New Roman" w:eastAsia="Times New Roman" w:hAnsi="Times New Roman"/>
                <w:b/>
                <w:bCs/>
              </w:rPr>
              <w:t>Eil. Nr. </w:t>
            </w:r>
            <w:r w:rsidRPr="009B21EE">
              <w:rPr>
                <w:rFonts w:ascii="Times New Roman" w:eastAsia="Times New Roman" w:hAnsi="Times New Roman"/>
                <w:b/>
              </w:rPr>
              <w:t xml:space="preserve"> </w:t>
            </w:r>
          </w:p>
        </w:tc>
        <w:tc>
          <w:tcPr>
            <w:tcW w:w="2789" w:type="dxa"/>
            <w:vMerge w:val="restart"/>
            <w:hideMark/>
          </w:tcPr>
          <w:p w14:paraId="482603AF" w14:textId="77777777" w:rsidR="000A4F10" w:rsidRPr="009B21EE" w:rsidRDefault="000A4F10" w:rsidP="006C041B">
            <w:pPr>
              <w:spacing w:before="100" w:beforeAutospacing="1" w:after="100" w:afterAutospacing="1"/>
              <w:ind w:firstLine="0"/>
              <w:jc w:val="center"/>
              <w:rPr>
                <w:rFonts w:ascii="Times New Roman" w:eastAsia="Times New Roman" w:hAnsi="Times New Roman"/>
                <w:b/>
              </w:rPr>
            </w:pPr>
            <w:r w:rsidRPr="009B21EE">
              <w:rPr>
                <w:rFonts w:ascii="Times New Roman" w:eastAsia="Times New Roman" w:hAnsi="Times New Roman"/>
                <w:b/>
              </w:rPr>
              <w:t>Priemonės pavadinimas</w:t>
            </w:r>
          </w:p>
        </w:tc>
        <w:tc>
          <w:tcPr>
            <w:tcW w:w="1110" w:type="dxa"/>
            <w:vMerge w:val="restart"/>
            <w:hideMark/>
          </w:tcPr>
          <w:p w14:paraId="482603B0" w14:textId="77777777" w:rsidR="000A4F10" w:rsidRPr="009B21EE" w:rsidRDefault="000A4F10" w:rsidP="006C041B">
            <w:pPr>
              <w:spacing w:before="100" w:beforeAutospacing="1" w:after="100" w:afterAutospacing="1"/>
              <w:ind w:firstLine="0"/>
              <w:jc w:val="center"/>
              <w:rPr>
                <w:rFonts w:ascii="Times New Roman" w:eastAsia="Times New Roman" w:hAnsi="Times New Roman"/>
                <w:b/>
              </w:rPr>
            </w:pPr>
            <w:r w:rsidRPr="009B21EE">
              <w:rPr>
                <w:rFonts w:ascii="Times New Roman" w:eastAsia="Times New Roman" w:hAnsi="Times New Roman"/>
                <w:b/>
                <w:bCs/>
              </w:rPr>
              <w:t>Data</w:t>
            </w:r>
          </w:p>
        </w:tc>
        <w:tc>
          <w:tcPr>
            <w:tcW w:w="2581" w:type="dxa"/>
            <w:gridSpan w:val="6"/>
          </w:tcPr>
          <w:p w14:paraId="482603B1" w14:textId="77777777" w:rsidR="000A4F10" w:rsidRPr="009B21EE" w:rsidRDefault="000A4F10" w:rsidP="006C041B">
            <w:pPr>
              <w:spacing w:before="100" w:beforeAutospacing="1" w:after="100" w:afterAutospacing="1"/>
              <w:ind w:firstLine="0"/>
              <w:jc w:val="center"/>
              <w:rPr>
                <w:rFonts w:ascii="Times New Roman" w:eastAsia="Times New Roman" w:hAnsi="Times New Roman"/>
                <w:b/>
              </w:rPr>
            </w:pPr>
            <w:r w:rsidRPr="009B21EE">
              <w:rPr>
                <w:rFonts w:ascii="Times New Roman" w:hAnsi="Times New Roman"/>
                <w:b/>
              </w:rPr>
              <w:t>Vykdymas.</w:t>
            </w:r>
          </w:p>
        </w:tc>
        <w:tc>
          <w:tcPr>
            <w:tcW w:w="2599" w:type="dxa"/>
            <w:vMerge w:val="restart"/>
            <w:hideMark/>
          </w:tcPr>
          <w:p w14:paraId="482603B2" w14:textId="77777777" w:rsidR="000A4F10" w:rsidRPr="009B21EE" w:rsidRDefault="000A4F10" w:rsidP="006C041B">
            <w:pPr>
              <w:spacing w:before="100" w:beforeAutospacing="1" w:after="100" w:afterAutospacing="1"/>
              <w:ind w:firstLine="0"/>
              <w:jc w:val="center"/>
              <w:rPr>
                <w:rFonts w:ascii="Times New Roman" w:eastAsia="Times New Roman" w:hAnsi="Times New Roman"/>
                <w:b/>
              </w:rPr>
            </w:pPr>
            <w:r w:rsidRPr="009B21EE">
              <w:rPr>
                <w:rFonts w:ascii="Times New Roman" w:eastAsia="Times New Roman" w:hAnsi="Times New Roman"/>
                <w:b/>
                <w:bCs/>
              </w:rPr>
              <w:t>Laukiami rezultatai</w:t>
            </w:r>
          </w:p>
        </w:tc>
      </w:tr>
      <w:tr w:rsidR="009B21EE" w:rsidRPr="009B21EE" w14:paraId="482603BA" w14:textId="77777777" w:rsidTr="009B21EE">
        <w:trPr>
          <w:trHeight w:val="526"/>
        </w:trPr>
        <w:tc>
          <w:tcPr>
            <w:tcW w:w="717" w:type="dxa"/>
            <w:vMerge/>
          </w:tcPr>
          <w:p w14:paraId="482603B4" w14:textId="77777777" w:rsidR="000A4F10" w:rsidRPr="009B21EE" w:rsidRDefault="000A4F10" w:rsidP="000A4F10">
            <w:pPr>
              <w:spacing w:before="100" w:beforeAutospacing="1" w:after="100" w:afterAutospacing="1"/>
              <w:ind w:firstLine="0"/>
              <w:jc w:val="center"/>
              <w:rPr>
                <w:rFonts w:ascii="Times New Roman" w:hAnsi="Times New Roman"/>
                <w:b/>
                <w:bCs/>
              </w:rPr>
            </w:pPr>
          </w:p>
        </w:tc>
        <w:tc>
          <w:tcPr>
            <w:tcW w:w="2789" w:type="dxa"/>
            <w:vMerge/>
          </w:tcPr>
          <w:p w14:paraId="482603B5" w14:textId="77777777" w:rsidR="000A4F10" w:rsidRPr="009B21EE" w:rsidRDefault="000A4F10" w:rsidP="000A4F10">
            <w:pPr>
              <w:spacing w:before="100" w:beforeAutospacing="1" w:after="100" w:afterAutospacing="1"/>
              <w:jc w:val="center"/>
              <w:rPr>
                <w:rFonts w:ascii="Times New Roman" w:hAnsi="Times New Roman"/>
                <w:b/>
              </w:rPr>
            </w:pPr>
          </w:p>
        </w:tc>
        <w:tc>
          <w:tcPr>
            <w:tcW w:w="1110" w:type="dxa"/>
            <w:vMerge/>
          </w:tcPr>
          <w:p w14:paraId="482603B6" w14:textId="77777777" w:rsidR="000A4F10" w:rsidRPr="009B21EE" w:rsidRDefault="000A4F10" w:rsidP="000A4F10">
            <w:pPr>
              <w:spacing w:before="100" w:beforeAutospacing="1" w:after="100" w:afterAutospacing="1"/>
              <w:jc w:val="center"/>
              <w:rPr>
                <w:rFonts w:ascii="Times New Roman" w:hAnsi="Times New Roman"/>
                <w:b/>
                <w:bCs/>
              </w:rPr>
            </w:pPr>
          </w:p>
        </w:tc>
        <w:tc>
          <w:tcPr>
            <w:tcW w:w="1290" w:type="dxa"/>
            <w:gridSpan w:val="4"/>
          </w:tcPr>
          <w:p w14:paraId="482603B7" w14:textId="77777777" w:rsidR="000A4F10" w:rsidRPr="009B21EE" w:rsidRDefault="006C041B" w:rsidP="006C041B">
            <w:pPr>
              <w:spacing w:before="100" w:beforeAutospacing="1" w:after="100" w:afterAutospacing="1"/>
              <w:ind w:firstLine="12"/>
              <w:jc w:val="center"/>
              <w:rPr>
                <w:rFonts w:ascii="Times New Roman" w:hAnsi="Times New Roman"/>
                <w:b/>
              </w:rPr>
            </w:pPr>
            <w:r w:rsidRPr="009B21EE">
              <w:rPr>
                <w:rFonts w:ascii="Times New Roman" w:hAnsi="Times New Roman"/>
                <w:b/>
              </w:rPr>
              <w:t>Atsakingas</w:t>
            </w:r>
          </w:p>
        </w:tc>
        <w:tc>
          <w:tcPr>
            <w:tcW w:w="1291" w:type="dxa"/>
            <w:gridSpan w:val="2"/>
          </w:tcPr>
          <w:p w14:paraId="482603B8" w14:textId="77777777" w:rsidR="000A4F10" w:rsidRPr="009B21EE" w:rsidRDefault="006C041B" w:rsidP="006C041B">
            <w:pPr>
              <w:spacing w:before="100" w:beforeAutospacing="1" w:after="100" w:afterAutospacing="1"/>
              <w:ind w:firstLine="12"/>
              <w:jc w:val="center"/>
              <w:rPr>
                <w:rFonts w:ascii="Times New Roman" w:hAnsi="Times New Roman"/>
                <w:b/>
              </w:rPr>
            </w:pPr>
            <w:r w:rsidRPr="009B21EE">
              <w:rPr>
                <w:rFonts w:ascii="Times New Roman" w:hAnsi="Times New Roman"/>
                <w:b/>
              </w:rPr>
              <w:t>vykdytojas</w:t>
            </w:r>
          </w:p>
        </w:tc>
        <w:tc>
          <w:tcPr>
            <w:tcW w:w="2599" w:type="dxa"/>
            <w:vMerge/>
          </w:tcPr>
          <w:p w14:paraId="482603B9" w14:textId="77777777" w:rsidR="000A4F10" w:rsidRPr="009B21EE" w:rsidRDefault="000A4F10" w:rsidP="000A4F10">
            <w:pPr>
              <w:spacing w:before="100" w:beforeAutospacing="1" w:after="100" w:afterAutospacing="1"/>
              <w:jc w:val="center"/>
              <w:rPr>
                <w:rFonts w:ascii="Times New Roman" w:hAnsi="Times New Roman"/>
                <w:b/>
                <w:bCs/>
              </w:rPr>
            </w:pPr>
          </w:p>
        </w:tc>
      </w:tr>
      <w:tr w:rsidR="009B21EE" w:rsidRPr="009B21EE" w14:paraId="482603BF" w14:textId="77777777" w:rsidTr="009B21EE">
        <w:tc>
          <w:tcPr>
            <w:tcW w:w="717" w:type="dxa"/>
            <w:hideMark/>
          </w:tcPr>
          <w:p w14:paraId="482603BB" w14:textId="77777777" w:rsidR="000A4F10" w:rsidRPr="009B21EE" w:rsidRDefault="000A4F10" w:rsidP="006C041B">
            <w:pPr>
              <w:pStyle w:val="Sraopastraipa"/>
              <w:numPr>
                <w:ilvl w:val="2"/>
                <w:numId w:val="2"/>
              </w:numPr>
              <w:tabs>
                <w:tab w:val="clear" w:pos="2160"/>
                <w:tab w:val="num" w:pos="284"/>
              </w:tabs>
              <w:spacing w:before="100" w:beforeAutospacing="1" w:after="100" w:afterAutospacing="1"/>
              <w:ind w:left="426" w:hanging="426"/>
              <w:jc w:val="left"/>
              <w:rPr>
                <w:rFonts w:ascii="Times New Roman" w:hAnsi="Times New Roman" w:cs="Times New Roman"/>
                <w:b/>
              </w:rPr>
            </w:pPr>
          </w:p>
        </w:tc>
        <w:tc>
          <w:tcPr>
            <w:tcW w:w="3899" w:type="dxa"/>
            <w:gridSpan w:val="2"/>
          </w:tcPr>
          <w:p w14:paraId="482603BC" w14:textId="77777777" w:rsidR="000A4F10" w:rsidRPr="009B21EE" w:rsidRDefault="000A4F10" w:rsidP="006C041B">
            <w:pPr>
              <w:spacing w:before="100" w:beforeAutospacing="1" w:after="100" w:afterAutospacing="1"/>
              <w:ind w:left="132" w:firstLine="0"/>
              <w:jc w:val="left"/>
              <w:rPr>
                <w:rFonts w:ascii="Times New Roman" w:hAnsi="Times New Roman"/>
                <w:b/>
              </w:rPr>
            </w:pPr>
            <w:r w:rsidRPr="009B21EE">
              <w:rPr>
                <w:rFonts w:ascii="Times New Roman" w:hAnsi="Times New Roman"/>
                <w:b/>
                <w:bCs/>
              </w:rPr>
              <w:t>Posėdžiai</w:t>
            </w:r>
            <w:r w:rsidRPr="009B21EE">
              <w:rPr>
                <w:rFonts w:ascii="Times New Roman" w:hAnsi="Times New Roman"/>
                <w:b/>
              </w:rPr>
              <w:t xml:space="preserve"> </w:t>
            </w:r>
          </w:p>
        </w:tc>
        <w:tc>
          <w:tcPr>
            <w:tcW w:w="1290" w:type="dxa"/>
            <w:gridSpan w:val="4"/>
          </w:tcPr>
          <w:p w14:paraId="482603BD" w14:textId="77777777" w:rsidR="000A4F10" w:rsidRPr="009B21EE" w:rsidRDefault="000A4F10" w:rsidP="006C041B">
            <w:pPr>
              <w:pStyle w:val="Sraopastraipa"/>
              <w:jc w:val="left"/>
              <w:rPr>
                <w:rFonts w:ascii="Times New Roman" w:eastAsia="Times New Roman" w:hAnsi="Times New Roman" w:cs="Times New Roman"/>
                <w:b/>
              </w:rPr>
            </w:pPr>
          </w:p>
        </w:tc>
        <w:tc>
          <w:tcPr>
            <w:tcW w:w="3890" w:type="dxa"/>
            <w:gridSpan w:val="3"/>
          </w:tcPr>
          <w:p w14:paraId="482603BE" w14:textId="77777777" w:rsidR="000A4F10" w:rsidRPr="009B21EE" w:rsidRDefault="000A4F10" w:rsidP="006C041B">
            <w:pPr>
              <w:pStyle w:val="Sraopastraipa"/>
              <w:jc w:val="left"/>
              <w:rPr>
                <w:rFonts w:ascii="Times New Roman" w:hAnsi="Times New Roman" w:cs="Times New Roman"/>
                <w:b/>
              </w:rPr>
            </w:pPr>
          </w:p>
        </w:tc>
      </w:tr>
      <w:tr w:rsidR="009B21EE" w:rsidRPr="009B21EE" w14:paraId="482603C6" w14:textId="77777777" w:rsidTr="009B21EE">
        <w:tc>
          <w:tcPr>
            <w:tcW w:w="717" w:type="dxa"/>
            <w:hideMark/>
          </w:tcPr>
          <w:p w14:paraId="482603C0" w14:textId="77777777" w:rsidR="000A4F10" w:rsidRPr="009B21EE" w:rsidRDefault="000A4F10" w:rsidP="000A4F10">
            <w:pPr>
              <w:spacing w:before="100" w:beforeAutospacing="1" w:after="100" w:afterAutospacing="1"/>
              <w:ind w:firstLine="0"/>
              <w:jc w:val="left"/>
              <w:rPr>
                <w:rFonts w:ascii="Times New Roman" w:eastAsia="Times New Roman" w:hAnsi="Times New Roman"/>
              </w:rPr>
            </w:pPr>
            <w:r w:rsidRPr="009B21EE">
              <w:rPr>
                <w:rFonts w:ascii="Times New Roman" w:eastAsia="Times New Roman" w:hAnsi="Times New Roman"/>
              </w:rPr>
              <w:t>1.</w:t>
            </w:r>
            <w:r w:rsidR="006C041B" w:rsidRPr="009B21EE">
              <w:rPr>
                <w:rFonts w:ascii="Times New Roman" w:hAnsi="Times New Roman"/>
              </w:rPr>
              <w:t>1.</w:t>
            </w:r>
            <w:r w:rsidRPr="009B21EE">
              <w:rPr>
                <w:rFonts w:ascii="Times New Roman" w:eastAsia="Times New Roman" w:hAnsi="Times New Roman"/>
              </w:rPr>
              <w:t xml:space="preserve"> </w:t>
            </w:r>
          </w:p>
        </w:tc>
        <w:tc>
          <w:tcPr>
            <w:tcW w:w="2789" w:type="dxa"/>
            <w:hideMark/>
          </w:tcPr>
          <w:p w14:paraId="482603C1" w14:textId="77777777" w:rsidR="000A4F10" w:rsidRPr="009B21EE" w:rsidRDefault="000A4F10"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Klasės auklėtojų metodinės grupės veiklos plano 2020-2021 m. m. sudarymas ir aprobavimas. Klasės auklėtojų veiklos planų sudarymas ir tvirtinimas. </w:t>
            </w:r>
          </w:p>
        </w:tc>
        <w:tc>
          <w:tcPr>
            <w:tcW w:w="1137" w:type="dxa"/>
            <w:gridSpan w:val="2"/>
            <w:hideMark/>
          </w:tcPr>
          <w:p w14:paraId="482603C2" w14:textId="77777777" w:rsidR="000A4F10" w:rsidRPr="009B21EE" w:rsidRDefault="000A4F10" w:rsidP="009A0EC8">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202</w:t>
            </w:r>
            <w:r w:rsidR="009A0EC8">
              <w:rPr>
                <w:rFonts w:ascii="Times New Roman" w:eastAsia="Times New Roman" w:hAnsi="Times New Roman"/>
              </w:rPr>
              <w:t>1</w:t>
            </w:r>
            <w:r w:rsidRPr="009B21EE">
              <w:rPr>
                <w:rFonts w:ascii="Times New Roman" w:eastAsia="Times New Roman" w:hAnsi="Times New Roman"/>
              </w:rPr>
              <w:t xml:space="preserve"> m. rugsėjo 1-21 d.</w:t>
            </w:r>
          </w:p>
        </w:tc>
        <w:tc>
          <w:tcPr>
            <w:tcW w:w="1263" w:type="dxa"/>
            <w:gridSpan w:val="3"/>
          </w:tcPr>
          <w:p w14:paraId="482603C3" w14:textId="77777777" w:rsidR="000A4F10"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w:t>
            </w:r>
            <w:r w:rsidR="000A4F10" w:rsidRPr="009B21EE">
              <w:rPr>
                <w:rFonts w:ascii="Times New Roman" w:eastAsia="Times New Roman" w:hAnsi="Times New Roman"/>
              </w:rPr>
              <w:t>etodinės grupės pirmininkė</w:t>
            </w:r>
          </w:p>
        </w:tc>
        <w:tc>
          <w:tcPr>
            <w:tcW w:w="1291" w:type="dxa"/>
            <w:gridSpan w:val="2"/>
          </w:tcPr>
          <w:p w14:paraId="482603C4" w14:textId="77777777" w:rsidR="000A4F10" w:rsidRPr="009B21EE" w:rsidRDefault="006C041B" w:rsidP="006C041B">
            <w:pPr>
              <w:spacing w:before="100" w:beforeAutospacing="1" w:after="100" w:afterAutospacing="1"/>
              <w:ind w:hanging="15"/>
              <w:jc w:val="left"/>
              <w:rPr>
                <w:rFonts w:ascii="Times New Roman" w:hAnsi="Times New Roman"/>
              </w:rPr>
            </w:pPr>
            <w:r w:rsidRPr="009B21EE">
              <w:rPr>
                <w:rFonts w:ascii="Times New Roman" w:hAnsi="Times New Roman"/>
              </w:rPr>
              <w:t>K</w:t>
            </w:r>
            <w:r w:rsidRPr="009B21EE">
              <w:rPr>
                <w:rFonts w:ascii="Times New Roman" w:eastAsia="Times New Roman" w:hAnsi="Times New Roman"/>
              </w:rPr>
              <w:t>lasės auklėtojai</w:t>
            </w:r>
          </w:p>
        </w:tc>
        <w:tc>
          <w:tcPr>
            <w:tcW w:w="2599" w:type="dxa"/>
            <w:hideMark/>
          </w:tcPr>
          <w:p w14:paraId="482603C5" w14:textId="77777777" w:rsidR="000A4F10" w:rsidRPr="009B21EE" w:rsidRDefault="000A4F10" w:rsidP="009B21EE">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Produktyvus, sistemingas darbas. </w:t>
            </w:r>
          </w:p>
        </w:tc>
      </w:tr>
      <w:tr w:rsidR="009B21EE" w:rsidRPr="009B21EE" w14:paraId="482603CD" w14:textId="77777777" w:rsidTr="009B21EE">
        <w:tc>
          <w:tcPr>
            <w:tcW w:w="717" w:type="dxa"/>
            <w:hideMark/>
          </w:tcPr>
          <w:p w14:paraId="482603C7" w14:textId="77777777" w:rsidR="000A4F10" w:rsidRPr="009B21EE" w:rsidRDefault="006C041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1.</w:t>
            </w:r>
            <w:r w:rsidR="000A4F10" w:rsidRPr="009B21EE">
              <w:rPr>
                <w:rFonts w:ascii="Times New Roman" w:eastAsia="Times New Roman" w:hAnsi="Times New Roman"/>
              </w:rPr>
              <w:t xml:space="preserve">2. </w:t>
            </w:r>
          </w:p>
        </w:tc>
        <w:tc>
          <w:tcPr>
            <w:tcW w:w="2789" w:type="dxa"/>
            <w:hideMark/>
          </w:tcPr>
          <w:p w14:paraId="482603C8" w14:textId="77777777" w:rsidR="000A4F10" w:rsidRPr="009B21EE" w:rsidRDefault="000A4F10"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Klasės </w:t>
            </w:r>
            <w:r w:rsidR="006C041B" w:rsidRPr="009B21EE">
              <w:rPr>
                <w:rFonts w:ascii="Times New Roman" w:hAnsi="Times New Roman"/>
              </w:rPr>
              <w:t xml:space="preserve">auklėtojų metodinės grupės </w:t>
            </w:r>
            <w:r w:rsidRPr="009B21EE">
              <w:rPr>
                <w:rFonts w:ascii="Times New Roman" w:eastAsia="Times New Roman" w:hAnsi="Times New Roman"/>
              </w:rPr>
              <w:t>2021 m. m. veiklos analizė, įsivert</w:t>
            </w:r>
            <w:r w:rsidR="006C041B" w:rsidRPr="009B21EE">
              <w:rPr>
                <w:rFonts w:ascii="Times New Roman" w:hAnsi="Times New Roman"/>
              </w:rPr>
              <w:t xml:space="preserve">inimas. Pasiūlymų teikimas </w:t>
            </w:r>
            <w:r w:rsidRPr="009B21EE">
              <w:rPr>
                <w:rFonts w:ascii="Times New Roman" w:eastAsia="Times New Roman" w:hAnsi="Times New Roman"/>
              </w:rPr>
              <w:t>2022 m. m. veik</w:t>
            </w:r>
            <w:r w:rsidR="006C041B" w:rsidRPr="009B21EE">
              <w:rPr>
                <w:rFonts w:ascii="Times New Roman" w:hAnsi="Times New Roman"/>
              </w:rPr>
              <w:t xml:space="preserve">los planui, plano projekto 2022 m. </w:t>
            </w:r>
            <w:r w:rsidRPr="009B21EE">
              <w:rPr>
                <w:rFonts w:ascii="Times New Roman" w:eastAsia="Times New Roman" w:hAnsi="Times New Roman"/>
              </w:rPr>
              <w:t xml:space="preserve">sudarymas. </w:t>
            </w:r>
          </w:p>
        </w:tc>
        <w:tc>
          <w:tcPr>
            <w:tcW w:w="1137" w:type="dxa"/>
            <w:gridSpan w:val="2"/>
            <w:hideMark/>
          </w:tcPr>
          <w:p w14:paraId="482603C9" w14:textId="77777777" w:rsidR="000A4F10"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2021m. </w:t>
            </w:r>
            <w:r w:rsidR="000A4F10" w:rsidRPr="009B21EE">
              <w:rPr>
                <w:rFonts w:ascii="Times New Roman" w:eastAsia="Times New Roman" w:hAnsi="Times New Roman"/>
              </w:rPr>
              <w:t>12 mėn.</w:t>
            </w:r>
          </w:p>
        </w:tc>
        <w:tc>
          <w:tcPr>
            <w:tcW w:w="1263" w:type="dxa"/>
            <w:gridSpan w:val="3"/>
          </w:tcPr>
          <w:p w14:paraId="482603CA" w14:textId="77777777" w:rsidR="000A4F10" w:rsidRPr="009B21EE" w:rsidRDefault="000A4F10"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Metodinės grupės pirmininkė, klasės auklėtojai</w:t>
            </w:r>
          </w:p>
        </w:tc>
        <w:tc>
          <w:tcPr>
            <w:tcW w:w="1291" w:type="dxa"/>
            <w:gridSpan w:val="2"/>
          </w:tcPr>
          <w:p w14:paraId="482603CB" w14:textId="77777777" w:rsidR="000A4F10" w:rsidRPr="009B21EE" w:rsidRDefault="000A4F10" w:rsidP="006C041B">
            <w:pPr>
              <w:spacing w:before="100" w:beforeAutospacing="1" w:after="100" w:afterAutospacing="1"/>
              <w:ind w:hanging="15"/>
              <w:jc w:val="left"/>
              <w:rPr>
                <w:rFonts w:ascii="Times New Roman" w:hAnsi="Times New Roman"/>
              </w:rPr>
            </w:pPr>
          </w:p>
        </w:tc>
        <w:tc>
          <w:tcPr>
            <w:tcW w:w="2599" w:type="dxa"/>
            <w:hideMark/>
          </w:tcPr>
          <w:p w14:paraId="482603CC" w14:textId="77777777" w:rsidR="000A4F10" w:rsidRPr="009B21EE" w:rsidRDefault="000A4F10"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Atliktų darbų rezultatų analizė, gerosios patirties sklaida, įsivertinimas, tikslingas tolimesnės veiklos planavimas.   </w:t>
            </w:r>
          </w:p>
        </w:tc>
      </w:tr>
      <w:tr w:rsidR="009B21EE" w:rsidRPr="009B21EE" w14:paraId="482603D6" w14:textId="77777777" w:rsidTr="009B21EE">
        <w:tc>
          <w:tcPr>
            <w:tcW w:w="717" w:type="dxa"/>
            <w:hideMark/>
          </w:tcPr>
          <w:p w14:paraId="482603CE" w14:textId="77777777" w:rsidR="000A4F10" w:rsidRPr="009B21EE" w:rsidRDefault="006C041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1.</w:t>
            </w:r>
            <w:r w:rsidR="000A4F10" w:rsidRPr="009B21EE">
              <w:rPr>
                <w:rFonts w:ascii="Times New Roman" w:eastAsia="Times New Roman" w:hAnsi="Times New Roman"/>
              </w:rPr>
              <w:t xml:space="preserve">3. </w:t>
            </w:r>
          </w:p>
        </w:tc>
        <w:tc>
          <w:tcPr>
            <w:tcW w:w="2789" w:type="dxa"/>
            <w:hideMark/>
          </w:tcPr>
          <w:p w14:paraId="482603CF" w14:textId="77777777" w:rsidR="000A4F10" w:rsidRPr="009B21EE" w:rsidRDefault="000A4F10"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Klasės auklėtojų veikla ir rezultatai sprendžiant kiekvienos klasės mokinių lankomumo,</w:t>
            </w:r>
            <w:r w:rsidR="006C041B" w:rsidRPr="009B21EE">
              <w:rPr>
                <w:rFonts w:ascii="Times New Roman" w:hAnsi="Times New Roman"/>
              </w:rPr>
              <w:t xml:space="preserve"> </w:t>
            </w:r>
            <w:r w:rsidRPr="009B21EE">
              <w:rPr>
                <w:rFonts w:ascii="Times New Roman" w:eastAsia="Times New Roman" w:hAnsi="Times New Roman"/>
              </w:rPr>
              <w:t>mokymosi ir drausmės problemas.</w:t>
            </w:r>
          </w:p>
        </w:tc>
        <w:tc>
          <w:tcPr>
            <w:tcW w:w="1137" w:type="dxa"/>
            <w:gridSpan w:val="2"/>
            <w:hideMark/>
          </w:tcPr>
          <w:p w14:paraId="482603D0" w14:textId="77777777" w:rsidR="000A4F10"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2021m. </w:t>
            </w:r>
            <w:r w:rsidR="000A4F10" w:rsidRPr="009B21EE">
              <w:rPr>
                <w:rFonts w:ascii="Times New Roman" w:eastAsia="Times New Roman" w:hAnsi="Times New Roman"/>
              </w:rPr>
              <w:t>06 mėn.</w:t>
            </w:r>
            <w:r w:rsidRPr="009B21EE">
              <w:rPr>
                <w:rFonts w:ascii="Times New Roman" w:hAnsi="Times New Roman"/>
              </w:rPr>
              <w:t xml:space="preserve"> ir 2021 m. </w:t>
            </w:r>
            <w:r w:rsidR="000A4F10" w:rsidRPr="009B21EE">
              <w:rPr>
                <w:rFonts w:ascii="Times New Roman" w:eastAsia="Times New Roman" w:hAnsi="Times New Roman"/>
              </w:rPr>
              <w:t>11 mėn.</w:t>
            </w:r>
            <w:r w:rsidR="000A4F10" w:rsidRPr="009B21EE">
              <w:rPr>
                <w:rFonts w:ascii="Times New Roman" w:hAnsi="Times New Roman"/>
              </w:rPr>
              <w:t xml:space="preserve"> </w:t>
            </w:r>
          </w:p>
        </w:tc>
        <w:tc>
          <w:tcPr>
            <w:tcW w:w="1263" w:type="dxa"/>
            <w:gridSpan w:val="3"/>
          </w:tcPr>
          <w:p w14:paraId="482603D1" w14:textId="77777777" w:rsidR="000A4F10"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pirmininkė</w:t>
            </w:r>
            <w:r w:rsidR="000A4F10" w:rsidRPr="009B21EE">
              <w:rPr>
                <w:rFonts w:ascii="Times New Roman" w:eastAsia="Times New Roman" w:hAnsi="Times New Roman"/>
              </w:rPr>
              <w:t xml:space="preserve"> </w:t>
            </w:r>
          </w:p>
          <w:p w14:paraId="482603D2" w14:textId="77777777" w:rsidR="000A4F10" w:rsidRPr="009B21EE" w:rsidRDefault="000A4F10" w:rsidP="006C041B">
            <w:pPr>
              <w:spacing w:before="100" w:beforeAutospacing="1" w:after="100" w:afterAutospacing="1"/>
              <w:ind w:hanging="15"/>
              <w:jc w:val="left"/>
              <w:rPr>
                <w:rFonts w:ascii="Times New Roman" w:eastAsia="Times New Roman" w:hAnsi="Times New Roman"/>
              </w:rPr>
            </w:pPr>
          </w:p>
        </w:tc>
        <w:tc>
          <w:tcPr>
            <w:tcW w:w="1291" w:type="dxa"/>
            <w:gridSpan w:val="2"/>
          </w:tcPr>
          <w:p w14:paraId="482603D3" w14:textId="77777777" w:rsidR="000A4F10" w:rsidRPr="009B21EE" w:rsidRDefault="006C041B" w:rsidP="006C041B">
            <w:pPr>
              <w:spacing w:before="100" w:beforeAutospacing="1" w:after="100" w:afterAutospacing="1"/>
              <w:ind w:hanging="15"/>
              <w:jc w:val="left"/>
              <w:rPr>
                <w:rFonts w:ascii="Times New Roman" w:hAnsi="Times New Roman"/>
              </w:rPr>
            </w:pPr>
            <w:r w:rsidRPr="009B21EE">
              <w:rPr>
                <w:rFonts w:ascii="Times New Roman" w:hAnsi="Times New Roman"/>
              </w:rPr>
              <w:t>Klasių</w:t>
            </w:r>
            <w:r w:rsidRPr="009B21EE">
              <w:rPr>
                <w:rFonts w:ascii="Times New Roman" w:eastAsia="Times New Roman" w:hAnsi="Times New Roman"/>
              </w:rPr>
              <w:t xml:space="preserve"> auklėtojai</w:t>
            </w:r>
          </w:p>
        </w:tc>
        <w:tc>
          <w:tcPr>
            <w:tcW w:w="2599" w:type="dxa"/>
            <w:hideMark/>
          </w:tcPr>
          <w:p w14:paraId="482603D4" w14:textId="77777777" w:rsidR="000A4F10" w:rsidRPr="009B21EE" w:rsidRDefault="000A4F10"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Bus sprendžiamos mokymosi ir lankomumo problemos. </w:t>
            </w:r>
          </w:p>
          <w:p w14:paraId="482603D5" w14:textId="77777777" w:rsidR="000A4F10" w:rsidRPr="009B21EE" w:rsidRDefault="000A4F10"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Stebėjimas ir kontrolė visus metus  </w:t>
            </w:r>
          </w:p>
        </w:tc>
      </w:tr>
      <w:tr w:rsidR="006C041B" w:rsidRPr="009B21EE" w14:paraId="482603D9" w14:textId="77777777" w:rsidTr="009B21EE">
        <w:trPr>
          <w:trHeight w:val="393"/>
        </w:trPr>
        <w:tc>
          <w:tcPr>
            <w:tcW w:w="717" w:type="dxa"/>
            <w:hideMark/>
          </w:tcPr>
          <w:p w14:paraId="482603D7" w14:textId="77777777" w:rsidR="006C041B" w:rsidRPr="009B21EE" w:rsidRDefault="006C041B" w:rsidP="006C041B">
            <w:pPr>
              <w:pStyle w:val="Sraopastraipa"/>
              <w:numPr>
                <w:ilvl w:val="0"/>
                <w:numId w:val="2"/>
              </w:numPr>
              <w:spacing w:before="100" w:beforeAutospacing="1" w:after="100" w:afterAutospacing="1"/>
              <w:jc w:val="left"/>
              <w:rPr>
                <w:rFonts w:ascii="Times New Roman" w:hAnsi="Times New Roman" w:cs="Times New Roman"/>
                <w:b/>
              </w:rPr>
            </w:pPr>
          </w:p>
        </w:tc>
        <w:tc>
          <w:tcPr>
            <w:tcW w:w="9079" w:type="dxa"/>
            <w:gridSpan w:val="9"/>
          </w:tcPr>
          <w:p w14:paraId="482603D8" w14:textId="77777777" w:rsidR="006C041B" w:rsidRPr="009B21EE" w:rsidRDefault="006C041B" w:rsidP="006C041B">
            <w:pPr>
              <w:spacing w:before="100" w:beforeAutospacing="1" w:after="100" w:afterAutospacing="1"/>
              <w:ind w:hanging="15"/>
              <w:jc w:val="left"/>
              <w:rPr>
                <w:rFonts w:ascii="Times New Roman" w:hAnsi="Times New Roman"/>
                <w:b/>
              </w:rPr>
            </w:pPr>
            <w:r w:rsidRPr="009B21EE">
              <w:rPr>
                <w:rFonts w:ascii="Times New Roman" w:eastAsia="Times New Roman" w:hAnsi="Times New Roman"/>
                <w:b/>
                <w:bCs/>
              </w:rPr>
              <w:t>Renginiai</w:t>
            </w:r>
          </w:p>
        </w:tc>
      </w:tr>
      <w:tr w:rsidR="009B21EE" w:rsidRPr="009B21EE" w14:paraId="482603E0" w14:textId="77777777" w:rsidTr="009B21EE">
        <w:tc>
          <w:tcPr>
            <w:tcW w:w="717" w:type="dxa"/>
            <w:hideMark/>
          </w:tcPr>
          <w:p w14:paraId="482603DA" w14:textId="77777777" w:rsidR="006C041B" w:rsidRPr="009B21EE" w:rsidRDefault="006C041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Pr="009B21EE">
              <w:rPr>
                <w:rFonts w:ascii="Times New Roman" w:eastAsia="Times New Roman" w:hAnsi="Times New Roman"/>
              </w:rPr>
              <w:t xml:space="preserve">1. </w:t>
            </w:r>
          </w:p>
        </w:tc>
        <w:tc>
          <w:tcPr>
            <w:tcW w:w="2789" w:type="dxa"/>
            <w:hideMark/>
          </w:tcPr>
          <w:p w14:paraId="482603DB"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Mokslo metų pradžios šventė </w:t>
            </w:r>
          </w:p>
        </w:tc>
        <w:tc>
          <w:tcPr>
            <w:tcW w:w="1137" w:type="dxa"/>
            <w:gridSpan w:val="2"/>
            <w:hideMark/>
          </w:tcPr>
          <w:p w14:paraId="482603DC"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 2021 m. rugsėjo 1 d</w:t>
            </w:r>
          </w:p>
        </w:tc>
        <w:tc>
          <w:tcPr>
            <w:tcW w:w="1276" w:type="dxa"/>
            <w:gridSpan w:val="4"/>
            <w:hideMark/>
          </w:tcPr>
          <w:p w14:paraId="482603DD"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10 kl. auklėtojas</w:t>
            </w:r>
          </w:p>
        </w:tc>
        <w:tc>
          <w:tcPr>
            <w:tcW w:w="1278" w:type="dxa"/>
          </w:tcPr>
          <w:p w14:paraId="482603DE" w14:textId="77777777" w:rsidR="006C041B" w:rsidRPr="009B21EE" w:rsidRDefault="006C041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 xml:space="preserve">10 </w:t>
            </w:r>
            <w:proofErr w:type="spellStart"/>
            <w:r w:rsidRPr="009B21EE">
              <w:rPr>
                <w:rFonts w:ascii="Times New Roman" w:eastAsia="Times New Roman" w:hAnsi="Times New Roman"/>
              </w:rPr>
              <w:t>kl.mokiniai</w:t>
            </w:r>
            <w:proofErr w:type="spellEnd"/>
            <w:r w:rsidRPr="009B21EE">
              <w:rPr>
                <w:rFonts w:ascii="Times New Roman" w:eastAsia="Times New Roman" w:hAnsi="Times New Roman"/>
              </w:rPr>
              <w:t xml:space="preserve"> ir auklėtoja</w:t>
            </w:r>
            <w:r w:rsidRPr="009B21EE">
              <w:rPr>
                <w:rFonts w:ascii="Times New Roman" w:hAnsi="Times New Roman"/>
              </w:rPr>
              <w:t>s</w:t>
            </w:r>
            <w:r w:rsidRPr="009B21EE">
              <w:rPr>
                <w:rFonts w:ascii="Times New Roman" w:eastAsia="Times New Roman" w:hAnsi="Times New Roman"/>
              </w:rPr>
              <w:t>.</w:t>
            </w:r>
          </w:p>
        </w:tc>
        <w:tc>
          <w:tcPr>
            <w:tcW w:w="2599" w:type="dxa"/>
            <w:hideMark/>
          </w:tcPr>
          <w:p w14:paraId="482603DF"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  Meninės </w:t>
            </w:r>
            <w:proofErr w:type="spellStart"/>
            <w:r w:rsidRPr="009B21EE">
              <w:rPr>
                <w:rFonts w:ascii="Times New Roman" w:eastAsia="Times New Roman" w:hAnsi="Times New Roman"/>
              </w:rPr>
              <w:t>raiškos,atsakomybės</w:t>
            </w:r>
            <w:proofErr w:type="spellEnd"/>
            <w:r w:rsidRPr="009B21EE">
              <w:rPr>
                <w:rFonts w:ascii="Times New Roman" w:eastAsia="Times New Roman" w:hAnsi="Times New Roman"/>
              </w:rPr>
              <w:t xml:space="preserve"> puoselėjimas.</w:t>
            </w:r>
          </w:p>
        </w:tc>
      </w:tr>
      <w:tr w:rsidR="009B21EE" w:rsidRPr="009B21EE" w14:paraId="482603E7" w14:textId="77777777" w:rsidTr="009B21EE">
        <w:trPr>
          <w:trHeight w:val="2222"/>
        </w:trPr>
        <w:tc>
          <w:tcPr>
            <w:tcW w:w="717" w:type="dxa"/>
            <w:hideMark/>
          </w:tcPr>
          <w:p w14:paraId="482603E1" w14:textId="77777777" w:rsidR="006C041B" w:rsidRPr="009B21EE" w:rsidRDefault="006C041B" w:rsidP="006C041B">
            <w:pPr>
              <w:spacing w:before="100" w:beforeAutospacing="1" w:after="100" w:afterAutospacing="1"/>
              <w:ind w:firstLine="0"/>
              <w:jc w:val="left"/>
              <w:rPr>
                <w:rFonts w:ascii="Times New Roman" w:eastAsia="Times New Roman" w:hAnsi="Times New Roman"/>
              </w:rPr>
            </w:pPr>
            <w:r w:rsidRPr="009B21EE">
              <w:rPr>
                <w:rFonts w:ascii="Times New Roman" w:eastAsia="Times New Roman" w:hAnsi="Times New Roman"/>
              </w:rPr>
              <w:t>2.</w:t>
            </w:r>
            <w:r w:rsidRPr="009B21EE">
              <w:rPr>
                <w:rFonts w:ascii="Times New Roman" w:hAnsi="Times New Roman"/>
              </w:rPr>
              <w:t>2.</w:t>
            </w:r>
          </w:p>
        </w:tc>
        <w:tc>
          <w:tcPr>
            <w:tcW w:w="2789" w:type="dxa"/>
            <w:hideMark/>
          </w:tcPr>
          <w:p w14:paraId="482603E2"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Europos kalbų diena </w:t>
            </w:r>
          </w:p>
        </w:tc>
        <w:tc>
          <w:tcPr>
            <w:tcW w:w="1137" w:type="dxa"/>
            <w:gridSpan w:val="2"/>
            <w:hideMark/>
          </w:tcPr>
          <w:p w14:paraId="482603E3"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2021 m. rugsėjo 24 d. </w:t>
            </w:r>
          </w:p>
        </w:tc>
        <w:tc>
          <w:tcPr>
            <w:tcW w:w="1276" w:type="dxa"/>
            <w:gridSpan w:val="4"/>
            <w:hideMark/>
          </w:tcPr>
          <w:p w14:paraId="482603E4"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Metodinės grupės pirmininkas </w:t>
            </w:r>
          </w:p>
        </w:tc>
        <w:tc>
          <w:tcPr>
            <w:tcW w:w="1278" w:type="dxa"/>
          </w:tcPr>
          <w:p w14:paraId="482603E5" w14:textId="77777777" w:rsidR="006C041B" w:rsidRPr="009B21EE" w:rsidRDefault="006C041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1-10 kl. auklėtojai, užsienio kalbų mokytojai</w:t>
            </w:r>
          </w:p>
        </w:tc>
        <w:tc>
          <w:tcPr>
            <w:tcW w:w="2599" w:type="dxa"/>
            <w:hideMark/>
          </w:tcPr>
          <w:p w14:paraId="482603E6" w14:textId="77777777" w:rsidR="006C041B" w:rsidRPr="009B21EE" w:rsidRDefault="006C041B" w:rsidP="004C2DC2">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Patenkinti mokinių kultūriniai, socialiniai, pažintiniai poreikiai.</w:t>
            </w:r>
            <w:r w:rsidRPr="009B21EE">
              <w:rPr>
                <w:rFonts w:ascii="Times New Roman" w:eastAsia="Times New Roman" w:hAnsi="Times New Roman"/>
              </w:rPr>
              <w:t xml:space="preserve"> Įgytos naujos kalbinės kompetencijos </w:t>
            </w:r>
          </w:p>
        </w:tc>
      </w:tr>
      <w:tr w:rsidR="009B21EE" w:rsidRPr="009B21EE" w14:paraId="482603EE" w14:textId="77777777" w:rsidTr="009B21EE">
        <w:tc>
          <w:tcPr>
            <w:tcW w:w="717" w:type="dxa"/>
            <w:hideMark/>
          </w:tcPr>
          <w:p w14:paraId="482603E8" w14:textId="77777777" w:rsidR="006C041B" w:rsidRPr="009B21EE" w:rsidRDefault="00866BF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 xml:space="preserve">3. </w:t>
            </w:r>
          </w:p>
        </w:tc>
        <w:tc>
          <w:tcPr>
            <w:tcW w:w="2789" w:type="dxa"/>
            <w:hideMark/>
          </w:tcPr>
          <w:p w14:paraId="482603E9"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Mokytojo diena </w:t>
            </w:r>
          </w:p>
        </w:tc>
        <w:tc>
          <w:tcPr>
            <w:tcW w:w="1137" w:type="dxa"/>
            <w:gridSpan w:val="2"/>
            <w:hideMark/>
          </w:tcPr>
          <w:p w14:paraId="482603EA" w14:textId="77777777" w:rsidR="006C041B" w:rsidRPr="009B21EE" w:rsidRDefault="006C041B" w:rsidP="006C041B">
            <w:pPr>
              <w:spacing w:before="100" w:beforeAutospacing="1" w:after="100" w:afterAutospacing="1"/>
              <w:ind w:left="60" w:hanging="15"/>
              <w:jc w:val="left"/>
              <w:rPr>
                <w:rFonts w:ascii="Times New Roman" w:eastAsia="Times New Roman" w:hAnsi="Times New Roman"/>
              </w:rPr>
            </w:pPr>
            <w:r w:rsidRPr="009B21EE">
              <w:rPr>
                <w:rFonts w:ascii="Times New Roman" w:eastAsia="Times New Roman" w:hAnsi="Times New Roman"/>
              </w:rPr>
              <w:t>2021 m. spalio 5d.</w:t>
            </w:r>
          </w:p>
        </w:tc>
        <w:tc>
          <w:tcPr>
            <w:tcW w:w="1276" w:type="dxa"/>
            <w:gridSpan w:val="4"/>
            <w:hideMark/>
          </w:tcPr>
          <w:p w14:paraId="482603EB" w14:textId="77777777" w:rsidR="006C041B" w:rsidRPr="009B21EE" w:rsidRDefault="006C041B" w:rsidP="00866BF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10 kl.</w:t>
            </w:r>
            <w:r w:rsidR="00866BFB" w:rsidRPr="009B21EE">
              <w:rPr>
                <w:rFonts w:ascii="Times New Roman" w:hAnsi="Times New Roman"/>
              </w:rPr>
              <w:t xml:space="preserve"> auklėtojas</w:t>
            </w:r>
          </w:p>
        </w:tc>
        <w:tc>
          <w:tcPr>
            <w:tcW w:w="1278" w:type="dxa"/>
          </w:tcPr>
          <w:p w14:paraId="482603EC" w14:textId="77777777" w:rsidR="006C041B" w:rsidRPr="009B21EE" w:rsidRDefault="00866BFB" w:rsidP="006C041B">
            <w:pPr>
              <w:spacing w:before="100" w:beforeAutospacing="1" w:after="100" w:afterAutospacing="1"/>
              <w:ind w:hanging="15"/>
              <w:jc w:val="left"/>
              <w:rPr>
                <w:rFonts w:ascii="Times New Roman" w:hAnsi="Times New Roman"/>
              </w:rPr>
            </w:pPr>
            <w:r w:rsidRPr="009B21EE">
              <w:rPr>
                <w:rFonts w:ascii="Times New Roman" w:hAnsi="Times New Roman"/>
              </w:rPr>
              <w:t>10 kl. auklėtojas ir mokiniai</w:t>
            </w:r>
          </w:p>
        </w:tc>
        <w:tc>
          <w:tcPr>
            <w:tcW w:w="2599" w:type="dxa"/>
            <w:hideMark/>
          </w:tcPr>
          <w:p w14:paraId="482603ED"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Pedagogo profesijos pagerbimas </w:t>
            </w:r>
          </w:p>
        </w:tc>
      </w:tr>
      <w:tr w:rsidR="009B21EE" w:rsidRPr="009B21EE" w14:paraId="482603F5" w14:textId="77777777" w:rsidTr="009B21EE">
        <w:trPr>
          <w:trHeight w:val="1694"/>
        </w:trPr>
        <w:tc>
          <w:tcPr>
            <w:tcW w:w="717" w:type="dxa"/>
            <w:hideMark/>
          </w:tcPr>
          <w:p w14:paraId="482603EF" w14:textId="77777777" w:rsidR="006C041B" w:rsidRPr="009B21EE" w:rsidRDefault="00866BF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 xml:space="preserve">4. </w:t>
            </w:r>
          </w:p>
        </w:tc>
        <w:tc>
          <w:tcPr>
            <w:tcW w:w="2789" w:type="dxa"/>
            <w:hideMark/>
          </w:tcPr>
          <w:p w14:paraId="482603F0"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Tolerancijos diena </w:t>
            </w:r>
          </w:p>
        </w:tc>
        <w:tc>
          <w:tcPr>
            <w:tcW w:w="1137" w:type="dxa"/>
            <w:gridSpan w:val="2"/>
            <w:hideMark/>
          </w:tcPr>
          <w:p w14:paraId="482603F1"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2021. m. lapkričio 16 d.</w:t>
            </w:r>
          </w:p>
        </w:tc>
        <w:tc>
          <w:tcPr>
            <w:tcW w:w="1276" w:type="dxa"/>
            <w:gridSpan w:val="4"/>
            <w:hideMark/>
          </w:tcPr>
          <w:p w14:paraId="482603F2"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Metodinės grupės pirmininkas </w:t>
            </w:r>
          </w:p>
        </w:tc>
        <w:tc>
          <w:tcPr>
            <w:tcW w:w="1278" w:type="dxa"/>
          </w:tcPr>
          <w:p w14:paraId="482603F3" w14:textId="77777777" w:rsidR="006C041B" w:rsidRPr="009B21EE" w:rsidRDefault="00866BF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r w:rsidRPr="009B21EE">
              <w:rPr>
                <w:rFonts w:ascii="Times New Roman" w:hAnsi="Times New Roman"/>
              </w:rPr>
              <w:t xml:space="preserve"> </w:t>
            </w:r>
            <w:r w:rsidRPr="009B21EE">
              <w:rPr>
                <w:rFonts w:ascii="Times New Roman" w:eastAsia="Times New Roman" w:hAnsi="Times New Roman"/>
              </w:rPr>
              <w:t>pilietinio ugdymo mokytojai</w:t>
            </w:r>
          </w:p>
        </w:tc>
        <w:tc>
          <w:tcPr>
            <w:tcW w:w="2599" w:type="dxa"/>
            <w:hideMark/>
          </w:tcPr>
          <w:p w14:paraId="482603F4" w14:textId="77777777" w:rsidR="006C041B" w:rsidRPr="009B21EE" w:rsidRDefault="006C041B" w:rsidP="00866BF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Ugdomos pilietinės, tautinės vertybės, puoselėjamos tradicijos. </w:t>
            </w:r>
          </w:p>
        </w:tc>
      </w:tr>
      <w:tr w:rsidR="009B21EE" w:rsidRPr="009B21EE" w14:paraId="482603FC" w14:textId="77777777" w:rsidTr="009B21EE">
        <w:tc>
          <w:tcPr>
            <w:tcW w:w="717" w:type="dxa"/>
            <w:hideMark/>
          </w:tcPr>
          <w:p w14:paraId="482603F6" w14:textId="77777777" w:rsidR="006C041B" w:rsidRPr="009B21EE" w:rsidRDefault="00866BF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 xml:space="preserve">5. </w:t>
            </w:r>
          </w:p>
        </w:tc>
        <w:tc>
          <w:tcPr>
            <w:tcW w:w="2789" w:type="dxa"/>
            <w:hideMark/>
          </w:tcPr>
          <w:p w14:paraId="482603F7"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Karjeros savaitė. Susitikimai su įvairių profesijų atstovais </w:t>
            </w:r>
          </w:p>
        </w:tc>
        <w:tc>
          <w:tcPr>
            <w:tcW w:w="1137" w:type="dxa"/>
            <w:gridSpan w:val="2"/>
            <w:hideMark/>
          </w:tcPr>
          <w:p w14:paraId="482603F8"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2021- 03</w:t>
            </w:r>
          </w:p>
        </w:tc>
        <w:tc>
          <w:tcPr>
            <w:tcW w:w="1276" w:type="dxa"/>
            <w:gridSpan w:val="4"/>
            <w:hideMark/>
          </w:tcPr>
          <w:p w14:paraId="482603F9" w14:textId="77777777" w:rsidR="006C041B" w:rsidRPr="009B21EE" w:rsidRDefault="00866BFB" w:rsidP="00866BF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Metodinės grupės pirmininkas </w:t>
            </w:r>
          </w:p>
        </w:tc>
        <w:tc>
          <w:tcPr>
            <w:tcW w:w="1278" w:type="dxa"/>
          </w:tcPr>
          <w:p w14:paraId="482603FA" w14:textId="77777777" w:rsidR="006C041B" w:rsidRPr="009B21EE" w:rsidRDefault="00866BFB" w:rsidP="006C041B">
            <w:pPr>
              <w:spacing w:before="100" w:beforeAutospacing="1" w:after="100" w:afterAutospacing="1"/>
              <w:ind w:hanging="15"/>
              <w:jc w:val="left"/>
              <w:rPr>
                <w:rFonts w:ascii="Times New Roman" w:hAnsi="Times New Roman"/>
              </w:rPr>
            </w:pPr>
            <w:r w:rsidRPr="009B21EE">
              <w:rPr>
                <w:rFonts w:ascii="Times New Roman" w:hAnsi="Times New Roman"/>
              </w:rPr>
              <w:t>Klasių</w:t>
            </w:r>
            <w:r w:rsidRPr="009B21EE">
              <w:rPr>
                <w:rFonts w:ascii="Times New Roman" w:eastAsia="Times New Roman" w:hAnsi="Times New Roman"/>
              </w:rPr>
              <w:t xml:space="preserve"> auklėtojai</w:t>
            </w:r>
          </w:p>
        </w:tc>
        <w:tc>
          <w:tcPr>
            <w:tcW w:w="2599" w:type="dxa"/>
            <w:hideMark/>
          </w:tcPr>
          <w:p w14:paraId="482603FB"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Supažindinimas mokinių su</w:t>
            </w:r>
            <w:r w:rsidR="006C041B" w:rsidRPr="009B21EE">
              <w:rPr>
                <w:rFonts w:ascii="Times New Roman" w:eastAsia="Times New Roman" w:hAnsi="Times New Roman"/>
              </w:rPr>
              <w:t xml:space="preserve"> įvairiomis </w:t>
            </w:r>
            <w:proofErr w:type="spellStart"/>
            <w:r w:rsidR="006C041B" w:rsidRPr="009B21EE">
              <w:rPr>
                <w:rFonts w:ascii="Times New Roman" w:eastAsia="Times New Roman" w:hAnsi="Times New Roman"/>
              </w:rPr>
              <w:t>profesijomis.Praktinės</w:t>
            </w:r>
            <w:proofErr w:type="spellEnd"/>
            <w:r w:rsidR="006C041B" w:rsidRPr="009B21EE">
              <w:rPr>
                <w:rFonts w:ascii="Times New Roman" w:eastAsia="Times New Roman" w:hAnsi="Times New Roman"/>
              </w:rPr>
              <w:t xml:space="preserve"> veiklos. </w:t>
            </w:r>
          </w:p>
        </w:tc>
      </w:tr>
      <w:tr w:rsidR="009B21EE" w:rsidRPr="009B21EE" w14:paraId="48260403" w14:textId="77777777" w:rsidTr="009B21EE">
        <w:trPr>
          <w:trHeight w:val="1177"/>
        </w:trPr>
        <w:tc>
          <w:tcPr>
            <w:tcW w:w="717" w:type="dxa"/>
            <w:hideMark/>
          </w:tcPr>
          <w:p w14:paraId="482603FD" w14:textId="77777777" w:rsidR="006C041B" w:rsidRPr="009B21EE" w:rsidRDefault="00866BF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 xml:space="preserve">6. </w:t>
            </w:r>
          </w:p>
        </w:tc>
        <w:tc>
          <w:tcPr>
            <w:tcW w:w="2789" w:type="dxa"/>
            <w:hideMark/>
          </w:tcPr>
          <w:p w14:paraId="482603FE"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Sausio 13 – </w:t>
            </w:r>
            <w:proofErr w:type="spellStart"/>
            <w:r w:rsidRPr="009B21EE">
              <w:rPr>
                <w:rFonts w:ascii="Times New Roman" w:eastAsia="Times New Roman" w:hAnsi="Times New Roman"/>
              </w:rPr>
              <w:t>osios</w:t>
            </w:r>
            <w:proofErr w:type="spellEnd"/>
            <w:r w:rsidRPr="009B21EE">
              <w:rPr>
                <w:rFonts w:ascii="Times New Roman" w:eastAsia="Times New Roman" w:hAnsi="Times New Roman"/>
              </w:rPr>
              <w:t xml:space="preserve"> minėjimas „Atmintis gyva, nes liudija“ </w:t>
            </w:r>
          </w:p>
        </w:tc>
        <w:tc>
          <w:tcPr>
            <w:tcW w:w="1137" w:type="dxa"/>
            <w:gridSpan w:val="2"/>
            <w:hideMark/>
          </w:tcPr>
          <w:p w14:paraId="482603FF" w14:textId="77777777" w:rsidR="006C041B" w:rsidRPr="009B21EE" w:rsidRDefault="006C041B" w:rsidP="00866BF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2021 m. sausio 13 d. </w:t>
            </w:r>
          </w:p>
        </w:tc>
        <w:tc>
          <w:tcPr>
            <w:tcW w:w="1276" w:type="dxa"/>
            <w:gridSpan w:val="4"/>
            <w:hideMark/>
          </w:tcPr>
          <w:p w14:paraId="48260400" w14:textId="77777777" w:rsidR="006C041B" w:rsidRPr="009B21EE" w:rsidRDefault="00866BFB" w:rsidP="00866BF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Metodinės grupės pirmininkas </w:t>
            </w:r>
          </w:p>
        </w:tc>
        <w:tc>
          <w:tcPr>
            <w:tcW w:w="1278" w:type="dxa"/>
          </w:tcPr>
          <w:p w14:paraId="48260401" w14:textId="77777777" w:rsidR="006C041B" w:rsidRPr="009B21EE" w:rsidRDefault="00866BF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p>
        </w:tc>
        <w:tc>
          <w:tcPr>
            <w:tcW w:w="2599" w:type="dxa"/>
            <w:hideMark/>
          </w:tcPr>
          <w:p w14:paraId="48260402"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U</w:t>
            </w:r>
            <w:r w:rsidR="006C041B" w:rsidRPr="009B21EE">
              <w:rPr>
                <w:rFonts w:ascii="Times New Roman" w:hAnsi="Times New Roman"/>
              </w:rPr>
              <w:t>gdomos pilietinės, tautinės vertybės, puoselėjamos tradicijos.</w:t>
            </w:r>
            <w:r w:rsidR="006C041B" w:rsidRPr="009B21EE">
              <w:rPr>
                <w:rFonts w:ascii="Times New Roman" w:eastAsia="Times New Roman" w:hAnsi="Times New Roman"/>
              </w:rPr>
              <w:t xml:space="preserve">  </w:t>
            </w:r>
          </w:p>
        </w:tc>
      </w:tr>
      <w:tr w:rsidR="009B21EE" w:rsidRPr="009B21EE" w14:paraId="4826040A" w14:textId="77777777" w:rsidTr="009B21EE">
        <w:trPr>
          <w:trHeight w:val="1612"/>
        </w:trPr>
        <w:tc>
          <w:tcPr>
            <w:tcW w:w="717" w:type="dxa"/>
            <w:hideMark/>
          </w:tcPr>
          <w:p w14:paraId="48260404" w14:textId="77777777" w:rsidR="006C041B" w:rsidRPr="009B21EE" w:rsidRDefault="00866BFB" w:rsidP="00866BFB">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7.</w:t>
            </w:r>
          </w:p>
        </w:tc>
        <w:tc>
          <w:tcPr>
            <w:tcW w:w="2789" w:type="dxa"/>
            <w:hideMark/>
          </w:tcPr>
          <w:p w14:paraId="48260405"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Kovo 11 – </w:t>
            </w:r>
            <w:proofErr w:type="spellStart"/>
            <w:r w:rsidRPr="009B21EE">
              <w:rPr>
                <w:rFonts w:ascii="Times New Roman" w:eastAsia="Times New Roman" w:hAnsi="Times New Roman"/>
              </w:rPr>
              <w:t>osios</w:t>
            </w:r>
            <w:proofErr w:type="spellEnd"/>
            <w:r w:rsidRPr="009B21EE">
              <w:rPr>
                <w:rFonts w:ascii="Times New Roman" w:eastAsia="Times New Roman" w:hAnsi="Times New Roman"/>
              </w:rPr>
              <w:t xml:space="preserve"> šventė. Koncertas</w:t>
            </w:r>
            <w:r w:rsidR="00866BFB" w:rsidRPr="009B21EE">
              <w:rPr>
                <w:rFonts w:ascii="Times New Roman" w:hAnsi="Times New Roman"/>
              </w:rPr>
              <w:t xml:space="preserve"> </w:t>
            </w:r>
            <w:r w:rsidR="009B21EE">
              <w:rPr>
                <w:rFonts w:ascii="Times New Roman" w:eastAsia="Times New Roman" w:hAnsi="Times New Roman"/>
              </w:rPr>
              <w:t>“</w:t>
            </w:r>
            <w:r w:rsidRPr="009B21EE">
              <w:rPr>
                <w:rFonts w:ascii="Times New Roman" w:eastAsia="Times New Roman" w:hAnsi="Times New Roman"/>
              </w:rPr>
              <w:t xml:space="preserve">Skiriu Lietuvai“ </w:t>
            </w:r>
          </w:p>
        </w:tc>
        <w:tc>
          <w:tcPr>
            <w:tcW w:w="1137" w:type="dxa"/>
            <w:gridSpan w:val="2"/>
            <w:hideMark/>
          </w:tcPr>
          <w:p w14:paraId="48260406"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2021 m. kovo mėn.</w:t>
            </w:r>
          </w:p>
        </w:tc>
        <w:tc>
          <w:tcPr>
            <w:tcW w:w="1276" w:type="dxa"/>
            <w:gridSpan w:val="4"/>
            <w:hideMark/>
          </w:tcPr>
          <w:p w14:paraId="48260407"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08" w14:textId="77777777" w:rsidR="006C041B" w:rsidRPr="009B21EE" w:rsidRDefault="00866BFB" w:rsidP="006C041B">
            <w:pPr>
              <w:spacing w:before="100" w:beforeAutospacing="1" w:after="100" w:afterAutospacing="1"/>
              <w:ind w:hanging="15"/>
              <w:jc w:val="left"/>
              <w:rPr>
                <w:rFonts w:ascii="Times New Roman" w:hAnsi="Times New Roman"/>
              </w:rPr>
            </w:pPr>
            <w:r w:rsidRPr="009B21EE">
              <w:rPr>
                <w:rFonts w:ascii="Times New Roman" w:hAnsi="Times New Roman"/>
              </w:rPr>
              <w:t>I</w:t>
            </w:r>
            <w:r w:rsidRPr="009B21EE">
              <w:rPr>
                <w:rFonts w:ascii="Times New Roman" w:eastAsia="Times New Roman" w:hAnsi="Times New Roman"/>
              </w:rPr>
              <w:t>storijos mokytojai,</w:t>
            </w:r>
            <w:r w:rsidRPr="009B21EE">
              <w:rPr>
                <w:rFonts w:ascii="Times New Roman" w:hAnsi="Times New Roman"/>
              </w:rPr>
              <w:t xml:space="preserve"> </w:t>
            </w:r>
            <w:r w:rsidRPr="009B21EE">
              <w:rPr>
                <w:rFonts w:ascii="Times New Roman" w:eastAsia="Times New Roman" w:hAnsi="Times New Roman"/>
              </w:rPr>
              <w:t>klasės auklėtojai</w:t>
            </w:r>
          </w:p>
        </w:tc>
        <w:tc>
          <w:tcPr>
            <w:tcW w:w="2599" w:type="dxa"/>
            <w:hideMark/>
          </w:tcPr>
          <w:p w14:paraId="48260409" w14:textId="77777777" w:rsidR="006C041B" w:rsidRPr="009B21EE" w:rsidRDefault="00866BFB" w:rsidP="00866BF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Ugdomos pilietinės, tautinės vertybės, puoselėjamos tradicijos. </w:t>
            </w:r>
            <w:r w:rsidRPr="009B21EE">
              <w:rPr>
                <w:rFonts w:ascii="Times New Roman" w:eastAsia="Times New Roman" w:hAnsi="Times New Roman"/>
              </w:rPr>
              <w:t xml:space="preserve"> </w:t>
            </w:r>
          </w:p>
        </w:tc>
      </w:tr>
      <w:tr w:rsidR="009B21EE" w:rsidRPr="009B21EE" w14:paraId="48260411" w14:textId="77777777" w:rsidTr="009B21EE">
        <w:trPr>
          <w:trHeight w:val="1564"/>
        </w:trPr>
        <w:tc>
          <w:tcPr>
            <w:tcW w:w="717" w:type="dxa"/>
            <w:hideMark/>
          </w:tcPr>
          <w:p w14:paraId="4826040B" w14:textId="77777777" w:rsidR="006C041B" w:rsidRPr="009B21EE" w:rsidRDefault="00866BF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 xml:space="preserve">8. </w:t>
            </w:r>
          </w:p>
        </w:tc>
        <w:tc>
          <w:tcPr>
            <w:tcW w:w="2789" w:type="dxa"/>
            <w:hideMark/>
          </w:tcPr>
          <w:p w14:paraId="4826040C"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„Kaziuko kermošius“ </w:t>
            </w:r>
          </w:p>
        </w:tc>
        <w:tc>
          <w:tcPr>
            <w:tcW w:w="1137" w:type="dxa"/>
            <w:gridSpan w:val="2"/>
            <w:hideMark/>
          </w:tcPr>
          <w:p w14:paraId="4826040D" w14:textId="77777777" w:rsidR="006C041B" w:rsidRPr="009B21EE" w:rsidRDefault="006C041B" w:rsidP="00866BF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2021 m. kovo mėn.</w:t>
            </w:r>
          </w:p>
        </w:tc>
        <w:tc>
          <w:tcPr>
            <w:tcW w:w="1276" w:type="dxa"/>
            <w:gridSpan w:val="4"/>
            <w:hideMark/>
          </w:tcPr>
          <w:p w14:paraId="4826040E"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0F" w14:textId="77777777" w:rsidR="006C041B" w:rsidRPr="009B21EE" w:rsidRDefault="00866BFB" w:rsidP="00866BFB">
            <w:pPr>
              <w:spacing w:before="100" w:beforeAutospacing="1" w:after="100" w:afterAutospacing="1"/>
              <w:ind w:hanging="15"/>
              <w:jc w:val="left"/>
              <w:rPr>
                <w:rFonts w:ascii="Times New Roman" w:hAnsi="Times New Roman"/>
              </w:rPr>
            </w:pPr>
            <w:proofErr w:type="spellStart"/>
            <w:r w:rsidRPr="009B21EE">
              <w:rPr>
                <w:rFonts w:ascii="Times New Roman" w:eastAsia="Times New Roman" w:hAnsi="Times New Roman"/>
              </w:rPr>
              <w:t>MMB</w:t>
            </w:r>
            <w:proofErr w:type="spellEnd"/>
            <w:r w:rsidRPr="009B21EE">
              <w:rPr>
                <w:rFonts w:ascii="Times New Roman" w:eastAsia="Times New Roman" w:hAnsi="Times New Roman"/>
              </w:rPr>
              <w:t>,</w:t>
            </w:r>
            <w:r w:rsidRPr="009B21EE">
              <w:rPr>
                <w:rFonts w:ascii="Times New Roman" w:hAnsi="Times New Roman"/>
              </w:rPr>
              <w:t xml:space="preserve"> menų mokytojai</w:t>
            </w:r>
            <w:r w:rsidRPr="009B21EE">
              <w:rPr>
                <w:rFonts w:ascii="Times New Roman" w:eastAsia="Times New Roman" w:hAnsi="Times New Roman"/>
              </w:rPr>
              <w:t>,</w:t>
            </w:r>
            <w:r w:rsidRPr="009B21EE">
              <w:rPr>
                <w:rFonts w:ascii="Times New Roman" w:hAnsi="Times New Roman"/>
              </w:rPr>
              <w:t xml:space="preserve"> </w:t>
            </w:r>
            <w:r w:rsidRPr="009B21EE">
              <w:rPr>
                <w:rFonts w:ascii="Times New Roman" w:eastAsia="Times New Roman" w:hAnsi="Times New Roman"/>
              </w:rPr>
              <w:t>klasių auklėtojai</w:t>
            </w:r>
          </w:p>
        </w:tc>
        <w:tc>
          <w:tcPr>
            <w:tcW w:w="2599" w:type="dxa"/>
            <w:hideMark/>
          </w:tcPr>
          <w:p w14:paraId="48260410" w14:textId="77777777" w:rsidR="006C041B" w:rsidRPr="009B21EE" w:rsidRDefault="006C041B" w:rsidP="00866BFB">
            <w:pPr>
              <w:ind w:hanging="15"/>
              <w:jc w:val="left"/>
              <w:rPr>
                <w:rFonts w:ascii="Times New Roman" w:eastAsia="Times New Roman" w:hAnsi="Times New Roman"/>
              </w:rPr>
            </w:pPr>
            <w:r w:rsidRPr="009B21EE">
              <w:rPr>
                <w:rFonts w:ascii="Times New Roman" w:eastAsia="Times New Roman" w:hAnsi="Times New Roman"/>
              </w:rPr>
              <w:t xml:space="preserve">Tautinių tradicijų </w:t>
            </w:r>
            <w:proofErr w:type="spellStart"/>
            <w:r w:rsidRPr="009B21EE">
              <w:rPr>
                <w:rFonts w:ascii="Times New Roman" w:eastAsia="Times New Roman" w:hAnsi="Times New Roman"/>
              </w:rPr>
              <w:t>puoselėjimas.Verslumo</w:t>
            </w:r>
            <w:proofErr w:type="spellEnd"/>
            <w:r w:rsidRPr="009B21EE">
              <w:rPr>
                <w:rFonts w:ascii="Times New Roman" w:eastAsia="Times New Roman" w:hAnsi="Times New Roman"/>
              </w:rPr>
              <w:t xml:space="preserve"> ugdymas.</w:t>
            </w:r>
          </w:p>
        </w:tc>
      </w:tr>
      <w:tr w:rsidR="009B21EE" w:rsidRPr="009B21EE" w14:paraId="48260418" w14:textId="77777777" w:rsidTr="009B21EE">
        <w:trPr>
          <w:trHeight w:val="918"/>
        </w:trPr>
        <w:tc>
          <w:tcPr>
            <w:tcW w:w="717" w:type="dxa"/>
          </w:tcPr>
          <w:p w14:paraId="48260412" w14:textId="77777777" w:rsidR="006C041B" w:rsidRPr="009B21EE" w:rsidRDefault="00866BF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9.</w:t>
            </w:r>
          </w:p>
        </w:tc>
        <w:tc>
          <w:tcPr>
            <w:tcW w:w="2789" w:type="dxa"/>
          </w:tcPr>
          <w:p w14:paraId="48260413" w14:textId="77777777" w:rsidR="006C041B" w:rsidRPr="009B21EE" w:rsidRDefault="006C041B" w:rsidP="00866BF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Susitikimas su </w:t>
            </w:r>
            <w:r w:rsidR="00866BFB" w:rsidRPr="009B21EE">
              <w:rPr>
                <w:rFonts w:ascii="Times New Roman" w:hAnsi="Times New Roman"/>
              </w:rPr>
              <w:t xml:space="preserve">Lazdijų Motiejaus Gustaičio gimnazijos </w:t>
            </w:r>
            <w:r w:rsidRPr="009B21EE">
              <w:rPr>
                <w:rFonts w:ascii="Times New Roman" w:eastAsia="Times New Roman" w:hAnsi="Times New Roman"/>
              </w:rPr>
              <w:t xml:space="preserve">Krosnos </w:t>
            </w:r>
            <w:r w:rsidR="00866BFB" w:rsidRPr="009B21EE">
              <w:rPr>
                <w:rFonts w:ascii="Times New Roman" w:hAnsi="Times New Roman"/>
              </w:rPr>
              <w:t xml:space="preserve">pagrindinio ugdymo skyriaus </w:t>
            </w:r>
            <w:r w:rsidRPr="009B21EE">
              <w:rPr>
                <w:rFonts w:ascii="Times New Roman" w:eastAsia="Times New Roman" w:hAnsi="Times New Roman"/>
              </w:rPr>
              <w:t>dešimtokais.</w:t>
            </w:r>
          </w:p>
        </w:tc>
        <w:tc>
          <w:tcPr>
            <w:tcW w:w="1137" w:type="dxa"/>
            <w:gridSpan w:val="2"/>
          </w:tcPr>
          <w:p w14:paraId="48260414"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2021 m. balandžio  mėn.</w:t>
            </w:r>
          </w:p>
        </w:tc>
        <w:tc>
          <w:tcPr>
            <w:tcW w:w="1276" w:type="dxa"/>
            <w:gridSpan w:val="4"/>
          </w:tcPr>
          <w:p w14:paraId="48260415"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16" w14:textId="77777777" w:rsidR="006C041B" w:rsidRPr="009B21EE" w:rsidRDefault="00866BF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10</w:t>
            </w:r>
            <w:r w:rsidRPr="009B21EE">
              <w:rPr>
                <w:rFonts w:ascii="Times New Roman" w:hAnsi="Times New Roman"/>
              </w:rPr>
              <w:t xml:space="preserve"> </w:t>
            </w:r>
            <w:r w:rsidRPr="009B21EE">
              <w:rPr>
                <w:rFonts w:ascii="Times New Roman" w:eastAsia="Times New Roman" w:hAnsi="Times New Roman"/>
              </w:rPr>
              <w:t xml:space="preserve">klasė ir auklėtoja </w:t>
            </w:r>
            <w:proofErr w:type="spellStart"/>
            <w:r w:rsidRPr="009B21EE">
              <w:rPr>
                <w:rFonts w:ascii="Times New Roman" w:eastAsia="Times New Roman" w:hAnsi="Times New Roman"/>
              </w:rPr>
              <w:t>B.Jurkonienė</w:t>
            </w:r>
            <w:proofErr w:type="spellEnd"/>
          </w:p>
        </w:tc>
        <w:tc>
          <w:tcPr>
            <w:tcW w:w="2599" w:type="dxa"/>
          </w:tcPr>
          <w:p w14:paraId="48260417" w14:textId="77777777" w:rsidR="006C041B" w:rsidRPr="009B21EE" w:rsidRDefault="006C041B" w:rsidP="00866BF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Gražus bendravimas su kaimyninėmis mokyklomis.  </w:t>
            </w:r>
          </w:p>
        </w:tc>
      </w:tr>
      <w:tr w:rsidR="009B21EE" w:rsidRPr="009B21EE" w14:paraId="4826041F" w14:textId="77777777" w:rsidTr="009B21EE">
        <w:trPr>
          <w:trHeight w:val="1177"/>
        </w:trPr>
        <w:tc>
          <w:tcPr>
            <w:tcW w:w="717" w:type="dxa"/>
          </w:tcPr>
          <w:p w14:paraId="48260419" w14:textId="77777777" w:rsidR="006C041B" w:rsidRPr="009B21EE" w:rsidRDefault="00866BF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10.</w:t>
            </w:r>
          </w:p>
        </w:tc>
        <w:tc>
          <w:tcPr>
            <w:tcW w:w="2789" w:type="dxa"/>
          </w:tcPr>
          <w:p w14:paraId="4826041A"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Konkursas</w:t>
            </w:r>
            <w:r w:rsidR="00866BFB" w:rsidRPr="009B21EE">
              <w:rPr>
                <w:rFonts w:ascii="Times New Roman" w:hAnsi="Times New Roman"/>
              </w:rPr>
              <w:t xml:space="preserve"> </w:t>
            </w:r>
            <w:r w:rsidRPr="009B21EE">
              <w:rPr>
                <w:rFonts w:ascii="Times New Roman" w:eastAsia="Times New Roman" w:hAnsi="Times New Roman"/>
              </w:rPr>
              <w:t>,,Geriausiai lankanti klasė”</w:t>
            </w:r>
          </w:p>
        </w:tc>
        <w:tc>
          <w:tcPr>
            <w:tcW w:w="1137" w:type="dxa"/>
            <w:gridSpan w:val="2"/>
          </w:tcPr>
          <w:p w14:paraId="4826041B"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2021 m. balandžio </w:t>
            </w:r>
            <w:r w:rsidR="006C041B" w:rsidRPr="009B21EE">
              <w:rPr>
                <w:rFonts w:ascii="Times New Roman" w:eastAsia="Times New Roman" w:hAnsi="Times New Roman"/>
              </w:rPr>
              <w:t>mėn.</w:t>
            </w:r>
          </w:p>
        </w:tc>
        <w:tc>
          <w:tcPr>
            <w:tcW w:w="1276" w:type="dxa"/>
            <w:gridSpan w:val="4"/>
          </w:tcPr>
          <w:p w14:paraId="4826041C" w14:textId="77777777" w:rsidR="006C041B" w:rsidRPr="009B21EE" w:rsidRDefault="006C041B" w:rsidP="00866BF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 </w:t>
            </w:r>
            <w:r w:rsidR="00866BFB" w:rsidRPr="009B21EE">
              <w:rPr>
                <w:rFonts w:ascii="Times New Roman" w:hAnsi="Times New Roman"/>
              </w:rPr>
              <w:t>Metodinės grupės pirmininkas</w:t>
            </w:r>
          </w:p>
        </w:tc>
        <w:tc>
          <w:tcPr>
            <w:tcW w:w="1278" w:type="dxa"/>
          </w:tcPr>
          <w:p w14:paraId="4826041D" w14:textId="77777777" w:rsidR="006C041B" w:rsidRPr="009B21EE" w:rsidRDefault="00866BF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7 Klasė ir auklėtoja Sandra Ažukienė</w:t>
            </w:r>
          </w:p>
        </w:tc>
        <w:tc>
          <w:tcPr>
            <w:tcW w:w="2599" w:type="dxa"/>
          </w:tcPr>
          <w:p w14:paraId="4826041E" w14:textId="77777777" w:rsidR="006C041B" w:rsidRPr="009B21EE" w:rsidRDefault="006C041B" w:rsidP="00866BF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Lankomumo prevencija.</w:t>
            </w:r>
            <w:r w:rsidR="00866BFB" w:rsidRPr="009B21EE">
              <w:rPr>
                <w:rFonts w:ascii="Times New Roman" w:hAnsi="Times New Roman"/>
              </w:rPr>
              <w:t xml:space="preserve"> </w:t>
            </w:r>
            <w:r w:rsidRPr="009B21EE">
              <w:rPr>
                <w:rFonts w:ascii="Times New Roman" w:eastAsia="Times New Roman" w:hAnsi="Times New Roman"/>
              </w:rPr>
              <w:t xml:space="preserve">Gero lankomumo </w:t>
            </w:r>
            <w:proofErr w:type="spellStart"/>
            <w:r w:rsidRPr="009B21EE">
              <w:rPr>
                <w:rFonts w:ascii="Times New Roman" w:eastAsia="Times New Roman" w:hAnsi="Times New Roman"/>
              </w:rPr>
              <w:t>matyvacija</w:t>
            </w:r>
            <w:proofErr w:type="spellEnd"/>
            <w:r w:rsidRPr="009B21EE">
              <w:rPr>
                <w:rFonts w:ascii="Times New Roman" w:eastAsia="Times New Roman" w:hAnsi="Times New Roman"/>
              </w:rPr>
              <w:t>.</w:t>
            </w:r>
          </w:p>
        </w:tc>
      </w:tr>
      <w:tr w:rsidR="009B21EE" w:rsidRPr="009B21EE" w14:paraId="48260426" w14:textId="77777777" w:rsidTr="009B21EE">
        <w:tc>
          <w:tcPr>
            <w:tcW w:w="717" w:type="dxa"/>
            <w:hideMark/>
          </w:tcPr>
          <w:p w14:paraId="48260420" w14:textId="77777777" w:rsidR="006C041B" w:rsidRPr="009B21EE" w:rsidRDefault="00866BF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 xml:space="preserve">11. </w:t>
            </w:r>
          </w:p>
        </w:tc>
        <w:tc>
          <w:tcPr>
            <w:tcW w:w="2789" w:type="dxa"/>
            <w:hideMark/>
          </w:tcPr>
          <w:p w14:paraId="48260421"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Ekologinė akcija – „Darom“ </w:t>
            </w:r>
          </w:p>
        </w:tc>
        <w:tc>
          <w:tcPr>
            <w:tcW w:w="1137" w:type="dxa"/>
            <w:gridSpan w:val="2"/>
            <w:hideMark/>
          </w:tcPr>
          <w:p w14:paraId="48260422"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 2021 m. balandžio  mėn.</w:t>
            </w:r>
          </w:p>
        </w:tc>
        <w:tc>
          <w:tcPr>
            <w:tcW w:w="1276" w:type="dxa"/>
            <w:gridSpan w:val="4"/>
            <w:hideMark/>
          </w:tcPr>
          <w:p w14:paraId="48260423" w14:textId="77777777" w:rsidR="006C041B" w:rsidRPr="009B21EE" w:rsidRDefault="00866BF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24" w14:textId="77777777" w:rsidR="006C041B" w:rsidRPr="009B21EE" w:rsidRDefault="00866BF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Mokyklos bendruomenė,</w:t>
            </w:r>
            <w:r w:rsidRPr="009B21EE">
              <w:rPr>
                <w:rFonts w:ascii="Times New Roman" w:hAnsi="Times New Roman"/>
              </w:rPr>
              <w:t xml:space="preserve">  </w:t>
            </w:r>
            <w:r w:rsidRPr="009B21EE">
              <w:rPr>
                <w:rFonts w:ascii="Times New Roman" w:eastAsia="Times New Roman" w:hAnsi="Times New Roman"/>
              </w:rPr>
              <w:t>klasės auklėtojai.</w:t>
            </w:r>
          </w:p>
        </w:tc>
        <w:tc>
          <w:tcPr>
            <w:tcW w:w="2599" w:type="dxa"/>
            <w:hideMark/>
          </w:tcPr>
          <w:p w14:paraId="48260425"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proofErr w:type="spellStart"/>
            <w:r w:rsidRPr="009B21EE">
              <w:rPr>
                <w:rFonts w:ascii="Times New Roman" w:eastAsia="Times New Roman" w:hAnsi="Times New Roman"/>
              </w:rPr>
              <w:t>Pilietišku</w:t>
            </w:r>
            <w:r w:rsidR="00866BFB" w:rsidRPr="009B21EE">
              <w:rPr>
                <w:rFonts w:ascii="Times New Roman" w:hAnsi="Times New Roman"/>
              </w:rPr>
              <w:t>mo,pagarbos</w:t>
            </w:r>
            <w:proofErr w:type="spellEnd"/>
            <w:r w:rsidR="00866BFB" w:rsidRPr="009B21EE">
              <w:rPr>
                <w:rFonts w:ascii="Times New Roman" w:hAnsi="Times New Roman"/>
              </w:rPr>
              <w:t xml:space="preserve"> gamtai ir aplinkai </w:t>
            </w:r>
            <w:r w:rsidRPr="009B21EE">
              <w:rPr>
                <w:rFonts w:ascii="Times New Roman" w:eastAsia="Times New Roman" w:hAnsi="Times New Roman"/>
              </w:rPr>
              <w:t xml:space="preserve">ugdymas  </w:t>
            </w:r>
          </w:p>
        </w:tc>
      </w:tr>
      <w:tr w:rsidR="009B21EE" w:rsidRPr="009B21EE" w14:paraId="4826042D" w14:textId="77777777" w:rsidTr="009B21EE">
        <w:trPr>
          <w:trHeight w:val="1123"/>
        </w:trPr>
        <w:tc>
          <w:tcPr>
            <w:tcW w:w="717" w:type="dxa"/>
            <w:hideMark/>
          </w:tcPr>
          <w:p w14:paraId="48260427" w14:textId="77777777" w:rsidR="006C041B" w:rsidRPr="009B21EE" w:rsidRDefault="00866BF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 xml:space="preserve">12. </w:t>
            </w:r>
          </w:p>
        </w:tc>
        <w:tc>
          <w:tcPr>
            <w:tcW w:w="2789" w:type="dxa"/>
            <w:hideMark/>
          </w:tcPr>
          <w:p w14:paraId="48260428"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Mokslo metų užbaigimo šventė </w:t>
            </w:r>
          </w:p>
        </w:tc>
        <w:tc>
          <w:tcPr>
            <w:tcW w:w="1137" w:type="dxa"/>
            <w:gridSpan w:val="2"/>
            <w:hideMark/>
          </w:tcPr>
          <w:p w14:paraId="48260429"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 </w:t>
            </w:r>
            <w:r w:rsidR="00866BFB" w:rsidRPr="009B21EE">
              <w:rPr>
                <w:rFonts w:ascii="Times New Roman" w:hAnsi="Times New Roman"/>
              </w:rPr>
              <w:t xml:space="preserve">2021 m. birželio </w:t>
            </w:r>
            <w:r w:rsidRPr="009B21EE">
              <w:rPr>
                <w:rFonts w:ascii="Times New Roman" w:eastAsia="Times New Roman" w:hAnsi="Times New Roman"/>
              </w:rPr>
              <w:t>mėn.</w:t>
            </w:r>
          </w:p>
        </w:tc>
        <w:tc>
          <w:tcPr>
            <w:tcW w:w="1276" w:type="dxa"/>
            <w:gridSpan w:val="4"/>
            <w:hideMark/>
          </w:tcPr>
          <w:p w14:paraId="4826042A" w14:textId="77777777" w:rsidR="006C041B" w:rsidRPr="009B21EE" w:rsidRDefault="0013192E"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2B" w14:textId="77777777" w:rsidR="006C041B" w:rsidRPr="009B21EE" w:rsidRDefault="0013192E" w:rsidP="006C041B">
            <w:pPr>
              <w:spacing w:before="100" w:beforeAutospacing="1" w:after="100" w:afterAutospacing="1"/>
              <w:ind w:hanging="15"/>
              <w:jc w:val="left"/>
              <w:rPr>
                <w:rFonts w:ascii="Times New Roman" w:hAnsi="Times New Roman"/>
              </w:rPr>
            </w:pPr>
            <w:r w:rsidRPr="009B21EE">
              <w:rPr>
                <w:rFonts w:ascii="Times New Roman" w:hAnsi="Times New Roman"/>
              </w:rPr>
              <w:t>9 ir 10 klasės mokiniai ir</w:t>
            </w:r>
            <w:r w:rsidR="00866BFB" w:rsidRPr="009B21EE">
              <w:rPr>
                <w:rFonts w:ascii="Times New Roman" w:eastAsia="Times New Roman" w:hAnsi="Times New Roman"/>
              </w:rPr>
              <w:t xml:space="preserve"> auklėtojos</w:t>
            </w:r>
          </w:p>
        </w:tc>
        <w:tc>
          <w:tcPr>
            <w:tcW w:w="2599" w:type="dxa"/>
            <w:hideMark/>
          </w:tcPr>
          <w:p w14:paraId="4826042C"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Mokslo metų rezultatų apžvalga.  </w:t>
            </w:r>
          </w:p>
        </w:tc>
      </w:tr>
      <w:tr w:rsidR="009B21EE" w:rsidRPr="009B21EE" w14:paraId="48260434" w14:textId="77777777" w:rsidTr="009B21EE">
        <w:trPr>
          <w:trHeight w:val="1481"/>
        </w:trPr>
        <w:tc>
          <w:tcPr>
            <w:tcW w:w="717" w:type="dxa"/>
            <w:hideMark/>
          </w:tcPr>
          <w:p w14:paraId="4826042E" w14:textId="77777777" w:rsidR="006C041B" w:rsidRPr="009B21EE" w:rsidRDefault="0013192E"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2.</w:t>
            </w:r>
            <w:r w:rsidR="006C041B" w:rsidRPr="009B21EE">
              <w:rPr>
                <w:rFonts w:ascii="Times New Roman" w:eastAsia="Times New Roman" w:hAnsi="Times New Roman"/>
              </w:rPr>
              <w:t xml:space="preserve">13. </w:t>
            </w:r>
          </w:p>
        </w:tc>
        <w:tc>
          <w:tcPr>
            <w:tcW w:w="2789" w:type="dxa"/>
            <w:hideMark/>
          </w:tcPr>
          <w:p w14:paraId="4826042F" w14:textId="77777777" w:rsidR="006C041B" w:rsidRPr="009B21EE" w:rsidRDefault="006C041B" w:rsidP="0013192E">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Sporto šventė </w:t>
            </w:r>
          </w:p>
        </w:tc>
        <w:tc>
          <w:tcPr>
            <w:tcW w:w="1137" w:type="dxa"/>
            <w:gridSpan w:val="2"/>
            <w:hideMark/>
          </w:tcPr>
          <w:p w14:paraId="48260430"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2021 m. birželio mėn.</w:t>
            </w:r>
          </w:p>
        </w:tc>
        <w:tc>
          <w:tcPr>
            <w:tcW w:w="1276" w:type="dxa"/>
            <w:gridSpan w:val="4"/>
            <w:hideMark/>
          </w:tcPr>
          <w:p w14:paraId="48260431" w14:textId="77777777" w:rsidR="006C041B" w:rsidRPr="009B21EE" w:rsidRDefault="0013192E"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32" w14:textId="77777777" w:rsidR="006C041B" w:rsidRPr="009B21EE" w:rsidRDefault="0013192E" w:rsidP="0013192E">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 xml:space="preserve">Klasių auklėtojai, </w:t>
            </w:r>
            <w:r w:rsidRPr="009B21EE">
              <w:rPr>
                <w:rFonts w:ascii="Times New Roman" w:hAnsi="Times New Roman"/>
              </w:rPr>
              <w:t>fizinio ugdymo</w:t>
            </w:r>
            <w:r w:rsidRPr="009B21EE">
              <w:rPr>
                <w:rFonts w:ascii="Times New Roman" w:eastAsia="Times New Roman" w:hAnsi="Times New Roman"/>
              </w:rPr>
              <w:t xml:space="preserve"> mokytojai </w:t>
            </w:r>
          </w:p>
        </w:tc>
        <w:tc>
          <w:tcPr>
            <w:tcW w:w="2599" w:type="dxa"/>
            <w:hideMark/>
          </w:tcPr>
          <w:p w14:paraId="48260433" w14:textId="77777777" w:rsidR="006C041B" w:rsidRPr="009B21EE" w:rsidRDefault="006C041B" w:rsidP="0013192E">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Sportinių gebėjimų ir sveikatingumo ugdymas</w:t>
            </w:r>
          </w:p>
        </w:tc>
      </w:tr>
      <w:tr w:rsidR="009B21EE" w:rsidRPr="009B21EE" w14:paraId="4826043B" w14:textId="77777777" w:rsidTr="009B21EE">
        <w:trPr>
          <w:trHeight w:val="379"/>
        </w:trPr>
        <w:tc>
          <w:tcPr>
            <w:tcW w:w="717" w:type="dxa"/>
          </w:tcPr>
          <w:p w14:paraId="48260435" w14:textId="77777777" w:rsidR="006C041B" w:rsidRPr="009B21EE" w:rsidRDefault="006C041B" w:rsidP="0013192E">
            <w:pPr>
              <w:pStyle w:val="Sraopastraipa"/>
              <w:numPr>
                <w:ilvl w:val="0"/>
                <w:numId w:val="2"/>
              </w:numPr>
              <w:spacing w:before="100" w:beforeAutospacing="1" w:after="100" w:afterAutospacing="1"/>
              <w:jc w:val="left"/>
              <w:rPr>
                <w:rFonts w:ascii="Times New Roman" w:hAnsi="Times New Roman" w:cs="Times New Roman"/>
                <w:b/>
              </w:rPr>
            </w:pPr>
          </w:p>
        </w:tc>
        <w:tc>
          <w:tcPr>
            <w:tcW w:w="2789" w:type="dxa"/>
          </w:tcPr>
          <w:p w14:paraId="48260436" w14:textId="77777777" w:rsidR="006C041B" w:rsidRPr="009B21EE" w:rsidRDefault="006C041B" w:rsidP="0013192E">
            <w:pPr>
              <w:spacing w:before="100" w:beforeAutospacing="1" w:after="100" w:afterAutospacing="1"/>
              <w:ind w:left="46" w:hanging="15"/>
              <w:jc w:val="left"/>
              <w:rPr>
                <w:rFonts w:ascii="Times New Roman" w:eastAsia="Times New Roman" w:hAnsi="Times New Roman"/>
                <w:b/>
              </w:rPr>
            </w:pPr>
            <w:r w:rsidRPr="009B21EE">
              <w:rPr>
                <w:rFonts w:ascii="Times New Roman" w:eastAsia="Times New Roman" w:hAnsi="Times New Roman"/>
                <w:b/>
              </w:rPr>
              <w:t>Metodinė veikla</w:t>
            </w:r>
            <w:r w:rsidR="0013192E" w:rsidRPr="009B21EE">
              <w:rPr>
                <w:rFonts w:ascii="Times New Roman" w:hAnsi="Times New Roman"/>
                <w:b/>
              </w:rPr>
              <w:t xml:space="preserve"> </w:t>
            </w:r>
          </w:p>
        </w:tc>
        <w:tc>
          <w:tcPr>
            <w:tcW w:w="1137" w:type="dxa"/>
            <w:gridSpan w:val="2"/>
          </w:tcPr>
          <w:p w14:paraId="48260437" w14:textId="77777777" w:rsidR="006C041B" w:rsidRPr="009B21EE" w:rsidRDefault="006C041B" w:rsidP="0013192E">
            <w:pPr>
              <w:spacing w:before="100" w:beforeAutospacing="1" w:after="100" w:afterAutospacing="1"/>
              <w:ind w:firstLine="0"/>
              <w:jc w:val="left"/>
              <w:rPr>
                <w:rFonts w:ascii="Times New Roman" w:eastAsia="Times New Roman" w:hAnsi="Times New Roman"/>
                <w:b/>
              </w:rPr>
            </w:pPr>
          </w:p>
        </w:tc>
        <w:tc>
          <w:tcPr>
            <w:tcW w:w="1276" w:type="dxa"/>
            <w:gridSpan w:val="4"/>
          </w:tcPr>
          <w:p w14:paraId="48260438" w14:textId="77777777" w:rsidR="006C041B" w:rsidRPr="009B21EE" w:rsidRDefault="006C041B" w:rsidP="0013192E">
            <w:pPr>
              <w:spacing w:before="100" w:beforeAutospacing="1" w:after="100" w:afterAutospacing="1"/>
              <w:ind w:firstLine="0"/>
              <w:jc w:val="left"/>
              <w:rPr>
                <w:rFonts w:ascii="Times New Roman" w:eastAsia="Times New Roman" w:hAnsi="Times New Roman"/>
                <w:b/>
              </w:rPr>
            </w:pPr>
          </w:p>
        </w:tc>
        <w:tc>
          <w:tcPr>
            <w:tcW w:w="1278" w:type="dxa"/>
          </w:tcPr>
          <w:p w14:paraId="48260439" w14:textId="77777777" w:rsidR="006C041B" w:rsidRPr="009B21EE" w:rsidRDefault="006C041B" w:rsidP="0013192E">
            <w:pPr>
              <w:spacing w:before="100" w:beforeAutospacing="1" w:after="100" w:afterAutospacing="1"/>
              <w:ind w:hanging="15"/>
              <w:jc w:val="left"/>
              <w:rPr>
                <w:rFonts w:ascii="Times New Roman" w:hAnsi="Times New Roman"/>
                <w:b/>
              </w:rPr>
            </w:pPr>
          </w:p>
        </w:tc>
        <w:tc>
          <w:tcPr>
            <w:tcW w:w="2599" w:type="dxa"/>
          </w:tcPr>
          <w:p w14:paraId="4826043A" w14:textId="77777777" w:rsidR="006C041B" w:rsidRPr="009B21EE" w:rsidRDefault="006C041B" w:rsidP="0013192E">
            <w:pPr>
              <w:spacing w:before="100" w:beforeAutospacing="1" w:after="100" w:afterAutospacing="1"/>
              <w:ind w:hanging="15"/>
              <w:jc w:val="left"/>
              <w:rPr>
                <w:rFonts w:ascii="Times New Roman" w:eastAsia="Times New Roman" w:hAnsi="Times New Roman"/>
                <w:b/>
              </w:rPr>
            </w:pPr>
          </w:p>
        </w:tc>
      </w:tr>
      <w:tr w:rsidR="009B21EE" w:rsidRPr="009B21EE" w14:paraId="48260442" w14:textId="77777777" w:rsidTr="009B21EE">
        <w:trPr>
          <w:trHeight w:val="1577"/>
        </w:trPr>
        <w:tc>
          <w:tcPr>
            <w:tcW w:w="717" w:type="dxa"/>
          </w:tcPr>
          <w:p w14:paraId="4826043C" w14:textId="77777777" w:rsidR="00391E0B" w:rsidRPr="009B21EE" w:rsidRDefault="00391E0B" w:rsidP="0013192E">
            <w:pPr>
              <w:spacing w:before="100" w:beforeAutospacing="1" w:after="100" w:afterAutospacing="1"/>
              <w:ind w:left="5" w:firstLine="0"/>
              <w:jc w:val="left"/>
              <w:rPr>
                <w:rFonts w:ascii="Times New Roman" w:hAnsi="Times New Roman"/>
              </w:rPr>
            </w:pPr>
            <w:r w:rsidRPr="009B21EE">
              <w:rPr>
                <w:rFonts w:ascii="Times New Roman" w:hAnsi="Times New Roman"/>
              </w:rPr>
              <w:t>3.1.</w:t>
            </w:r>
          </w:p>
        </w:tc>
        <w:tc>
          <w:tcPr>
            <w:tcW w:w="2789" w:type="dxa"/>
          </w:tcPr>
          <w:p w14:paraId="4826043D" w14:textId="77777777" w:rsidR="00391E0B" w:rsidRPr="009B21EE" w:rsidRDefault="00391E0B" w:rsidP="00391E0B">
            <w:pPr>
              <w:spacing w:before="100" w:beforeAutospacing="1" w:after="100" w:afterAutospacing="1"/>
              <w:ind w:left="46" w:hanging="15"/>
              <w:jc w:val="left"/>
              <w:rPr>
                <w:rFonts w:ascii="Times New Roman" w:hAnsi="Times New Roman"/>
              </w:rPr>
            </w:pPr>
            <w:r w:rsidRPr="009B21EE">
              <w:rPr>
                <w:rFonts w:ascii="Times New Roman" w:eastAsia="Times New Roman" w:hAnsi="Times New Roman"/>
              </w:rPr>
              <w:t>Dalyvavimas kvalifikacijos kėlimo renginiuose, dalijimasis įgytomis žiniomis</w:t>
            </w:r>
          </w:p>
        </w:tc>
        <w:tc>
          <w:tcPr>
            <w:tcW w:w="1137" w:type="dxa"/>
            <w:gridSpan w:val="2"/>
          </w:tcPr>
          <w:p w14:paraId="4826043E" w14:textId="77777777" w:rsidR="00391E0B" w:rsidRPr="009B21EE" w:rsidRDefault="00391E0B" w:rsidP="00391E0B">
            <w:pPr>
              <w:spacing w:before="100" w:beforeAutospacing="1" w:after="100" w:afterAutospacing="1"/>
              <w:ind w:hanging="15"/>
              <w:jc w:val="left"/>
              <w:rPr>
                <w:rFonts w:ascii="Times New Roman" w:hAnsi="Times New Roman"/>
              </w:rPr>
            </w:pPr>
            <w:r w:rsidRPr="009B21EE">
              <w:rPr>
                <w:rFonts w:ascii="Times New Roman" w:hAnsi="Times New Roman"/>
              </w:rPr>
              <w:t>Visus metus</w:t>
            </w:r>
          </w:p>
        </w:tc>
        <w:tc>
          <w:tcPr>
            <w:tcW w:w="1276" w:type="dxa"/>
            <w:gridSpan w:val="4"/>
          </w:tcPr>
          <w:p w14:paraId="4826043F" w14:textId="77777777" w:rsidR="00391E0B" w:rsidRPr="009B21EE" w:rsidRDefault="00391E0B" w:rsidP="00391E0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Metodinės grupės pirmininkas</w:t>
            </w:r>
          </w:p>
        </w:tc>
        <w:tc>
          <w:tcPr>
            <w:tcW w:w="1278" w:type="dxa"/>
          </w:tcPr>
          <w:p w14:paraId="48260440" w14:textId="77777777" w:rsidR="00391E0B" w:rsidRPr="009B21EE" w:rsidRDefault="00391E0B" w:rsidP="0013192E">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p>
        </w:tc>
        <w:tc>
          <w:tcPr>
            <w:tcW w:w="2599" w:type="dxa"/>
          </w:tcPr>
          <w:p w14:paraId="48260441" w14:textId="77777777" w:rsidR="00391E0B" w:rsidRPr="009B21EE" w:rsidRDefault="00391E0B" w:rsidP="0013192E">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Gerosios patirties sklaida</w:t>
            </w:r>
          </w:p>
        </w:tc>
      </w:tr>
      <w:tr w:rsidR="009B21EE" w:rsidRPr="009B21EE" w14:paraId="48260449" w14:textId="77777777" w:rsidTr="009B21EE">
        <w:trPr>
          <w:trHeight w:val="1123"/>
        </w:trPr>
        <w:tc>
          <w:tcPr>
            <w:tcW w:w="717" w:type="dxa"/>
          </w:tcPr>
          <w:p w14:paraId="48260443" w14:textId="77777777" w:rsidR="0013192E" w:rsidRPr="009B21EE" w:rsidRDefault="00391E0B" w:rsidP="0013192E">
            <w:pPr>
              <w:spacing w:before="100" w:beforeAutospacing="1" w:after="100" w:afterAutospacing="1"/>
              <w:ind w:left="5" w:firstLine="0"/>
              <w:jc w:val="left"/>
              <w:rPr>
                <w:rFonts w:ascii="Times New Roman" w:hAnsi="Times New Roman"/>
              </w:rPr>
            </w:pPr>
            <w:r w:rsidRPr="009B21EE">
              <w:rPr>
                <w:rFonts w:ascii="Times New Roman" w:hAnsi="Times New Roman"/>
              </w:rPr>
              <w:t>3.2.</w:t>
            </w:r>
          </w:p>
        </w:tc>
        <w:tc>
          <w:tcPr>
            <w:tcW w:w="2789" w:type="dxa"/>
          </w:tcPr>
          <w:p w14:paraId="48260444" w14:textId="77777777" w:rsidR="0013192E" w:rsidRPr="009B21EE" w:rsidRDefault="00391E0B" w:rsidP="0013192E">
            <w:pPr>
              <w:spacing w:before="100" w:beforeAutospacing="1" w:after="100" w:afterAutospacing="1"/>
              <w:ind w:left="46" w:hanging="15"/>
              <w:jc w:val="left"/>
              <w:rPr>
                <w:rFonts w:ascii="Times New Roman" w:hAnsi="Times New Roman"/>
              </w:rPr>
            </w:pPr>
            <w:r w:rsidRPr="009B21EE">
              <w:rPr>
                <w:rFonts w:ascii="Times New Roman" w:eastAsia="Times New Roman" w:hAnsi="Times New Roman"/>
              </w:rPr>
              <w:t>Probleminės diskusijos</w:t>
            </w:r>
          </w:p>
        </w:tc>
        <w:tc>
          <w:tcPr>
            <w:tcW w:w="1137" w:type="dxa"/>
            <w:gridSpan w:val="2"/>
          </w:tcPr>
          <w:p w14:paraId="48260445" w14:textId="77777777" w:rsidR="0013192E" w:rsidRPr="009B21EE" w:rsidRDefault="00391E0B" w:rsidP="0013192E">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Visus metus</w:t>
            </w:r>
          </w:p>
        </w:tc>
        <w:tc>
          <w:tcPr>
            <w:tcW w:w="1276" w:type="dxa"/>
            <w:gridSpan w:val="4"/>
          </w:tcPr>
          <w:p w14:paraId="48260446" w14:textId="77777777" w:rsidR="0013192E" w:rsidRPr="009B21EE" w:rsidRDefault="00391E0B" w:rsidP="00391E0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Metodinės grupės pirmininkas</w:t>
            </w:r>
          </w:p>
        </w:tc>
        <w:tc>
          <w:tcPr>
            <w:tcW w:w="1278" w:type="dxa"/>
          </w:tcPr>
          <w:p w14:paraId="48260447" w14:textId="77777777" w:rsidR="0013192E" w:rsidRPr="009B21EE" w:rsidRDefault="00391E0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p>
        </w:tc>
        <w:tc>
          <w:tcPr>
            <w:tcW w:w="2599" w:type="dxa"/>
          </w:tcPr>
          <w:p w14:paraId="48260448" w14:textId="77777777" w:rsidR="0013192E" w:rsidRPr="009B21EE" w:rsidRDefault="00391E0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 xml:space="preserve">Gerosios patirties sklaida  </w:t>
            </w:r>
          </w:p>
        </w:tc>
      </w:tr>
      <w:tr w:rsidR="009B21EE" w:rsidRPr="009B21EE" w14:paraId="48260450" w14:textId="77777777" w:rsidTr="009B21EE">
        <w:trPr>
          <w:trHeight w:val="664"/>
        </w:trPr>
        <w:tc>
          <w:tcPr>
            <w:tcW w:w="717" w:type="dxa"/>
          </w:tcPr>
          <w:p w14:paraId="4826044A" w14:textId="77777777" w:rsidR="006C041B" w:rsidRPr="009B21EE" w:rsidRDefault="00391E0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3.3.</w:t>
            </w:r>
          </w:p>
        </w:tc>
        <w:tc>
          <w:tcPr>
            <w:tcW w:w="2789" w:type="dxa"/>
          </w:tcPr>
          <w:p w14:paraId="4826044B" w14:textId="77777777" w:rsidR="006C041B" w:rsidRPr="009B21EE" w:rsidRDefault="006C041B" w:rsidP="00391E0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Programų integravimas</w:t>
            </w:r>
            <w:r w:rsidR="00391E0B" w:rsidRPr="009B21EE">
              <w:rPr>
                <w:rFonts w:ascii="Times New Roman" w:hAnsi="Times New Roman"/>
              </w:rPr>
              <w:t xml:space="preserve"> </w:t>
            </w:r>
            <w:r w:rsidRPr="009B21EE">
              <w:rPr>
                <w:rFonts w:ascii="Times New Roman" w:eastAsia="Times New Roman" w:hAnsi="Times New Roman"/>
              </w:rPr>
              <w:t>Patyčių prevencija</w:t>
            </w:r>
          </w:p>
        </w:tc>
        <w:tc>
          <w:tcPr>
            <w:tcW w:w="1137" w:type="dxa"/>
            <w:gridSpan w:val="2"/>
          </w:tcPr>
          <w:p w14:paraId="4826044C"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Visus metus</w:t>
            </w:r>
          </w:p>
        </w:tc>
        <w:tc>
          <w:tcPr>
            <w:tcW w:w="1276" w:type="dxa"/>
            <w:gridSpan w:val="4"/>
          </w:tcPr>
          <w:p w14:paraId="4826044D" w14:textId="77777777" w:rsidR="006C041B" w:rsidRPr="009B21EE" w:rsidRDefault="006C041B" w:rsidP="00391E0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Pagalbos mokiniui specialistai</w:t>
            </w:r>
          </w:p>
        </w:tc>
        <w:tc>
          <w:tcPr>
            <w:tcW w:w="1278" w:type="dxa"/>
          </w:tcPr>
          <w:p w14:paraId="4826044E" w14:textId="77777777" w:rsidR="006C041B" w:rsidRPr="009B21EE" w:rsidRDefault="00391E0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p>
        </w:tc>
        <w:tc>
          <w:tcPr>
            <w:tcW w:w="2599" w:type="dxa"/>
          </w:tcPr>
          <w:p w14:paraId="4826044F" w14:textId="77777777" w:rsidR="006C041B" w:rsidRPr="009B21EE" w:rsidRDefault="006C041B" w:rsidP="00391E0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Patyčių prevencija</w:t>
            </w:r>
          </w:p>
        </w:tc>
      </w:tr>
      <w:tr w:rsidR="009B21EE" w:rsidRPr="009B21EE" w14:paraId="48260457" w14:textId="77777777" w:rsidTr="009B21EE">
        <w:trPr>
          <w:trHeight w:val="1679"/>
        </w:trPr>
        <w:tc>
          <w:tcPr>
            <w:tcW w:w="717" w:type="dxa"/>
          </w:tcPr>
          <w:p w14:paraId="48260451" w14:textId="77777777" w:rsidR="006C041B" w:rsidRPr="009B21EE" w:rsidRDefault="00391E0B"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3.4.</w:t>
            </w:r>
          </w:p>
        </w:tc>
        <w:tc>
          <w:tcPr>
            <w:tcW w:w="2789" w:type="dxa"/>
          </w:tcPr>
          <w:p w14:paraId="48260452"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Mokinių socialinės</w:t>
            </w:r>
            <w:r w:rsidR="00391E0B" w:rsidRPr="009B21EE">
              <w:rPr>
                <w:rFonts w:ascii="Times New Roman" w:hAnsi="Times New Roman"/>
              </w:rPr>
              <w:t xml:space="preserve"> </w:t>
            </w:r>
            <w:r w:rsidRPr="009B21EE">
              <w:rPr>
                <w:rFonts w:ascii="Times New Roman" w:eastAsia="Times New Roman" w:hAnsi="Times New Roman"/>
              </w:rPr>
              <w:t>-</w:t>
            </w:r>
            <w:r w:rsidR="00391E0B" w:rsidRPr="009B21EE">
              <w:rPr>
                <w:rFonts w:ascii="Times New Roman" w:hAnsi="Times New Roman"/>
              </w:rPr>
              <w:t xml:space="preserve"> </w:t>
            </w:r>
            <w:r w:rsidRPr="009B21EE">
              <w:rPr>
                <w:rFonts w:ascii="Times New Roman" w:eastAsia="Times New Roman" w:hAnsi="Times New Roman"/>
              </w:rPr>
              <w:t>pilietinės veiklos kuravimas</w:t>
            </w:r>
          </w:p>
        </w:tc>
        <w:tc>
          <w:tcPr>
            <w:tcW w:w="1137" w:type="dxa"/>
            <w:gridSpan w:val="2"/>
          </w:tcPr>
          <w:p w14:paraId="48260453"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2021</w:t>
            </w:r>
            <w:r w:rsidR="00391E0B" w:rsidRPr="009B21EE">
              <w:rPr>
                <w:rFonts w:ascii="Times New Roman" w:hAnsi="Times New Roman"/>
              </w:rPr>
              <w:t xml:space="preserve"> </w:t>
            </w:r>
            <w:r w:rsidRPr="009B21EE">
              <w:rPr>
                <w:rFonts w:ascii="Times New Roman" w:eastAsia="Times New Roman" w:hAnsi="Times New Roman"/>
              </w:rPr>
              <w:t>m.</w:t>
            </w:r>
          </w:p>
        </w:tc>
        <w:tc>
          <w:tcPr>
            <w:tcW w:w="1276" w:type="dxa"/>
            <w:gridSpan w:val="4"/>
          </w:tcPr>
          <w:p w14:paraId="48260454" w14:textId="77777777" w:rsidR="006C041B" w:rsidRPr="009B21EE" w:rsidRDefault="00391E0B"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55" w14:textId="77777777" w:rsidR="006C041B" w:rsidRPr="009B21EE" w:rsidRDefault="00391E0B"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r w:rsidR="00D74369" w:rsidRPr="009B21EE">
              <w:rPr>
                <w:rFonts w:ascii="Times New Roman" w:hAnsi="Times New Roman"/>
              </w:rPr>
              <w:t xml:space="preserve"> s</w:t>
            </w:r>
            <w:r w:rsidRPr="009B21EE">
              <w:rPr>
                <w:rFonts w:ascii="Times New Roman" w:eastAsia="Times New Roman" w:hAnsi="Times New Roman"/>
              </w:rPr>
              <w:t>ocialinis pedagogas</w:t>
            </w:r>
          </w:p>
        </w:tc>
        <w:tc>
          <w:tcPr>
            <w:tcW w:w="2599" w:type="dxa"/>
          </w:tcPr>
          <w:p w14:paraId="48260456"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Pilietiškumo ir atsakingumo ugdymas</w:t>
            </w:r>
          </w:p>
        </w:tc>
      </w:tr>
      <w:tr w:rsidR="009B21EE" w:rsidRPr="009B21EE" w14:paraId="4826045E" w14:textId="77777777" w:rsidTr="009B21EE">
        <w:trPr>
          <w:trHeight w:val="1973"/>
        </w:trPr>
        <w:tc>
          <w:tcPr>
            <w:tcW w:w="717" w:type="dxa"/>
          </w:tcPr>
          <w:p w14:paraId="48260458" w14:textId="77777777" w:rsidR="006C041B" w:rsidRPr="009B21EE" w:rsidRDefault="00D74369"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3.5.</w:t>
            </w:r>
          </w:p>
        </w:tc>
        <w:tc>
          <w:tcPr>
            <w:tcW w:w="2789" w:type="dxa"/>
          </w:tcPr>
          <w:p w14:paraId="48260459"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Sveikatos ugdymo programos įgyvendinimas</w:t>
            </w:r>
          </w:p>
        </w:tc>
        <w:tc>
          <w:tcPr>
            <w:tcW w:w="1137" w:type="dxa"/>
            <w:gridSpan w:val="2"/>
          </w:tcPr>
          <w:p w14:paraId="4826045A"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2021</w:t>
            </w:r>
            <w:r w:rsidR="00D74369" w:rsidRPr="009B21EE">
              <w:rPr>
                <w:rFonts w:ascii="Times New Roman" w:hAnsi="Times New Roman"/>
              </w:rPr>
              <w:t xml:space="preserve"> </w:t>
            </w:r>
            <w:r w:rsidRPr="009B21EE">
              <w:rPr>
                <w:rFonts w:ascii="Times New Roman" w:eastAsia="Times New Roman" w:hAnsi="Times New Roman"/>
              </w:rPr>
              <w:t>m.</w:t>
            </w:r>
          </w:p>
        </w:tc>
        <w:tc>
          <w:tcPr>
            <w:tcW w:w="1276" w:type="dxa"/>
            <w:gridSpan w:val="4"/>
          </w:tcPr>
          <w:p w14:paraId="4826045B" w14:textId="77777777" w:rsidR="006C041B" w:rsidRPr="009B21EE" w:rsidRDefault="00D74369"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5C" w14:textId="77777777" w:rsidR="006C041B" w:rsidRPr="009B21EE" w:rsidRDefault="00D74369" w:rsidP="00D74369">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 xml:space="preserve">Sveikatos </w:t>
            </w:r>
            <w:r w:rsidRPr="009B21EE">
              <w:rPr>
                <w:rFonts w:ascii="Times New Roman" w:hAnsi="Times New Roman"/>
              </w:rPr>
              <w:t>priežiūros s</w:t>
            </w:r>
            <w:r w:rsidRPr="009B21EE">
              <w:rPr>
                <w:rFonts w:ascii="Times New Roman" w:eastAsia="Times New Roman" w:hAnsi="Times New Roman"/>
              </w:rPr>
              <w:t>pecialistas, klasių auklėtojai</w:t>
            </w:r>
          </w:p>
        </w:tc>
        <w:tc>
          <w:tcPr>
            <w:tcW w:w="2599" w:type="dxa"/>
          </w:tcPr>
          <w:p w14:paraId="4826045D"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Sveikos gyvensenos įgūdžių formavimas</w:t>
            </w:r>
          </w:p>
        </w:tc>
      </w:tr>
      <w:tr w:rsidR="00D74369" w:rsidRPr="009B21EE" w14:paraId="48260461" w14:textId="77777777" w:rsidTr="009B21EE">
        <w:trPr>
          <w:trHeight w:val="457"/>
        </w:trPr>
        <w:tc>
          <w:tcPr>
            <w:tcW w:w="717" w:type="dxa"/>
          </w:tcPr>
          <w:p w14:paraId="4826045F" w14:textId="77777777" w:rsidR="00D74369" w:rsidRPr="009B21EE" w:rsidRDefault="00D74369" w:rsidP="00D74369">
            <w:pPr>
              <w:pStyle w:val="Sraopastraipa"/>
              <w:numPr>
                <w:ilvl w:val="0"/>
                <w:numId w:val="2"/>
              </w:numPr>
              <w:spacing w:before="100" w:beforeAutospacing="1" w:after="100" w:afterAutospacing="1"/>
              <w:jc w:val="left"/>
              <w:rPr>
                <w:rFonts w:ascii="Times New Roman" w:hAnsi="Times New Roman" w:cs="Times New Roman"/>
                <w:b/>
              </w:rPr>
            </w:pPr>
          </w:p>
        </w:tc>
        <w:tc>
          <w:tcPr>
            <w:tcW w:w="9079" w:type="dxa"/>
            <w:gridSpan w:val="9"/>
          </w:tcPr>
          <w:p w14:paraId="48260460" w14:textId="77777777" w:rsidR="00D74369" w:rsidRPr="009B21EE" w:rsidRDefault="00D74369" w:rsidP="006C041B">
            <w:pPr>
              <w:spacing w:before="100" w:beforeAutospacing="1" w:after="100" w:afterAutospacing="1"/>
              <w:ind w:hanging="15"/>
              <w:jc w:val="left"/>
              <w:rPr>
                <w:rFonts w:ascii="Times New Roman" w:eastAsia="Times New Roman" w:hAnsi="Times New Roman"/>
                <w:b/>
              </w:rPr>
            </w:pPr>
            <w:r w:rsidRPr="009B21EE">
              <w:rPr>
                <w:rFonts w:ascii="Times New Roman" w:eastAsia="Times New Roman" w:hAnsi="Times New Roman"/>
                <w:b/>
              </w:rPr>
              <w:t>Tiriamoji veikla</w:t>
            </w:r>
          </w:p>
        </w:tc>
      </w:tr>
      <w:tr w:rsidR="009B21EE" w:rsidRPr="009B21EE" w14:paraId="48260468" w14:textId="77777777" w:rsidTr="009B21EE">
        <w:trPr>
          <w:trHeight w:val="1708"/>
        </w:trPr>
        <w:tc>
          <w:tcPr>
            <w:tcW w:w="717" w:type="dxa"/>
          </w:tcPr>
          <w:p w14:paraId="48260462" w14:textId="77777777" w:rsidR="006C041B" w:rsidRPr="009B21EE" w:rsidRDefault="00D74369" w:rsidP="00D74369">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4.1.</w:t>
            </w:r>
          </w:p>
        </w:tc>
        <w:tc>
          <w:tcPr>
            <w:tcW w:w="2789" w:type="dxa"/>
          </w:tcPr>
          <w:p w14:paraId="48260463" w14:textId="77777777" w:rsidR="006C041B" w:rsidRPr="009B21EE" w:rsidRDefault="006C041B" w:rsidP="00D74369">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Mokinių mokymosi stilių nustatymas</w:t>
            </w:r>
          </w:p>
        </w:tc>
        <w:tc>
          <w:tcPr>
            <w:tcW w:w="1137" w:type="dxa"/>
            <w:gridSpan w:val="2"/>
          </w:tcPr>
          <w:p w14:paraId="48260464" w14:textId="77777777" w:rsidR="006C041B" w:rsidRPr="009B21EE" w:rsidRDefault="00D74369" w:rsidP="00D74369">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2021 m. </w:t>
            </w:r>
            <w:r w:rsidR="006C041B" w:rsidRPr="009B21EE">
              <w:rPr>
                <w:rFonts w:ascii="Times New Roman" w:eastAsia="Times New Roman" w:hAnsi="Times New Roman"/>
              </w:rPr>
              <w:t>09mėn</w:t>
            </w:r>
          </w:p>
        </w:tc>
        <w:tc>
          <w:tcPr>
            <w:tcW w:w="1276" w:type="dxa"/>
            <w:gridSpan w:val="4"/>
          </w:tcPr>
          <w:p w14:paraId="48260465" w14:textId="77777777" w:rsidR="006C041B" w:rsidRPr="009B21EE" w:rsidRDefault="00D74369" w:rsidP="00D74369">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66" w14:textId="77777777" w:rsidR="006C041B" w:rsidRPr="009B21EE" w:rsidRDefault="00D74369" w:rsidP="00D74369">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r w:rsidRPr="009B21EE">
              <w:rPr>
                <w:rFonts w:ascii="Times New Roman" w:hAnsi="Times New Roman"/>
              </w:rPr>
              <w:t xml:space="preserve"> </w:t>
            </w:r>
            <w:r w:rsidRPr="009B21EE">
              <w:rPr>
                <w:rFonts w:ascii="Times New Roman" w:eastAsia="Times New Roman" w:hAnsi="Times New Roman"/>
              </w:rPr>
              <w:t>dalykų mokytojai</w:t>
            </w:r>
          </w:p>
        </w:tc>
        <w:tc>
          <w:tcPr>
            <w:tcW w:w="2599" w:type="dxa"/>
          </w:tcPr>
          <w:p w14:paraId="48260467" w14:textId="77777777" w:rsidR="006C041B" w:rsidRPr="009B21EE" w:rsidRDefault="006C041B" w:rsidP="00D74369">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Pamokos efektyvinimas</w:t>
            </w:r>
          </w:p>
        </w:tc>
      </w:tr>
      <w:tr w:rsidR="009B21EE" w:rsidRPr="009B21EE" w14:paraId="4826046F" w14:textId="77777777" w:rsidTr="009B21EE">
        <w:trPr>
          <w:trHeight w:val="1272"/>
        </w:trPr>
        <w:tc>
          <w:tcPr>
            <w:tcW w:w="717" w:type="dxa"/>
          </w:tcPr>
          <w:p w14:paraId="48260469" w14:textId="77777777" w:rsidR="00D74369" w:rsidRPr="009B21EE" w:rsidRDefault="00D74369" w:rsidP="00D74369">
            <w:pPr>
              <w:spacing w:before="100" w:beforeAutospacing="1" w:after="100" w:afterAutospacing="1"/>
              <w:ind w:firstLine="5"/>
              <w:jc w:val="left"/>
              <w:rPr>
                <w:rFonts w:ascii="Times New Roman" w:hAnsi="Times New Roman"/>
              </w:rPr>
            </w:pPr>
            <w:r w:rsidRPr="009B21EE">
              <w:rPr>
                <w:rFonts w:ascii="Times New Roman" w:hAnsi="Times New Roman"/>
              </w:rPr>
              <w:t>4.2.</w:t>
            </w:r>
          </w:p>
        </w:tc>
        <w:tc>
          <w:tcPr>
            <w:tcW w:w="2789" w:type="dxa"/>
          </w:tcPr>
          <w:p w14:paraId="4826046A" w14:textId="77777777" w:rsidR="00D74369" w:rsidRPr="009B21EE" w:rsidRDefault="00D74369" w:rsidP="00D74369">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Mokyklos aktualijų tyrimas anketavimo metodu</w:t>
            </w:r>
          </w:p>
        </w:tc>
        <w:tc>
          <w:tcPr>
            <w:tcW w:w="1137" w:type="dxa"/>
            <w:gridSpan w:val="2"/>
          </w:tcPr>
          <w:p w14:paraId="4826046B" w14:textId="77777777" w:rsidR="00D74369" w:rsidRPr="009B21EE" w:rsidRDefault="00D74369" w:rsidP="00D74369">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Visus metus.</w:t>
            </w:r>
          </w:p>
        </w:tc>
        <w:tc>
          <w:tcPr>
            <w:tcW w:w="1276" w:type="dxa"/>
            <w:gridSpan w:val="4"/>
          </w:tcPr>
          <w:p w14:paraId="4826046C" w14:textId="77777777" w:rsidR="00D74369" w:rsidRPr="009B21EE" w:rsidRDefault="00D74369" w:rsidP="00D74369">
            <w:pPr>
              <w:spacing w:before="100" w:beforeAutospacing="1" w:after="100" w:afterAutospacing="1"/>
              <w:ind w:hanging="15"/>
              <w:jc w:val="left"/>
              <w:rPr>
                <w:rFonts w:ascii="Times New Roman" w:hAnsi="Times New Roman"/>
              </w:rPr>
            </w:pPr>
            <w:r w:rsidRPr="009B21EE">
              <w:rPr>
                <w:rFonts w:ascii="Times New Roman" w:hAnsi="Times New Roman"/>
              </w:rPr>
              <w:t>Metodinės grupės pirmininkas</w:t>
            </w:r>
          </w:p>
        </w:tc>
        <w:tc>
          <w:tcPr>
            <w:tcW w:w="1278" w:type="dxa"/>
          </w:tcPr>
          <w:p w14:paraId="4826046D" w14:textId="77777777" w:rsidR="00D74369" w:rsidRPr="009B21EE" w:rsidRDefault="00D74369" w:rsidP="00D74369">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p>
        </w:tc>
        <w:tc>
          <w:tcPr>
            <w:tcW w:w="2599" w:type="dxa"/>
          </w:tcPr>
          <w:p w14:paraId="4826046E" w14:textId="77777777" w:rsidR="00D74369" w:rsidRPr="009B21EE" w:rsidRDefault="00D74369" w:rsidP="00D74369">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Objektyvios informacijos panaudojimas ugdymo procese.</w:t>
            </w:r>
          </w:p>
        </w:tc>
      </w:tr>
      <w:tr w:rsidR="00D74369" w:rsidRPr="009B21EE" w14:paraId="48260472" w14:textId="77777777" w:rsidTr="009B21EE">
        <w:tc>
          <w:tcPr>
            <w:tcW w:w="717" w:type="dxa"/>
            <w:hideMark/>
          </w:tcPr>
          <w:p w14:paraId="48260470" w14:textId="77777777" w:rsidR="00D74369" w:rsidRPr="009B21EE" w:rsidRDefault="00D74369" w:rsidP="00D74369">
            <w:pPr>
              <w:pStyle w:val="Sraopastraipa"/>
              <w:numPr>
                <w:ilvl w:val="0"/>
                <w:numId w:val="2"/>
              </w:numPr>
              <w:spacing w:before="100" w:beforeAutospacing="1" w:after="100" w:afterAutospacing="1"/>
              <w:jc w:val="left"/>
              <w:rPr>
                <w:rFonts w:ascii="Times New Roman" w:hAnsi="Times New Roman" w:cs="Times New Roman"/>
              </w:rPr>
            </w:pPr>
          </w:p>
        </w:tc>
        <w:tc>
          <w:tcPr>
            <w:tcW w:w="9079" w:type="dxa"/>
            <w:gridSpan w:val="9"/>
          </w:tcPr>
          <w:p w14:paraId="48260471" w14:textId="77777777" w:rsidR="00D74369" w:rsidRPr="009B21EE" w:rsidRDefault="00D74369" w:rsidP="00D74369">
            <w:pPr>
              <w:spacing w:before="100" w:beforeAutospacing="1" w:after="100" w:afterAutospacing="1"/>
              <w:ind w:left="268" w:firstLine="0"/>
              <w:jc w:val="left"/>
              <w:rPr>
                <w:rFonts w:ascii="Times New Roman" w:hAnsi="Times New Roman"/>
                <w:b/>
              </w:rPr>
            </w:pPr>
            <w:r w:rsidRPr="009B21EE">
              <w:rPr>
                <w:rFonts w:ascii="Times New Roman" w:eastAsia="Times New Roman" w:hAnsi="Times New Roman"/>
                <w:b/>
                <w:bCs/>
              </w:rPr>
              <w:t>Darbas su tėvais</w:t>
            </w:r>
            <w:r w:rsidRPr="009B21EE">
              <w:rPr>
                <w:rFonts w:ascii="Times New Roman" w:eastAsia="Times New Roman" w:hAnsi="Times New Roman"/>
                <w:b/>
              </w:rPr>
              <w:t xml:space="preserve"> </w:t>
            </w:r>
          </w:p>
        </w:tc>
      </w:tr>
      <w:tr w:rsidR="009B21EE" w:rsidRPr="009B21EE" w14:paraId="48260479" w14:textId="77777777" w:rsidTr="009B21EE">
        <w:tc>
          <w:tcPr>
            <w:tcW w:w="717" w:type="dxa"/>
            <w:hideMark/>
          </w:tcPr>
          <w:p w14:paraId="48260473" w14:textId="77777777" w:rsidR="006C041B" w:rsidRPr="009B21EE" w:rsidRDefault="00D74369"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5.</w:t>
            </w:r>
            <w:r w:rsidR="006C041B" w:rsidRPr="009B21EE">
              <w:rPr>
                <w:rFonts w:ascii="Times New Roman" w:eastAsia="Times New Roman" w:hAnsi="Times New Roman"/>
              </w:rPr>
              <w:t xml:space="preserve">1. </w:t>
            </w:r>
          </w:p>
        </w:tc>
        <w:tc>
          <w:tcPr>
            <w:tcW w:w="2789" w:type="dxa"/>
            <w:hideMark/>
          </w:tcPr>
          <w:p w14:paraId="48260474"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Individualūs pokalbiai su tėvais, bendradarbiavimas su specialistais, jų rekomendacijos </w:t>
            </w:r>
          </w:p>
        </w:tc>
        <w:tc>
          <w:tcPr>
            <w:tcW w:w="1137" w:type="dxa"/>
            <w:gridSpan w:val="2"/>
            <w:hideMark/>
          </w:tcPr>
          <w:p w14:paraId="48260475"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Per visus mokslo metus </w:t>
            </w:r>
          </w:p>
        </w:tc>
        <w:tc>
          <w:tcPr>
            <w:tcW w:w="1276" w:type="dxa"/>
            <w:gridSpan w:val="4"/>
            <w:hideMark/>
          </w:tcPr>
          <w:p w14:paraId="48260476" w14:textId="77777777" w:rsidR="006C041B" w:rsidRPr="009B21EE" w:rsidRDefault="00D74369"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77" w14:textId="77777777" w:rsidR="006C041B" w:rsidRPr="009B21EE" w:rsidRDefault="00D74369"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p>
        </w:tc>
        <w:tc>
          <w:tcPr>
            <w:tcW w:w="2599" w:type="dxa"/>
            <w:hideMark/>
          </w:tcPr>
          <w:p w14:paraId="48260478" w14:textId="77777777" w:rsidR="006C041B" w:rsidRPr="009B21EE" w:rsidRDefault="006C041B" w:rsidP="00D74369">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Tėvai gaus informaciją apie vaikų pasiekimus. Nuotoliniu ir kontaktiniu būdu bus teikiama informacija įvairiais klausimais. Bendradarbiavimas padės siekti bendrų tikslų. </w:t>
            </w:r>
          </w:p>
        </w:tc>
      </w:tr>
      <w:tr w:rsidR="009B21EE" w:rsidRPr="009B21EE" w14:paraId="48260480" w14:textId="77777777" w:rsidTr="009B21EE">
        <w:tc>
          <w:tcPr>
            <w:tcW w:w="717" w:type="dxa"/>
            <w:hideMark/>
          </w:tcPr>
          <w:p w14:paraId="4826047A" w14:textId="77777777" w:rsidR="006C041B" w:rsidRPr="009B21EE" w:rsidRDefault="00D74369"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5.</w:t>
            </w:r>
            <w:r w:rsidR="006C041B" w:rsidRPr="009B21EE">
              <w:rPr>
                <w:rFonts w:ascii="Times New Roman" w:eastAsia="Times New Roman" w:hAnsi="Times New Roman"/>
              </w:rPr>
              <w:t xml:space="preserve">2. </w:t>
            </w:r>
          </w:p>
        </w:tc>
        <w:tc>
          <w:tcPr>
            <w:tcW w:w="2789" w:type="dxa"/>
            <w:hideMark/>
          </w:tcPr>
          <w:p w14:paraId="4826047B"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Dalyvavimas Tėvų dienų renginiuose. </w:t>
            </w:r>
          </w:p>
        </w:tc>
        <w:tc>
          <w:tcPr>
            <w:tcW w:w="1137" w:type="dxa"/>
            <w:gridSpan w:val="2"/>
            <w:hideMark/>
          </w:tcPr>
          <w:p w14:paraId="4826047C"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2 kartus per mokslo metus </w:t>
            </w:r>
          </w:p>
        </w:tc>
        <w:tc>
          <w:tcPr>
            <w:tcW w:w="1276" w:type="dxa"/>
            <w:gridSpan w:val="4"/>
            <w:hideMark/>
          </w:tcPr>
          <w:p w14:paraId="4826047D" w14:textId="77777777" w:rsidR="006C041B" w:rsidRPr="009B21EE" w:rsidRDefault="00D74369"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278" w:type="dxa"/>
          </w:tcPr>
          <w:p w14:paraId="4826047E" w14:textId="77777777" w:rsidR="006C041B" w:rsidRPr="009B21EE" w:rsidRDefault="00D74369"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dalykų mokytojai,, klasių</w:t>
            </w:r>
            <w:r w:rsidRPr="009B21EE">
              <w:rPr>
                <w:rFonts w:ascii="Times New Roman" w:hAnsi="Times New Roman"/>
              </w:rPr>
              <w:t xml:space="preserve"> </w:t>
            </w:r>
            <w:r w:rsidRPr="009B21EE">
              <w:rPr>
                <w:rFonts w:ascii="Times New Roman" w:eastAsia="Times New Roman" w:hAnsi="Times New Roman"/>
              </w:rPr>
              <w:t>auklėtojai</w:t>
            </w:r>
          </w:p>
        </w:tc>
        <w:tc>
          <w:tcPr>
            <w:tcW w:w="2599" w:type="dxa"/>
            <w:hideMark/>
          </w:tcPr>
          <w:p w14:paraId="4826047F" w14:textId="77777777" w:rsidR="006C041B" w:rsidRPr="009B21EE" w:rsidRDefault="006C041B" w:rsidP="00D74369">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Glaudesni ryšiai tarp mokyklos ir šeimos.  </w:t>
            </w:r>
          </w:p>
        </w:tc>
      </w:tr>
      <w:tr w:rsidR="009B21EE" w:rsidRPr="009B21EE" w14:paraId="48260487" w14:textId="77777777" w:rsidTr="009B21EE">
        <w:tc>
          <w:tcPr>
            <w:tcW w:w="717" w:type="dxa"/>
            <w:hideMark/>
          </w:tcPr>
          <w:p w14:paraId="48260481" w14:textId="77777777" w:rsidR="006C041B" w:rsidRPr="009B21EE" w:rsidRDefault="00D74369"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5.</w:t>
            </w:r>
            <w:r w:rsidR="006C041B" w:rsidRPr="009B21EE">
              <w:rPr>
                <w:rFonts w:ascii="Times New Roman" w:eastAsia="Times New Roman" w:hAnsi="Times New Roman"/>
              </w:rPr>
              <w:t xml:space="preserve">3. </w:t>
            </w:r>
          </w:p>
        </w:tc>
        <w:tc>
          <w:tcPr>
            <w:tcW w:w="2789" w:type="dxa"/>
            <w:hideMark/>
          </w:tcPr>
          <w:p w14:paraId="48260482"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10 kl. mokinių tėvų susirinkimas, supažindinimas su </w:t>
            </w:r>
            <w:proofErr w:type="spellStart"/>
            <w:r w:rsidRPr="009B21EE">
              <w:rPr>
                <w:rFonts w:ascii="Times New Roman" w:eastAsia="Times New Roman" w:hAnsi="Times New Roman"/>
              </w:rPr>
              <w:t>PUPP</w:t>
            </w:r>
            <w:proofErr w:type="spellEnd"/>
            <w:r w:rsidRPr="009B21EE">
              <w:rPr>
                <w:rFonts w:ascii="Times New Roman" w:eastAsia="Times New Roman" w:hAnsi="Times New Roman"/>
              </w:rPr>
              <w:t xml:space="preserve"> organizavimo ir vykdymo tvarka.</w:t>
            </w:r>
            <w:r w:rsidR="00D74369" w:rsidRPr="009B21EE">
              <w:rPr>
                <w:rFonts w:ascii="Times New Roman" w:hAnsi="Times New Roman"/>
              </w:rPr>
              <w:t xml:space="preserve"> </w:t>
            </w:r>
            <w:r w:rsidRPr="009B21EE">
              <w:rPr>
                <w:rFonts w:ascii="Times New Roman" w:eastAsia="Times New Roman" w:hAnsi="Times New Roman"/>
              </w:rPr>
              <w:t>Tolesnės mokslo perspektyvos.</w:t>
            </w:r>
          </w:p>
        </w:tc>
        <w:tc>
          <w:tcPr>
            <w:tcW w:w="1137" w:type="dxa"/>
            <w:gridSpan w:val="2"/>
            <w:hideMark/>
          </w:tcPr>
          <w:p w14:paraId="48260483" w14:textId="77777777" w:rsidR="006C041B" w:rsidRPr="009B21EE" w:rsidRDefault="00D74369"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 xml:space="preserve">2021 m. </w:t>
            </w:r>
            <w:r w:rsidR="006C041B" w:rsidRPr="009B21EE">
              <w:rPr>
                <w:rFonts w:ascii="Times New Roman" w:eastAsia="Times New Roman" w:hAnsi="Times New Roman"/>
              </w:rPr>
              <w:t>04 mėn.</w:t>
            </w:r>
          </w:p>
        </w:tc>
        <w:tc>
          <w:tcPr>
            <w:tcW w:w="1135" w:type="dxa"/>
            <w:gridSpan w:val="2"/>
            <w:hideMark/>
          </w:tcPr>
          <w:p w14:paraId="48260484" w14:textId="77777777" w:rsidR="006C041B" w:rsidRPr="009B21EE" w:rsidRDefault="00D74369"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419" w:type="dxa"/>
            <w:gridSpan w:val="3"/>
          </w:tcPr>
          <w:p w14:paraId="48260485" w14:textId="77777777" w:rsidR="006C041B" w:rsidRPr="009B21EE" w:rsidRDefault="00D74369"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 xml:space="preserve">10 </w:t>
            </w:r>
            <w:proofErr w:type="spellStart"/>
            <w:r w:rsidRPr="009B21EE">
              <w:rPr>
                <w:rFonts w:ascii="Times New Roman" w:eastAsia="Times New Roman" w:hAnsi="Times New Roman"/>
              </w:rPr>
              <w:t>kl.auklėtoja</w:t>
            </w:r>
            <w:proofErr w:type="spellEnd"/>
          </w:p>
        </w:tc>
        <w:tc>
          <w:tcPr>
            <w:tcW w:w="2599" w:type="dxa"/>
            <w:hideMark/>
          </w:tcPr>
          <w:p w14:paraId="48260486"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Savalaikis informacijos </w:t>
            </w:r>
            <w:proofErr w:type="spellStart"/>
            <w:r w:rsidRPr="009B21EE">
              <w:rPr>
                <w:rFonts w:ascii="Times New Roman" w:eastAsia="Times New Roman" w:hAnsi="Times New Roman"/>
              </w:rPr>
              <w:t>pateikimas.Glaudesnių</w:t>
            </w:r>
            <w:proofErr w:type="spellEnd"/>
            <w:r w:rsidRPr="009B21EE">
              <w:rPr>
                <w:rFonts w:ascii="Times New Roman" w:eastAsia="Times New Roman" w:hAnsi="Times New Roman"/>
              </w:rPr>
              <w:t xml:space="preserve"> ryšių  mokyklos su tėvais puoselėjimas. </w:t>
            </w:r>
          </w:p>
        </w:tc>
      </w:tr>
      <w:tr w:rsidR="009B21EE" w:rsidRPr="009B21EE" w14:paraId="4826048F" w14:textId="77777777" w:rsidTr="009B21EE">
        <w:tc>
          <w:tcPr>
            <w:tcW w:w="717" w:type="dxa"/>
            <w:hideMark/>
          </w:tcPr>
          <w:p w14:paraId="48260488" w14:textId="77777777" w:rsidR="006C041B" w:rsidRPr="009B21EE" w:rsidRDefault="00D74369" w:rsidP="00D74369">
            <w:pPr>
              <w:spacing w:before="100" w:beforeAutospacing="1" w:after="100" w:afterAutospacing="1"/>
              <w:ind w:firstLine="0"/>
              <w:jc w:val="left"/>
              <w:rPr>
                <w:rFonts w:ascii="Times New Roman" w:hAnsi="Times New Roman"/>
              </w:rPr>
            </w:pPr>
            <w:r w:rsidRPr="009B21EE">
              <w:rPr>
                <w:rFonts w:ascii="Times New Roman" w:hAnsi="Times New Roman"/>
              </w:rPr>
              <w:t>5.</w:t>
            </w:r>
            <w:r w:rsidR="006C041B" w:rsidRPr="009B21EE">
              <w:rPr>
                <w:rFonts w:ascii="Times New Roman" w:hAnsi="Times New Roman"/>
              </w:rPr>
              <w:t xml:space="preserve">4. </w:t>
            </w:r>
          </w:p>
        </w:tc>
        <w:tc>
          <w:tcPr>
            <w:tcW w:w="2789" w:type="dxa"/>
            <w:hideMark/>
          </w:tcPr>
          <w:p w14:paraId="48260489"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Klasės auklėtojų veiklos viešinimas mokyklos internetinėje svetainėje </w:t>
            </w:r>
          </w:p>
        </w:tc>
        <w:tc>
          <w:tcPr>
            <w:tcW w:w="1137" w:type="dxa"/>
            <w:gridSpan w:val="2"/>
            <w:hideMark/>
          </w:tcPr>
          <w:p w14:paraId="4826048A"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Per visus mokslo metus</w:t>
            </w:r>
          </w:p>
          <w:p w14:paraId="4826048B"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p>
        </w:tc>
        <w:tc>
          <w:tcPr>
            <w:tcW w:w="1120" w:type="dxa"/>
            <w:hideMark/>
          </w:tcPr>
          <w:p w14:paraId="4826048C" w14:textId="77777777" w:rsidR="006C041B" w:rsidRPr="009B21EE" w:rsidRDefault="00D74369"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434" w:type="dxa"/>
            <w:gridSpan w:val="4"/>
          </w:tcPr>
          <w:p w14:paraId="4826048D" w14:textId="77777777" w:rsidR="006C041B" w:rsidRPr="009B21EE" w:rsidRDefault="00D74369" w:rsidP="006C041B">
            <w:pPr>
              <w:spacing w:before="100" w:beforeAutospacing="1" w:after="100" w:afterAutospacing="1"/>
              <w:ind w:hanging="15"/>
              <w:jc w:val="left"/>
              <w:rPr>
                <w:rFonts w:ascii="Times New Roman" w:hAnsi="Times New Roman"/>
              </w:rPr>
            </w:pPr>
            <w:r w:rsidRPr="009B21EE">
              <w:rPr>
                <w:rFonts w:ascii="Times New Roman" w:eastAsia="Times New Roman" w:hAnsi="Times New Roman"/>
              </w:rPr>
              <w:t>Klasių auklėtojai</w:t>
            </w:r>
          </w:p>
        </w:tc>
        <w:tc>
          <w:tcPr>
            <w:tcW w:w="2599" w:type="dxa"/>
            <w:hideMark/>
          </w:tcPr>
          <w:p w14:paraId="4826048E" w14:textId="77777777" w:rsidR="006C041B" w:rsidRPr="009B21EE" w:rsidRDefault="006C041B" w:rsidP="00D74369">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Pagerės mokyklos įvaizdis. </w:t>
            </w:r>
          </w:p>
        </w:tc>
      </w:tr>
      <w:tr w:rsidR="00D74369" w:rsidRPr="009B21EE" w14:paraId="48260492" w14:textId="77777777" w:rsidTr="009B21EE">
        <w:trPr>
          <w:trHeight w:val="436"/>
        </w:trPr>
        <w:tc>
          <w:tcPr>
            <w:tcW w:w="717" w:type="dxa"/>
            <w:hideMark/>
          </w:tcPr>
          <w:p w14:paraId="48260490" w14:textId="77777777" w:rsidR="00D74369" w:rsidRPr="009B21EE" w:rsidRDefault="00D74369" w:rsidP="00D74369">
            <w:pPr>
              <w:pStyle w:val="Sraopastraipa"/>
              <w:numPr>
                <w:ilvl w:val="0"/>
                <w:numId w:val="2"/>
              </w:numPr>
              <w:spacing w:before="100" w:beforeAutospacing="1" w:after="100" w:afterAutospacing="1"/>
              <w:jc w:val="left"/>
              <w:rPr>
                <w:rFonts w:ascii="Times New Roman" w:hAnsi="Times New Roman" w:cs="Times New Roman"/>
              </w:rPr>
            </w:pPr>
          </w:p>
        </w:tc>
        <w:tc>
          <w:tcPr>
            <w:tcW w:w="9079" w:type="dxa"/>
            <w:gridSpan w:val="9"/>
          </w:tcPr>
          <w:p w14:paraId="48260491" w14:textId="77777777" w:rsidR="00D74369" w:rsidRPr="009B21EE" w:rsidRDefault="00D74369" w:rsidP="00D74369">
            <w:pPr>
              <w:spacing w:before="100" w:beforeAutospacing="1" w:after="100" w:afterAutospacing="1"/>
              <w:ind w:left="338" w:firstLine="0"/>
              <w:jc w:val="left"/>
              <w:rPr>
                <w:rFonts w:ascii="Times New Roman" w:hAnsi="Times New Roman"/>
                <w:b/>
              </w:rPr>
            </w:pPr>
            <w:r w:rsidRPr="009B21EE">
              <w:rPr>
                <w:rFonts w:ascii="Times New Roman" w:eastAsia="Times New Roman" w:hAnsi="Times New Roman"/>
                <w:b/>
                <w:bCs/>
              </w:rPr>
              <w:t>Kvalifikacijos tobulinimas</w:t>
            </w:r>
            <w:r w:rsidRPr="009B21EE">
              <w:rPr>
                <w:rFonts w:ascii="Times New Roman" w:eastAsia="Times New Roman" w:hAnsi="Times New Roman"/>
                <w:b/>
              </w:rPr>
              <w:t xml:space="preserve"> </w:t>
            </w:r>
          </w:p>
        </w:tc>
      </w:tr>
      <w:tr w:rsidR="009B21EE" w:rsidRPr="009B21EE" w14:paraId="48260499" w14:textId="77777777" w:rsidTr="009B21EE">
        <w:tc>
          <w:tcPr>
            <w:tcW w:w="717" w:type="dxa"/>
            <w:hideMark/>
          </w:tcPr>
          <w:p w14:paraId="48260493" w14:textId="77777777" w:rsidR="006C041B" w:rsidRPr="009B21EE" w:rsidRDefault="00D74369"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6.</w:t>
            </w:r>
            <w:r w:rsidR="006C041B" w:rsidRPr="009B21EE">
              <w:rPr>
                <w:rFonts w:ascii="Times New Roman" w:eastAsia="Times New Roman" w:hAnsi="Times New Roman"/>
              </w:rPr>
              <w:t xml:space="preserve">1. </w:t>
            </w:r>
          </w:p>
        </w:tc>
        <w:tc>
          <w:tcPr>
            <w:tcW w:w="2789" w:type="dxa"/>
            <w:hideMark/>
          </w:tcPr>
          <w:p w14:paraId="48260494"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Pedagoginių, psichologinių naujovių taikymas praktikoje </w:t>
            </w:r>
          </w:p>
        </w:tc>
        <w:tc>
          <w:tcPr>
            <w:tcW w:w="1137" w:type="dxa"/>
            <w:gridSpan w:val="2"/>
            <w:hideMark/>
          </w:tcPr>
          <w:p w14:paraId="48260495"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Per visus mokslo metus</w:t>
            </w:r>
          </w:p>
        </w:tc>
        <w:tc>
          <w:tcPr>
            <w:tcW w:w="1135" w:type="dxa"/>
            <w:gridSpan w:val="2"/>
            <w:hideMark/>
          </w:tcPr>
          <w:p w14:paraId="48260496" w14:textId="77777777" w:rsidR="006C041B" w:rsidRPr="009B21EE" w:rsidRDefault="00D74369"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418" w:type="dxa"/>
            <w:gridSpan w:val="3"/>
          </w:tcPr>
          <w:p w14:paraId="48260497" w14:textId="77777777" w:rsidR="006C041B" w:rsidRPr="009B21EE" w:rsidRDefault="00D74369" w:rsidP="006C041B">
            <w:pPr>
              <w:spacing w:before="100" w:beforeAutospacing="1" w:after="100" w:afterAutospacing="1"/>
              <w:ind w:hanging="15"/>
              <w:jc w:val="left"/>
              <w:rPr>
                <w:rFonts w:ascii="Times New Roman" w:hAnsi="Times New Roman"/>
              </w:rPr>
            </w:pPr>
            <w:r w:rsidRPr="009B21EE">
              <w:rPr>
                <w:rFonts w:ascii="Times New Roman" w:hAnsi="Times New Roman"/>
              </w:rPr>
              <w:t>K</w:t>
            </w:r>
            <w:r w:rsidRPr="009B21EE">
              <w:rPr>
                <w:rFonts w:ascii="Times New Roman" w:eastAsia="Times New Roman" w:hAnsi="Times New Roman"/>
              </w:rPr>
              <w:t>lasių auklėtojai .dalykų mokytojai</w:t>
            </w:r>
          </w:p>
        </w:tc>
        <w:tc>
          <w:tcPr>
            <w:tcW w:w="2600" w:type="dxa"/>
            <w:hideMark/>
          </w:tcPr>
          <w:p w14:paraId="48260498" w14:textId="77777777" w:rsidR="006C041B" w:rsidRPr="009B21EE" w:rsidRDefault="006C041B" w:rsidP="00D74369">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 xml:space="preserve">Pagalba klasių auklėtojams ugdant mokinių bendrąsias kompetencijas. </w:t>
            </w:r>
          </w:p>
        </w:tc>
      </w:tr>
      <w:tr w:rsidR="009B21EE" w:rsidRPr="009B21EE" w14:paraId="482604A0" w14:textId="77777777" w:rsidTr="009B21EE">
        <w:trPr>
          <w:trHeight w:val="582"/>
        </w:trPr>
        <w:tc>
          <w:tcPr>
            <w:tcW w:w="717" w:type="dxa"/>
            <w:hideMark/>
          </w:tcPr>
          <w:p w14:paraId="4826049A" w14:textId="77777777" w:rsidR="006C041B" w:rsidRPr="009B21EE" w:rsidRDefault="00D74369" w:rsidP="000A4F10">
            <w:pPr>
              <w:spacing w:before="100" w:beforeAutospacing="1" w:after="100" w:afterAutospacing="1"/>
              <w:ind w:firstLine="0"/>
              <w:jc w:val="left"/>
              <w:rPr>
                <w:rFonts w:ascii="Times New Roman" w:eastAsia="Times New Roman" w:hAnsi="Times New Roman"/>
              </w:rPr>
            </w:pPr>
            <w:r w:rsidRPr="009B21EE">
              <w:rPr>
                <w:rFonts w:ascii="Times New Roman" w:hAnsi="Times New Roman"/>
              </w:rPr>
              <w:t>6.</w:t>
            </w:r>
            <w:r w:rsidR="006C041B" w:rsidRPr="009B21EE">
              <w:rPr>
                <w:rFonts w:ascii="Times New Roman" w:eastAsia="Times New Roman" w:hAnsi="Times New Roman"/>
              </w:rPr>
              <w:t xml:space="preserve">2. </w:t>
            </w:r>
          </w:p>
        </w:tc>
        <w:tc>
          <w:tcPr>
            <w:tcW w:w="2789" w:type="dxa"/>
            <w:hideMark/>
          </w:tcPr>
          <w:p w14:paraId="4826049B" w14:textId="77777777" w:rsidR="006C041B" w:rsidRPr="009B21EE" w:rsidRDefault="006C041B" w:rsidP="006C041B">
            <w:pPr>
              <w:spacing w:before="100" w:beforeAutospacing="1" w:after="100" w:afterAutospacing="1"/>
              <w:ind w:left="46" w:hanging="15"/>
              <w:jc w:val="left"/>
              <w:rPr>
                <w:rFonts w:ascii="Times New Roman" w:eastAsia="Times New Roman" w:hAnsi="Times New Roman"/>
              </w:rPr>
            </w:pPr>
            <w:r w:rsidRPr="009B21EE">
              <w:rPr>
                <w:rFonts w:ascii="Times New Roman" w:eastAsia="Times New Roman" w:hAnsi="Times New Roman"/>
              </w:rPr>
              <w:t xml:space="preserve">Dalyvavimas seminaruose </w:t>
            </w:r>
          </w:p>
        </w:tc>
        <w:tc>
          <w:tcPr>
            <w:tcW w:w="1137" w:type="dxa"/>
            <w:gridSpan w:val="2"/>
            <w:hideMark/>
          </w:tcPr>
          <w:p w14:paraId="4826049C" w14:textId="77777777" w:rsidR="006C041B" w:rsidRPr="009B21EE" w:rsidRDefault="006C041B" w:rsidP="006C041B">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Visus metus</w:t>
            </w:r>
          </w:p>
        </w:tc>
        <w:tc>
          <w:tcPr>
            <w:tcW w:w="1135" w:type="dxa"/>
            <w:gridSpan w:val="2"/>
            <w:hideMark/>
          </w:tcPr>
          <w:p w14:paraId="4826049D" w14:textId="77777777" w:rsidR="006C041B" w:rsidRPr="009B21EE" w:rsidRDefault="00D74369" w:rsidP="006C041B">
            <w:pPr>
              <w:spacing w:before="100" w:beforeAutospacing="1" w:after="100" w:afterAutospacing="1"/>
              <w:ind w:hanging="15"/>
              <w:jc w:val="left"/>
              <w:rPr>
                <w:rFonts w:ascii="Times New Roman" w:eastAsia="Times New Roman" w:hAnsi="Times New Roman"/>
              </w:rPr>
            </w:pPr>
            <w:r w:rsidRPr="009B21EE">
              <w:rPr>
                <w:rFonts w:ascii="Times New Roman" w:hAnsi="Times New Roman"/>
              </w:rPr>
              <w:t>Metodinės grupės pirmininkas</w:t>
            </w:r>
          </w:p>
        </w:tc>
        <w:tc>
          <w:tcPr>
            <w:tcW w:w="1418" w:type="dxa"/>
            <w:gridSpan w:val="3"/>
          </w:tcPr>
          <w:p w14:paraId="4826049E" w14:textId="77777777" w:rsidR="006C041B" w:rsidRPr="009B21EE" w:rsidRDefault="00D74369" w:rsidP="006C041B">
            <w:pPr>
              <w:spacing w:before="100" w:beforeAutospacing="1" w:after="100" w:afterAutospacing="1"/>
              <w:ind w:hanging="15"/>
              <w:jc w:val="left"/>
              <w:rPr>
                <w:rFonts w:ascii="Times New Roman" w:hAnsi="Times New Roman"/>
              </w:rPr>
            </w:pPr>
            <w:r w:rsidRPr="009B21EE">
              <w:rPr>
                <w:rFonts w:ascii="Times New Roman" w:hAnsi="Times New Roman"/>
              </w:rPr>
              <w:t>K</w:t>
            </w:r>
            <w:r w:rsidRPr="009B21EE">
              <w:rPr>
                <w:rFonts w:ascii="Times New Roman" w:eastAsia="Times New Roman" w:hAnsi="Times New Roman"/>
              </w:rPr>
              <w:t>lasių auklėtojai,</w:t>
            </w:r>
          </w:p>
        </w:tc>
        <w:tc>
          <w:tcPr>
            <w:tcW w:w="2600" w:type="dxa"/>
            <w:hideMark/>
          </w:tcPr>
          <w:p w14:paraId="4826049F" w14:textId="77777777" w:rsidR="006C041B" w:rsidRPr="009B21EE" w:rsidRDefault="006C041B" w:rsidP="00D74369">
            <w:pPr>
              <w:spacing w:before="100" w:beforeAutospacing="1" w:after="100" w:afterAutospacing="1"/>
              <w:ind w:hanging="15"/>
              <w:jc w:val="left"/>
              <w:rPr>
                <w:rFonts w:ascii="Times New Roman" w:eastAsia="Times New Roman" w:hAnsi="Times New Roman"/>
              </w:rPr>
            </w:pPr>
            <w:r w:rsidRPr="009B21EE">
              <w:rPr>
                <w:rFonts w:ascii="Times New Roman" w:eastAsia="Times New Roman" w:hAnsi="Times New Roman"/>
              </w:rPr>
              <w:t>Pedagogų švietimas</w:t>
            </w:r>
            <w:r w:rsidRPr="009B21EE">
              <w:rPr>
                <w:rFonts w:ascii="Times New Roman" w:hAnsi="Times New Roman"/>
              </w:rPr>
              <w:t xml:space="preserve"> </w:t>
            </w:r>
            <w:r w:rsidRPr="009B21EE">
              <w:rPr>
                <w:rFonts w:ascii="Times New Roman" w:eastAsia="Times New Roman" w:hAnsi="Times New Roman"/>
              </w:rPr>
              <w:t>Kvalifikaci</w:t>
            </w:r>
            <w:r w:rsidR="00D74369" w:rsidRPr="009B21EE">
              <w:rPr>
                <w:rFonts w:ascii="Times New Roman" w:hAnsi="Times New Roman"/>
              </w:rPr>
              <w:t>jos ir kompetencijų tobulinimas</w:t>
            </w:r>
          </w:p>
        </w:tc>
      </w:tr>
    </w:tbl>
    <w:p w14:paraId="482604A1" w14:textId="77777777" w:rsidR="000C4ADF" w:rsidRPr="00CE01E8" w:rsidRDefault="000C4ADF" w:rsidP="00A3789A">
      <w:pPr>
        <w:rPr>
          <w:b/>
          <w:bCs/>
        </w:rPr>
      </w:pPr>
      <w:r w:rsidRPr="00CE01E8">
        <w:br w:type="page"/>
      </w:r>
    </w:p>
    <w:p w14:paraId="482604A2" w14:textId="77777777" w:rsidR="000C4ADF" w:rsidRPr="00CE01E8" w:rsidRDefault="000C4ADF" w:rsidP="001D2C4B">
      <w:pPr>
        <w:pStyle w:val="Antrat2"/>
        <w:numPr>
          <w:ilvl w:val="0"/>
          <w:numId w:val="0"/>
        </w:numPr>
        <w:ind w:left="576"/>
      </w:pPr>
      <w:bookmarkStart w:id="257" w:name="_Toc472409021"/>
      <w:bookmarkStart w:id="258" w:name="_Toc508575883"/>
      <w:bookmarkStart w:id="259" w:name="_Toc29543203"/>
      <w:bookmarkStart w:id="260" w:name="_Toc61880258"/>
      <w:bookmarkStart w:id="261" w:name="_Toc62024822"/>
      <w:r w:rsidRPr="00CE01E8">
        <w:t>5.</w:t>
      </w:r>
      <w:r w:rsidR="009D1DE3">
        <w:t>1</w:t>
      </w:r>
      <w:r w:rsidR="0062096E">
        <w:t>3</w:t>
      </w:r>
      <w:r w:rsidR="009D1DE3">
        <w:t>.</w:t>
      </w:r>
      <w:r w:rsidRPr="00CE01E8">
        <w:t xml:space="preserve"> Kalbų ir socialinių mokslų metodinės grupės veikla</w:t>
      </w:r>
      <w:bookmarkEnd w:id="257"/>
      <w:bookmarkEnd w:id="258"/>
      <w:bookmarkEnd w:id="259"/>
      <w:bookmarkEnd w:id="260"/>
      <w:bookmarkEnd w:id="261"/>
    </w:p>
    <w:p w14:paraId="482604A3" w14:textId="77777777" w:rsidR="000666EE" w:rsidRPr="009A3918" w:rsidRDefault="000666EE" w:rsidP="000666EE">
      <w:pPr>
        <w:tabs>
          <w:tab w:val="left" w:pos="720"/>
          <w:tab w:val="left" w:pos="851"/>
        </w:tabs>
        <w:rPr>
          <w:b/>
          <w:bCs/>
          <w:lang w:eastAsia="ar-SA"/>
        </w:rPr>
      </w:pPr>
      <w:r w:rsidRPr="009A3918">
        <w:rPr>
          <w:b/>
          <w:bCs/>
          <w:lang w:eastAsia="ar-SA"/>
        </w:rPr>
        <w:t xml:space="preserve">Tikslas: </w:t>
      </w:r>
    </w:p>
    <w:p w14:paraId="482604A4" w14:textId="77777777" w:rsidR="000666EE" w:rsidRPr="000666EE" w:rsidRDefault="000666EE" w:rsidP="000666EE">
      <w:pPr>
        <w:pStyle w:val="Sraopastraipa"/>
        <w:numPr>
          <w:ilvl w:val="2"/>
          <w:numId w:val="2"/>
        </w:numPr>
        <w:tabs>
          <w:tab w:val="clear" w:pos="2160"/>
          <w:tab w:val="left" w:pos="567"/>
          <w:tab w:val="left" w:pos="851"/>
        </w:tabs>
        <w:ind w:left="567" w:firstLine="0"/>
        <w:rPr>
          <w:bCs/>
        </w:rPr>
      </w:pPr>
      <w:r w:rsidRPr="009A3918">
        <w:t>Gerinti ugdymo kokybę, paremtą tautiškumo, pilietiškumo principais bei bendradarbiavimu.</w:t>
      </w:r>
      <w:r w:rsidRPr="000666EE">
        <w:rPr>
          <w:bCs/>
        </w:rPr>
        <w:t xml:space="preserve"> </w:t>
      </w:r>
    </w:p>
    <w:p w14:paraId="482604A5" w14:textId="77777777" w:rsidR="000666EE" w:rsidRPr="009A3918" w:rsidRDefault="000666EE" w:rsidP="000666EE">
      <w:pPr>
        <w:tabs>
          <w:tab w:val="left" w:pos="720"/>
          <w:tab w:val="left" w:pos="851"/>
        </w:tabs>
        <w:rPr>
          <w:b/>
          <w:bCs/>
          <w:lang w:eastAsia="ar-SA"/>
        </w:rPr>
      </w:pPr>
      <w:r w:rsidRPr="009A3918">
        <w:rPr>
          <w:b/>
          <w:bCs/>
          <w:lang w:eastAsia="ar-SA"/>
        </w:rPr>
        <w:t>Uždaviniai:</w:t>
      </w:r>
    </w:p>
    <w:p w14:paraId="482604A6" w14:textId="77777777" w:rsidR="000666EE" w:rsidRPr="009A3918" w:rsidRDefault="000666EE" w:rsidP="007F2B9A">
      <w:pPr>
        <w:numPr>
          <w:ilvl w:val="0"/>
          <w:numId w:val="25"/>
        </w:numPr>
        <w:tabs>
          <w:tab w:val="left" w:pos="851"/>
        </w:tabs>
        <w:ind w:left="0" w:firstLine="567"/>
        <w:rPr>
          <w:lang w:eastAsia="ar-SA"/>
        </w:rPr>
      </w:pPr>
      <w:r w:rsidRPr="009A3918">
        <w:t>Metodinės ir pedagoginės veiklos tobulinimas, sklaida.</w:t>
      </w:r>
    </w:p>
    <w:p w14:paraId="482604A7" w14:textId="77777777" w:rsidR="000666EE" w:rsidRPr="009A3918" w:rsidRDefault="000666EE" w:rsidP="007F2B9A">
      <w:pPr>
        <w:numPr>
          <w:ilvl w:val="0"/>
          <w:numId w:val="25"/>
        </w:numPr>
        <w:tabs>
          <w:tab w:val="left" w:pos="851"/>
        </w:tabs>
        <w:ind w:left="0" w:firstLine="567"/>
        <w:rPr>
          <w:lang w:eastAsia="ar-SA"/>
        </w:rPr>
      </w:pPr>
      <w:r w:rsidRPr="009A3918">
        <w:t>Inovacijų taikymas ugdymo procese.</w:t>
      </w:r>
    </w:p>
    <w:p w14:paraId="482604A8" w14:textId="77777777" w:rsidR="000666EE" w:rsidRPr="009A3918" w:rsidRDefault="000666EE" w:rsidP="007F2B9A">
      <w:pPr>
        <w:numPr>
          <w:ilvl w:val="0"/>
          <w:numId w:val="25"/>
        </w:numPr>
        <w:tabs>
          <w:tab w:val="left" w:pos="851"/>
        </w:tabs>
        <w:ind w:left="0" w:firstLine="567"/>
        <w:rPr>
          <w:lang w:eastAsia="ar-SA"/>
        </w:rPr>
      </w:pPr>
      <w:r w:rsidRPr="009A3918">
        <w:t>Pamokos kokybės gerinimas panaudojant ugdymo rezultatus.</w:t>
      </w:r>
    </w:p>
    <w:p w14:paraId="482604A9" w14:textId="77777777" w:rsidR="000666EE" w:rsidRPr="009A3918" w:rsidRDefault="000666EE" w:rsidP="007F2B9A">
      <w:pPr>
        <w:numPr>
          <w:ilvl w:val="0"/>
          <w:numId w:val="25"/>
        </w:numPr>
        <w:tabs>
          <w:tab w:val="left" w:pos="851"/>
        </w:tabs>
        <w:ind w:left="0" w:firstLine="567"/>
        <w:rPr>
          <w:lang w:eastAsia="ar-SA"/>
        </w:rPr>
      </w:pPr>
      <w:r w:rsidRPr="009A3918">
        <w:t>Mokinių motyvacijos didinimas, saviraiškos galimybių sudarymas.</w:t>
      </w:r>
    </w:p>
    <w:p w14:paraId="482604AA" w14:textId="77777777" w:rsidR="000666EE" w:rsidRPr="009A3918" w:rsidRDefault="000666EE" w:rsidP="007F2B9A">
      <w:pPr>
        <w:numPr>
          <w:ilvl w:val="0"/>
          <w:numId w:val="25"/>
        </w:numPr>
        <w:tabs>
          <w:tab w:val="left" w:pos="851"/>
        </w:tabs>
        <w:ind w:left="0" w:firstLine="567"/>
        <w:rPr>
          <w:lang w:eastAsia="ar-SA"/>
        </w:rPr>
      </w:pPr>
      <w:r w:rsidRPr="009A3918">
        <w:t>Mokinių individualios pažangos vertinimas siekiant geresnių mokymosi rezultatų.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078"/>
        <w:gridCol w:w="1290"/>
        <w:gridCol w:w="1686"/>
        <w:gridCol w:w="309"/>
        <w:gridCol w:w="32"/>
        <w:gridCol w:w="1309"/>
        <w:gridCol w:w="335"/>
        <w:gridCol w:w="1807"/>
      </w:tblGrid>
      <w:tr w:rsidR="002C6B4C" w:rsidRPr="00A216FF" w14:paraId="482604B0" w14:textId="77777777" w:rsidTr="008524F8">
        <w:trPr>
          <w:trHeight w:val="316"/>
        </w:trPr>
        <w:tc>
          <w:tcPr>
            <w:tcW w:w="724" w:type="dxa"/>
            <w:vMerge w:val="restart"/>
            <w:shd w:val="clear" w:color="auto" w:fill="auto"/>
          </w:tcPr>
          <w:p w14:paraId="482604AB" w14:textId="77777777" w:rsidR="000666EE" w:rsidRPr="00A216FF" w:rsidRDefault="000666EE" w:rsidP="000666EE">
            <w:pPr>
              <w:ind w:firstLine="0"/>
              <w:jc w:val="left"/>
            </w:pPr>
            <w:r w:rsidRPr="00A216FF">
              <w:t>Eil. Nr.</w:t>
            </w:r>
          </w:p>
        </w:tc>
        <w:tc>
          <w:tcPr>
            <w:tcW w:w="2078" w:type="dxa"/>
            <w:vMerge w:val="restart"/>
            <w:shd w:val="clear" w:color="auto" w:fill="auto"/>
          </w:tcPr>
          <w:p w14:paraId="482604AC" w14:textId="77777777" w:rsidR="000666EE" w:rsidRPr="00A216FF" w:rsidRDefault="000666EE" w:rsidP="000666EE">
            <w:pPr>
              <w:ind w:firstLine="0"/>
              <w:jc w:val="left"/>
            </w:pPr>
            <w:r w:rsidRPr="00A216FF">
              <w:t>Priemonės pavadinimas</w:t>
            </w:r>
          </w:p>
        </w:tc>
        <w:tc>
          <w:tcPr>
            <w:tcW w:w="1290" w:type="dxa"/>
            <w:vMerge w:val="restart"/>
            <w:shd w:val="clear" w:color="auto" w:fill="auto"/>
          </w:tcPr>
          <w:p w14:paraId="482604AD" w14:textId="77777777" w:rsidR="000666EE" w:rsidRPr="00A216FF" w:rsidRDefault="000666EE" w:rsidP="000666EE">
            <w:pPr>
              <w:ind w:firstLine="0"/>
              <w:jc w:val="left"/>
            </w:pPr>
            <w:r w:rsidRPr="00A216FF">
              <w:t>Data</w:t>
            </w:r>
          </w:p>
        </w:tc>
        <w:tc>
          <w:tcPr>
            <w:tcW w:w="3336" w:type="dxa"/>
            <w:gridSpan w:val="4"/>
            <w:shd w:val="clear" w:color="auto" w:fill="auto"/>
          </w:tcPr>
          <w:p w14:paraId="482604AE" w14:textId="77777777" w:rsidR="000666EE" w:rsidRPr="00A216FF" w:rsidRDefault="002C6B4C" w:rsidP="002C6B4C">
            <w:pPr>
              <w:ind w:firstLine="0"/>
              <w:jc w:val="center"/>
            </w:pPr>
            <w:r>
              <w:t>Vykdymas</w:t>
            </w:r>
          </w:p>
        </w:tc>
        <w:tc>
          <w:tcPr>
            <w:tcW w:w="2142" w:type="dxa"/>
            <w:gridSpan w:val="2"/>
            <w:vMerge w:val="restart"/>
            <w:shd w:val="clear" w:color="auto" w:fill="auto"/>
          </w:tcPr>
          <w:p w14:paraId="482604AF" w14:textId="77777777" w:rsidR="000666EE" w:rsidRPr="00A216FF" w:rsidRDefault="000666EE" w:rsidP="000666EE">
            <w:pPr>
              <w:ind w:firstLine="0"/>
              <w:jc w:val="left"/>
            </w:pPr>
            <w:r w:rsidRPr="00A216FF">
              <w:t>Pastabos ir laukiami rezultatai</w:t>
            </w:r>
          </w:p>
        </w:tc>
      </w:tr>
      <w:tr w:rsidR="002C6B4C" w:rsidRPr="00A216FF" w14:paraId="482604B7" w14:textId="77777777" w:rsidTr="003A60A5">
        <w:trPr>
          <w:trHeight w:val="380"/>
        </w:trPr>
        <w:tc>
          <w:tcPr>
            <w:tcW w:w="724" w:type="dxa"/>
            <w:vMerge/>
            <w:shd w:val="clear" w:color="auto" w:fill="auto"/>
          </w:tcPr>
          <w:p w14:paraId="482604B1" w14:textId="77777777" w:rsidR="002C6B4C" w:rsidRPr="00A216FF" w:rsidRDefault="002C6B4C" w:rsidP="000666EE">
            <w:pPr>
              <w:ind w:firstLine="0"/>
              <w:jc w:val="left"/>
            </w:pPr>
          </w:p>
        </w:tc>
        <w:tc>
          <w:tcPr>
            <w:tcW w:w="2078" w:type="dxa"/>
            <w:vMerge/>
            <w:shd w:val="clear" w:color="auto" w:fill="auto"/>
          </w:tcPr>
          <w:p w14:paraId="482604B2" w14:textId="77777777" w:rsidR="002C6B4C" w:rsidRPr="00A216FF" w:rsidRDefault="002C6B4C" w:rsidP="000666EE">
            <w:pPr>
              <w:ind w:firstLine="0"/>
              <w:jc w:val="left"/>
            </w:pPr>
          </w:p>
        </w:tc>
        <w:tc>
          <w:tcPr>
            <w:tcW w:w="1290" w:type="dxa"/>
            <w:vMerge/>
            <w:shd w:val="clear" w:color="auto" w:fill="auto"/>
          </w:tcPr>
          <w:p w14:paraId="482604B3" w14:textId="77777777" w:rsidR="002C6B4C" w:rsidRPr="00A216FF" w:rsidRDefault="002C6B4C" w:rsidP="000666EE">
            <w:pPr>
              <w:ind w:firstLine="0"/>
              <w:jc w:val="left"/>
            </w:pPr>
          </w:p>
        </w:tc>
        <w:tc>
          <w:tcPr>
            <w:tcW w:w="1995" w:type="dxa"/>
            <w:gridSpan w:val="2"/>
            <w:shd w:val="clear" w:color="auto" w:fill="auto"/>
          </w:tcPr>
          <w:p w14:paraId="482604B4" w14:textId="77777777" w:rsidR="002C6B4C" w:rsidRDefault="002C6B4C" w:rsidP="002C6B4C">
            <w:pPr>
              <w:ind w:hanging="2"/>
              <w:jc w:val="center"/>
            </w:pPr>
            <w:r>
              <w:t>Atsakingas</w:t>
            </w:r>
          </w:p>
        </w:tc>
        <w:tc>
          <w:tcPr>
            <w:tcW w:w="1341" w:type="dxa"/>
            <w:gridSpan w:val="2"/>
            <w:shd w:val="clear" w:color="auto" w:fill="auto"/>
          </w:tcPr>
          <w:p w14:paraId="482604B5" w14:textId="77777777" w:rsidR="002C6B4C" w:rsidRDefault="002C6B4C" w:rsidP="002C6B4C">
            <w:pPr>
              <w:ind w:hanging="2"/>
              <w:jc w:val="center"/>
            </w:pPr>
            <w:r>
              <w:t>Vykdytojas</w:t>
            </w:r>
          </w:p>
        </w:tc>
        <w:tc>
          <w:tcPr>
            <w:tcW w:w="2142" w:type="dxa"/>
            <w:gridSpan w:val="2"/>
            <w:vMerge/>
            <w:shd w:val="clear" w:color="auto" w:fill="auto"/>
          </w:tcPr>
          <w:p w14:paraId="482604B6" w14:textId="77777777" w:rsidR="002C6B4C" w:rsidRPr="00A216FF" w:rsidRDefault="002C6B4C" w:rsidP="000666EE">
            <w:pPr>
              <w:ind w:firstLine="0"/>
              <w:jc w:val="left"/>
            </w:pPr>
          </w:p>
        </w:tc>
      </w:tr>
      <w:tr w:rsidR="000666EE" w:rsidRPr="00A216FF" w14:paraId="482604B9" w14:textId="77777777" w:rsidTr="008524F8">
        <w:trPr>
          <w:trHeight w:val="315"/>
        </w:trPr>
        <w:tc>
          <w:tcPr>
            <w:tcW w:w="9570" w:type="dxa"/>
            <w:gridSpan w:val="9"/>
            <w:shd w:val="clear" w:color="auto" w:fill="auto"/>
          </w:tcPr>
          <w:p w14:paraId="482604B8" w14:textId="77777777" w:rsidR="000666EE" w:rsidRPr="00A216FF" w:rsidRDefault="000666EE" w:rsidP="000666EE">
            <w:pPr>
              <w:ind w:firstLine="0"/>
              <w:jc w:val="left"/>
            </w:pPr>
            <w:r w:rsidRPr="00A216FF">
              <w:rPr>
                <w:b/>
              </w:rPr>
              <w:t>1. Posėdžiai</w:t>
            </w:r>
          </w:p>
        </w:tc>
      </w:tr>
      <w:tr w:rsidR="008524F8" w:rsidRPr="00A216FF" w14:paraId="482604C2" w14:textId="77777777" w:rsidTr="008524F8">
        <w:trPr>
          <w:trHeight w:val="3810"/>
        </w:trPr>
        <w:tc>
          <w:tcPr>
            <w:tcW w:w="724" w:type="dxa"/>
            <w:shd w:val="clear" w:color="auto" w:fill="auto"/>
          </w:tcPr>
          <w:p w14:paraId="482604BA" w14:textId="77777777" w:rsidR="002C6B4C" w:rsidRPr="00A216FF" w:rsidRDefault="002C6B4C" w:rsidP="000666EE">
            <w:pPr>
              <w:ind w:firstLine="0"/>
              <w:jc w:val="left"/>
            </w:pPr>
            <w:r w:rsidRPr="00A216FF">
              <w:t>1.1.</w:t>
            </w:r>
          </w:p>
        </w:tc>
        <w:tc>
          <w:tcPr>
            <w:tcW w:w="2078" w:type="dxa"/>
            <w:shd w:val="clear" w:color="auto" w:fill="auto"/>
          </w:tcPr>
          <w:p w14:paraId="482604BB" w14:textId="77777777" w:rsidR="002C6B4C" w:rsidRDefault="002C6B4C" w:rsidP="000666EE">
            <w:pPr>
              <w:ind w:firstLine="0"/>
              <w:jc w:val="left"/>
            </w:pPr>
            <w:r w:rsidRPr="00A216FF">
              <w:t xml:space="preserve">Dėl pasiruošimo 6 ir 8 kl. </w:t>
            </w:r>
            <w:proofErr w:type="spellStart"/>
            <w:r w:rsidRPr="00A216FF">
              <w:t>NMPP</w:t>
            </w:r>
            <w:proofErr w:type="spellEnd"/>
            <w:r w:rsidRPr="00A216FF">
              <w:t xml:space="preserve">, anglų k. žinių lygio nustatymui 10 kl. ir </w:t>
            </w:r>
            <w:proofErr w:type="spellStart"/>
            <w:r w:rsidRPr="00A216FF">
              <w:t>PUPP</w:t>
            </w:r>
            <w:proofErr w:type="spellEnd"/>
            <w:r w:rsidRPr="00A216FF">
              <w:t xml:space="preserve">; </w:t>
            </w:r>
          </w:p>
          <w:p w14:paraId="482604BC" w14:textId="77777777" w:rsidR="002C6B4C" w:rsidRDefault="002C6B4C" w:rsidP="000666EE">
            <w:pPr>
              <w:ind w:firstLine="0"/>
              <w:jc w:val="left"/>
            </w:pPr>
            <w:r>
              <w:t xml:space="preserve">Dėl </w:t>
            </w:r>
            <w:r w:rsidRPr="00A216FF">
              <w:t>individualios pažangos vertinimo metodų aptarimo;</w:t>
            </w:r>
          </w:p>
          <w:p w14:paraId="482604BD" w14:textId="77777777" w:rsidR="002C6B4C" w:rsidRPr="00A216FF" w:rsidRDefault="002C6B4C" w:rsidP="000666EE">
            <w:pPr>
              <w:ind w:firstLine="0"/>
              <w:jc w:val="left"/>
              <w:rPr>
                <w:b/>
              </w:rPr>
            </w:pPr>
            <w:r>
              <w:rPr>
                <w:color w:val="1D2228"/>
                <w:shd w:val="clear" w:color="auto" w:fill="FFFFFF"/>
              </w:rPr>
              <w:t>D</w:t>
            </w:r>
            <w:r w:rsidRPr="00A216FF">
              <w:rPr>
                <w:color w:val="1D2228"/>
                <w:shd w:val="clear" w:color="auto" w:fill="FFFFFF"/>
              </w:rPr>
              <w:t>ėl mokinių motyvacijos skatinimo būdų aptarimo, bendrų pastangų ugdant kalbinius įgūdžius.</w:t>
            </w:r>
          </w:p>
        </w:tc>
        <w:tc>
          <w:tcPr>
            <w:tcW w:w="1290" w:type="dxa"/>
            <w:shd w:val="clear" w:color="auto" w:fill="auto"/>
          </w:tcPr>
          <w:p w14:paraId="482604BE" w14:textId="77777777" w:rsidR="002C6B4C" w:rsidRPr="00A216FF" w:rsidRDefault="002C6B4C" w:rsidP="000666EE">
            <w:pPr>
              <w:ind w:firstLine="0"/>
              <w:jc w:val="center"/>
            </w:pPr>
            <w:r w:rsidRPr="00A216FF">
              <w:t>202</w:t>
            </w:r>
            <w:r w:rsidRPr="00A216FF">
              <w:rPr>
                <w:lang w:val="en-US"/>
              </w:rPr>
              <w:t>1</w:t>
            </w:r>
            <w:r w:rsidRPr="00A216FF">
              <w:t xml:space="preserve"> m. kovo 10 d.</w:t>
            </w:r>
          </w:p>
        </w:tc>
        <w:tc>
          <w:tcPr>
            <w:tcW w:w="2027" w:type="dxa"/>
            <w:gridSpan w:val="3"/>
            <w:shd w:val="clear" w:color="auto" w:fill="auto"/>
          </w:tcPr>
          <w:p w14:paraId="482604BF" w14:textId="77777777" w:rsidR="002C6B4C" w:rsidRPr="00A216FF" w:rsidRDefault="002C6B4C" w:rsidP="002C6B4C">
            <w:pPr>
              <w:ind w:firstLine="0"/>
              <w:jc w:val="center"/>
            </w:pPr>
            <w:r w:rsidRPr="00A216FF">
              <w:t>Metodinės grupės pirmininkė</w:t>
            </w:r>
            <w:r>
              <w:t xml:space="preserve"> </w:t>
            </w:r>
          </w:p>
        </w:tc>
        <w:tc>
          <w:tcPr>
            <w:tcW w:w="1644" w:type="dxa"/>
            <w:gridSpan w:val="2"/>
            <w:shd w:val="clear" w:color="auto" w:fill="auto"/>
          </w:tcPr>
          <w:p w14:paraId="482604C0" w14:textId="77777777" w:rsidR="002C6B4C" w:rsidRPr="00A216FF" w:rsidRDefault="002C6B4C" w:rsidP="002C6B4C">
            <w:pPr>
              <w:ind w:firstLine="0"/>
            </w:pPr>
            <w:r>
              <w:t xml:space="preserve">Dalykų mokytojai </w:t>
            </w:r>
          </w:p>
        </w:tc>
        <w:tc>
          <w:tcPr>
            <w:tcW w:w="1807" w:type="dxa"/>
            <w:shd w:val="clear" w:color="auto" w:fill="auto"/>
          </w:tcPr>
          <w:p w14:paraId="482604C1" w14:textId="77777777" w:rsidR="002C6B4C" w:rsidRPr="00A216FF" w:rsidRDefault="002C6B4C" w:rsidP="000666EE">
            <w:pPr>
              <w:ind w:firstLine="28"/>
              <w:jc w:val="left"/>
            </w:pPr>
            <w:r w:rsidRPr="00A216FF">
              <w:t xml:space="preserve">Išanalizuotos užduotys, numatytos tobulintinos sritys, kurios leis mokiniams įgyti kompetencijų, užtikrinančių galimybes pasiekti kuo aukštesnį teigiamą įvertinimą atliekant </w:t>
            </w:r>
            <w:proofErr w:type="spellStart"/>
            <w:r w:rsidRPr="00A216FF">
              <w:t>NMPP</w:t>
            </w:r>
            <w:proofErr w:type="spellEnd"/>
            <w:r w:rsidRPr="00A216FF">
              <w:t xml:space="preserve">, </w:t>
            </w:r>
            <w:proofErr w:type="spellStart"/>
            <w:r w:rsidRPr="00A216FF">
              <w:t>PUPP</w:t>
            </w:r>
            <w:proofErr w:type="spellEnd"/>
            <w:r w:rsidRPr="00A216FF">
              <w:t>.</w:t>
            </w:r>
          </w:p>
        </w:tc>
      </w:tr>
      <w:tr w:rsidR="008524F8" w:rsidRPr="00A216FF" w14:paraId="482604C9" w14:textId="77777777" w:rsidTr="008524F8">
        <w:trPr>
          <w:trHeight w:val="387"/>
        </w:trPr>
        <w:tc>
          <w:tcPr>
            <w:tcW w:w="724" w:type="dxa"/>
            <w:shd w:val="clear" w:color="auto" w:fill="auto"/>
          </w:tcPr>
          <w:p w14:paraId="482604C3" w14:textId="77777777" w:rsidR="002C6B4C" w:rsidRPr="00A216FF" w:rsidRDefault="002C6B4C" w:rsidP="000666EE">
            <w:pPr>
              <w:ind w:firstLine="0"/>
            </w:pPr>
            <w:r w:rsidRPr="00A216FF">
              <w:t>1.2.</w:t>
            </w:r>
          </w:p>
        </w:tc>
        <w:tc>
          <w:tcPr>
            <w:tcW w:w="2078" w:type="dxa"/>
            <w:shd w:val="clear" w:color="auto" w:fill="auto"/>
          </w:tcPr>
          <w:p w14:paraId="482604C4" w14:textId="77777777" w:rsidR="002C6B4C" w:rsidRPr="00A216FF" w:rsidRDefault="002C6B4C" w:rsidP="000666EE">
            <w:pPr>
              <w:ind w:firstLine="0"/>
              <w:jc w:val="left"/>
              <w:rPr>
                <w:b/>
              </w:rPr>
            </w:pPr>
            <w:r w:rsidRPr="00A216FF">
              <w:t xml:space="preserve">Dėl 6 ir 8 kl. </w:t>
            </w:r>
            <w:proofErr w:type="spellStart"/>
            <w:r w:rsidRPr="00A216FF">
              <w:t>NMPP</w:t>
            </w:r>
            <w:proofErr w:type="spellEnd"/>
            <w:r w:rsidRPr="00A216FF">
              <w:t xml:space="preserve">, užsienio k. žinių lygio nustatymo 10 kl.  ir </w:t>
            </w:r>
            <w:proofErr w:type="spellStart"/>
            <w:r w:rsidRPr="00A216FF">
              <w:t>PUPP</w:t>
            </w:r>
            <w:proofErr w:type="spellEnd"/>
            <w:r w:rsidRPr="00A216FF">
              <w:t xml:space="preserve"> rezultatų aptarimo.</w:t>
            </w:r>
          </w:p>
        </w:tc>
        <w:tc>
          <w:tcPr>
            <w:tcW w:w="1290" w:type="dxa"/>
            <w:shd w:val="clear" w:color="auto" w:fill="auto"/>
          </w:tcPr>
          <w:p w14:paraId="482604C5" w14:textId="77777777" w:rsidR="002C6B4C" w:rsidRPr="00A216FF" w:rsidRDefault="002C6B4C" w:rsidP="000666EE">
            <w:pPr>
              <w:ind w:firstLine="0"/>
              <w:jc w:val="center"/>
            </w:pPr>
            <w:r w:rsidRPr="00A216FF">
              <w:t>2021-06-09</w:t>
            </w:r>
          </w:p>
        </w:tc>
        <w:tc>
          <w:tcPr>
            <w:tcW w:w="2027" w:type="dxa"/>
            <w:gridSpan w:val="3"/>
            <w:shd w:val="clear" w:color="auto" w:fill="auto"/>
          </w:tcPr>
          <w:p w14:paraId="482604C6" w14:textId="77777777" w:rsidR="002C6B4C" w:rsidRPr="00A216FF" w:rsidRDefault="002C6B4C" w:rsidP="00D64D3D">
            <w:pPr>
              <w:ind w:firstLine="0"/>
              <w:jc w:val="center"/>
            </w:pPr>
            <w:r w:rsidRPr="00A216FF">
              <w:t>Metodinės grupės pirmininkė</w:t>
            </w:r>
            <w:r>
              <w:t xml:space="preserve"> </w:t>
            </w:r>
          </w:p>
        </w:tc>
        <w:tc>
          <w:tcPr>
            <w:tcW w:w="1644" w:type="dxa"/>
            <w:gridSpan w:val="2"/>
            <w:shd w:val="clear" w:color="auto" w:fill="auto"/>
          </w:tcPr>
          <w:p w14:paraId="482604C7" w14:textId="77777777" w:rsidR="002C6B4C" w:rsidRPr="00A216FF" w:rsidRDefault="002C6B4C" w:rsidP="00D64D3D">
            <w:pPr>
              <w:ind w:firstLine="0"/>
            </w:pPr>
            <w:r>
              <w:t xml:space="preserve">Dalykų mokytojai </w:t>
            </w:r>
          </w:p>
        </w:tc>
        <w:tc>
          <w:tcPr>
            <w:tcW w:w="1807" w:type="dxa"/>
            <w:shd w:val="clear" w:color="auto" w:fill="auto"/>
          </w:tcPr>
          <w:p w14:paraId="482604C8" w14:textId="77777777" w:rsidR="002C6B4C" w:rsidRPr="00A216FF" w:rsidRDefault="002C6B4C" w:rsidP="000666EE">
            <w:pPr>
              <w:ind w:firstLine="0"/>
            </w:pPr>
            <w:r w:rsidRPr="00A216FF">
              <w:t xml:space="preserve">Aptarti </w:t>
            </w:r>
            <w:proofErr w:type="spellStart"/>
            <w:r w:rsidRPr="00A216FF">
              <w:t>NMPP</w:t>
            </w:r>
            <w:proofErr w:type="spellEnd"/>
            <w:r w:rsidRPr="00A216FF">
              <w:t xml:space="preserve">, </w:t>
            </w:r>
            <w:proofErr w:type="spellStart"/>
            <w:r w:rsidRPr="00A216FF">
              <w:t>PUPP</w:t>
            </w:r>
            <w:proofErr w:type="spellEnd"/>
            <w:r w:rsidRPr="00A216FF">
              <w:t>, žinių lygio nustatymo rezultatai, išskirtos tobulintinos sritys, numatytos tolesnės ugdymo proceso planavimo gairės.</w:t>
            </w:r>
          </w:p>
        </w:tc>
      </w:tr>
      <w:tr w:rsidR="002C6B4C" w:rsidRPr="00A216FF" w14:paraId="482604D0" w14:textId="77777777" w:rsidTr="008524F8">
        <w:trPr>
          <w:trHeight w:val="387"/>
        </w:trPr>
        <w:tc>
          <w:tcPr>
            <w:tcW w:w="724" w:type="dxa"/>
            <w:shd w:val="clear" w:color="auto" w:fill="auto"/>
          </w:tcPr>
          <w:p w14:paraId="482604CA" w14:textId="77777777" w:rsidR="002C6B4C" w:rsidRPr="00A216FF" w:rsidRDefault="002C6B4C" w:rsidP="000666EE">
            <w:pPr>
              <w:ind w:firstLine="0"/>
              <w:jc w:val="left"/>
            </w:pPr>
            <w:r w:rsidRPr="00A216FF">
              <w:t>1.3.</w:t>
            </w:r>
          </w:p>
        </w:tc>
        <w:tc>
          <w:tcPr>
            <w:tcW w:w="2078" w:type="dxa"/>
            <w:shd w:val="clear" w:color="auto" w:fill="auto"/>
          </w:tcPr>
          <w:p w14:paraId="482604CB" w14:textId="77777777" w:rsidR="002C6B4C" w:rsidRPr="00A216FF" w:rsidRDefault="002C6B4C" w:rsidP="000666EE">
            <w:pPr>
              <w:ind w:firstLine="0"/>
              <w:jc w:val="left"/>
            </w:pPr>
            <w:r w:rsidRPr="00A216FF">
              <w:t xml:space="preserve">Dėl ilgalaikių planų aptarimo; gabių ir specialiųjų ugdymosi poreikių turinčių mokinių ugdymo; dėl </w:t>
            </w:r>
            <w:r w:rsidRPr="00A216FF">
              <w:rPr>
                <w:color w:val="1D2228"/>
                <w:shd w:val="clear" w:color="auto" w:fill="FFFFFF"/>
              </w:rPr>
              <w:t>būdų, metodų, naudojamų mokinio pažangos vertinimui, aptarimo.</w:t>
            </w:r>
          </w:p>
        </w:tc>
        <w:tc>
          <w:tcPr>
            <w:tcW w:w="1290" w:type="dxa"/>
            <w:shd w:val="clear" w:color="auto" w:fill="auto"/>
          </w:tcPr>
          <w:p w14:paraId="482604CC" w14:textId="77777777" w:rsidR="002C6B4C" w:rsidRPr="00A216FF" w:rsidRDefault="002C6B4C" w:rsidP="000666EE">
            <w:pPr>
              <w:ind w:firstLine="0"/>
              <w:jc w:val="center"/>
            </w:pPr>
            <w:r w:rsidRPr="00A216FF">
              <w:t>2021-08-27</w:t>
            </w:r>
          </w:p>
        </w:tc>
        <w:tc>
          <w:tcPr>
            <w:tcW w:w="2027" w:type="dxa"/>
            <w:gridSpan w:val="3"/>
            <w:shd w:val="clear" w:color="auto" w:fill="auto"/>
          </w:tcPr>
          <w:p w14:paraId="482604CD" w14:textId="77777777" w:rsidR="002C6B4C" w:rsidRPr="00A216FF" w:rsidRDefault="002C6B4C" w:rsidP="00D64D3D">
            <w:pPr>
              <w:ind w:firstLine="0"/>
              <w:jc w:val="center"/>
            </w:pPr>
            <w:r w:rsidRPr="00A216FF">
              <w:t>Metodinės grupės pirmininkė</w:t>
            </w:r>
            <w:r>
              <w:t xml:space="preserve"> </w:t>
            </w:r>
          </w:p>
        </w:tc>
        <w:tc>
          <w:tcPr>
            <w:tcW w:w="1644" w:type="dxa"/>
            <w:gridSpan w:val="2"/>
            <w:shd w:val="clear" w:color="auto" w:fill="auto"/>
          </w:tcPr>
          <w:p w14:paraId="482604CE" w14:textId="77777777" w:rsidR="002C6B4C" w:rsidRPr="00A216FF" w:rsidRDefault="002C6B4C" w:rsidP="00D64D3D">
            <w:pPr>
              <w:ind w:firstLine="0"/>
            </w:pPr>
            <w:r>
              <w:t xml:space="preserve">Dalykų mokytojai </w:t>
            </w:r>
          </w:p>
        </w:tc>
        <w:tc>
          <w:tcPr>
            <w:tcW w:w="1807" w:type="dxa"/>
            <w:shd w:val="clear" w:color="auto" w:fill="auto"/>
          </w:tcPr>
          <w:p w14:paraId="482604CF" w14:textId="77777777" w:rsidR="002C6B4C" w:rsidRPr="00A216FF" w:rsidRDefault="002C6B4C" w:rsidP="000666EE">
            <w:pPr>
              <w:ind w:firstLine="0"/>
              <w:jc w:val="left"/>
            </w:pPr>
            <w:r w:rsidRPr="00A216FF">
              <w:t>Planavimo tobulinimas ir rezultatų analizė.</w:t>
            </w:r>
          </w:p>
        </w:tc>
      </w:tr>
      <w:tr w:rsidR="002C6B4C" w:rsidRPr="00A216FF" w14:paraId="482604D7" w14:textId="77777777" w:rsidTr="008524F8">
        <w:trPr>
          <w:trHeight w:val="387"/>
        </w:trPr>
        <w:tc>
          <w:tcPr>
            <w:tcW w:w="724" w:type="dxa"/>
            <w:shd w:val="clear" w:color="auto" w:fill="auto"/>
          </w:tcPr>
          <w:p w14:paraId="482604D1" w14:textId="77777777" w:rsidR="002C6B4C" w:rsidRPr="00A216FF" w:rsidRDefault="002C6B4C" w:rsidP="000666EE">
            <w:pPr>
              <w:ind w:firstLine="0"/>
              <w:jc w:val="left"/>
            </w:pPr>
            <w:r w:rsidRPr="00A216FF">
              <w:t>1.4.</w:t>
            </w:r>
          </w:p>
        </w:tc>
        <w:tc>
          <w:tcPr>
            <w:tcW w:w="2078" w:type="dxa"/>
            <w:shd w:val="clear" w:color="auto" w:fill="auto"/>
          </w:tcPr>
          <w:p w14:paraId="482604D2" w14:textId="77777777" w:rsidR="002C6B4C" w:rsidRPr="00A216FF" w:rsidRDefault="002C6B4C" w:rsidP="000666EE">
            <w:pPr>
              <w:ind w:firstLine="0"/>
              <w:jc w:val="left"/>
            </w:pPr>
            <w:r w:rsidRPr="00A216FF">
              <w:t>Dėl metodinės grupės veiklos ataskaitos; gairių kitiems metams numatymo, pasiūlymų teikimo mokyklos veiklos planui 2021 m.</w:t>
            </w:r>
          </w:p>
        </w:tc>
        <w:tc>
          <w:tcPr>
            <w:tcW w:w="1290" w:type="dxa"/>
            <w:shd w:val="clear" w:color="auto" w:fill="auto"/>
          </w:tcPr>
          <w:p w14:paraId="482604D3" w14:textId="77777777" w:rsidR="002C6B4C" w:rsidRPr="00A216FF" w:rsidRDefault="002C6B4C" w:rsidP="000666EE">
            <w:pPr>
              <w:ind w:firstLine="0"/>
              <w:jc w:val="center"/>
            </w:pPr>
            <w:r w:rsidRPr="00A216FF">
              <w:t>2021-12-09</w:t>
            </w:r>
          </w:p>
        </w:tc>
        <w:tc>
          <w:tcPr>
            <w:tcW w:w="2027" w:type="dxa"/>
            <w:gridSpan w:val="3"/>
            <w:shd w:val="clear" w:color="auto" w:fill="auto"/>
          </w:tcPr>
          <w:p w14:paraId="482604D4" w14:textId="77777777" w:rsidR="002C6B4C" w:rsidRPr="00A216FF" w:rsidRDefault="002C6B4C" w:rsidP="00D64D3D">
            <w:pPr>
              <w:ind w:firstLine="0"/>
              <w:jc w:val="center"/>
            </w:pPr>
            <w:r w:rsidRPr="00A216FF">
              <w:t>Metodinės grupės pirmininkė</w:t>
            </w:r>
            <w:r>
              <w:t xml:space="preserve"> </w:t>
            </w:r>
          </w:p>
        </w:tc>
        <w:tc>
          <w:tcPr>
            <w:tcW w:w="1644" w:type="dxa"/>
            <w:gridSpan w:val="2"/>
            <w:shd w:val="clear" w:color="auto" w:fill="auto"/>
          </w:tcPr>
          <w:p w14:paraId="482604D5" w14:textId="77777777" w:rsidR="002C6B4C" w:rsidRPr="00A216FF" w:rsidRDefault="002C6B4C" w:rsidP="00D64D3D">
            <w:pPr>
              <w:ind w:firstLine="0"/>
            </w:pPr>
            <w:r>
              <w:t xml:space="preserve">Dalykų mokytojai </w:t>
            </w:r>
          </w:p>
        </w:tc>
        <w:tc>
          <w:tcPr>
            <w:tcW w:w="1807" w:type="dxa"/>
            <w:shd w:val="clear" w:color="auto" w:fill="auto"/>
          </w:tcPr>
          <w:p w14:paraId="482604D6" w14:textId="77777777" w:rsidR="002C6B4C" w:rsidRPr="00A216FF" w:rsidRDefault="002C6B4C" w:rsidP="000666EE">
            <w:pPr>
              <w:ind w:firstLine="0"/>
              <w:jc w:val="left"/>
            </w:pPr>
            <w:r w:rsidRPr="00A216FF">
              <w:t>Aptariamos teigiamos ir taisytinos metodinės grupės veiklos sritys.</w:t>
            </w:r>
          </w:p>
        </w:tc>
      </w:tr>
      <w:tr w:rsidR="00340AFE" w:rsidRPr="00A216FF" w14:paraId="482604DA" w14:textId="77777777" w:rsidTr="00D64D3D">
        <w:trPr>
          <w:trHeight w:val="387"/>
        </w:trPr>
        <w:tc>
          <w:tcPr>
            <w:tcW w:w="724" w:type="dxa"/>
            <w:shd w:val="clear" w:color="auto" w:fill="auto"/>
          </w:tcPr>
          <w:p w14:paraId="482604D8" w14:textId="77777777" w:rsidR="00340AFE" w:rsidRPr="00A216FF" w:rsidRDefault="00340AFE" w:rsidP="000666EE">
            <w:pPr>
              <w:ind w:firstLine="0"/>
              <w:jc w:val="left"/>
            </w:pPr>
            <w:r w:rsidRPr="00A216FF">
              <w:t>2.</w:t>
            </w:r>
          </w:p>
        </w:tc>
        <w:tc>
          <w:tcPr>
            <w:tcW w:w="8846" w:type="dxa"/>
            <w:gridSpan w:val="8"/>
            <w:shd w:val="clear" w:color="auto" w:fill="auto"/>
          </w:tcPr>
          <w:p w14:paraId="482604D9" w14:textId="77777777" w:rsidR="00340AFE" w:rsidRPr="00A216FF" w:rsidRDefault="00340AFE" w:rsidP="000666EE">
            <w:pPr>
              <w:ind w:firstLine="0"/>
              <w:jc w:val="left"/>
            </w:pPr>
            <w:r w:rsidRPr="00A216FF">
              <w:rPr>
                <w:b/>
              </w:rPr>
              <w:t>Metodinė veikla</w:t>
            </w:r>
          </w:p>
        </w:tc>
      </w:tr>
      <w:tr w:rsidR="002C6B4C" w:rsidRPr="00A216FF" w14:paraId="482604E1" w14:textId="77777777" w:rsidTr="008524F8">
        <w:trPr>
          <w:trHeight w:val="387"/>
        </w:trPr>
        <w:tc>
          <w:tcPr>
            <w:tcW w:w="724" w:type="dxa"/>
            <w:shd w:val="clear" w:color="auto" w:fill="auto"/>
          </w:tcPr>
          <w:p w14:paraId="482604DB" w14:textId="77777777" w:rsidR="002C6B4C" w:rsidRPr="00A216FF" w:rsidRDefault="002C6B4C" w:rsidP="000666EE">
            <w:pPr>
              <w:ind w:firstLine="0"/>
              <w:jc w:val="left"/>
            </w:pPr>
            <w:r w:rsidRPr="00A216FF">
              <w:t>2.1.</w:t>
            </w:r>
          </w:p>
        </w:tc>
        <w:tc>
          <w:tcPr>
            <w:tcW w:w="2078" w:type="dxa"/>
            <w:shd w:val="clear" w:color="auto" w:fill="auto"/>
          </w:tcPr>
          <w:p w14:paraId="482604DC" w14:textId="77777777" w:rsidR="002C6B4C" w:rsidRPr="00A216FF" w:rsidRDefault="002C6B4C" w:rsidP="000666EE">
            <w:pPr>
              <w:ind w:firstLine="0"/>
              <w:jc w:val="left"/>
            </w:pPr>
            <w:r w:rsidRPr="00A216FF">
              <w:t>Metodinės medžiagos rengimas ir pritaikymas lietuvių, rusų ir anglų kalbų, istorijos ir geografijos pamokose.</w:t>
            </w:r>
          </w:p>
        </w:tc>
        <w:tc>
          <w:tcPr>
            <w:tcW w:w="1290" w:type="dxa"/>
            <w:shd w:val="clear" w:color="auto" w:fill="auto"/>
          </w:tcPr>
          <w:p w14:paraId="482604DD" w14:textId="77777777" w:rsidR="002C6B4C" w:rsidRPr="00A216FF" w:rsidRDefault="002C6B4C" w:rsidP="000666EE">
            <w:pPr>
              <w:ind w:firstLine="0"/>
              <w:jc w:val="center"/>
            </w:pPr>
            <w:r w:rsidRPr="00A216FF">
              <w:t>Visus metus.</w:t>
            </w:r>
          </w:p>
        </w:tc>
        <w:tc>
          <w:tcPr>
            <w:tcW w:w="1686" w:type="dxa"/>
            <w:shd w:val="clear" w:color="auto" w:fill="auto"/>
          </w:tcPr>
          <w:p w14:paraId="482604DE" w14:textId="77777777" w:rsidR="002C6B4C" w:rsidRPr="00A216FF" w:rsidRDefault="002C6B4C" w:rsidP="00D64D3D">
            <w:pPr>
              <w:ind w:firstLine="0"/>
              <w:jc w:val="center"/>
            </w:pPr>
            <w:r w:rsidRPr="00A216FF">
              <w:t>Metodinės grupės pirmininkė</w:t>
            </w:r>
            <w:r>
              <w:t xml:space="preserve"> </w:t>
            </w:r>
          </w:p>
        </w:tc>
        <w:tc>
          <w:tcPr>
            <w:tcW w:w="1985" w:type="dxa"/>
            <w:gridSpan w:val="4"/>
            <w:shd w:val="clear" w:color="auto" w:fill="auto"/>
          </w:tcPr>
          <w:p w14:paraId="482604DF" w14:textId="77777777" w:rsidR="002C6B4C" w:rsidRPr="00A216FF" w:rsidRDefault="002C6B4C" w:rsidP="00D64D3D">
            <w:pPr>
              <w:ind w:firstLine="0"/>
            </w:pPr>
            <w:r>
              <w:t xml:space="preserve">Dalykų mokytojai </w:t>
            </w:r>
          </w:p>
        </w:tc>
        <w:tc>
          <w:tcPr>
            <w:tcW w:w="1807" w:type="dxa"/>
            <w:shd w:val="clear" w:color="auto" w:fill="auto"/>
          </w:tcPr>
          <w:p w14:paraId="482604E0" w14:textId="77777777" w:rsidR="002C6B4C" w:rsidRPr="00A216FF" w:rsidRDefault="002C6B4C" w:rsidP="000666EE">
            <w:pPr>
              <w:ind w:firstLine="0"/>
              <w:jc w:val="left"/>
            </w:pPr>
            <w:r w:rsidRPr="00A216FF">
              <w:t>Metodinės ir didaktinės medžiagos rinkimas, sklaida, panaudojimas ugdymo procese.</w:t>
            </w:r>
          </w:p>
        </w:tc>
      </w:tr>
      <w:tr w:rsidR="002C6B4C" w:rsidRPr="00A216FF" w14:paraId="482604E8" w14:textId="77777777" w:rsidTr="008524F8">
        <w:trPr>
          <w:trHeight w:val="1903"/>
        </w:trPr>
        <w:tc>
          <w:tcPr>
            <w:tcW w:w="724" w:type="dxa"/>
            <w:shd w:val="clear" w:color="auto" w:fill="auto"/>
          </w:tcPr>
          <w:p w14:paraId="482604E2" w14:textId="77777777" w:rsidR="002C6B4C" w:rsidRPr="00A216FF" w:rsidRDefault="002C6B4C" w:rsidP="000666EE">
            <w:pPr>
              <w:ind w:firstLine="0"/>
              <w:jc w:val="left"/>
            </w:pPr>
            <w:r w:rsidRPr="00A216FF">
              <w:t>2.2.</w:t>
            </w:r>
          </w:p>
        </w:tc>
        <w:tc>
          <w:tcPr>
            <w:tcW w:w="2078" w:type="dxa"/>
            <w:shd w:val="clear" w:color="auto" w:fill="auto"/>
          </w:tcPr>
          <w:p w14:paraId="482604E3" w14:textId="77777777" w:rsidR="002C6B4C" w:rsidRPr="00A216FF" w:rsidRDefault="002C6B4C" w:rsidP="000666EE">
            <w:pPr>
              <w:ind w:firstLine="0"/>
              <w:jc w:val="left"/>
            </w:pPr>
            <w:r w:rsidRPr="00A216FF">
              <w:t xml:space="preserve">Dalyvavimas ir patirties skleidimas rajono lietuvių, rusų, anglų kalbų, istorijos ir geografijos metodinių grupių veikloje. </w:t>
            </w:r>
          </w:p>
        </w:tc>
        <w:tc>
          <w:tcPr>
            <w:tcW w:w="1290" w:type="dxa"/>
            <w:shd w:val="clear" w:color="auto" w:fill="auto"/>
          </w:tcPr>
          <w:p w14:paraId="482604E4" w14:textId="77777777" w:rsidR="002C6B4C" w:rsidRPr="00A216FF" w:rsidRDefault="002C6B4C" w:rsidP="00340AFE">
            <w:pPr>
              <w:ind w:firstLine="0"/>
              <w:jc w:val="center"/>
            </w:pPr>
            <w:r w:rsidRPr="00A216FF">
              <w:t>Visus mokslo metus.</w:t>
            </w:r>
          </w:p>
        </w:tc>
        <w:tc>
          <w:tcPr>
            <w:tcW w:w="1686" w:type="dxa"/>
            <w:shd w:val="clear" w:color="auto" w:fill="auto"/>
          </w:tcPr>
          <w:p w14:paraId="482604E5" w14:textId="77777777" w:rsidR="002C6B4C" w:rsidRPr="00A216FF" w:rsidRDefault="002C6B4C" w:rsidP="00D64D3D">
            <w:pPr>
              <w:ind w:firstLine="0"/>
              <w:jc w:val="center"/>
            </w:pPr>
            <w:r w:rsidRPr="00A216FF">
              <w:t>Metodinės grupės pirmininkė</w:t>
            </w:r>
            <w:r>
              <w:t xml:space="preserve"> </w:t>
            </w:r>
          </w:p>
        </w:tc>
        <w:tc>
          <w:tcPr>
            <w:tcW w:w="1985" w:type="dxa"/>
            <w:gridSpan w:val="4"/>
            <w:shd w:val="clear" w:color="auto" w:fill="auto"/>
          </w:tcPr>
          <w:p w14:paraId="482604E6" w14:textId="77777777" w:rsidR="002C6B4C" w:rsidRPr="00A216FF" w:rsidRDefault="002C6B4C" w:rsidP="00D64D3D">
            <w:pPr>
              <w:ind w:firstLine="0"/>
            </w:pPr>
            <w:r>
              <w:t xml:space="preserve">Dalykų mokytojai </w:t>
            </w:r>
          </w:p>
        </w:tc>
        <w:tc>
          <w:tcPr>
            <w:tcW w:w="1807" w:type="dxa"/>
            <w:shd w:val="clear" w:color="auto" w:fill="auto"/>
          </w:tcPr>
          <w:p w14:paraId="482604E7" w14:textId="77777777" w:rsidR="002C6B4C" w:rsidRPr="00A216FF" w:rsidRDefault="002C6B4C" w:rsidP="000666EE">
            <w:pPr>
              <w:ind w:firstLine="0"/>
              <w:jc w:val="left"/>
            </w:pPr>
            <w:r w:rsidRPr="00A216FF">
              <w:t>Mokytojai pasidalins sėkminga patirtimi su kitų mokyklų pedagogais, įgis naujų žinių apie efektyvią pamoką.</w:t>
            </w:r>
          </w:p>
        </w:tc>
      </w:tr>
      <w:tr w:rsidR="002C6B4C" w:rsidRPr="00A216FF" w14:paraId="482604EF" w14:textId="77777777" w:rsidTr="008524F8">
        <w:trPr>
          <w:trHeight w:val="387"/>
        </w:trPr>
        <w:tc>
          <w:tcPr>
            <w:tcW w:w="724" w:type="dxa"/>
            <w:shd w:val="clear" w:color="auto" w:fill="auto"/>
          </w:tcPr>
          <w:p w14:paraId="482604E9" w14:textId="77777777" w:rsidR="002C6B4C" w:rsidRPr="00A216FF" w:rsidRDefault="002C6B4C" w:rsidP="000666EE">
            <w:pPr>
              <w:ind w:firstLine="0"/>
              <w:jc w:val="left"/>
            </w:pPr>
            <w:r w:rsidRPr="00A216FF">
              <w:t>2.3.</w:t>
            </w:r>
          </w:p>
        </w:tc>
        <w:tc>
          <w:tcPr>
            <w:tcW w:w="2078" w:type="dxa"/>
            <w:shd w:val="clear" w:color="auto" w:fill="auto"/>
          </w:tcPr>
          <w:p w14:paraId="482604EA" w14:textId="77777777" w:rsidR="002C6B4C" w:rsidRPr="00A216FF" w:rsidRDefault="002C6B4C" w:rsidP="000666EE">
            <w:pPr>
              <w:ind w:firstLine="0"/>
              <w:jc w:val="left"/>
            </w:pPr>
            <w:r w:rsidRPr="00A216FF">
              <w:t>Mokinių mokomųjų bendrovių veikla.</w:t>
            </w:r>
          </w:p>
        </w:tc>
        <w:tc>
          <w:tcPr>
            <w:tcW w:w="1290" w:type="dxa"/>
            <w:shd w:val="clear" w:color="auto" w:fill="auto"/>
          </w:tcPr>
          <w:p w14:paraId="482604EB" w14:textId="77777777" w:rsidR="002C6B4C" w:rsidRPr="00A216FF" w:rsidRDefault="002C6B4C" w:rsidP="000666EE">
            <w:pPr>
              <w:ind w:firstLine="0"/>
              <w:jc w:val="center"/>
            </w:pPr>
            <w:r w:rsidRPr="00A216FF">
              <w:t>Visus metus</w:t>
            </w:r>
          </w:p>
        </w:tc>
        <w:tc>
          <w:tcPr>
            <w:tcW w:w="1686" w:type="dxa"/>
            <w:shd w:val="clear" w:color="auto" w:fill="auto"/>
          </w:tcPr>
          <w:p w14:paraId="482604EC" w14:textId="77777777" w:rsidR="002C6B4C" w:rsidRPr="00A216FF" w:rsidRDefault="002C6B4C" w:rsidP="000666EE">
            <w:pPr>
              <w:ind w:firstLine="0"/>
              <w:jc w:val="center"/>
            </w:pPr>
            <w:r>
              <w:t xml:space="preserve">B. </w:t>
            </w:r>
            <w:proofErr w:type="spellStart"/>
            <w:r>
              <w:t>Jurkonienė</w:t>
            </w:r>
            <w:proofErr w:type="spellEnd"/>
          </w:p>
        </w:tc>
        <w:tc>
          <w:tcPr>
            <w:tcW w:w="1985" w:type="dxa"/>
            <w:gridSpan w:val="4"/>
            <w:shd w:val="clear" w:color="auto" w:fill="auto"/>
          </w:tcPr>
          <w:p w14:paraId="482604ED" w14:textId="77777777" w:rsidR="002C6B4C" w:rsidRPr="00A216FF" w:rsidRDefault="002C6B4C" w:rsidP="000666EE">
            <w:pPr>
              <w:ind w:firstLine="0"/>
              <w:jc w:val="center"/>
            </w:pPr>
            <w:r w:rsidRPr="00A216FF">
              <w:t xml:space="preserve">B. </w:t>
            </w:r>
            <w:proofErr w:type="spellStart"/>
            <w:r w:rsidRPr="00A216FF">
              <w:t>Jurkonienė</w:t>
            </w:r>
            <w:proofErr w:type="spellEnd"/>
          </w:p>
        </w:tc>
        <w:tc>
          <w:tcPr>
            <w:tcW w:w="1807" w:type="dxa"/>
            <w:shd w:val="clear" w:color="auto" w:fill="auto"/>
          </w:tcPr>
          <w:p w14:paraId="482604EE" w14:textId="77777777" w:rsidR="002C6B4C" w:rsidRPr="00A216FF" w:rsidRDefault="002C6B4C" w:rsidP="000666EE">
            <w:pPr>
              <w:ind w:firstLine="0"/>
              <w:jc w:val="left"/>
            </w:pPr>
            <w:r w:rsidRPr="00A216FF">
              <w:t>Verslumo skatinimas.</w:t>
            </w:r>
          </w:p>
        </w:tc>
      </w:tr>
      <w:tr w:rsidR="002C6B4C" w:rsidRPr="00A216FF" w14:paraId="482604F6" w14:textId="77777777" w:rsidTr="008524F8">
        <w:trPr>
          <w:trHeight w:val="387"/>
        </w:trPr>
        <w:tc>
          <w:tcPr>
            <w:tcW w:w="724" w:type="dxa"/>
            <w:shd w:val="clear" w:color="auto" w:fill="auto"/>
          </w:tcPr>
          <w:p w14:paraId="482604F0" w14:textId="77777777" w:rsidR="002C6B4C" w:rsidRPr="00A216FF" w:rsidRDefault="002C6B4C" w:rsidP="000666EE">
            <w:pPr>
              <w:ind w:firstLine="0"/>
              <w:jc w:val="left"/>
            </w:pPr>
            <w:r w:rsidRPr="00A216FF">
              <w:t>2.4.</w:t>
            </w:r>
          </w:p>
        </w:tc>
        <w:tc>
          <w:tcPr>
            <w:tcW w:w="2078" w:type="dxa"/>
            <w:shd w:val="clear" w:color="auto" w:fill="auto"/>
          </w:tcPr>
          <w:p w14:paraId="482604F1" w14:textId="77777777" w:rsidR="002C6B4C" w:rsidRPr="00A216FF" w:rsidRDefault="002C6B4C" w:rsidP="000666EE">
            <w:pPr>
              <w:ind w:firstLine="0"/>
              <w:jc w:val="left"/>
            </w:pPr>
            <w:r w:rsidRPr="00A216FF">
              <w:t>Vadovavimas mokiniams</w:t>
            </w:r>
            <w:r>
              <w:t xml:space="preserve"> rengiant kraštotyrinius darbus</w:t>
            </w:r>
            <w:r w:rsidRPr="00A216FF">
              <w:t xml:space="preserve"> ir dalyvavimas Lazdijų krašto muziejaus ir kt. konferencijose.</w:t>
            </w:r>
          </w:p>
        </w:tc>
        <w:tc>
          <w:tcPr>
            <w:tcW w:w="1290" w:type="dxa"/>
            <w:shd w:val="clear" w:color="auto" w:fill="auto"/>
          </w:tcPr>
          <w:p w14:paraId="482604F2" w14:textId="77777777" w:rsidR="002C6B4C" w:rsidRPr="00A216FF" w:rsidRDefault="002C6B4C" w:rsidP="000666EE">
            <w:pPr>
              <w:ind w:firstLine="0"/>
              <w:jc w:val="center"/>
            </w:pPr>
            <w:r w:rsidRPr="00A216FF">
              <w:t>Visus metus.</w:t>
            </w:r>
          </w:p>
        </w:tc>
        <w:tc>
          <w:tcPr>
            <w:tcW w:w="1686" w:type="dxa"/>
            <w:shd w:val="clear" w:color="auto" w:fill="auto"/>
          </w:tcPr>
          <w:p w14:paraId="482604F3" w14:textId="77777777" w:rsidR="002C6B4C" w:rsidRPr="00A216FF" w:rsidRDefault="002C6B4C" w:rsidP="000666EE">
            <w:pPr>
              <w:ind w:firstLine="0"/>
              <w:jc w:val="center"/>
            </w:pPr>
            <w:r>
              <w:t xml:space="preserve">B. </w:t>
            </w:r>
            <w:proofErr w:type="spellStart"/>
            <w:r>
              <w:t>Jurkonienė</w:t>
            </w:r>
            <w:proofErr w:type="spellEnd"/>
            <w:r>
              <w:t xml:space="preserve"> ir R. Janulevičius </w:t>
            </w:r>
          </w:p>
        </w:tc>
        <w:tc>
          <w:tcPr>
            <w:tcW w:w="1985" w:type="dxa"/>
            <w:gridSpan w:val="4"/>
            <w:shd w:val="clear" w:color="auto" w:fill="auto"/>
          </w:tcPr>
          <w:p w14:paraId="482604F4" w14:textId="77777777" w:rsidR="002C6B4C" w:rsidRPr="00A216FF" w:rsidRDefault="002C6B4C" w:rsidP="002C6B4C">
            <w:pPr>
              <w:ind w:firstLine="0"/>
              <w:jc w:val="center"/>
            </w:pPr>
            <w:r w:rsidRPr="00A216FF">
              <w:t xml:space="preserve">B. </w:t>
            </w:r>
            <w:proofErr w:type="spellStart"/>
            <w:r w:rsidRPr="00A216FF">
              <w:t>Jurkonienė</w:t>
            </w:r>
            <w:proofErr w:type="spellEnd"/>
            <w:r w:rsidRPr="00A216FF">
              <w:t>, R. J</w:t>
            </w:r>
            <w:r>
              <w:t>anulevičius</w:t>
            </w:r>
          </w:p>
        </w:tc>
        <w:tc>
          <w:tcPr>
            <w:tcW w:w="1807" w:type="dxa"/>
            <w:shd w:val="clear" w:color="auto" w:fill="auto"/>
          </w:tcPr>
          <w:p w14:paraId="482604F5" w14:textId="77777777" w:rsidR="002C6B4C" w:rsidRPr="00A216FF" w:rsidRDefault="002C6B4C" w:rsidP="000666EE">
            <w:pPr>
              <w:ind w:firstLine="0"/>
              <w:jc w:val="left"/>
            </w:pPr>
          </w:p>
        </w:tc>
      </w:tr>
      <w:tr w:rsidR="002C6B4C" w:rsidRPr="00A216FF" w14:paraId="482604FD" w14:textId="77777777" w:rsidTr="008524F8">
        <w:trPr>
          <w:trHeight w:val="387"/>
        </w:trPr>
        <w:tc>
          <w:tcPr>
            <w:tcW w:w="724" w:type="dxa"/>
            <w:shd w:val="clear" w:color="auto" w:fill="auto"/>
          </w:tcPr>
          <w:p w14:paraId="482604F7" w14:textId="77777777" w:rsidR="002C6B4C" w:rsidRPr="00A216FF" w:rsidRDefault="002C6B4C" w:rsidP="000666EE">
            <w:pPr>
              <w:ind w:firstLine="0"/>
              <w:jc w:val="left"/>
            </w:pPr>
            <w:r w:rsidRPr="00A216FF">
              <w:t>2.5.</w:t>
            </w:r>
          </w:p>
        </w:tc>
        <w:tc>
          <w:tcPr>
            <w:tcW w:w="2078" w:type="dxa"/>
            <w:shd w:val="clear" w:color="auto" w:fill="auto"/>
          </w:tcPr>
          <w:p w14:paraId="482604F8" w14:textId="77777777" w:rsidR="002C6B4C" w:rsidRPr="00A216FF" w:rsidRDefault="002C6B4C" w:rsidP="000666EE">
            <w:pPr>
              <w:ind w:firstLine="0"/>
              <w:jc w:val="left"/>
            </w:pPr>
            <w:r w:rsidRPr="00A216FF">
              <w:t>Kraštotyrinės medžiagos kaupimas, viešinimas Lazdijų krašto muziejaus organizuojamose konferencijose.</w:t>
            </w:r>
          </w:p>
        </w:tc>
        <w:tc>
          <w:tcPr>
            <w:tcW w:w="1290" w:type="dxa"/>
            <w:shd w:val="clear" w:color="auto" w:fill="auto"/>
          </w:tcPr>
          <w:p w14:paraId="482604F9" w14:textId="77777777" w:rsidR="002C6B4C" w:rsidRPr="00A216FF" w:rsidRDefault="002C6B4C" w:rsidP="000666EE">
            <w:pPr>
              <w:ind w:firstLine="0"/>
              <w:jc w:val="center"/>
            </w:pPr>
            <w:r w:rsidRPr="00A216FF">
              <w:t>Visus metus</w:t>
            </w:r>
          </w:p>
        </w:tc>
        <w:tc>
          <w:tcPr>
            <w:tcW w:w="1686" w:type="dxa"/>
            <w:shd w:val="clear" w:color="auto" w:fill="auto"/>
          </w:tcPr>
          <w:p w14:paraId="482604FA" w14:textId="77777777" w:rsidR="002C6B4C" w:rsidRPr="00A216FF" w:rsidRDefault="002C6B4C" w:rsidP="000666EE">
            <w:pPr>
              <w:ind w:firstLine="0"/>
              <w:jc w:val="center"/>
            </w:pPr>
            <w:r>
              <w:t xml:space="preserve">B. </w:t>
            </w:r>
            <w:proofErr w:type="spellStart"/>
            <w:r>
              <w:t>Jurkonienė</w:t>
            </w:r>
            <w:proofErr w:type="spellEnd"/>
            <w:r>
              <w:t>, R. Janulevičius</w:t>
            </w:r>
          </w:p>
        </w:tc>
        <w:tc>
          <w:tcPr>
            <w:tcW w:w="1985" w:type="dxa"/>
            <w:gridSpan w:val="4"/>
            <w:shd w:val="clear" w:color="auto" w:fill="auto"/>
          </w:tcPr>
          <w:p w14:paraId="482604FB" w14:textId="77777777" w:rsidR="002C6B4C" w:rsidRPr="00A216FF" w:rsidRDefault="002C6B4C" w:rsidP="000666EE">
            <w:pPr>
              <w:ind w:firstLine="0"/>
              <w:jc w:val="center"/>
            </w:pPr>
            <w:r w:rsidRPr="00A216FF">
              <w:t xml:space="preserve">B. </w:t>
            </w:r>
            <w:proofErr w:type="spellStart"/>
            <w:r w:rsidRPr="00A216FF">
              <w:t>Jurkonienė</w:t>
            </w:r>
            <w:proofErr w:type="spellEnd"/>
            <w:r w:rsidRPr="00A216FF">
              <w:t>, R. Janulevičius</w:t>
            </w:r>
          </w:p>
        </w:tc>
        <w:tc>
          <w:tcPr>
            <w:tcW w:w="1807" w:type="dxa"/>
            <w:shd w:val="clear" w:color="auto" w:fill="auto"/>
          </w:tcPr>
          <w:p w14:paraId="482604FC" w14:textId="77777777" w:rsidR="002C6B4C" w:rsidRPr="00A216FF" w:rsidRDefault="002C6B4C" w:rsidP="000666EE">
            <w:pPr>
              <w:ind w:firstLine="0"/>
              <w:jc w:val="left"/>
            </w:pPr>
            <w:r w:rsidRPr="00A216FF">
              <w:t>Darbo viešinimas krašto muziejaus konferencijoje ir spaudoje.</w:t>
            </w:r>
          </w:p>
        </w:tc>
      </w:tr>
      <w:tr w:rsidR="002C6B4C" w:rsidRPr="00A216FF" w14:paraId="48260504" w14:textId="77777777" w:rsidTr="008524F8">
        <w:trPr>
          <w:trHeight w:val="387"/>
        </w:trPr>
        <w:tc>
          <w:tcPr>
            <w:tcW w:w="724" w:type="dxa"/>
            <w:shd w:val="clear" w:color="auto" w:fill="auto"/>
          </w:tcPr>
          <w:p w14:paraId="482604FE" w14:textId="77777777" w:rsidR="002C6B4C" w:rsidRPr="00A216FF" w:rsidRDefault="002C6B4C" w:rsidP="000666EE">
            <w:pPr>
              <w:ind w:firstLine="0"/>
              <w:jc w:val="left"/>
            </w:pPr>
            <w:r w:rsidRPr="00A216FF">
              <w:t>2.6.</w:t>
            </w:r>
          </w:p>
        </w:tc>
        <w:tc>
          <w:tcPr>
            <w:tcW w:w="2078" w:type="dxa"/>
            <w:shd w:val="clear" w:color="auto" w:fill="auto"/>
          </w:tcPr>
          <w:p w14:paraId="482604FF" w14:textId="77777777" w:rsidR="002C6B4C" w:rsidRPr="00A216FF" w:rsidRDefault="002C6B4C" w:rsidP="000666EE">
            <w:pPr>
              <w:ind w:firstLine="0"/>
              <w:jc w:val="left"/>
            </w:pPr>
            <w:r w:rsidRPr="00A216FF">
              <w:t xml:space="preserve">Integruota lietuvių kalbos ir literatūros ir muzikos pamoka 7 kl. „Lietuvių liaudies dainos anksčiau ir dabar“. </w:t>
            </w:r>
          </w:p>
        </w:tc>
        <w:tc>
          <w:tcPr>
            <w:tcW w:w="1290" w:type="dxa"/>
            <w:shd w:val="clear" w:color="auto" w:fill="auto"/>
          </w:tcPr>
          <w:p w14:paraId="48260500" w14:textId="77777777" w:rsidR="002C6B4C" w:rsidRPr="00A216FF" w:rsidRDefault="002C6B4C" w:rsidP="000666EE">
            <w:pPr>
              <w:ind w:firstLine="0"/>
              <w:jc w:val="center"/>
            </w:pPr>
            <w:r w:rsidRPr="00A216FF">
              <w:t xml:space="preserve">2021 m. sausio mėn. </w:t>
            </w:r>
          </w:p>
        </w:tc>
        <w:tc>
          <w:tcPr>
            <w:tcW w:w="1686" w:type="dxa"/>
            <w:shd w:val="clear" w:color="auto" w:fill="auto"/>
          </w:tcPr>
          <w:p w14:paraId="48260501" w14:textId="77777777" w:rsidR="002C6B4C" w:rsidRPr="00A216FF" w:rsidRDefault="008524F8" w:rsidP="000666EE">
            <w:pPr>
              <w:ind w:firstLine="0"/>
              <w:jc w:val="center"/>
            </w:pPr>
            <w:r>
              <w:t>Metodinės grupės pirmininkė</w:t>
            </w:r>
          </w:p>
        </w:tc>
        <w:tc>
          <w:tcPr>
            <w:tcW w:w="1985" w:type="dxa"/>
            <w:gridSpan w:val="4"/>
            <w:shd w:val="clear" w:color="auto" w:fill="auto"/>
          </w:tcPr>
          <w:p w14:paraId="48260502" w14:textId="77777777" w:rsidR="002C6B4C" w:rsidRPr="00A216FF" w:rsidRDefault="008524F8" w:rsidP="000666EE">
            <w:pPr>
              <w:ind w:firstLine="0"/>
              <w:jc w:val="center"/>
            </w:pPr>
            <w:r w:rsidRPr="00A216FF">
              <w:t xml:space="preserve">A. Paciukonienė, A. </w:t>
            </w:r>
            <w:proofErr w:type="spellStart"/>
            <w:r w:rsidRPr="00A216FF">
              <w:t>Valasevičienė</w:t>
            </w:r>
            <w:proofErr w:type="spellEnd"/>
          </w:p>
        </w:tc>
        <w:tc>
          <w:tcPr>
            <w:tcW w:w="1807" w:type="dxa"/>
            <w:shd w:val="clear" w:color="auto" w:fill="auto"/>
          </w:tcPr>
          <w:p w14:paraId="48260503" w14:textId="77777777" w:rsidR="002C6B4C" w:rsidRPr="00A216FF" w:rsidRDefault="002C6B4C" w:rsidP="000666EE">
            <w:pPr>
              <w:ind w:firstLine="0"/>
              <w:jc w:val="left"/>
            </w:pPr>
            <w:r w:rsidRPr="00A216FF">
              <w:t>Patirties sklaida, mokytojų bendradarbiavimas.</w:t>
            </w:r>
          </w:p>
        </w:tc>
      </w:tr>
      <w:tr w:rsidR="002C6B4C" w:rsidRPr="00A216FF" w14:paraId="4826050B" w14:textId="77777777" w:rsidTr="008524F8">
        <w:trPr>
          <w:trHeight w:val="387"/>
        </w:trPr>
        <w:tc>
          <w:tcPr>
            <w:tcW w:w="724" w:type="dxa"/>
            <w:shd w:val="clear" w:color="auto" w:fill="auto"/>
          </w:tcPr>
          <w:p w14:paraId="48260505" w14:textId="77777777" w:rsidR="002C6B4C" w:rsidRPr="00A216FF" w:rsidRDefault="002C6B4C" w:rsidP="000666EE">
            <w:pPr>
              <w:ind w:firstLine="0"/>
              <w:jc w:val="left"/>
            </w:pPr>
            <w:r w:rsidRPr="00A216FF">
              <w:t>2.7.</w:t>
            </w:r>
          </w:p>
        </w:tc>
        <w:tc>
          <w:tcPr>
            <w:tcW w:w="2078" w:type="dxa"/>
            <w:shd w:val="clear" w:color="auto" w:fill="auto"/>
          </w:tcPr>
          <w:p w14:paraId="48260506" w14:textId="77777777" w:rsidR="002C6B4C" w:rsidRPr="00A216FF" w:rsidRDefault="00340AFE" w:rsidP="00340AFE">
            <w:pPr>
              <w:shd w:val="clear" w:color="auto" w:fill="FFFFFF"/>
              <w:ind w:firstLine="0"/>
              <w:jc w:val="left"/>
            </w:pPr>
            <w:r>
              <w:t>Integruotos lietuvių k.,</w:t>
            </w:r>
            <w:r w:rsidR="002C6B4C" w:rsidRPr="00A216FF">
              <w:t xml:space="preserve"> k., rusų k., istorijos, geografijos dalykų pamokos su informacinėmis technologijomis 7 ir 8 kl. pagal atskirą planą.</w:t>
            </w:r>
          </w:p>
        </w:tc>
        <w:tc>
          <w:tcPr>
            <w:tcW w:w="1290" w:type="dxa"/>
            <w:shd w:val="clear" w:color="auto" w:fill="auto"/>
          </w:tcPr>
          <w:p w14:paraId="48260507" w14:textId="77777777" w:rsidR="002C6B4C" w:rsidRPr="00A216FF" w:rsidRDefault="002C6B4C" w:rsidP="000666EE">
            <w:pPr>
              <w:ind w:firstLine="0"/>
              <w:jc w:val="center"/>
            </w:pPr>
            <w:r w:rsidRPr="00A216FF">
              <w:t>202</w:t>
            </w:r>
            <w:r w:rsidRPr="00A216FF">
              <w:rPr>
                <w:lang w:val="en-US"/>
              </w:rPr>
              <w:t>1</w:t>
            </w:r>
            <w:r w:rsidRPr="00A216FF">
              <w:t xml:space="preserve"> m. sausio-birželio mėn.</w:t>
            </w:r>
          </w:p>
        </w:tc>
        <w:tc>
          <w:tcPr>
            <w:tcW w:w="1686" w:type="dxa"/>
            <w:shd w:val="clear" w:color="auto" w:fill="auto"/>
          </w:tcPr>
          <w:p w14:paraId="48260508" w14:textId="77777777" w:rsidR="002C6B4C" w:rsidRPr="00A216FF" w:rsidRDefault="008524F8" w:rsidP="000666EE">
            <w:pPr>
              <w:ind w:firstLine="0"/>
              <w:jc w:val="center"/>
            </w:pPr>
            <w:r>
              <w:t xml:space="preserve">Metodinės grupės </w:t>
            </w:r>
            <w:proofErr w:type="spellStart"/>
            <w:r>
              <w:t>pirminkė</w:t>
            </w:r>
            <w:proofErr w:type="spellEnd"/>
          </w:p>
        </w:tc>
        <w:tc>
          <w:tcPr>
            <w:tcW w:w="1985" w:type="dxa"/>
            <w:gridSpan w:val="4"/>
            <w:shd w:val="clear" w:color="auto" w:fill="auto"/>
          </w:tcPr>
          <w:p w14:paraId="48260509" w14:textId="77777777" w:rsidR="002C6B4C" w:rsidRPr="00A216FF" w:rsidRDefault="008524F8" w:rsidP="000666EE">
            <w:pPr>
              <w:ind w:firstLine="0"/>
              <w:jc w:val="center"/>
            </w:pPr>
            <w:r>
              <w:t>Dalykus dėstantys mokytojai</w:t>
            </w:r>
          </w:p>
        </w:tc>
        <w:tc>
          <w:tcPr>
            <w:tcW w:w="1807" w:type="dxa"/>
            <w:shd w:val="clear" w:color="auto" w:fill="auto"/>
          </w:tcPr>
          <w:p w14:paraId="4826050A" w14:textId="77777777" w:rsidR="002C6B4C" w:rsidRPr="00A216FF" w:rsidRDefault="002C6B4C" w:rsidP="000666EE">
            <w:pPr>
              <w:ind w:firstLine="0"/>
              <w:jc w:val="left"/>
            </w:pPr>
            <w:r w:rsidRPr="00A216FF">
              <w:t xml:space="preserve">Patirties sklaida, šiuolaikiškų ugdymo metodų ir </w:t>
            </w:r>
            <w:proofErr w:type="spellStart"/>
            <w:r w:rsidRPr="00A216FF">
              <w:t>IKT</w:t>
            </w:r>
            <w:proofErr w:type="spellEnd"/>
            <w:r w:rsidRPr="00A216FF">
              <w:t xml:space="preserve">  priemonių panaudojimas.</w:t>
            </w:r>
          </w:p>
        </w:tc>
      </w:tr>
      <w:tr w:rsidR="002C6B4C" w:rsidRPr="00A216FF" w14:paraId="48260512" w14:textId="77777777" w:rsidTr="008524F8">
        <w:trPr>
          <w:trHeight w:val="387"/>
        </w:trPr>
        <w:tc>
          <w:tcPr>
            <w:tcW w:w="724" w:type="dxa"/>
            <w:shd w:val="clear" w:color="auto" w:fill="auto"/>
          </w:tcPr>
          <w:p w14:paraId="4826050C" w14:textId="77777777" w:rsidR="002C6B4C" w:rsidRPr="00A216FF" w:rsidRDefault="002C6B4C" w:rsidP="000666EE">
            <w:pPr>
              <w:ind w:firstLine="0"/>
              <w:jc w:val="left"/>
            </w:pPr>
            <w:r w:rsidRPr="00A216FF">
              <w:t>2.8.</w:t>
            </w:r>
          </w:p>
        </w:tc>
        <w:tc>
          <w:tcPr>
            <w:tcW w:w="2078" w:type="dxa"/>
            <w:shd w:val="clear" w:color="auto" w:fill="auto"/>
          </w:tcPr>
          <w:p w14:paraId="4826050D" w14:textId="77777777" w:rsidR="002C6B4C" w:rsidRPr="00A216FF" w:rsidRDefault="002C6B4C" w:rsidP="000666EE">
            <w:pPr>
              <w:ind w:firstLine="0"/>
              <w:jc w:val="left"/>
            </w:pPr>
            <w:r w:rsidRPr="00A216FF">
              <w:rPr>
                <w:color w:val="000000"/>
                <w:shd w:val="clear" w:color="auto" w:fill="FFFFFF"/>
              </w:rPr>
              <w:t>Pilietiškumo diena.</w:t>
            </w:r>
          </w:p>
        </w:tc>
        <w:tc>
          <w:tcPr>
            <w:tcW w:w="1290" w:type="dxa"/>
            <w:shd w:val="clear" w:color="auto" w:fill="auto"/>
          </w:tcPr>
          <w:p w14:paraId="4826050E" w14:textId="77777777" w:rsidR="002C6B4C" w:rsidRPr="00A216FF" w:rsidRDefault="002C6B4C" w:rsidP="000666EE">
            <w:pPr>
              <w:ind w:firstLine="0"/>
              <w:jc w:val="center"/>
            </w:pPr>
            <w:r w:rsidRPr="00A216FF">
              <w:t>202</w:t>
            </w:r>
            <w:r w:rsidRPr="00A216FF">
              <w:rPr>
                <w:lang w:val="en-US"/>
              </w:rPr>
              <w:t>1</w:t>
            </w:r>
            <w:r w:rsidRPr="00A216FF">
              <w:t xml:space="preserve"> m. vasario 12 d.</w:t>
            </w:r>
          </w:p>
        </w:tc>
        <w:tc>
          <w:tcPr>
            <w:tcW w:w="1686" w:type="dxa"/>
            <w:shd w:val="clear" w:color="auto" w:fill="auto"/>
          </w:tcPr>
          <w:p w14:paraId="4826050F" w14:textId="77777777" w:rsidR="002C6B4C" w:rsidRPr="00A216FF" w:rsidRDefault="008524F8" w:rsidP="000666EE">
            <w:pPr>
              <w:ind w:firstLine="0"/>
              <w:jc w:val="center"/>
            </w:pPr>
            <w:r>
              <w:t>Metodinės grupės pirmininkė</w:t>
            </w:r>
          </w:p>
        </w:tc>
        <w:tc>
          <w:tcPr>
            <w:tcW w:w="1985" w:type="dxa"/>
            <w:gridSpan w:val="4"/>
            <w:shd w:val="clear" w:color="auto" w:fill="auto"/>
          </w:tcPr>
          <w:p w14:paraId="48260510" w14:textId="77777777" w:rsidR="002C6B4C" w:rsidRPr="00A216FF" w:rsidRDefault="008524F8" w:rsidP="008524F8">
            <w:pPr>
              <w:ind w:firstLine="0"/>
              <w:jc w:val="center"/>
            </w:pPr>
            <w:r w:rsidRPr="00A216FF">
              <w:t xml:space="preserve">B. </w:t>
            </w:r>
            <w:proofErr w:type="spellStart"/>
            <w:r w:rsidRPr="00A216FF">
              <w:t>Jurkonienė</w:t>
            </w:r>
            <w:proofErr w:type="spellEnd"/>
            <w:r w:rsidRPr="00A216FF">
              <w:t>,</w:t>
            </w:r>
            <w:r>
              <w:t xml:space="preserve"> </w:t>
            </w:r>
            <w:r w:rsidRPr="00A216FF">
              <w:t>R. Janulevičius</w:t>
            </w:r>
          </w:p>
        </w:tc>
        <w:tc>
          <w:tcPr>
            <w:tcW w:w="1807" w:type="dxa"/>
            <w:shd w:val="clear" w:color="auto" w:fill="auto"/>
          </w:tcPr>
          <w:p w14:paraId="48260511" w14:textId="77777777" w:rsidR="002C6B4C" w:rsidRPr="00A216FF" w:rsidRDefault="002C6B4C" w:rsidP="000666EE">
            <w:pPr>
              <w:ind w:firstLine="0"/>
              <w:jc w:val="left"/>
            </w:pPr>
            <w:r w:rsidRPr="00A216FF">
              <w:t>Bendradarbiavimas, dalykų integravimas, netradicinė veikla.</w:t>
            </w:r>
          </w:p>
        </w:tc>
      </w:tr>
      <w:tr w:rsidR="002C6B4C" w:rsidRPr="00A216FF" w14:paraId="48260519" w14:textId="77777777" w:rsidTr="008524F8">
        <w:trPr>
          <w:trHeight w:val="387"/>
        </w:trPr>
        <w:tc>
          <w:tcPr>
            <w:tcW w:w="724" w:type="dxa"/>
            <w:shd w:val="clear" w:color="auto" w:fill="auto"/>
          </w:tcPr>
          <w:p w14:paraId="48260513" w14:textId="77777777" w:rsidR="002C6B4C" w:rsidRPr="00A216FF" w:rsidRDefault="002C6B4C" w:rsidP="000666EE">
            <w:pPr>
              <w:ind w:firstLine="0"/>
              <w:jc w:val="left"/>
            </w:pPr>
            <w:r w:rsidRPr="00A216FF">
              <w:t>2.9.</w:t>
            </w:r>
          </w:p>
        </w:tc>
        <w:tc>
          <w:tcPr>
            <w:tcW w:w="2078" w:type="dxa"/>
            <w:shd w:val="clear" w:color="auto" w:fill="auto"/>
          </w:tcPr>
          <w:p w14:paraId="48260514" w14:textId="77777777" w:rsidR="002C6B4C" w:rsidRPr="00D31A94" w:rsidRDefault="002C6B4C" w:rsidP="000666EE">
            <w:pPr>
              <w:ind w:firstLine="0"/>
              <w:jc w:val="left"/>
            </w:pPr>
            <w:r w:rsidRPr="00D31A94">
              <w:rPr>
                <w:color w:val="000000"/>
                <w:shd w:val="clear" w:color="auto" w:fill="FFFFFF"/>
              </w:rPr>
              <w:t>Kalbų ir socialinių mokslų diena (renginiai pagal atskirą planą).</w:t>
            </w:r>
          </w:p>
        </w:tc>
        <w:tc>
          <w:tcPr>
            <w:tcW w:w="1290" w:type="dxa"/>
            <w:shd w:val="clear" w:color="auto" w:fill="auto"/>
          </w:tcPr>
          <w:p w14:paraId="48260515" w14:textId="77777777" w:rsidR="002C6B4C" w:rsidRPr="00D31A94" w:rsidRDefault="002C6B4C" w:rsidP="000666EE">
            <w:pPr>
              <w:ind w:firstLine="0"/>
              <w:jc w:val="center"/>
            </w:pPr>
            <w:r w:rsidRPr="00D31A94">
              <w:t xml:space="preserve">2021 m. </w:t>
            </w:r>
            <w:r>
              <w:t xml:space="preserve">gegužės mėn. </w:t>
            </w:r>
          </w:p>
        </w:tc>
        <w:tc>
          <w:tcPr>
            <w:tcW w:w="1686" w:type="dxa"/>
            <w:shd w:val="clear" w:color="auto" w:fill="auto"/>
          </w:tcPr>
          <w:p w14:paraId="48260516" w14:textId="77777777" w:rsidR="002C6B4C" w:rsidRPr="00A216FF" w:rsidRDefault="002C6B4C" w:rsidP="008524F8">
            <w:pPr>
              <w:ind w:firstLine="0"/>
              <w:jc w:val="center"/>
            </w:pPr>
            <w:r w:rsidRPr="00A216FF">
              <w:t>Metodinės grupės pirmininkė</w:t>
            </w:r>
          </w:p>
        </w:tc>
        <w:tc>
          <w:tcPr>
            <w:tcW w:w="1985" w:type="dxa"/>
            <w:gridSpan w:val="4"/>
            <w:shd w:val="clear" w:color="auto" w:fill="auto"/>
          </w:tcPr>
          <w:p w14:paraId="48260517" w14:textId="77777777" w:rsidR="002C6B4C" w:rsidRPr="00A216FF" w:rsidRDefault="008524F8" w:rsidP="000666EE">
            <w:pPr>
              <w:ind w:firstLine="0"/>
              <w:jc w:val="center"/>
            </w:pPr>
            <w:r>
              <w:t>Dalykų mokytojai</w:t>
            </w:r>
          </w:p>
        </w:tc>
        <w:tc>
          <w:tcPr>
            <w:tcW w:w="1807" w:type="dxa"/>
            <w:shd w:val="clear" w:color="auto" w:fill="auto"/>
          </w:tcPr>
          <w:p w14:paraId="48260518" w14:textId="77777777" w:rsidR="002C6B4C" w:rsidRPr="00A216FF" w:rsidRDefault="002C6B4C" w:rsidP="000666EE">
            <w:pPr>
              <w:ind w:firstLine="0"/>
              <w:jc w:val="left"/>
            </w:pPr>
            <w:r w:rsidRPr="00A216FF">
              <w:t>Bendradarbiavimas, dalykų integravimas, netradicinė veikla.</w:t>
            </w:r>
          </w:p>
        </w:tc>
      </w:tr>
      <w:tr w:rsidR="002C6B4C" w:rsidRPr="00A216FF" w14:paraId="48260520" w14:textId="77777777" w:rsidTr="008524F8">
        <w:trPr>
          <w:trHeight w:val="387"/>
        </w:trPr>
        <w:tc>
          <w:tcPr>
            <w:tcW w:w="724" w:type="dxa"/>
            <w:shd w:val="clear" w:color="auto" w:fill="auto"/>
          </w:tcPr>
          <w:p w14:paraId="4826051A" w14:textId="77777777" w:rsidR="002C6B4C" w:rsidRPr="00A216FF" w:rsidRDefault="002C6B4C" w:rsidP="000666EE">
            <w:pPr>
              <w:ind w:firstLine="0"/>
              <w:jc w:val="left"/>
            </w:pPr>
            <w:r w:rsidRPr="00A216FF">
              <w:t>2.10.</w:t>
            </w:r>
          </w:p>
        </w:tc>
        <w:tc>
          <w:tcPr>
            <w:tcW w:w="2078" w:type="dxa"/>
            <w:shd w:val="clear" w:color="auto" w:fill="auto"/>
          </w:tcPr>
          <w:p w14:paraId="4826051B" w14:textId="77777777" w:rsidR="002C6B4C" w:rsidRPr="00A216FF" w:rsidRDefault="002C6B4C" w:rsidP="000666EE">
            <w:pPr>
              <w:ind w:firstLine="0"/>
              <w:jc w:val="left"/>
            </w:pPr>
            <w:r w:rsidRPr="00A216FF">
              <w:t>Integruota anglų k. ir lietuvių k. pamoka 7 kl. „Laiškas“.</w:t>
            </w:r>
          </w:p>
        </w:tc>
        <w:tc>
          <w:tcPr>
            <w:tcW w:w="1290" w:type="dxa"/>
            <w:shd w:val="clear" w:color="auto" w:fill="auto"/>
          </w:tcPr>
          <w:p w14:paraId="4826051C" w14:textId="77777777" w:rsidR="002C6B4C" w:rsidRPr="00A216FF" w:rsidRDefault="002C6B4C" w:rsidP="000666EE">
            <w:pPr>
              <w:ind w:firstLine="0"/>
              <w:jc w:val="center"/>
            </w:pPr>
            <w:r w:rsidRPr="00A216FF">
              <w:t>2021 m. vasario mėn.</w:t>
            </w:r>
          </w:p>
        </w:tc>
        <w:tc>
          <w:tcPr>
            <w:tcW w:w="1686" w:type="dxa"/>
            <w:shd w:val="clear" w:color="auto" w:fill="auto"/>
          </w:tcPr>
          <w:p w14:paraId="4826051D" w14:textId="77777777" w:rsidR="002C6B4C" w:rsidRPr="00A216FF" w:rsidRDefault="008524F8" w:rsidP="000666EE">
            <w:pPr>
              <w:ind w:firstLine="0"/>
              <w:jc w:val="center"/>
            </w:pPr>
            <w:r>
              <w:t>Metodinės grupės pirmininkė</w:t>
            </w:r>
          </w:p>
        </w:tc>
        <w:tc>
          <w:tcPr>
            <w:tcW w:w="1985" w:type="dxa"/>
            <w:gridSpan w:val="4"/>
            <w:shd w:val="clear" w:color="auto" w:fill="auto"/>
          </w:tcPr>
          <w:p w14:paraId="4826051E" w14:textId="77777777" w:rsidR="002C6B4C" w:rsidRPr="00A216FF" w:rsidRDefault="008524F8" w:rsidP="000666EE">
            <w:pPr>
              <w:ind w:firstLine="0"/>
              <w:jc w:val="center"/>
            </w:pPr>
            <w:r w:rsidRPr="00A216FF">
              <w:t>S. Ažukienė, A. Paciukonienė</w:t>
            </w:r>
          </w:p>
        </w:tc>
        <w:tc>
          <w:tcPr>
            <w:tcW w:w="1807" w:type="dxa"/>
            <w:shd w:val="clear" w:color="auto" w:fill="auto"/>
          </w:tcPr>
          <w:p w14:paraId="4826051F" w14:textId="77777777" w:rsidR="002C6B4C" w:rsidRPr="00A216FF" w:rsidRDefault="002C6B4C" w:rsidP="000666EE">
            <w:pPr>
              <w:ind w:firstLine="0"/>
              <w:jc w:val="left"/>
            </w:pPr>
            <w:r w:rsidRPr="00A216FF">
              <w:t>Ugdomi laiško kūrimo gebėjimai, argumentavimo įgūdžiai, raštingumas.</w:t>
            </w:r>
          </w:p>
        </w:tc>
      </w:tr>
      <w:tr w:rsidR="002C6B4C" w:rsidRPr="00A216FF" w14:paraId="48260527" w14:textId="77777777" w:rsidTr="008524F8">
        <w:trPr>
          <w:trHeight w:val="387"/>
        </w:trPr>
        <w:tc>
          <w:tcPr>
            <w:tcW w:w="724" w:type="dxa"/>
            <w:shd w:val="clear" w:color="auto" w:fill="auto"/>
          </w:tcPr>
          <w:p w14:paraId="48260521" w14:textId="77777777" w:rsidR="002C6B4C" w:rsidRPr="00A216FF" w:rsidRDefault="002C6B4C" w:rsidP="000666EE">
            <w:pPr>
              <w:ind w:firstLine="0"/>
              <w:jc w:val="left"/>
            </w:pPr>
            <w:r w:rsidRPr="00A216FF">
              <w:t>2.11.</w:t>
            </w:r>
          </w:p>
        </w:tc>
        <w:tc>
          <w:tcPr>
            <w:tcW w:w="2078" w:type="dxa"/>
            <w:shd w:val="clear" w:color="auto" w:fill="auto"/>
          </w:tcPr>
          <w:p w14:paraId="48260522" w14:textId="77777777" w:rsidR="002C6B4C" w:rsidRPr="00A216FF" w:rsidRDefault="002C6B4C" w:rsidP="000666EE">
            <w:pPr>
              <w:ind w:firstLine="0"/>
              <w:jc w:val="left"/>
            </w:pPr>
            <w:r w:rsidRPr="00A216FF">
              <w:t>Integruota anglų ir lietuvių k. pamoka 2 kl. „Daiktavardžių daugiskaita“.</w:t>
            </w:r>
          </w:p>
        </w:tc>
        <w:tc>
          <w:tcPr>
            <w:tcW w:w="1290" w:type="dxa"/>
            <w:shd w:val="clear" w:color="auto" w:fill="auto"/>
          </w:tcPr>
          <w:p w14:paraId="48260523" w14:textId="77777777" w:rsidR="002C6B4C" w:rsidRPr="00A216FF" w:rsidRDefault="002C6B4C" w:rsidP="000666EE">
            <w:pPr>
              <w:ind w:firstLine="0"/>
              <w:jc w:val="center"/>
            </w:pPr>
            <w:r w:rsidRPr="00A216FF">
              <w:t>2021 m. vasario mėn.</w:t>
            </w:r>
          </w:p>
        </w:tc>
        <w:tc>
          <w:tcPr>
            <w:tcW w:w="1686" w:type="dxa"/>
            <w:shd w:val="clear" w:color="auto" w:fill="auto"/>
          </w:tcPr>
          <w:p w14:paraId="48260524" w14:textId="77777777" w:rsidR="002C6B4C" w:rsidRPr="00A216FF" w:rsidRDefault="008524F8" w:rsidP="000666EE">
            <w:pPr>
              <w:ind w:firstLine="0"/>
              <w:jc w:val="center"/>
            </w:pPr>
            <w:r>
              <w:t>Metodinės grupės pirmininkė</w:t>
            </w:r>
          </w:p>
        </w:tc>
        <w:tc>
          <w:tcPr>
            <w:tcW w:w="1985" w:type="dxa"/>
            <w:gridSpan w:val="4"/>
            <w:shd w:val="clear" w:color="auto" w:fill="auto"/>
          </w:tcPr>
          <w:p w14:paraId="48260525" w14:textId="77777777" w:rsidR="002C6B4C" w:rsidRPr="00A216FF" w:rsidRDefault="008524F8" w:rsidP="000666EE">
            <w:pPr>
              <w:ind w:firstLine="0"/>
              <w:jc w:val="center"/>
            </w:pPr>
            <w:r w:rsidRPr="00A216FF">
              <w:t xml:space="preserve">V. </w:t>
            </w:r>
            <w:proofErr w:type="spellStart"/>
            <w:r w:rsidRPr="00A216FF">
              <w:t>Lazauskienė</w:t>
            </w:r>
            <w:proofErr w:type="spellEnd"/>
            <w:r w:rsidRPr="00A216FF">
              <w:t xml:space="preserve">, G. </w:t>
            </w:r>
            <w:proofErr w:type="spellStart"/>
            <w:r w:rsidRPr="00A216FF">
              <w:t>Dvilinskienė</w:t>
            </w:r>
            <w:proofErr w:type="spellEnd"/>
          </w:p>
        </w:tc>
        <w:tc>
          <w:tcPr>
            <w:tcW w:w="1807" w:type="dxa"/>
            <w:shd w:val="clear" w:color="auto" w:fill="auto"/>
          </w:tcPr>
          <w:p w14:paraId="48260526" w14:textId="77777777" w:rsidR="002C6B4C" w:rsidRPr="00A216FF" w:rsidRDefault="002C6B4C" w:rsidP="000666EE">
            <w:pPr>
              <w:ind w:firstLine="0"/>
              <w:jc w:val="left"/>
            </w:pPr>
            <w:r w:rsidRPr="00A216FF">
              <w:t>Gebės taisyklingai sudaryti ir vartoti daugiskaitos formas.</w:t>
            </w:r>
          </w:p>
        </w:tc>
      </w:tr>
      <w:tr w:rsidR="002C6B4C" w:rsidRPr="00A216FF" w14:paraId="4826052E" w14:textId="77777777" w:rsidTr="008524F8">
        <w:trPr>
          <w:trHeight w:val="387"/>
        </w:trPr>
        <w:tc>
          <w:tcPr>
            <w:tcW w:w="724" w:type="dxa"/>
            <w:shd w:val="clear" w:color="auto" w:fill="auto"/>
          </w:tcPr>
          <w:p w14:paraId="48260528" w14:textId="77777777" w:rsidR="002C6B4C" w:rsidRPr="00A216FF" w:rsidRDefault="002C6B4C" w:rsidP="000666EE">
            <w:pPr>
              <w:ind w:firstLine="0"/>
              <w:jc w:val="left"/>
            </w:pPr>
            <w:r w:rsidRPr="00A216FF">
              <w:t>2.12.</w:t>
            </w:r>
          </w:p>
        </w:tc>
        <w:tc>
          <w:tcPr>
            <w:tcW w:w="2078" w:type="dxa"/>
            <w:shd w:val="clear" w:color="auto" w:fill="auto"/>
          </w:tcPr>
          <w:p w14:paraId="48260529" w14:textId="77777777" w:rsidR="002C6B4C" w:rsidRPr="00A216FF" w:rsidRDefault="002C6B4C" w:rsidP="000666EE">
            <w:pPr>
              <w:ind w:firstLine="0"/>
              <w:jc w:val="left"/>
            </w:pPr>
            <w:r w:rsidRPr="00A216FF">
              <w:t>Integruota istorijos ir fizikos pamoka 8 kl. „Didieji geografiniai atradimai“</w:t>
            </w:r>
          </w:p>
        </w:tc>
        <w:tc>
          <w:tcPr>
            <w:tcW w:w="1290" w:type="dxa"/>
            <w:shd w:val="clear" w:color="auto" w:fill="auto"/>
          </w:tcPr>
          <w:p w14:paraId="4826052A" w14:textId="77777777" w:rsidR="002C6B4C" w:rsidRPr="00A216FF" w:rsidRDefault="002C6B4C" w:rsidP="000666EE">
            <w:pPr>
              <w:ind w:firstLine="0"/>
              <w:jc w:val="center"/>
            </w:pPr>
            <w:r w:rsidRPr="00A216FF">
              <w:t>202</w:t>
            </w:r>
            <w:r w:rsidRPr="00A216FF">
              <w:rPr>
                <w:lang w:val="en-US"/>
              </w:rPr>
              <w:t>1</w:t>
            </w:r>
            <w:r w:rsidRPr="00A216FF">
              <w:t xml:space="preserve"> m. kovo mėn.</w:t>
            </w:r>
          </w:p>
        </w:tc>
        <w:tc>
          <w:tcPr>
            <w:tcW w:w="1686" w:type="dxa"/>
            <w:shd w:val="clear" w:color="auto" w:fill="auto"/>
          </w:tcPr>
          <w:p w14:paraId="4826052B" w14:textId="77777777" w:rsidR="002C6B4C" w:rsidRPr="00A216FF" w:rsidRDefault="008524F8" w:rsidP="000666EE">
            <w:pPr>
              <w:ind w:firstLine="0"/>
              <w:jc w:val="center"/>
            </w:pPr>
            <w:r>
              <w:t>Metodinės grupės pirmininkė</w:t>
            </w:r>
          </w:p>
        </w:tc>
        <w:tc>
          <w:tcPr>
            <w:tcW w:w="1985" w:type="dxa"/>
            <w:gridSpan w:val="4"/>
            <w:shd w:val="clear" w:color="auto" w:fill="auto"/>
          </w:tcPr>
          <w:p w14:paraId="4826052C" w14:textId="77777777" w:rsidR="002C6B4C" w:rsidRPr="00A216FF" w:rsidRDefault="008524F8" w:rsidP="000666EE">
            <w:pPr>
              <w:ind w:firstLine="0"/>
              <w:jc w:val="center"/>
            </w:pPr>
            <w:r w:rsidRPr="00A216FF">
              <w:t>R. Janulevičius, A. Kazakevičius</w:t>
            </w:r>
          </w:p>
        </w:tc>
        <w:tc>
          <w:tcPr>
            <w:tcW w:w="1807" w:type="dxa"/>
            <w:shd w:val="clear" w:color="auto" w:fill="auto"/>
          </w:tcPr>
          <w:p w14:paraId="4826052D" w14:textId="77777777" w:rsidR="002C6B4C" w:rsidRPr="00A216FF" w:rsidRDefault="002C6B4C" w:rsidP="000666EE">
            <w:pPr>
              <w:ind w:firstLine="0"/>
              <w:jc w:val="left"/>
            </w:pPr>
            <w:r w:rsidRPr="00A216FF">
              <w:t>Plečiamas mokinių akiratis.</w:t>
            </w:r>
          </w:p>
        </w:tc>
      </w:tr>
      <w:tr w:rsidR="008524F8" w:rsidRPr="00A216FF" w14:paraId="48260535" w14:textId="77777777" w:rsidTr="008524F8">
        <w:trPr>
          <w:trHeight w:val="387"/>
        </w:trPr>
        <w:tc>
          <w:tcPr>
            <w:tcW w:w="724" w:type="dxa"/>
            <w:shd w:val="clear" w:color="auto" w:fill="auto"/>
          </w:tcPr>
          <w:p w14:paraId="4826052F" w14:textId="77777777" w:rsidR="008524F8" w:rsidRPr="00A216FF" w:rsidRDefault="008524F8" w:rsidP="000666EE">
            <w:pPr>
              <w:ind w:firstLine="0"/>
              <w:jc w:val="left"/>
            </w:pPr>
            <w:r w:rsidRPr="00A216FF">
              <w:t>2.13.</w:t>
            </w:r>
          </w:p>
        </w:tc>
        <w:tc>
          <w:tcPr>
            <w:tcW w:w="2078" w:type="dxa"/>
            <w:shd w:val="clear" w:color="auto" w:fill="auto"/>
          </w:tcPr>
          <w:p w14:paraId="48260530" w14:textId="77777777" w:rsidR="008524F8" w:rsidRPr="00A216FF" w:rsidRDefault="008524F8" w:rsidP="000666EE">
            <w:pPr>
              <w:ind w:firstLine="0"/>
              <w:jc w:val="left"/>
            </w:pPr>
            <w:r w:rsidRPr="00A216FF">
              <w:t>Integruota anglų k. ir lietuvių k. pamoka 5 kl. „Reklamos kūrimas“.</w:t>
            </w:r>
          </w:p>
        </w:tc>
        <w:tc>
          <w:tcPr>
            <w:tcW w:w="1290" w:type="dxa"/>
            <w:shd w:val="clear" w:color="auto" w:fill="auto"/>
          </w:tcPr>
          <w:p w14:paraId="48260531" w14:textId="77777777" w:rsidR="008524F8" w:rsidRPr="00A216FF" w:rsidRDefault="008524F8" w:rsidP="000666EE">
            <w:pPr>
              <w:ind w:firstLine="0"/>
              <w:jc w:val="center"/>
            </w:pPr>
            <w:r w:rsidRPr="00A216FF">
              <w:t>2021 m. balandžio mėn.</w:t>
            </w:r>
          </w:p>
        </w:tc>
        <w:tc>
          <w:tcPr>
            <w:tcW w:w="1686" w:type="dxa"/>
            <w:shd w:val="clear" w:color="auto" w:fill="auto"/>
          </w:tcPr>
          <w:p w14:paraId="48260532"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33" w14:textId="77777777" w:rsidR="008524F8" w:rsidRPr="00A216FF" w:rsidRDefault="008524F8" w:rsidP="000666EE">
            <w:pPr>
              <w:ind w:firstLine="0"/>
              <w:jc w:val="center"/>
            </w:pPr>
            <w:r w:rsidRPr="00A216FF">
              <w:t>S. Ažukienė, A. Paciukonienė</w:t>
            </w:r>
          </w:p>
        </w:tc>
        <w:tc>
          <w:tcPr>
            <w:tcW w:w="1807" w:type="dxa"/>
            <w:shd w:val="clear" w:color="auto" w:fill="auto"/>
          </w:tcPr>
          <w:p w14:paraId="48260534" w14:textId="77777777" w:rsidR="008524F8" w:rsidRPr="00A216FF" w:rsidRDefault="008524F8" w:rsidP="000666EE">
            <w:pPr>
              <w:ind w:firstLine="0"/>
              <w:jc w:val="left"/>
            </w:pPr>
            <w:r w:rsidRPr="00A216FF">
              <w:t>Ugdomas mokinių gebėjimas įtaigiai kalbėti, raštingumas.</w:t>
            </w:r>
          </w:p>
        </w:tc>
      </w:tr>
      <w:tr w:rsidR="008524F8" w:rsidRPr="00A216FF" w14:paraId="4826053D" w14:textId="77777777" w:rsidTr="008524F8">
        <w:trPr>
          <w:trHeight w:val="387"/>
        </w:trPr>
        <w:tc>
          <w:tcPr>
            <w:tcW w:w="724" w:type="dxa"/>
            <w:shd w:val="clear" w:color="auto" w:fill="auto"/>
          </w:tcPr>
          <w:p w14:paraId="48260536" w14:textId="77777777" w:rsidR="008524F8" w:rsidRPr="00A216FF" w:rsidRDefault="008524F8" w:rsidP="000666EE">
            <w:pPr>
              <w:ind w:firstLine="0"/>
              <w:jc w:val="left"/>
              <w:rPr>
                <w:lang w:val="en-US"/>
              </w:rPr>
            </w:pPr>
            <w:r>
              <w:rPr>
                <w:lang w:val="en-US"/>
              </w:rPr>
              <w:t>2.14</w:t>
            </w:r>
            <w:r w:rsidRPr="00A216FF">
              <w:rPr>
                <w:lang w:val="en-US"/>
              </w:rPr>
              <w:t xml:space="preserve">. </w:t>
            </w:r>
          </w:p>
        </w:tc>
        <w:tc>
          <w:tcPr>
            <w:tcW w:w="2078" w:type="dxa"/>
            <w:shd w:val="clear" w:color="auto" w:fill="auto"/>
          </w:tcPr>
          <w:p w14:paraId="48260537" w14:textId="77777777" w:rsidR="008524F8" w:rsidRPr="00A216FF" w:rsidRDefault="008524F8" w:rsidP="000666EE">
            <w:pPr>
              <w:ind w:firstLine="0"/>
              <w:jc w:val="left"/>
            </w:pPr>
            <w:r w:rsidRPr="00A216FF">
              <w:t xml:space="preserve">Integruota anglų k. ir pasaulio pažinimo pamoka </w:t>
            </w:r>
            <w:r w:rsidRPr="00A216FF">
              <w:rPr>
                <w:lang w:val="en-US"/>
              </w:rPr>
              <w:t>4</w:t>
            </w:r>
            <w:r w:rsidRPr="00A216FF">
              <w:t xml:space="preserve"> kl. „Saulės sistemos planetos“</w:t>
            </w:r>
          </w:p>
        </w:tc>
        <w:tc>
          <w:tcPr>
            <w:tcW w:w="1290" w:type="dxa"/>
            <w:shd w:val="clear" w:color="auto" w:fill="auto"/>
          </w:tcPr>
          <w:p w14:paraId="48260538" w14:textId="77777777" w:rsidR="008524F8" w:rsidRPr="00A216FF" w:rsidRDefault="008524F8" w:rsidP="000666EE">
            <w:pPr>
              <w:ind w:firstLine="0"/>
              <w:jc w:val="center"/>
            </w:pPr>
            <w:r w:rsidRPr="00A216FF">
              <w:t xml:space="preserve">2021 m. balandžio mėn. </w:t>
            </w:r>
          </w:p>
        </w:tc>
        <w:tc>
          <w:tcPr>
            <w:tcW w:w="1686" w:type="dxa"/>
            <w:shd w:val="clear" w:color="auto" w:fill="auto"/>
          </w:tcPr>
          <w:p w14:paraId="48260539"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3A" w14:textId="77777777" w:rsidR="008524F8" w:rsidRPr="00A216FF" w:rsidRDefault="008524F8" w:rsidP="008524F8">
            <w:pPr>
              <w:ind w:firstLine="0"/>
              <w:jc w:val="center"/>
            </w:pPr>
            <w:r w:rsidRPr="00A216FF">
              <w:t xml:space="preserve">V. </w:t>
            </w:r>
            <w:proofErr w:type="spellStart"/>
            <w:r w:rsidRPr="00A216FF">
              <w:t>Lazauskienė</w:t>
            </w:r>
            <w:proofErr w:type="spellEnd"/>
          </w:p>
          <w:p w14:paraId="4826053B" w14:textId="77777777" w:rsidR="008524F8" w:rsidRPr="00A216FF" w:rsidRDefault="008524F8" w:rsidP="008524F8">
            <w:pPr>
              <w:ind w:firstLine="0"/>
              <w:jc w:val="center"/>
            </w:pPr>
            <w:r w:rsidRPr="00A216FF">
              <w:t>Ž. Stankevičienė</w:t>
            </w:r>
          </w:p>
        </w:tc>
        <w:tc>
          <w:tcPr>
            <w:tcW w:w="1807" w:type="dxa"/>
            <w:shd w:val="clear" w:color="auto" w:fill="auto"/>
          </w:tcPr>
          <w:p w14:paraId="4826053C" w14:textId="77777777" w:rsidR="008524F8" w:rsidRPr="00A216FF" w:rsidRDefault="008524F8" w:rsidP="000666EE">
            <w:pPr>
              <w:ind w:firstLine="0"/>
              <w:jc w:val="left"/>
            </w:pPr>
            <w:r w:rsidRPr="00A216FF">
              <w:t xml:space="preserve">Ugdomi mokinių kalbiniai gebėjimai, kūrybiškumas. </w:t>
            </w:r>
          </w:p>
        </w:tc>
      </w:tr>
      <w:tr w:rsidR="008524F8" w:rsidRPr="00A216FF" w14:paraId="48260544" w14:textId="77777777" w:rsidTr="008524F8">
        <w:trPr>
          <w:trHeight w:val="387"/>
        </w:trPr>
        <w:tc>
          <w:tcPr>
            <w:tcW w:w="724" w:type="dxa"/>
            <w:shd w:val="clear" w:color="auto" w:fill="auto"/>
          </w:tcPr>
          <w:p w14:paraId="4826053E" w14:textId="77777777" w:rsidR="008524F8" w:rsidRPr="00A216FF" w:rsidRDefault="008524F8" w:rsidP="000666EE">
            <w:pPr>
              <w:ind w:firstLine="0"/>
              <w:jc w:val="left"/>
            </w:pPr>
            <w:r>
              <w:t>2.15</w:t>
            </w:r>
            <w:r w:rsidRPr="00A216FF">
              <w:t>.</w:t>
            </w:r>
          </w:p>
        </w:tc>
        <w:tc>
          <w:tcPr>
            <w:tcW w:w="2078" w:type="dxa"/>
            <w:shd w:val="clear" w:color="auto" w:fill="auto"/>
          </w:tcPr>
          <w:p w14:paraId="4826053F" w14:textId="77777777" w:rsidR="008524F8" w:rsidRPr="00A216FF" w:rsidRDefault="008524F8" w:rsidP="000666EE">
            <w:pPr>
              <w:ind w:firstLine="0"/>
              <w:jc w:val="left"/>
            </w:pPr>
            <w:r w:rsidRPr="00A216FF">
              <w:t xml:space="preserve">Integruota lietuvių literatūros ir dailės pamoka 6 kl. „Kai susitinku veikėją“. </w:t>
            </w:r>
          </w:p>
        </w:tc>
        <w:tc>
          <w:tcPr>
            <w:tcW w:w="1290" w:type="dxa"/>
            <w:shd w:val="clear" w:color="auto" w:fill="auto"/>
          </w:tcPr>
          <w:p w14:paraId="48260540" w14:textId="77777777" w:rsidR="008524F8" w:rsidRPr="00A216FF" w:rsidRDefault="008524F8" w:rsidP="000666EE">
            <w:pPr>
              <w:ind w:firstLine="0"/>
              <w:jc w:val="center"/>
            </w:pPr>
            <w:r w:rsidRPr="00A216FF">
              <w:t>2021 m. gegužės mėn.</w:t>
            </w:r>
          </w:p>
        </w:tc>
        <w:tc>
          <w:tcPr>
            <w:tcW w:w="1686" w:type="dxa"/>
            <w:shd w:val="clear" w:color="auto" w:fill="auto"/>
          </w:tcPr>
          <w:p w14:paraId="48260541"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42" w14:textId="77777777" w:rsidR="008524F8" w:rsidRPr="00A216FF" w:rsidRDefault="008524F8" w:rsidP="000666EE">
            <w:pPr>
              <w:ind w:firstLine="0"/>
              <w:jc w:val="center"/>
            </w:pPr>
            <w:r w:rsidRPr="00A216FF">
              <w:t xml:space="preserve">A. Rutkauskienė, I. </w:t>
            </w:r>
            <w:proofErr w:type="spellStart"/>
            <w:r w:rsidRPr="00A216FF">
              <w:t>Kūlokienė</w:t>
            </w:r>
            <w:proofErr w:type="spellEnd"/>
            <w:r w:rsidRPr="00A216FF">
              <w:t>.</w:t>
            </w:r>
          </w:p>
        </w:tc>
        <w:tc>
          <w:tcPr>
            <w:tcW w:w="1807" w:type="dxa"/>
            <w:shd w:val="clear" w:color="auto" w:fill="auto"/>
          </w:tcPr>
          <w:p w14:paraId="48260543" w14:textId="77777777" w:rsidR="008524F8" w:rsidRPr="00A216FF" w:rsidRDefault="008524F8" w:rsidP="000666EE">
            <w:pPr>
              <w:ind w:firstLine="0"/>
              <w:jc w:val="left"/>
            </w:pPr>
            <w:r w:rsidRPr="00A216FF">
              <w:t>Suvoks detalės reikšmę grožiniame tekste ir paveiksle.</w:t>
            </w:r>
          </w:p>
        </w:tc>
      </w:tr>
      <w:tr w:rsidR="008524F8" w:rsidRPr="00A216FF" w14:paraId="4826054B" w14:textId="77777777" w:rsidTr="008524F8">
        <w:trPr>
          <w:trHeight w:val="387"/>
        </w:trPr>
        <w:tc>
          <w:tcPr>
            <w:tcW w:w="724" w:type="dxa"/>
            <w:shd w:val="clear" w:color="auto" w:fill="auto"/>
          </w:tcPr>
          <w:p w14:paraId="48260545" w14:textId="77777777" w:rsidR="008524F8" w:rsidRPr="00A216FF" w:rsidRDefault="008524F8" w:rsidP="000666EE">
            <w:pPr>
              <w:ind w:firstLine="0"/>
              <w:jc w:val="left"/>
            </w:pPr>
            <w:r>
              <w:t>2.16</w:t>
            </w:r>
            <w:r w:rsidRPr="00A216FF">
              <w:t>.</w:t>
            </w:r>
          </w:p>
        </w:tc>
        <w:tc>
          <w:tcPr>
            <w:tcW w:w="2078" w:type="dxa"/>
            <w:shd w:val="clear" w:color="auto" w:fill="auto"/>
          </w:tcPr>
          <w:p w14:paraId="48260546" w14:textId="77777777" w:rsidR="008524F8" w:rsidRPr="00A216FF" w:rsidRDefault="008524F8" w:rsidP="000666EE">
            <w:pPr>
              <w:ind w:firstLine="0"/>
              <w:jc w:val="left"/>
            </w:pPr>
            <w:r w:rsidRPr="00A216FF">
              <w:t>Netradicinė pamoka: Kalniškės mūšio paminėjimo diena.</w:t>
            </w:r>
          </w:p>
        </w:tc>
        <w:tc>
          <w:tcPr>
            <w:tcW w:w="1290" w:type="dxa"/>
            <w:shd w:val="clear" w:color="auto" w:fill="auto"/>
          </w:tcPr>
          <w:p w14:paraId="48260547" w14:textId="77777777" w:rsidR="008524F8" w:rsidRPr="00A216FF" w:rsidRDefault="008524F8" w:rsidP="000666EE">
            <w:pPr>
              <w:ind w:firstLine="0"/>
              <w:jc w:val="center"/>
            </w:pPr>
            <w:r w:rsidRPr="00A216FF">
              <w:t>2021 m. gegužės mėn.</w:t>
            </w:r>
          </w:p>
        </w:tc>
        <w:tc>
          <w:tcPr>
            <w:tcW w:w="1686" w:type="dxa"/>
            <w:shd w:val="clear" w:color="auto" w:fill="auto"/>
          </w:tcPr>
          <w:p w14:paraId="48260548"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49" w14:textId="77777777" w:rsidR="008524F8" w:rsidRPr="00A216FF" w:rsidRDefault="008524F8" w:rsidP="000666EE">
            <w:pPr>
              <w:ind w:firstLine="0"/>
              <w:jc w:val="center"/>
            </w:pPr>
            <w:r w:rsidRPr="00A216FF">
              <w:t xml:space="preserve">B. </w:t>
            </w:r>
            <w:proofErr w:type="spellStart"/>
            <w:r w:rsidRPr="00A216FF">
              <w:t>Jurkonienė</w:t>
            </w:r>
            <w:proofErr w:type="spellEnd"/>
            <w:r w:rsidRPr="00A216FF">
              <w:t>, R. Janulevičius</w:t>
            </w:r>
          </w:p>
        </w:tc>
        <w:tc>
          <w:tcPr>
            <w:tcW w:w="1807" w:type="dxa"/>
            <w:shd w:val="clear" w:color="auto" w:fill="auto"/>
          </w:tcPr>
          <w:p w14:paraId="4826054A" w14:textId="77777777" w:rsidR="008524F8" w:rsidRPr="00A216FF" w:rsidRDefault="008524F8" w:rsidP="000666EE">
            <w:pPr>
              <w:ind w:firstLine="0"/>
              <w:jc w:val="left"/>
            </w:pPr>
            <w:r w:rsidRPr="00A216FF">
              <w:t>Istorijos žinių gilinimas, patriotizmo skatinimas.</w:t>
            </w:r>
          </w:p>
        </w:tc>
      </w:tr>
      <w:tr w:rsidR="008524F8" w:rsidRPr="00A216FF" w14:paraId="48260552" w14:textId="77777777" w:rsidTr="008524F8">
        <w:trPr>
          <w:trHeight w:val="387"/>
        </w:trPr>
        <w:tc>
          <w:tcPr>
            <w:tcW w:w="724" w:type="dxa"/>
            <w:shd w:val="clear" w:color="auto" w:fill="auto"/>
          </w:tcPr>
          <w:p w14:paraId="4826054C" w14:textId="77777777" w:rsidR="008524F8" w:rsidRPr="00A216FF" w:rsidRDefault="008524F8" w:rsidP="000666EE">
            <w:pPr>
              <w:ind w:firstLine="0"/>
              <w:jc w:val="left"/>
            </w:pPr>
            <w:r>
              <w:t>2.17.</w:t>
            </w:r>
          </w:p>
        </w:tc>
        <w:tc>
          <w:tcPr>
            <w:tcW w:w="2078" w:type="dxa"/>
            <w:shd w:val="clear" w:color="auto" w:fill="auto"/>
          </w:tcPr>
          <w:p w14:paraId="4826054D" w14:textId="77777777" w:rsidR="008524F8" w:rsidRPr="00A216FF" w:rsidRDefault="008524F8" w:rsidP="008524F8">
            <w:pPr>
              <w:ind w:firstLine="0"/>
              <w:jc w:val="left"/>
            </w:pPr>
            <w:r w:rsidRPr="00A216FF">
              <w:t xml:space="preserve">Netradicinė </w:t>
            </w:r>
            <w:r>
              <w:t xml:space="preserve">anglų k. </w:t>
            </w:r>
            <w:r w:rsidRPr="00A216FF">
              <w:t xml:space="preserve">pamoka </w:t>
            </w:r>
            <w:r>
              <w:t xml:space="preserve">4 kl. </w:t>
            </w:r>
            <w:r w:rsidRPr="00A216FF">
              <w:t>miestelio parduotuvėje</w:t>
            </w:r>
            <w:r>
              <w:t xml:space="preserve"> “</w:t>
            </w:r>
            <w:proofErr w:type="spellStart"/>
            <w:r>
              <w:t>Shopping</w:t>
            </w:r>
            <w:proofErr w:type="spellEnd"/>
            <w:r>
              <w:t xml:space="preserve"> </w:t>
            </w:r>
            <w:proofErr w:type="spellStart"/>
            <w:r>
              <w:t>list</w:t>
            </w:r>
            <w:proofErr w:type="spellEnd"/>
            <w:r>
              <w:t>“</w:t>
            </w:r>
          </w:p>
        </w:tc>
        <w:tc>
          <w:tcPr>
            <w:tcW w:w="1290" w:type="dxa"/>
            <w:shd w:val="clear" w:color="auto" w:fill="auto"/>
          </w:tcPr>
          <w:p w14:paraId="4826054E" w14:textId="77777777" w:rsidR="008524F8" w:rsidRPr="00A216FF" w:rsidRDefault="008524F8" w:rsidP="000666EE">
            <w:pPr>
              <w:ind w:firstLine="0"/>
              <w:jc w:val="center"/>
            </w:pPr>
            <w:r w:rsidRPr="00A216FF">
              <w:t>2021 m. gegužės mėn.</w:t>
            </w:r>
          </w:p>
        </w:tc>
        <w:tc>
          <w:tcPr>
            <w:tcW w:w="1686" w:type="dxa"/>
            <w:shd w:val="clear" w:color="auto" w:fill="auto"/>
          </w:tcPr>
          <w:p w14:paraId="4826054F"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50" w14:textId="77777777" w:rsidR="008524F8" w:rsidRPr="00A216FF" w:rsidRDefault="008524F8" w:rsidP="000666EE">
            <w:pPr>
              <w:ind w:firstLine="0"/>
              <w:jc w:val="center"/>
            </w:pPr>
            <w:r w:rsidRPr="00A216FF">
              <w:t xml:space="preserve">V. </w:t>
            </w:r>
            <w:proofErr w:type="spellStart"/>
            <w:r w:rsidRPr="00A216FF">
              <w:t>Lazauskienė</w:t>
            </w:r>
            <w:proofErr w:type="spellEnd"/>
          </w:p>
        </w:tc>
        <w:tc>
          <w:tcPr>
            <w:tcW w:w="1807" w:type="dxa"/>
            <w:shd w:val="clear" w:color="auto" w:fill="auto"/>
          </w:tcPr>
          <w:p w14:paraId="48260551" w14:textId="77777777" w:rsidR="008524F8" w:rsidRPr="00A216FF" w:rsidRDefault="008524F8" w:rsidP="000666EE">
            <w:pPr>
              <w:ind w:firstLine="0"/>
              <w:jc w:val="left"/>
            </w:pPr>
            <w:r w:rsidRPr="00A216FF">
              <w:t>Ugdomi mokinių</w:t>
            </w:r>
            <w:r>
              <w:t xml:space="preserve"> kalbiniai, rašymo, matematiniai gebėji</w:t>
            </w:r>
            <w:r w:rsidRPr="00A216FF">
              <w:t>m</w:t>
            </w:r>
            <w:r>
              <w:t>a</w:t>
            </w:r>
            <w:r w:rsidRPr="00A216FF">
              <w:t>i</w:t>
            </w:r>
          </w:p>
        </w:tc>
      </w:tr>
      <w:tr w:rsidR="008524F8" w:rsidRPr="00A216FF" w14:paraId="48260559" w14:textId="77777777" w:rsidTr="008524F8">
        <w:trPr>
          <w:trHeight w:val="387"/>
        </w:trPr>
        <w:tc>
          <w:tcPr>
            <w:tcW w:w="724" w:type="dxa"/>
            <w:shd w:val="clear" w:color="auto" w:fill="auto"/>
          </w:tcPr>
          <w:p w14:paraId="48260553" w14:textId="77777777" w:rsidR="008524F8" w:rsidRPr="00A216FF" w:rsidRDefault="008524F8" w:rsidP="000666EE">
            <w:pPr>
              <w:ind w:firstLine="0"/>
              <w:jc w:val="left"/>
            </w:pPr>
            <w:r w:rsidRPr="00A216FF">
              <w:t>2.18.</w:t>
            </w:r>
          </w:p>
        </w:tc>
        <w:tc>
          <w:tcPr>
            <w:tcW w:w="2078" w:type="dxa"/>
            <w:shd w:val="clear" w:color="auto" w:fill="auto"/>
          </w:tcPr>
          <w:p w14:paraId="48260554" w14:textId="77777777" w:rsidR="008524F8" w:rsidRPr="00A216FF" w:rsidRDefault="008524F8" w:rsidP="000666EE">
            <w:pPr>
              <w:ind w:firstLine="0"/>
              <w:jc w:val="left"/>
            </w:pPr>
            <w:r w:rsidRPr="00A216FF">
              <w:t xml:space="preserve">Integruota anglų k. ir muzikos pamoka 7 kl.  "A. Vivaldi </w:t>
            </w:r>
            <w:proofErr w:type="spellStart"/>
            <w:r w:rsidRPr="00A216FF">
              <w:t>Four</w:t>
            </w:r>
            <w:proofErr w:type="spellEnd"/>
            <w:r w:rsidRPr="00A216FF">
              <w:t xml:space="preserve"> </w:t>
            </w:r>
            <w:proofErr w:type="spellStart"/>
            <w:r w:rsidRPr="00A216FF">
              <w:t>seasons</w:t>
            </w:r>
            <w:proofErr w:type="spellEnd"/>
            <w:r w:rsidRPr="00A216FF">
              <w:t>"</w:t>
            </w:r>
          </w:p>
        </w:tc>
        <w:tc>
          <w:tcPr>
            <w:tcW w:w="1290" w:type="dxa"/>
            <w:shd w:val="clear" w:color="auto" w:fill="auto"/>
          </w:tcPr>
          <w:p w14:paraId="48260555" w14:textId="77777777" w:rsidR="008524F8" w:rsidRPr="00A216FF" w:rsidRDefault="008524F8" w:rsidP="000666EE">
            <w:pPr>
              <w:ind w:firstLine="0"/>
              <w:jc w:val="center"/>
            </w:pPr>
            <w:r w:rsidRPr="00A216FF">
              <w:t>2021 m. rugsėjo mėn.</w:t>
            </w:r>
          </w:p>
        </w:tc>
        <w:tc>
          <w:tcPr>
            <w:tcW w:w="1686" w:type="dxa"/>
            <w:shd w:val="clear" w:color="auto" w:fill="auto"/>
          </w:tcPr>
          <w:p w14:paraId="48260556"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57" w14:textId="77777777" w:rsidR="008524F8" w:rsidRPr="00A216FF" w:rsidRDefault="008524F8" w:rsidP="000666EE">
            <w:pPr>
              <w:ind w:firstLine="0"/>
              <w:jc w:val="center"/>
            </w:pPr>
            <w:r w:rsidRPr="00A216FF">
              <w:t xml:space="preserve">S. Ažukienė, A. </w:t>
            </w:r>
            <w:proofErr w:type="spellStart"/>
            <w:r w:rsidRPr="00A216FF">
              <w:t>Valasevičienė</w:t>
            </w:r>
            <w:proofErr w:type="spellEnd"/>
          </w:p>
        </w:tc>
        <w:tc>
          <w:tcPr>
            <w:tcW w:w="1807" w:type="dxa"/>
            <w:shd w:val="clear" w:color="auto" w:fill="auto"/>
          </w:tcPr>
          <w:p w14:paraId="48260558" w14:textId="77777777" w:rsidR="008524F8" w:rsidRPr="00A216FF" w:rsidRDefault="008524F8" w:rsidP="000666EE">
            <w:pPr>
              <w:ind w:firstLine="0"/>
              <w:jc w:val="left"/>
            </w:pPr>
            <w:r w:rsidRPr="00A216FF">
              <w:t>Patirties sklaida, inovatyvūs darbo metodai.</w:t>
            </w:r>
          </w:p>
        </w:tc>
      </w:tr>
      <w:tr w:rsidR="008524F8" w:rsidRPr="00A216FF" w14:paraId="48260560" w14:textId="77777777" w:rsidTr="008524F8">
        <w:trPr>
          <w:trHeight w:val="387"/>
        </w:trPr>
        <w:tc>
          <w:tcPr>
            <w:tcW w:w="724" w:type="dxa"/>
            <w:shd w:val="clear" w:color="auto" w:fill="auto"/>
          </w:tcPr>
          <w:p w14:paraId="4826055A" w14:textId="77777777" w:rsidR="008524F8" w:rsidRPr="00A216FF" w:rsidRDefault="008524F8" w:rsidP="000666EE">
            <w:pPr>
              <w:ind w:firstLine="0"/>
              <w:jc w:val="left"/>
            </w:pPr>
            <w:r w:rsidRPr="00A216FF">
              <w:t>2.19.</w:t>
            </w:r>
          </w:p>
        </w:tc>
        <w:tc>
          <w:tcPr>
            <w:tcW w:w="2078" w:type="dxa"/>
            <w:shd w:val="clear" w:color="auto" w:fill="auto"/>
          </w:tcPr>
          <w:p w14:paraId="4826055B" w14:textId="77777777" w:rsidR="008524F8" w:rsidRPr="00A216FF" w:rsidRDefault="008524F8" w:rsidP="000666EE">
            <w:pPr>
              <w:shd w:val="clear" w:color="auto" w:fill="FFFFFF"/>
              <w:ind w:firstLine="0"/>
              <w:jc w:val="left"/>
            </w:pPr>
            <w:r w:rsidRPr="00A216FF">
              <w:t>Integruota dailės, technologijų ir angų k. pamoka 2 kl. „Spalvos gamtoje“.</w:t>
            </w:r>
          </w:p>
        </w:tc>
        <w:tc>
          <w:tcPr>
            <w:tcW w:w="1290" w:type="dxa"/>
            <w:shd w:val="clear" w:color="auto" w:fill="auto"/>
          </w:tcPr>
          <w:p w14:paraId="4826055C" w14:textId="77777777" w:rsidR="008524F8" w:rsidRPr="00A216FF" w:rsidRDefault="008524F8" w:rsidP="000666EE">
            <w:pPr>
              <w:ind w:firstLine="0"/>
              <w:jc w:val="center"/>
            </w:pPr>
            <w:r w:rsidRPr="00A216FF">
              <w:t>2021 m. rugsėjo mėn.</w:t>
            </w:r>
          </w:p>
        </w:tc>
        <w:tc>
          <w:tcPr>
            <w:tcW w:w="1686" w:type="dxa"/>
            <w:shd w:val="clear" w:color="auto" w:fill="auto"/>
          </w:tcPr>
          <w:p w14:paraId="4826055D"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5E" w14:textId="77777777" w:rsidR="008524F8" w:rsidRPr="00A216FF" w:rsidRDefault="008524F8" w:rsidP="000666EE">
            <w:pPr>
              <w:ind w:firstLine="0"/>
              <w:jc w:val="center"/>
            </w:pPr>
            <w:r w:rsidRPr="00A216FF">
              <w:t xml:space="preserve">V. </w:t>
            </w:r>
            <w:proofErr w:type="spellStart"/>
            <w:r w:rsidRPr="00A216FF">
              <w:t>Lazauskienė</w:t>
            </w:r>
            <w:proofErr w:type="spellEnd"/>
            <w:r w:rsidRPr="00A216FF">
              <w:t xml:space="preserve">, </w:t>
            </w:r>
            <w:proofErr w:type="spellStart"/>
            <w:r w:rsidRPr="00A216FF">
              <w:t>L.Kunigonienė</w:t>
            </w:r>
            <w:proofErr w:type="spellEnd"/>
          </w:p>
        </w:tc>
        <w:tc>
          <w:tcPr>
            <w:tcW w:w="1807" w:type="dxa"/>
            <w:shd w:val="clear" w:color="auto" w:fill="auto"/>
          </w:tcPr>
          <w:p w14:paraId="4826055F" w14:textId="77777777" w:rsidR="008524F8" w:rsidRPr="00A216FF" w:rsidRDefault="008524F8" w:rsidP="000666EE">
            <w:pPr>
              <w:ind w:firstLine="0"/>
              <w:jc w:val="left"/>
            </w:pPr>
            <w:r w:rsidRPr="00A216FF">
              <w:t>Plečiamas mokinių žodynas ir taisyklingas žodžių vartojimas.</w:t>
            </w:r>
          </w:p>
        </w:tc>
      </w:tr>
      <w:tr w:rsidR="008524F8" w:rsidRPr="00A216FF" w14:paraId="48260567" w14:textId="77777777" w:rsidTr="008524F8">
        <w:trPr>
          <w:trHeight w:val="387"/>
        </w:trPr>
        <w:tc>
          <w:tcPr>
            <w:tcW w:w="724" w:type="dxa"/>
            <w:shd w:val="clear" w:color="auto" w:fill="auto"/>
          </w:tcPr>
          <w:p w14:paraId="48260561" w14:textId="77777777" w:rsidR="008524F8" w:rsidRPr="00A216FF" w:rsidRDefault="008524F8" w:rsidP="000666EE">
            <w:pPr>
              <w:ind w:firstLine="0"/>
              <w:jc w:val="left"/>
            </w:pPr>
            <w:r w:rsidRPr="00A216FF">
              <w:t>2.20.</w:t>
            </w:r>
          </w:p>
        </w:tc>
        <w:tc>
          <w:tcPr>
            <w:tcW w:w="2078" w:type="dxa"/>
            <w:shd w:val="clear" w:color="auto" w:fill="auto"/>
          </w:tcPr>
          <w:p w14:paraId="48260562" w14:textId="77777777" w:rsidR="008524F8" w:rsidRPr="00A216FF" w:rsidRDefault="008524F8" w:rsidP="000666EE">
            <w:pPr>
              <w:ind w:firstLine="0"/>
              <w:jc w:val="left"/>
            </w:pPr>
            <w:r w:rsidRPr="00A216FF">
              <w:t>Atvira integruota lietuvių k.-istorijos pamoka „Atmintis gyva, nes liudija“ (žydų holokausto dienai paminėti).</w:t>
            </w:r>
          </w:p>
        </w:tc>
        <w:tc>
          <w:tcPr>
            <w:tcW w:w="1290" w:type="dxa"/>
            <w:shd w:val="clear" w:color="auto" w:fill="auto"/>
          </w:tcPr>
          <w:p w14:paraId="48260563" w14:textId="77777777" w:rsidR="008524F8" w:rsidRPr="00A216FF" w:rsidRDefault="008524F8" w:rsidP="000666EE">
            <w:pPr>
              <w:ind w:firstLine="0"/>
              <w:jc w:val="center"/>
            </w:pPr>
            <w:r w:rsidRPr="00A216FF">
              <w:t>20</w:t>
            </w:r>
            <w:r w:rsidRPr="00A216FF">
              <w:rPr>
                <w:lang w:val="en-US"/>
              </w:rPr>
              <w:t>21</w:t>
            </w:r>
            <w:r w:rsidRPr="00A216FF">
              <w:t xml:space="preserve"> rugsėjo 21d.   </w:t>
            </w:r>
          </w:p>
        </w:tc>
        <w:tc>
          <w:tcPr>
            <w:tcW w:w="1686" w:type="dxa"/>
            <w:shd w:val="clear" w:color="auto" w:fill="auto"/>
          </w:tcPr>
          <w:p w14:paraId="48260564"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65" w14:textId="77777777" w:rsidR="008524F8" w:rsidRPr="00A216FF" w:rsidRDefault="008524F8" w:rsidP="000666EE">
            <w:pPr>
              <w:ind w:firstLine="0"/>
              <w:jc w:val="center"/>
            </w:pPr>
            <w:r w:rsidRPr="00A216FF">
              <w:t xml:space="preserve">B. </w:t>
            </w:r>
            <w:proofErr w:type="spellStart"/>
            <w:r w:rsidRPr="00A216FF">
              <w:t>Jurkonienė</w:t>
            </w:r>
            <w:proofErr w:type="spellEnd"/>
            <w:r w:rsidRPr="00A216FF">
              <w:t>, A. Rutkauskienė, R. Janulevičius.</w:t>
            </w:r>
          </w:p>
        </w:tc>
        <w:tc>
          <w:tcPr>
            <w:tcW w:w="1807" w:type="dxa"/>
            <w:shd w:val="clear" w:color="auto" w:fill="auto"/>
          </w:tcPr>
          <w:p w14:paraId="48260566" w14:textId="77777777" w:rsidR="008524F8" w:rsidRPr="00A216FF" w:rsidRDefault="008524F8" w:rsidP="000666EE">
            <w:pPr>
              <w:ind w:firstLine="0"/>
              <w:jc w:val="left"/>
            </w:pPr>
            <w:r w:rsidRPr="00A216FF">
              <w:t xml:space="preserve">Patirties sklaida, mokytojų </w:t>
            </w:r>
            <w:proofErr w:type="spellStart"/>
            <w:r w:rsidRPr="00A216FF">
              <w:t>bendradarbia-vimas</w:t>
            </w:r>
            <w:proofErr w:type="spellEnd"/>
            <w:r w:rsidRPr="00A216FF">
              <w:t>.</w:t>
            </w:r>
          </w:p>
        </w:tc>
      </w:tr>
      <w:tr w:rsidR="008524F8" w:rsidRPr="00A216FF" w14:paraId="4826056E" w14:textId="77777777" w:rsidTr="008524F8">
        <w:trPr>
          <w:trHeight w:val="387"/>
        </w:trPr>
        <w:tc>
          <w:tcPr>
            <w:tcW w:w="724" w:type="dxa"/>
            <w:shd w:val="clear" w:color="auto" w:fill="auto"/>
          </w:tcPr>
          <w:p w14:paraId="48260568" w14:textId="77777777" w:rsidR="008524F8" w:rsidRPr="00A216FF" w:rsidRDefault="008524F8" w:rsidP="000666EE">
            <w:pPr>
              <w:ind w:firstLine="0"/>
              <w:jc w:val="left"/>
            </w:pPr>
            <w:r w:rsidRPr="00A216FF">
              <w:t>2.21.</w:t>
            </w:r>
          </w:p>
        </w:tc>
        <w:tc>
          <w:tcPr>
            <w:tcW w:w="2078" w:type="dxa"/>
            <w:shd w:val="clear" w:color="auto" w:fill="auto"/>
          </w:tcPr>
          <w:p w14:paraId="48260569" w14:textId="77777777" w:rsidR="008524F8" w:rsidRPr="00A216FF" w:rsidRDefault="008524F8" w:rsidP="000666EE">
            <w:pPr>
              <w:ind w:firstLine="0"/>
              <w:jc w:val="left"/>
            </w:pPr>
            <w:r w:rsidRPr="00A216FF">
              <w:t>Integruota geografijos ir anglų kalbos pamoka 6 kl. „Pasaulio šalys“.</w:t>
            </w:r>
          </w:p>
        </w:tc>
        <w:tc>
          <w:tcPr>
            <w:tcW w:w="1290" w:type="dxa"/>
            <w:shd w:val="clear" w:color="auto" w:fill="auto"/>
          </w:tcPr>
          <w:p w14:paraId="4826056A" w14:textId="77777777" w:rsidR="008524F8" w:rsidRPr="00A216FF" w:rsidRDefault="008524F8" w:rsidP="000666EE">
            <w:pPr>
              <w:ind w:firstLine="0"/>
              <w:jc w:val="center"/>
            </w:pPr>
            <w:r w:rsidRPr="00A216FF">
              <w:t>2021 m. spalio mėn.</w:t>
            </w:r>
          </w:p>
        </w:tc>
        <w:tc>
          <w:tcPr>
            <w:tcW w:w="1686" w:type="dxa"/>
            <w:shd w:val="clear" w:color="auto" w:fill="auto"/>
          </w:tcPr>
          <w:p w14:paraId="4826056B"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6C" w14:textId="77777777" w:rsidR="008524F8" w:rsidRPr="00A216FF" w:rsidRDefault="008524F8" w:rsidP="000666EE">
            <w:pPr>
              <w:ind w:firstLine="0"/>
              <w:jc w:val="center"/>
            </w:pPr>
            <w:r w:rsidRPr="00A216FF">
              <w:t xml:space="preserve">S. Ažukienė, B. </w:t>
            </w:r>
            <w:proofErr w:type="spellStart"/>
            <w:r w:rsidRPr="00A216FF">
              <w:t>Jurkonienė</w:t>
            </w:r>
            <w:proofErr w:type="spellEnd"/>
          </w:p>
        </w:tc>
        <w:tc>
          <w:tcPr>
            <w:tcW w:w="1807" w:type="dxa"/>
            <w:shd w:val="clear" w:color="auto" w:fill="auto"/>
          </w:tcPr>
          <w:p w14:paraId="4826056D" w14:textId="77777777" w:rsidR="008524F8" w:rsidRPr="00A216FF" w:rsidRDefault="008524F8" w:rsidP="000666EE">
            <w:pPr>
              <w:ind w:firstLine="0"/>
              <w:jc w:val="left"/>
            </w:pPr>
            <w:r w:rsidRPr="00A216FF">
              <w:t>Mokytojų bendradarbiavimas, patirties sklaida, ugdymo proceso inovacijos.</w:t>
            </w:r>
          </w:p>
        </w:tc>
      </w:tr>
      <w:tr w:rsidR="008524F8" w:rsidRPr="00A216FF" w14:paraId="48260575" w14:textId="77777777" w:rsidTr="008524F8">
        <w:trPr>
          <w:trHeight w:val="387"/>
        </w:trPr>
        <w:tc>
          <w:tcPr>
            <w:tcW w:w="724" w:type="dxa"/>
            <w:shd w:val="clear" w:color="auto" w:fill="auto"/>
          </w:tcPr>
          <w:p w14:paraId="4826056F" w14:textId="77777777" w:rsidR="008524F8" w:rsidRPr="00A216FF" w:rsidRDefault="008524F8" w:rsidP="000666EE">
            <w:pPr>
              <w:ind w:firstLine="0"/>
              <w:jc w:val="left"/>
            </w:pPr>
            <w:r w:rsidRPr="00A216FF">
              <w:t>2.22.</w:t>
            </w:r>
          </w:p>
        </w:tc>
        <w:tc>
          <w:tcPr>
            <w:tcW w:w="2078" w:type="dxa"/>
            <w:shd w:val="clear" w:color="auto" w:fill="auto"/>
          </w:tcPr>
          <w:p w14:paraId="48260570" w14:textId="77777777" w:rsidR="008524F8" w:rsidRPr="00A216FF" w:rsidRDefault="008524F8" w:rsidP="000666EE">
            <w:pPr>
              <w:ind w:firstLine="0"/>
              <w:jc w:val="left"/>
            </w:pPr>
            <w:r w:rsidRPr="00A216FF">
              <w:t>Edukacinė pamoka 5 kl. Lazdijų krašto muziejuje „Senoji mokykla“.</w:t>
            </w:r>
          </w:p>
        </w:tc>
        <w:tc>
          <w:tcPr>
            <w:tcW w:w="1290" w:type="dxa"/>
            <w:shd w:val="clear" w:color="auto" w:fill="auto"/>
          </w:tcPr>
          <w:p w14:paraId="48260571" w14:textId="77777777" w:rsidR="008524F8" w:rsidRPr="00A216FF" w:rsidRDefault="008524F8" w:rsidP="000666EE">
            <w:pPr>
              <w:ind w:firstLine="0"/>
              <w:jc w:val="center"/>
            </w:pPr>
            <w:r w:rsidRPr="00A216FF">
              <w:t>2021 m. spalio mėn.</w:t>
            </w:r>
          </w:p>
        </w:tc>
        <w:tc>
          <w:tcPr>
            <w:tcW w:w="1686" w:type="dxa"/>
            <w:shd w:val="clear" w:color="auto" w:fill="auto"/>
          </w:tcPr>
          <w:p w14:paraId="48260572"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73" w14:textId="77777777" w:rsidR="008524F8" w:rsidRPr="00A216FF" w:rsidRDefault="008524F8" w:rsidP="000666EE">
            <w:pPr>
              <w:ind w:firstLine="0"/>
              <w:jc w:val="center"/>
            </w:pPr>
            <w:r w:rsidRPr="00A216FF">
              <w:t xml:space="preserve">B. </w:t>
            </w:r>
            <w:proofErr w:type="spellStart"/>
            <w:r w:rsidRPr="00A216FF">
              <w:t>Jurkonienė</w:t>
            </w:r>
            <w:proofErr w:type="spellEnd"/>
          </w:p>
        </w:tc>
        <w:tc>
          <w:tcPr>
            <w:tcW w:w="1807" w:type="dxa"/>
            <w:shd w:val="clear" w:color="auto" w:fill="auto"/>
          </w:tcPr>
          <w:p w14:paraId="48260574" w14:textId="77777777" w:rsidR="008524F8" w:rsidRPr="00A216FF" w:rsidRDefault="008524F8" w:rsidP="000666EE">
            <w:pPr>
              <w:ind w:firstLine="0"/>
              <w:jc w:val="left"/>
            </w:pPr>
            <w:r w:rsidRPr="00A216FF">
              <w:t>Mokinių žinių gilinimas ir motyvacijos skatinimas netradicinėje aplinkoje.</w:t>
            </w:r>
          </w:p>
        </w:tc>
      </w:tr>
      <w:tr w:rsidR="008524F8" w:rsidRPr="00A216FF" w14:paraId="4826057C" w14:textId="77777777" w:rsidTr="008524F8">
        <w:trPr>
          <w:trHeight w:val="387"/>
        </w:trPr>
        <w:tc>
          <w:tcPr>
            <w:tcW w:w="724" w:type="dxa"/>
            <w:shd w:val="clear" w:color="auto" w:fill="auto"/>
          </w:tcPr>
          <w:p w14:paraId="48260576" w14:textId="77777777" w:rsidR="008524F8" w:rsidRPr="00A216FF" w:rsidRDefault="008524F8" w:rsidP="000666EE">
            <w:pPr>
              <w:ind w:firstLine="0"/>
              <w:jc w:val="left"/>
            </w:pPr>
            <w:r>
              <w:t>2.23.</w:t>
            </w:r>
          </w:p>
        </w:tc>
        <w:tc>
          <w:tcPr>
            <w:tcW w:w="2078" w:type="dxa"/>
            <w:shd w:val="clear" w:color="auto" w:fill="auto"/>
          </w:tcPr>
          <w:p w14:paraId="48260577" w14:textId="77777777" w:rsidR="008524F8" w:rsidRPr="00A216FF" w:rsidRDefault="008524F8" w:rsidP="000666EE">
            <w:pPr>
              <w:ind w:firstLine="0"/>
              <w:jc w:val="left"/>
            </w:pPr>
            <w:r>
              <w:t>Integruota lietuvių k. ir anglų k. pamoka 4 kl. „Kalėdinis sveikinimas“</w:t>
            </w:r>
          </w:p>
        </w:tc>
        <w:tc>
          <w:tcPr>
            <w:tcW w:w="1290" w:type="dxa"/>
            <w:shd w:val="clear" w:color="auto" w:fill="auto"/>
          </w:tcPr>
          <w:p w14:paraId="48260578" w14:textId="77777777" w:rsidR="008524F8" w:rsidRPr="00A216FF" w:rsidRDefault="008524F8" w:rsidP="000666EE">
            <w:pPr>
              <w:ind w:firstLine="0"/>
              <w:jc w:val="center"/>
            </w:pPr>
            <w:r>
              <w:t>202</w:t>
            </w:r>
            <w:r>
              <w:rPr>
                <w:lang w:val="en-US"/>
              </w:rPr>
              <w:t>1</w:t>
            </w:r>
            <w:r>
              <w:t xml:space="preserve"> m. gruodžio mėn. </w:t>
            </w:r>
          </w:p>
        </w:tc>
        <w:tc>
          <w:tcPr>
            <w:tcW w:w="1686" w:type="dxa"/>
            <w:shd w:val="clear" w:color="auto" w:fill="auto"/>
          </w:tcPr>
          <w:p w14:paraId="48260579"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7A" w14:textId="77777777" w:rsidR="008524F8" w:rsidRPr="00A216FF" w:rsidRDefault="008524F8" w:rsidP="008524F8">
            <w:pPr>
              <w:ind w:firstLine="0"/>
              <w:jc w:val="center"/>
            </w:pPr>
            <w:r>
              <w:t xml:space="preserve">I. Bernatonienė, V. </w:t>
            </w:r>
            <w:proofErr w:type="spellStart"/>
            <w:r>
              <w:t>Lazauskienė</w:t>
            </w:r>
            <w:proofErr w:type="spellEnd"/>
          </w:p>
        </w:tc>
        <w:tc>
          <w:tcPr>
            <w:tcW w:w="1807" w:type="dxa"/>
            <w:shd w:val="clear" w:color="auto" w:fill="auto"/>
          </w:tcPr>
          <w:p w14:paraId="4826057B" w14:textId="77777777" w:rsidR="008524F8" w:rsidRPr="00A216FF" w:rsidRDefault="008524F8" w:rsidP="000666EE">
            <w:pPr>
              <w:ind w:firstLine="0"/>
              <w:jc w:val="left"/>
            </w:pPr>
            <w:r>
              <w:t>Mokytojų bendradarbiavimas, mokinių kūrybingumo, rašymo, skaitymo ir viešojo kalbėjimo įgūdžių gerinimas.</w:t>
            </w:r>
          </w:p>
        </w:tc>
      </w:tr>
      <w:tr w:rsidR="008524F8" w:rsidRPr="00A216FF" w14:paraId="48260583" w14:textId="77777777" w:rsidTr="008524F8">
        <w:trPr>
          <w:trHeight w:val="387"/>
        </w:trPr>
        <w:tc>
          <w:tcPr>
            <w:tcW w:w="724" w:type="dxa"/>
            <w:shd w:val="clear" w:color="auto" w:fill="auto"/>
          </w:tcPr>
          <w:p w14:paraId="4826057D" w14:textId="77777777" w:rsidR="008524F8" w:rsidRPr="00E238D3" w:rsidRDefault="008524F8" w:rsidP="000666EE">
            <w:pPr>
              <w:ind w:firstLine="0"/>
              <w:jc w:val="left"/>
              <w:rPr>
                <w:lang w:val="en-US"/>
              </w:rPr>
            </w:pPr>
            <w:r>
              <w:rPr>
                <w:lang w:val="en-US"/>
              </w:rPr>
              <w:t>2.24</w:t>
            </w:r>
          </w:p>
        </w:tc>
        <w:tc>
          <w:tcPr>
            <w:tcW w:w="2078" w:type="dxa"/>
            <w:shd w:val="clear" w:color="auto" w:fill="auto"/>
          </w:tcPr>
          <w:p w14:paraId="4826057E" w14:textId="77777777" w:rsidR="008524F8" w:rsidRPr="00E238D3" w:rsidRDefault="008524F8" w:rsidP="000666EE">
            <w:pPr>
              <w:ind w:firstLine="0"/>
              <w:jc w:val="left"/>
              <w:rPr>
                <w:lang w:val="en-GB"/>
              </w:rPr>
            </w:pPr>
            <w:r>
              <w:t xml:space="preserve">Integruota geografijos ir chemijos pamoka </w:t>
            </w:r>
            <w:r>
              <w:rPr>
                <w:lang w:val="en-US"/>
              </w:rPr>
              <w:t xml:space="preserve">10 </w:t>
            </w:r>
            <w:r>
              <w:rPr>
                <w:lang w:val="en-GB"/>
              </w:rPr>
              <w:t xml:space="preserve">kl. </w:t>
            </w:r>
            <w:proofErr w:type="gramStart"/>
            <w:r>
              <w:rPr>
                <w:lang w:val="en-GB"/>
              </w:rPr>
              <w:t>,,</w:t>
            </w:r>
            <w:proofErr w:type="gramEnd"/>
            <w:r>
              <w:rPr>
                <w:lang w:val="en-GB"/>
              </w:rPr>
              <w:t xml:space="preserve"> </w:t>
            </w:r>
            <w:proofErr w:type="spellStart"/>
            <w:r>
              <w:rPr>
                <w:lang w:val="en-GB"/>
              </w:rPr>
              <w:t>Nafta</w:t>
            </w:r>
            <w:proofErr w:type="spellEnd"/>
            <w:r>
              <w:rPr>
                <w:lang w:val="en-GB"/>
              </w:rPr>
              <w:t>”</w:t>
            </w:r>
          </w:p>
        </w:tc>
        <w:tc>
          <w:tcPr>
            <w:tcW w:w="1290" w:type="dxa"/>
            <w:shd w:val="clear" w:color="auto" w:fill="auto"/>
          </w:tcPr>
          <w:p w14:paraId="4826057F" w14:textId="77777777" w:rsidR="008524F8" w:rsidRDefault="008524F8" w:rsidP="000666EE">
            <w:pPr>
              <w:ind w:firstLine="0"/>
              <w:jc w:val="center"/>
            </w:pPr>
            <w:r>
              <w:t xml:space="preserve">Balandžio mėn. </w:t>
            </w:r>
          </w:p>
        </w:tc>
        <w:tc>
          <w:tcPr>
            <w:tcW w:w="1686" w:type="dxa"/>
            <w:shd w:val="clear" w:color="auto" w:fill="auto"/>
          </w:tcPr>
          <w:p w14:paraId="48260580" w14:textId="77777777" w:rsidR="008524F8" w:rsidRPr="00A216FF" w:rsidRDefault="008524F8" w:rsidP="00D64D3D">
            <w:pPr>
              <w:ind w:firstLine="0"/>
              <w:jc w:val="center"/>
            </w:pPr>
            <w:r>
              <w:t>Metodinės grupės pirmininkė</w:t>
            </w:r>
          </w:p>
        </w:tc>
        <w:tc>
          <w:tcPr>
            <w:tcW w:w="1985" w:type="dxa"/>
            <w:gridSpan w:val="4"/>
            <w:shd w:val="clear" w:color="auto" w:fill="auto"/>
          </w:tcPr>
          <w:p w14:paraId="48260581" w14:textId="77777777" w:rsidR="008524F8" w:rsidRPr="00E238D3" w:rsidRDefault="008524F8" w:rsidP="008524F8">
            <w:pPr>
              <w:ind w:firstLine="0"/>
              <w:jc w:val="center"/>
            </w:pPr>
            <w:r>
              <w:t xml:space="preserve">B. </w:t>
            </w:r>
            <w:proofErr w:type="spellStart"/>
            <w:r>
              <w:t>Jurkonienė</w:t>
            </w:r>
            <w:proofErr w:type="spellEnd"/>
            <w:r>
              <w:t>, T. Radzevičienė</w:t>
            </w:r>
          </w:p>
        </w:tc>
        <w:tc>
          <w:tcPr>
            <w:tcW w:w="1807" w:type="dxa"/>
            <w:shd w:val="clear" w:color="auto" w:fill="auto"/>
          </w:tcPr>
          <w:p w14:paraId="48260582" w14:textId="77777777" w:rsidR="008524F8" w:rsidRDefault="008524F8" w:rsidP="000666EE">
            <w:pPr>
              <w:ind w:firstLine="0"/>
              <w:jc w:val="left"/>
            </w:pPr>
            <w:r>
              <w:t>Mokytojų bendradarbiavimas</w:t>
            </w:r>
          </w:p>
        </w:tc>
      </w:tr>
      <w:tr w:rsidR="008524F8" w:rsidRPr="00A216FF" w14:paraId="48260586" w14:textId="77777777" w:rsidTr="00D64D3D">
        <w:trPr>
          <w:trHeight w:val="387"/>
        </w:trPr>
        <w:tc>
          <w:tcPr>
            <w:tcW w:w="724" w:type="dxa"/>
            <w:shd w:val="clear" w:color="auto" w:fill="auto"/>
          </w:tcPr>
          <w:p w14:paraId="48260584" w14:textId="77777777" w:rsidR="008524F8" w:rsidRPr="00A216FF" w:rsidRDefault="008524F8" w:rsidP="000666EE">
            <w:pPr>
              <w:ind w:firstLine="0"/>
              <w:jc w:val="left"/>
            </w:pPr>
            <w:r w:rsidRPr="00A216FF">
              <w:t>3.</w:t>
            </w:r>
          </w:p>
        </w:tc>
        <w:tc>
          <w:tcPr>
            <w:tcW w:w="8846" w:type="dxa"/>
            <w:gridSpan w:val="8"/>
            <w:shd w:val="clear" w:color="auto" w:fill="auto"/>
          </w:tcPr>
          <w:p w14:paraId="48260585" w14:textId="77777777" w:rsidR="008524F8" w:rsidRPr="00A216FF" w:rsidRDefault="008524F8" w:rsidP="000666EE">
            <w:pPr>
              <w:ind w:firstLine="0"/>
              <w:jc w:val="left"/>
            </w:pPr>
            <w:r w:rsidRPr="00A216FF">
              <w:rPr>
                <w:b/>
              </w:rPr>
              <w:t>Kvalifikacijos kėlimas</w:t>
            </w:r>
          </w:p>
        </w:tc>
      </w:tr>
      <w:tr w:rsidR="00340AFE" w:rsidRPr="00A216FF" w14:paraId="4826058D" w14:textId="77777777" w:rsidTr="00340AFE">
        <w:trPr>
          <w:trHeight w:val="387"/>
        </w:trPr>
        <w:tc>
          <w:tcPr>
            <w:tcW w:w="724" w:type="dxa"/>
            <w:shd w:val="clear" w:color="auto" w:fill="auto"/>
          </w:tcPr>
          <w:p w14:paraId="48260587" w14:textId="77777777" w:rsidR="00340AFE" w:rsidRPr="00A216FF" w:rsidRDefault="00340AFE" w:rsidP="000666EE">
            <w:pPr>
              <w:ind w:firstLine="0"/>
              <w:jc w:val="left"/>
            </w:pPr>
            <w:r w:rsidRPr="00A216FF">
              <w:t>3.1.</w:t>
            </w:r>
          </w:p>
        </w:tc>
        <w:tc>
          <w:tcPr>
            <w:tcW w:w="2078" w:type="dxa"/>
            <w:shd w:val="clear" w:color="auto" w:fill="auto"/>
          </w:tcPr>
          <w:p w14:paraId="48260588" w14:textId="77777777" w:rsidR="00340AFE" w:rsidRPr="00A216FF" w:rsidRDefault="00340AFE" w:rsidP="000666EE">
            <w:pPr>
              <w:ind w:firstLine="0"/>
              <w:jc w:val="left"/>
            </w:pPr>
            <w:r w:rsidRPr="00A216FF">
              <w:t>Seminarų</w:t>
            </w:r>
            <w:r>
              <w:t xml:space="preserve">, </w:t>
            </w:r>
            <w:proofErr w:type="spellStart"/>
            <w:r>
              <w:t>vebinarų</w:t>
            </w:r>
            <w:proofErr w:type="spellEnd"/>
            <w:r w:rsidRPr="00A216FF">
              <w:t xml:space="preserve"> ir kursų lankymas.</w:t>
            </w:r>
          </w:p>
        </w:tc>
        <w:tc>
          <w:tcPr>
            <w:tcW w:w="1290" w:type="dxa"/>
            <w:shd w:val="clear" w:color="auto" w:fill="auto"/>
          </w:tcPr>
          <w:p w14:paraId="48260589" w14:textId="77777777" w:rsidR="00340AFE" w:rsidRPr="00A216FF" w:rsidRDefault="00340AFE" w:rsidP="000666EE">
            <w:pPr>
              <w:ind w:firstLine="0"/>
              <w:jc w:val="center"/>
            </w:pPr>
            <w:r w:rsidRPr="00A216FF">
              <w:t>Visus mokslo metus.</w:t>
            </w:r>
          </w:p>
        </w:tc>
        <w:tc>
          <w:tcPr>
            <w:tcW w:w="1686" w:type="dxa"/>
            <w:shd w:val="clear" w:color="auto" w:fill="auto"/>
          </w:tcPr>
          <w:p w14:paraId="4826058A" w14:textId="77777777" w:rsidR="00340AFE" w:rsidRPr="00A216FF" w:rsidRDefault="00340AFE" w:rsidP="00D64D3D">
            <w:pPr>
              <w:ind w:firstLine="0"/>
              <w:jc w:val="center"/>
            </w:pPr>
            <w:r>
              <w:t>Metodinės grupės pirmininkė</w:t>
            </w:r>
          </w:p>
        </w:tc>
        <w:tc>
          <w:tcPr>
            <w:tcW w:w="1985" w:type="dxa"/>
            <w:gridSpan w:val="4"/>
            <w:shd w:val="clear" w:color="auto" w:fill="auto"/>
          </w:tcPr>
          <w:p w14:paraId="4826058B" w14:textId="77777777" w:rsidR="00340AFE" w:rsidRPr="00A216FF" w:rsidRDefault="00340AFE" w:rsidP="000666EE">
            <w:pPr>
              <w:shd w:val="clear" w:color="auto" w:fill="FFFFFF"/>
              <w:ind w:firstLine="0"/>
              <w:jc w:val="center"/>
            </w:pPr>
            <w:r>
              <w:t xml:space="preserve">Dalykų mokytojai </w:t>
            </w:r>
          </w:p>
        </w:tc>
        <w:tc>
          <w:tcPr>
            <w:tcW w:w="1807" w:type="dxa"/>
            <w:shd w:val="clear" w:color="auto" w:fill="auto"/>
          </w:tcPr>
          <w:p w14:paraId="4826058C" w14:textId="77777777" w:rsidR="00340AFE" w:rsidRPr="00A216FF" w:rsidRDefault="00340AFE" w:rsidP="000666EE">
            <w:pPr>
              <w:ind w:firstLine="0"/>
              <w:jc w:val="left"/>
            </w:pPr>
            <w:r w:rsidRPr="00A216FF">
              <w:t xml:space="preserve">Domėjimasis švietimo naujovėmis, jų taikymas ugdymo procese, </w:t>
            </w:r>
            <w:proofErr w:type="spellStart"/>
            <w:r w:rsidRPr="00A216FF">
              <w:t>IKT</w:t>
            </w:r>
            <w:proofErr w:type="spellEnd"/>
            <w:r w:rsidRPr="00A216FF">
              <w:t xml:space="preserve"> panaudojimas pamokose, motyvacijos skatinimas.</w:t>
            </w:r>
          </w:p>
        </w:tc>
      </w:tr>
      <w:tr w:rsidR="00340AFE" w:rsidRPr="00A216FF" w14:paraId="48260594" w14:textId="77777777" w:rsidTr="00340AFE">
        <w:trPr>
          <w:trHeight w:val="387"/>
        </w:trPr>
        <w:tc>
          <w:tcPr>
            <w:tcW w:w="724" w:type="dxa"/>
            <w:shd w:val="clear" w:color="auto" w:fill="auto"/>
          </w:tcPr>
          <w:p w14:paraId="4826058E" w14:textId="77777777" w:rsidR="00340AFE" w:rsidRPr="00A216FF" w:rsidRDefault="00340AFE" w:rsidP="000666EE">
            <w:pPr>
              <w:ind w:firstLine="0"/>
              <w:jc w:val="left"/>
            </w:pPr>
            <w:r w:rsidRPr="00A216FF">
              <w:t xml:space="preserve">3.2. </w:t>
            </w:r>
          </w:p>
        </w:tc>
        <w:tc>
          <w:tcPr>
            <w:tcW w:w="2078" w:type="dxa"/>
            <w:shd w:val="clear" w:color="auto" w:fill="auto"/>
          </w:tcPr>
          <w:p w14:paraId="4826058F" w14:textId="77777777" w:rsidR="00340AFE" w:rsidRPr="00A216FF" w:rsidRDefault="00340AFE" w:rsidP="000666EE">
            <w:pPr>
              <w:ind w:firstLine="0"/>
              <w:jc w:val="left"/>
            </w:pPr>
            <w:r w:rsidRPr="00A216FF">
              <w:rPr>
                <w:color w:val="222222"/>
                <w:shd w:val="clear" w:color="auto" w:fill="FFFFFF"/>
              </w:rPr>
              <w:t>Microsoft 365 mokymai</w:t>
            </w:r>
          </w:p>
        </w:tc>
        <w:tc>
          <w:tcPr>
            <w:tcW w:w="1290" w:type="dxa"/>
            <w:shd w:val="clear" w:color="auto" w:fill="auto"/>
          </w:tcPr>
          <w:p w14:paraId="48260590" w14:textId="77777777" w:rsidR="00340AFE" w:rsidRPr="00A216FF" w:rsidRDefault="00340AFE" w:rsidP="000666EE">
            <w:pPr>
              <w:ind w:firstLine="0"/>
              <w:jc w:val="center"/>
            </w:pPr>
            <w:r w:rsidRPr="00A216FF">
              <w:rPr>
                <w:lang w:val="en-GB"/>
              </w:rPr>
              <w:t xml:space="preserve">2021 m. </w:t>
            </w:r>
            <w:proofErr w:type="spellStart"/>
            <w:r w:rsidRPr="00A216FF">
              <w:rPr>
                <w:lang w:val="en-GB"/>
              </w:rPr>
              <w:t>sausio</w:t>
            </w:r>
            <w:proofErr w:type="spellEnd"/>
            <w:r w:rsidRPr="00A216FF">
              <w:rPr>
                <w:lang w:val="en-GB"/>
              </w:rPr>
              <w:t xml:space="preserve"> m</w:t>
            </w:r>
            <w:proofErr w:type="spellStart"/>
            <w:r w:rsidRPr="00A216FF">
              <w:t>ėn</w:t>
            </w:r>
            <w:proofErr w:type="spellEnd"/>
            <w:r w:rsidRPr="00A216FF">
              <w:t xml:space="preserve">. </w:t>
            </w:r>
          </w:p>
        </w:tc>
        <w:tc>
          <w:tcPr>
            <w:tcW w:w="1686" w:type="dxa"/>
            <w:shd w:val="clear" w:color="auto" w:fill="auto"/>
          </w:tcPr>
          <w:p w14:paraId="48260591" w14:textId="77777777" w:rsidR="00340AFE" w:rsidRPr="00A216FF" w:rsidRDefault="00340AFE" w:rsidP="00D64D3D">
            <w:pPr>
              <w:ind w:firstLine="0"/>
              <w:jc w:val="center"/>
            </w:pPr>
            <w:r>
              <w:t>Metodinės grupės pirmininkė</w:t>
            </w:r>
          </w:p>
        </w:tc>
        <w:tc>
          <w:tcPr>
            <w:tcW w:w="1985" w:type="dxa"/>
            <w:gridSpan w:val="4"/>
            <w:shd w:val="clear" w:color="auto" w:fill="auto"/>
          </w:tcPr>
          <w:p w14:paraId="48260592" w14:textId="77777777" w:rsidR="00340AFE" w:rsidRPr="00A216FF" w:rsidRDefault="00340AFE" w:rsidP="000666EE">
            <w:pPr>
              <w:shd w:val="clear" w:color="auto" w:fill="FFFFFF"/>
              <w:ind w:firstLine="0"/>
              <w:jc w:val="center"/>
            </w:pPr>
            <w:r>
              <w:t xml:space="preserve">Dalykų mokytojai </w:t>
            </w:r>
          </w:p>
        </w:tc>
        <w:tc>
          <w:tcPr>
            <w:tcW w:w="1807" w:type="dxa"/>
            <w:shd w:val="clear" w:color="auto" w:fill="auto"/>
          </w:tcPr>
          <w:p w14:paraId="48260593" w14:textId="77777777" w:rsidR="00340AFE" w:rsidRPr="00A216FF" w:rsidRDefault="00340AFE" w:rsidP="000666EE">
            <w:pPr>
              <w:ind w:firstLine="0"/>
              <w:jc w:val="left"/>
            </w:pPr>
            <w:r w:rsidRPr="00A216FF">
              <w:t xml:space="preserve">Darbas Microsoft </w:t>
            </w:r>
            <w:proofErr w:type="spellStart"/>
            <w:r w:rsidRPr="00A216FF">
              <w:t>Teams</w:t>
            </w:r>
            <w:proofErr w:type="spellEnd"/>
            <w:r w:rsidRPr="00A216FF">
              <w:t xml:space="preserve"> mokymo platformoje. </w:t>
            </w:r>
          </w:p>
        </w:tc>
      </w:tr>
      <w:tr w:rsidR="00340AFE" w:rsidRPr="00A216FF" w14:paraId="4826059B" w14:textId="77777777" w:rsidTr="00340AFE">
        <w:trPr>
          <w:trHeight w:val="387"/>
        </w:trPr>
        <w:tc>
          <w:tcPr>
            <w:tcW w:w="724" w:type="dxa"/>
            <w:shd w:val="clear" w:color="auto" w:fill="auto"/>
          </w:tcPr>
          <w:p w14:paraId="48260595" w14:textId="77777777" w:rsidR="00340AFE" w:rsidRPr="00A216FF" w:rsidRDefault="00340AFE" w:rsidP="000666EE">
            <w:pPr>
              <w:ind w:firstLine="0"/>
              <w:jc w:val="left"/>
            </w:pPr>
            <w:r>
              <w:t xml:space="preserve">3.3. </w:t>
            </w:r>
          </w:p>
        </w:tc>
        <w:tc>
          <w:tcPr>
            <w:tcW w:w="2078" w:type="dxa"/>
            <w:shd w:val="clear" w:color="auto" w:fill="auto"/>
          </w:tcPr>
          <w:p w14:paraId="48260596" w14:textId="77777777" w:rsidR="00340AFE" w:rsidRPr="00E238D3" w:rsidRDefault="00340AFE" w:rsidP="000666EE">
            <w:pPr>
              <w:ind w:firstLine="0"/>
              <w:jc w:val="left"/>
              <w:rPr>
                <w:color w:val="222222"/>
                <w:shd w:val="clear" w:color="auto" w:fill="FFFFFF"/>
                <w:lang w:val="en-GB"/>
              </w:rPr>
            </w:pPr>
            <w:r>
              <w:rPr>
                <w:color w:val="222222"/>
                <w:shd w:val="clear" w:color="auto" w:fill="FFFFFF"/>
              </w:rPr>
              <w:t>Ilgalaikės programos „Specialiosios pedagogikos ir specialiosios psichologijos kvalifikacijos tobulinimo kursai“</w:t>
            </w:r>
          </w:p>
        </w:tc>
        <w:tc>
          <w:tcPr>
            <w:tcW w:w="1290" w:type="dxa"/>
            <w:shd w:val="clear" w:color="auto" w:fill="auto"/>
          </w:tcPr>
          <w:p w14:paraId="48260597" w14:textId="77777777" w:rsidR="00340AFE" w:rsidRPr="00E238D3" w:rsidRDefault="00340AFE" w:rsidP="000666EE">
            <w:pPr>
              <w:ind w:firstLine="0"/>
              <w:jc w:val="center"/>
              <w:rPr>
                <w:lang w:val="en-US"/>
              </w:rPr>
            </w:pPr>
            <w:r>
              <w:rPr>
                <w:lang w:val="en-US"/>
              </w:rPr>
              <w:t xml:space="preserve">2021 m. (data </w:t>
            </w:r>
            <w:proofErr w:type="spellStart"/>
            <w:r>
              <w:rPr>
                <w:lang w:val="en-US"/>
              </w:rPr>
              <w:t>derinama</w:t>
            </w:r>
            <w:proofErr w:type="spellEnd"/>
            <w:r>
              <w:rPr>
                <w:lang w:val="en-US"/>
              </w:rPr>
              <w:t>)</w:t>
            </w:r>
          </w:p>
        </w:tc>
        <w:tc>
          <w:tcPr>
            <w:tcW w:w="1686" w:type="dxa"/>
            <w:shd w:val="clear" w:color="auto" w:fill="auto"/>
          </w:tcPr>
          <w:p w14:paraId="48260598" w14:textId="77777777" w:rsidR="00340AFE" w:rsidRPr="00A216FF" w:rsidRDefault="00340AFE" w:rsidP="00D64D3D">
            <w:pPr>
              <w:ind w:firstLine="0"/>
              <w:jc w:val="center"/>
            </w:pPr>
            <w:r>
              <w:t>Metodinės grupės pirmininkė</w:t>
            </w:r>
          </w:p>
        </w:tc>
        <w:tc>
          <w:tcPr>
            <w:tcW w:w="1985" w:type="dxa"/>
            <w:gridSpan w:val="4"/>
            <w:shd w:val="clear" w:color="auto" w:fill="auto"/>
          </w:tcPr>
          <w:p w14:paraId="48260599" w14:textId="77777777" w:rsidR="00340AFE" w:rsidRPr="00E238D3" w:rsidRDefault="00340AFE" w:rsidP="000666EE">
            <w:pPr>
              <w:shd w:val="clear" w:color="auto" w:fill="FFFFFF"/>
              <w:ind w:firstLine="0"/>
              <w:jc w:val="center"/>
            </w:pPr>
            <w:r>
              <w:t xml:space="preserve">Dalykų mokytojai </w:t>
            </w:r>
          </w:p>
        </w:tc>
        <w:tc>
          <w:tcPr>
            <w:tcW w:w="1807" w:type="dxa"/>
            <w:shd w:val="clear" w:color="auto" w:fill="auto"/>
          </w:tcPr>
          <w:p w14:paraId="4826059A" w14:textId="77777777" w:rsidR="00340AFE" w:rsidRPr="00A216FF" w:rsidRDefault="00340AFE" w:rsidP="000666EE">
            <w:pPr>
              <w:ind w:firstLine="0"/>
              <w:jc w:val="left"/>
            </w:pPr>
            <w:r>
              <w:t xml:space="preserve">Darbas su </w:t>
            </w:r>
            <w:proofErr w:type="spellStart"/>
            <w:r>
              <w:t>SUP</w:t>
            </w:r>
            <w:proofErr w:type="spellEnd"/>
            <w:r>
              <w:t xml:space="preserve"> turinčiais mokiniais</w:t>
            </w:r>
          </w:p>
        </w:tc>
      </w:tr>
      <w:tr w:rsidR="00340AFE" w:rsidRPr="00A216FF" w14:paraId="4826059E" w14:textId="77777777" w:rsidTr="00D64D3D">
        <w:trPr>
          <w:trHeight w:val="387"/>
        </w:trPr>
        <w:tc>
          <w:tcPr>
            <w:tcW w:w="724" w:type="dxa"/>
            <w:shd w:val="clear" w:color="auto" w:fill="auto"/>
          </w:tcPr>
          <w:p w14:paraId="4826059C" w14:textId="77777777" w:rsidR="00340AFE" w:rsidRPr="00A216FF" w:rsidRDefault="00340AFE" w:rsidP="000666EE">
            <w:pPr>
              <w:ind w:firstLine="0"/>
              <w:jc w:val="left"/>
            </w:pPr>
            <w:r w:rsidRPr="00A216FF">
              <w:t>4.</w:t>
            </w:r>
          </w:p>
        </w:tc>
        <w:tc>
          <w:tcPr>
            <w:tcW w:w="8846" w:type="dxa"/>
            <w:gridSpan w:val="8"/>
            <w:shd w:val="clear" w:color="auto" w:fill="auto"/>
          </w:tcPr>
          <w:p w14:paraId="4826059D" w14:textId="77777777" w:rsidR="00340AFE" w:rsidRPr="00A216FF" w:rsidRDefault="00340AFE" w:rsidP="000666EE">
            <w:pPr>
              <w:ind w:firstLine="0"/>
              <w:jc w:val="left"/>
            </w:pPr>
            <w:r w:rsidRPr="00A216FF">
              <w:rPr>
                <w:b/>
              </w:rPr>
              <w:t>Renginiai</w:t>
            </w:r>
          </w:p>
        </w:tc>
      </w:tr>
      <w:tr w:rsidR="00340AFE" w:rsidRPr="00A216FF" w14:paraId="482605A5" w14:textId="77777777" w:rsidTr="00340AFE">
        <w:trPr>
          <w:trHeight w:val="387"/>
        </w:trPr>
        <w:tc>
          <w:tcPr>
            <w:tcW w:w="724" w:type="dxa"/>
            <w:shd w:val="clear" w:color="auto" w:fill="auto"/>
          </w:tcPr>
          <w:p w14:paraId="4826059F" w14:textId="77777777" w:rsidR="00340AFE" w:rsidRPr="00A216FF" w:rsidRDefault="00340AFE" w:rsidP="000666EE">
            <w:pPr>
              <w:ind w:firstLine="0"/>
              <w:jc w:val="left"/>
            </w:pPr>
            <w:r w:rsidRPr="00A216FF">
              <w:t>4.1.</w:t>
            </w:r>
          </w:p>
        </w:tc>
        <w:tc>
          <w:tcPr>
            <w:tcW w:w="2078" w:type="dxa"/>
            <w:shd w:val="clear" w:color="auto" w:fill="auto"/>
          </w:tcPr>
          <w:p w14:paraId="482605A0" w14:textId="77777777" w:rsidR="00340AFE" w:rsidRPr="00A216FF" w:rsidRDefault="00340AFE" w:rsidP="000666EE">
            <w:pPr>
              <w:ind w:firstLine="0"/>
              <w:jc w:val="left"/>
            </w:pPr>
            <w:r w:rsidRPr="00A216FF">
              <w:t>Sausio 13-osios įvykių minėjimas.</w:t>
            </w:r>
          </w:p>
        </w:tc>
        <w:tc>
          <w:tcPr>
            <w:tcW w:w="1290" w:type="dxa"/>
            <w:shd w:val="clear" w:color="auto" w:fill="auto"/>
          </w:tcPr>
          <w:p w14:paraId="482605A1" w14:textId="77777777" w:rsidR="00340AFE" w:rsidRPr="00A216FF" w:rsidRDefault="00340AFE" w:rsidP="000666EE">
            <w:pPr>
              <w:ind w:firstLine="0"/>
              <w:jc w:val="center"/>
            </w:pPr>
            <w:r w:rsidRPr="00A216FF">
              <w:t>202</w:t>
            </w:r>
            <w:r w:rsidRPr="00A216FF">
              <w:rPr>
                <w:lang w:val="en-US"/>
              </w:rPr>
              <w:t>1</w:t>
            </w:r>
            <w:r w:rsidRPr="00A216FF">
              <w:t>-01-13</w:t>
            </w:r>
          </w:p>
        </w:tc>
        <w:tc>
          <w:tcPr>
            <w:tcW w:w="1686" w:type="dxa"/>
            <w:shd w:val="clear" w:color="auto" w:fill="auto"/>
          </w:tcPr>
          <w:p w14:paraId="482605A2" w14:textId="77777777" w:rsidR="00340AFE" w:rsidRPr="00A216FF" w:rsidRDefault="00340AFE" w:rsidP="00D64D3D">
            <w:pPr>
              <w:ind w:firstLine="0"/>
              <w:jc w:val="center"/>
            </w:pPr>
            <w:r>
              <w:t>Metodinės grupės pirmininkė</w:t>
            </w:r>
          </w:p>
        </w:tc>
        <w:tc>
          <w:tcPr>
            <w:tcW w:w="1985" w:type="dxa"/>
            <w:gridSpan w:val="4"/>
            <w:shd w:val="clear" w:color="auto" w:fill="auto"/>
          </w:tcPr>
          <w:p w14:paraId="482605A3" w14:textId="77777777" w:rsidR="00340AFE" w:rsidRPr="00A216FF" w:rsidRDefault="00340AFE" w:rsidP="000666EE">
            <w:pPr>
              <w:ind w:firstLine="0"/>
              <w:jc w:val="center"/>
            </w:pPr>
            <w:r>
              <w:t xml:space="preserve">Dalykų mokytojai </w:t>
            </w:r>
          </w:p>
        </w:tc>
        <w:tc>
          <w:tcPr>
            <w:tcW w:w="1807" w:type="dxa"/>
            <w:shd w:val="clear" w:color="auto" w:fill="auto"/>
          </w:tcPr>
          <w:p w14:paraId="482605A4" w14:textId="77777777" w:rsidR="00340AFE" w:rsidRPr="00A216FF" w:rsidRDefault="00340AFE" w:rsidP="000666EE">
            <w:pPr>
              <w:ind w:firstLine="0"/>
              <w:jc w:val="left"/>
            </w:pPr>
            <w:r w:rsidRPr="00A216FF">
              <w:t>Istorinės atminties išsaugojimas.</w:t>
            </w:r>
          </w:p>
        </w:tc>
      </w:tr>
      <w:tr w:rsidR="00340AFE" w:rsidRPr="00A216FF" w14:paraId="482605AC" w14:textId="77777777" w:rsidTr="00340AFE">
        <w:trPr>
          <w:trHeight w:val="387"/>
        </w:trPr>
        <w:tc>
          <w:tcPr>
            <w:tcW w:w="724" w:type="dxa"/>
            <w:shd w:val="clear" w:color="auto" w:fill="auto"/>
          </w:tcPr>
          <w:p w14:paraId="482605A6" w14:textId="77777777" w:rsidR="00340AFE" w:rsidRPr="00A216FF" w:rsidRDefault="00340AFE" w:rsidP="000666EE">
            <w:pPr>
              <w:ind w:firstLine="0"/>
              <w:jc w:val="left"/>
            </w:pPr>
            <w:r w:rsidRPr="00A216FF">
              <w:t>4.2.</w:t>
            </w:r>
          </w:p>
        </w:tc>
        <w:tc>
          <w:tcPr>
            <w:tcW w:w="2078" w:type="dxa"/>
            <w:shd w:val="clear" w:color="auto" w:fill="auto"/>
          </w:tcPr>
          <w:p w14:paraId="482605A7" w14:textId="77777777" w:rsidR="00340AFE" w:rsidRPr="00A216FF" w:rsidRDefault="00340AFE" w:rsidP="000666EE">
            <w:pPr>
              <w:ind w:firstLine="0"/>
              <w:jc w:val="left"/>
            </w:pPr>
            <w:r w:rsidRPr="00A216FF">
              <w:t>Lietuvos valstybingumo atkūrimo minėjimas.</w:t>
            </w:r>
          </w:p>
        </w:tc>
        <w:tc>
          <w:tcPr>
            <w:tcW w:w="1290" w:type="dxa"/>
            <w:shd w:val="clear" w:color="auto" w:fill="auto"/>
          </w:tcPr>
          <w:p w14:paraId="482605A8" w14:textId="77777777" w:rsidR="00340AFE" w:rsidRPr="00A216FF" w:rsidRDefault="00340AFE" w:rsidP="000666EE">
            <w:pPr>
              <w:ind w:firstLine="0"/>
              <w:jc w:val="center"/>
            </w:pPr>
            <w:r w:rsidRPr="00A216FF">
              <w:t>2021-02-12</w:t>
            </w:r>
          </w:p>
        </w:tc>
        <w:tc>
          <w:tcPr>
            <w:tcW w:w="1686" w:type="dxa"/>
            <w:shd w:val="clear" w:color="auto" w:fill="auto"/>
          </w:tcPr>
          <w:p w14:paraId="482605A9" w14:textId="77777777" w:rsidR="00340AFE" w:rsidRPr="00A216FF" w:rsidRDefault="00340AFE" w:rsidP="00D64D3D">
            <w:pPr>
              <w:ind w:firstLine="0"/>
              <w:jc w:val="center"/>
            </w:pPr>
            <w:r>
              <w:t>Metodinės grupės pirmininkė</w:t>
            </w:r>
          </w:p>
        </w:tc>
        <w:tc>
          <w:tcPr>
            <w:tcW w:w="1985" w:type="dxa"/>
            <w:gridSpan w:val="4"/>
            <w:shd w:val="clear" w:color="auto" w:fill="auto"/>
          </w:tcPr>
          <w:p w14:paraId="482605AA" w14:textId="77777777" w:rsidR="00340AFE" w:rsidRPr="00A216FF" w:rsidRDefault="00340AFE" w:rsidP="000666EE">
            <w:pPr>
              <w:ind w:firstLine="0"/>
              <w:jc w:val="center"/>
            </w:pPr>
            <w:r w:rsidRPr="00A216FF">
              <w:t xml:space="preserve">A. Paciukonienė, A. Rutkauskienė, B. </w:t>
            </w:r>
            <w:proofErr w:type="spellStart"/>
            <w:r w:rsidRPr="00A216FF">
              <w:t>Jurkonienė</w:t>
            </w:r>
            <w:proofErr w:type="spellEnd"/>
            <w:r w:rsidRPr="00A216FF">
              <w:t>, R. Janulevičius</w:t>
            </w:r>
          </w:p>
        </w:tc>
        <w:tc>
          <w:tcPr>
            <w:tcW w:w="1807" w:type="dxa"/>
            <w:shd w:val="clear" w:color="auto" w:fill="auto"/>
          </w:tcPr>
          <w:p w14:paraId="482605AB" w14:textId="77777777" w:rsidR="00340AFE" w:rsidRPr="00A216FF" w:rsidRDefault="00340AFE" w:rsidP="000666EE">
            <w:pPr>
              <w:ind w:firstLine="0"/>
              <w:jc w:val="left"/>
            </w:pPr>
            <w:r w:rsidRPr="00A216FF">
              <w:t>Istorinės atminties išsaugojimas.</w:t>
            </w:r>
          </w:p>
        </w:tc>
      </w:tr>
      <w:tr w:rsidR="002C2DBA" w:rsidRPr="00A216FF" w14:paraId="482605B3" w14:textId="77777777" w:rsidTr="00340AFE">
        <w:trPr>
          <w:trHeight w:val="387"/>
        </w:trPr>
        <w:tc>
          <w:tcPr>
            <w:tcW w:w="724" w:type="dxa"/>
            <w:shd w:val="clear" w:color="auto" w:fill="auto"/>
          </w:tcPr>
          <w:p w14:paraId="482605AD" w14:textId="77777777" w:rsidR="002C2DBA" w:rsidRPr="00A216FF" w:rsidRDefault="002C2DBA" w:rsidP="000666EE">
            <w:pPr>
              <w:ind w:firstLine="0"/>
              <w:jc w:val="left"/>
            </w:pPr>
            <w:r w:rsidRPr="00A216FF">
              <w:t>4.3.</w:t>
            </w:r>
          </w:p>
        </w:tc>
        <w:tc>
          <w:tcPr>
            <w:tcW w:w="2078" w:type="dxa"/>
            <w:shd w:val="clear" w:color="auto" w:fill="auto"/>
          </w:tcPr>
          <w:p w14:paraId="482605AE" w14:textId="77777777" w:rsidR="002C2DBA" w:rsidRPr="00A216FF" w:rsidRDefault="002C2DBA" w:rsidP="000666EE">
            <w:pPr>
              <w:ind w:firstLine="0"/>
              <w:jc w:val="left"/>
            </w:pPr>
            <w:r w:rsidRPr="00A216FF">
              <w:t>Užgavėnių vakaronė.</w:t>
            </w:r>
          </w:p>
        </w:tc>
        <w:tc>
          <w:tcPr>
            <w:tcW w:w="1290" w:type="dxa"/>
            <w:shd w:val="clear" w:color="auto" w:fill="auto"/>
          </w:tcPr>
          <w:p w14:paraId="482605AF" w14:textId="77777777" w:rsidR="002C2DBA" w:rsidRPr="00A216FF" w:rsidRDefault="002C2DBA" w:rsidP="000666EE">
            <w:pPr>
              <w:ind w:firstLine="0"/>
              <w:jc w:val="center"/>
            </w:pPr>
            <w:r w:rsidRPr="00A216FF">
              <w:t>2021-02-12</w:t>
            </w:r>
          </w:p>
        </w:tc>
        <w:tc>
          <w:tcPr>
            <w:tcW w:w="1686" w:type="dxa"/>
            <w:shd w:val="clear" w:color="auto" w:fill="auto"/>
          </w:tcPr>
          <w:p w14:paraId="482605B0"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B1" w14:textId="77777777" w:rsidR="002C2DBA" w:rsidRPr="00A216FF" w:rsidRDefault="002C2DBA" w:rsidP="000666EE">
            <w:pPr>
              <w:ind w:firstLine="0"/>
              <w:jc w:val="center"/>
            </w:pPr>
            <w:r>
              <w:t>Dalykų mokytojai</w:t>
            </w:r>
          </w:p>
        </w:tc>
        <w:tc>
          <w:tcPr>
            <w:tcW w:w="1807" w:type="dxa"/>
            <w:shd w:val="clear" w:color="auto" w:fill="auto"/>
          </w:tcPr>
          <w:p w14:paraId="482605B2" w14:textId="77777777" w:rsidR="002C2DBA" w:rsidRPr="00A216FF" w:rsidRDefault="002C2DBA" w:rsidP="000666EE">
            <w:pPr>
              <w:ind w:firstLine="0"/>
              <w:jc w:val="left"/>
            </w:pPr>
            <w:r w:rsidRPr="00A216FF">
              <w:t>Vaikų saviraiškos skatinimas, etninio paveldo išsaugojimas.</w:t>
            </w:r>
          </w:p>
        </w:tc>
      </w:tr>
      <w:tr w:rsidR="002C2DBA" w:rsidRPr="00A216FF" w14:paraId="482605BB" w14:textId="77777777" w:rsidTr="00340AFE">
        <w:trPr>
          <w:trHeight w:val="387"/>
        </w:trPr>
        <w:tc>
          <w:tcPr>
            <w:tcW w:w="724" w:type="dxa"/>
            <w:shd w:val="clear" w:color="auto" w:fill="auto"/>
          </w:tcPr>
          <w:p w14:paraId="482605B4" w14:textId="77777777" w:rsidR="002C2DBA" w:rsidRPr="00A216FF" w:rsidRDefault="002C2DBA" w:rsidP="000666EE">
            <w:pPr>
              <w:ind w:firstLine="0"/>
              <w:jc w:val="left"/>
            </w:pPr>
            <w:r w:rsidRPr="00A216FF">
              <w:t>4.4.</w:t>
            </w:r>
          </w:p>
        </w:tc>
        <w:tc>
          <w:tcPr>
            <w:tcW w:w="2078" w:type="dxa"/>
            <w:shd w:val="clear" w:color="auto" w:fill="auto"/>
          </w:tcPr>
          <w:p w14:paraId="482605B5" w14:textId="77777777" w:rsidR="002C2DBA" w:rsidRPr="00A216FF" w:rsidRDefault="002C2DBA" w:rsidP="000666EE">
            <w:pPr>
              <w:ind w:firstLine="0"/>
              <w:jc w:val="left"/>
            </w:pPr>
            <w:r w:rsidRPr="00A216FF">
              <w:t>Verslumo diena</w:t>
            </w:r>
          </w:p>
          <w:p w14:paraId="482605B6" w14:textId="77777777" w:rsidR="002C2DBA" w:rsidRPr="00A216FF" w:rsidRDefault="002C2DBA" w:rsidP="000666EE">
            <w:pPr>
              <w:ind w:firstLine="0"/>
              <w:jc w:val="left"/>
            </w:pPr>
            <w:r w:rsidRPr="00A216FF">
              <w:t>„Kaziuko kermošius“.</w:t>
            </w:r>
          </w:p>
        </w:tc>
        <w:tc>
          <w:tcPr>
            <w:tcW w:w="1290" w:type="dxa"/>
            <w:shd w:val="clear" w:color="auto" w:fill="auto"/>
          </w:tcPr>
          <w:p w14:paraId="482605B7" w14:textId="77777777" w:rsidR="002C2DBA" w:rsidRPr="00A216FF" w:rsidRDefault="002C2DBA" w:rsidP="000666EE">
            <w:pPr>
              <w:ind w:firstLine="0"/>
              <w:jc w:val="center"/>
            </w:pPr>
            <w:r w:rsidRPr="00A216FF">
              <w:t>2021 m. kovo mėn.</w:t>
            </w:r>
          </w:p>
        </w:tc>
        <w:tc>
          <w:tcPr>
            <w:tcW w:w="1686" w:type="dxa"/>
            <w:shd w:val="clear" w:color="auto" w:fill="auto"/>
          </w:tcPr>
          <w:p w14:paraId="482605B8"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B9" w14:textId="77777777" w:rsidR="002C2DBA" w:rsidRPr="00A216FF" w:rsidRDefault="002C2DBA" w:rsidP="000666EE">
            <w:pPr>
              <w:ind w:firstLine="0"/>
              <w:jc w:val="center"/>
            </w:pPr>
            <w:r w:rsidRPr="00A216FF">
              <w:t xml:space="preserve">B. </w:t>
            </w:r>
            <w:proofErr w:type="spellStart"/>
            <w:r w:rsidRPr="00A216FF">
              <w:t>Jurkonienė</w:t>
            </w:r>
            <w:proofErr w:type="spellEnd"/>
            <w:r w:rsidRPr="00A216FF">
              <w:t>, klasių vadovai</w:t>
            </w:r>
          </w:p>
        </w:tc>
        <w:tc>
          <w:tcPr>
            <w:tcW w:w="1807" w:type="dxa"/>
            <w:shd w:val="clear" w:color="auto" w:fill="auto"/>
          </w:tcPr>
          <w:p w14:paraId="482605BA" w14:textId="77777777" w:rsidR="002C2DBA" w:rsidRPr="00A216FF" w:rsidRDefault="002C2DBA" w:rsidP="000666EE">
            <w:pPr>
              <w:ind w:firstLine="0"/>
              <w:jc w:val="left"/>
            </w:pPr>
            <w:r w:rsidRPr="00A216FF">
              <w:t>Verslumo skatinimas.</w:t>
            </w:r>
          </w:p>
        </w:tc>
      </w:tr>
      <w:tr w:rsidR="002C2DBA" w:rsidRPr="00A216FF" w14:paraId="482605C2" w14:textId="77777777" w:rsidTr="00340AFE">
        <w:trPr>
          <w:trHeight w:val="387"/>
        </w:trPr>
        <w:tc>
          <w:tcPr>
            <w:tcW w:w="724" w:type="dxa"/>
            <w:shd w:val="clear" w:color="auto" w:fill="auto"/>
          </w:tcPr>
          <w:p w14:paraId="482605BC" w14:textId="77777777" w:rsidR="002C2DBA" w:rsidRPr="00A216FF" w:rsidRDefault="002C2DBA" w:rsidP="000666EE">
            <w:pPr>
              <w:ind w:firstLine="0"/>
              <w:jc w:val="left"/>
            </w:pPr>
            <w:r w:rsidRPr="00A216FF">
              <w:t>4.5.</w:t>
            </w:r>
          </w:p>
        </w:tc>
        <w:tc>
          <w:tcPr>
            <w:tcW w:w="2078" w:type="dxa"/>
            <w:shd w:val="clear" w:color="auto" w:fill="auto"/>
          </w:tcPr>
          <w:p w14:paraId="482605BD" w14:textId="77777777" w:rsidR="002C2DBA" w:rsidRPr="00A216FF" w:rsidRDefault="002C2DBA" w:rsidP="000666EE">
            <w:pPr>
              <w:ind w:firstLine="0"/>
              <w:jc w:val="left"/>
            </w:pPr>
            <w:r w:rsidRPr="00A216FF">
              <w:t>Lietuvos nepriklausomybės atkūrimo dienos minėjimas.</w:t>
            </w:r>
          </w:p>
        </w:tc>
        <w:tc>
          <w:tcPr>
            <w:tcW w:w="1290" w:type="dxa"/>
            <w:shd w:val="clear" w:color="auto" w:fill="auto"/>
          </w:tcPr>
          <w:p w14:paraId="482605BE" w14:textId="77777777" w:rsidR="002C2DBA" w:rsidRPr="00A216FF" w:rsidRDefault="002C2DBA" w:rsidP="000666EE">
            <w:pPr>
              <w:ind w:firstLine="0"/>
              <w:jc w:val="center"/>
            </w:pPr>
            <w:r w:rsidRPr="00A216FF">
              <w:t>2021-03-10</w:t>
            </w:r>
          </w:p>
        </w:tc>
        <w:tc>
          <w:tcPr>
            <w:tcW w:w="1686" w:type="dxa"/>
            <w:shd w:val="clear" w:color="auto" w:fill="auto"/>
          </w:tcPr>
          <w:p w14:paraId="482605BF"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C0" w14:textId="77777777" w:rsidR="002C2DBA" w:rsidRPr="00A216FF" w:rsidRDefault="002C2DBA" w:rsidP="000666EE">
            <w:pPr>
              <w:ind w:firstLine="0"/>
              <w:jc w:val="center"/>
            </w:pPr>
            <w:r w:rsidRPr="00A216FF">
              <w:t xml:space="preserve">A. Paciukonienė, A. Rutkauskienė, B. </w:t>
            </w:r>
            <w:proofErr w:type="spellStart"/>
            <w:r w:rsidRPr="00A216FF">
              <w:t>Jurkonienė</w:t>
            </w:r>
            <w:proofErr w:type="spellEnd"/>
            <w:r w:rsidRPr="00A216FF">
              <w:t>, R. Janulevičius</w:t>
            </w:r>
          </w:p>
        </w:tc>
        <w:tc>
          <w:tcPr>
            <w:tcW w:w="1807" w:type="dxa"/>
            <w:shd w:val="clear" w:color="auto" w:fill="auto"/>
          </w:tcPr>
          <w:p w14:paraId="482605C1" w14:textId="77777777" w:rsidR="002C2DBA" w:rsidRPr="00A216FF" w:rsidRDefault="002C2DBA" w:rsidP="000666EE">
            <w:pPr>
              <w:ind w:firstLine="0"/>
              <w:jc w:val="left"/>
            </w:pPr>
            <w:r w:rsidRPr="00A216FF">
              <w:t>Istorinės atminties išsaugojimas.</w:t>
            </w:r>
          </w:p>
        </w:tc>
      </w:tr>
      <w:tr w:rsidR="002C2DBA" w:rsidRPr="00A216FF" w14:paraId="482605C9" w14:textId="77777777" w:rsidTr="00340AFE">
        <w:trPr>
          <w:trHeight w:val="387"/>
        </w:trPr>
        <w:tc>
          <w:tcPr>
            <w:tcW w:w="724" w:type="dxa"/>
            <w:shd w:val="clear" w:color="auto" w:fill="auto"/>
          </w:tcPr>
          <w:p w14:paraId="482605C3" w14:textId="77777777" w:rsidR="002C2DBA" w:rsidRPr="00D31A94" w:rsidRDefault="002C2DBA" w:rsidP="000666EE">
            <w:pPr>
              <w:ind w:firstLine="0"/>
              <w:jc w:val="left"/>
            </w:pPr>
            <w:r w:rsidRPr="00D31A94">
              <w:t>4.6.</w:t>
            </w:r>
          </w:p>
        </w:tc>
        <w:tc>
          <w:tcPr>
            <w:tcW w:w="2078" w:type="dxa"/>
            <w:shd w:val="clear" w:color="auto" w:fill="auto"/>
          </w:tcPr>
          <w:p w14:paraId="482605C4" w14:textId="77777777" w:rsidR="002C2DBA" w:rsidRPr="00D31A94" w:rsidRDefault="002C2DBA" w:rsidP="000666EE">
            <w:pPr>
              <w:ind w:firstLine="0"/>
              <w:jc w:val="left"/>
            </w:pPr>
            <w:r w:rsidRPr="00D31A94">
              <w:t>Anglų k. istorijos kūrimo ir iliustravimo konkursas</w:t>
            </w:r>
          </w:p>
        </w:tc>
        <w:tc>
          <w:tcPr>
            <w:tcW w:w="1290" w:type="dxa"/>
            <w:shd w:val="clear" w:color="auto" w:fill="auto"/>
          </w:tcPr>
          <w:p w14:paraId="482605C5" w14:textId="77777777" w:rsidR="002C2DBA" w:rsidRPr="00A216FF" w:rsidRDefault="002C2DBA" w:rsidP="000666EE">
            <w:pPr>
              <w:ind w:firstLine="0"/>
              <w:jc w:val="center"/>
            </w:pPr>
            <w:r w:rsidRPr="00A216FF">
              <w:t xml:space="preserve">2021 kovo mėn. </w:t>
            </w:r>
          </w:p>
        </w:tc>
        <w:tc>
          <w:tcPr>
            <w:tcW w:w="1686" w:type="dxa"/>
            <w:shd w:val="clear" w:color="auto" w:fill="auto"/>
          </w:tcPr>
          <w:p w14:paraId="482605C6"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C7" w14:textId="77777777" w:rsidR="002C2DBA" w:rsidRPr="00A216FF" w:rsidRDefault="002C2DBA" w:rsidP="000666EE">
            <w:pPr>
              <w:ind w:firstLine="0"/>
              <w:jc w:val="center"/>
            </w:pPr>
            <w:r w:rsidRPr="00A216FF">
              <w:t>S. Ažukienė</w:t>
            </w:r>
          </w:p>
        </w:tc>
        <w:tc>
          <w:tcPr>
            <w:tcW w:w="1807" w:type="dxa"/>
            <w:shd w:val="clear" w:color="auto" w:fill="auto"/>
          </w:tcPr>
          <w:p w14:paraId="482605C8" w14:textId="77777777" w:rsidR="002C2DBA" w:rsidRPr="00A216FF" w:rsidRDefault="002C2DBA" w:rsidP="000666EE">
            <w:pPr>
              <w:ind w:firstLine="0"/>
              <w:jc w:val="left"/>
            </w:pPr>
            <w:r>
              <w:t>Kūrybiškumo, saviraiškos, kūrybinio rašymo ugdymas.</w:t>
            </w:r>
          </w:p>
        </w:tc>
      </w:tr>
      <w:tr w:rsidR="002C2DBA" w:rsidRPr="00A216FF" w14:paraId="482605D0" w14:textId="77777777" w:rsidTr="00340AFE">
        <w:trPr>
          <w:trHeight w:val="387"/>
        </w:trPr>
        <w:tc>
          <w:tcPr>
            <w:tcW w:w="724" w:type="dxa"/>
            <w:shd w:val="clear" w:color="auto" w:fill="auto"/>
          </w:tcPr>
          <w:p w14:paraId="482605CA" w14:textId="77777777" w:rsidR="002C2DBA" w:rsidRPr="00A216FF" w:rsidRDefault="002C2DBA" w:rsidP="000666EE">
            <w:pPr>
              <w:ind w:firstLine="0"/>
              <w:jc w:val="left"/>
            </w:pPr>
            <w:r w:rsidRPr="00A216FF">
              <w:t>4.7.</w:t>
            </w:r>
          </w:p>
        </w:tc>
        <w:tc>
          <w:tcPr>
            <w:tcW w:w="2078" w:type="dxa"/>
            <w:shd w:val="clear" w:color="auto" w:fill="auto"/>
          </w:tcPr>
          <w:p w14:paraId="482605CB" w14:textId="77777777" w:rsidR="002C2DBA" w:rsidRPr="00A216FF" w:rsidRDefault="002C2DBA" w:rsidP="000666EE">
            <w:pPr>
              <w:ind w:firstLine="0"/>
              <w:jc w:val="left"/>
            </w:pPr>
            <w:r w:rsidRPr="00A216FF">
              <w:t xml:space="preserve">„English just </w:t>
            </w:r>
            <w:proofErr w:type="spellStart"/>
            <w:r w:rsidRPr="00A216FF">
              <w:t>for</w:t>
            </w:r>
            <w:proofErr w:type="spellEnd"/>
            <w:r w:rsidRPr="00A216FF">
              <w:t xml:space="preserve"> </w:t>
            </w:r>
            <w:proofErr w:type="spellStart"/>
            <w:r w:rsidRPr="00A216FF">
              <w:t>fun</w:t>
            </w:r>
            <w:proofErr w:type="spellEnd"/>
            <w:r w:rsidRPr="00A216FF">
              <w:t>“.</w:t>
            </w:r>
          </w:p>
        </w:tc>
        <w:tc>
          <w:tcPr>
            <w:tcW w:w="1290" w:type="dxa"/>
            <w:shd w:val="clear" w:color="auto" w:fill="auto"/>
          </w:tcPr>
          <w:p w14:paraId="482605CC" w14:textId="77777777" w:rsidR="002C2DBA" w:rsidRPr="00A216FF" w:rsidRDefault="002C2DBA" w:rsidP="000666EE">
            <w:pPr>
              <w:ind w:firstLine="0"/>
              <w:jc w:val="center"/>
            </w:pPr>
            <w:r w:rsidRPr="00A216FF">
              <w:t>2021 m. balandžio mėn.</w:t>
            </w:r>
          </w:p>
        </w:tc>
        <w:tc>
          <w:tcPr>
            <w:tcW w:w="1686" w:type="dxa"/>
            <w:shd w:val="clear" w:color="auto" w:fill="auto"/>
          </w:tcPr>
          <w:p w14:paraId="482605CD"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CE" w14:textId="77777777" w:rsidR="002C2DBA" w:rsidRPr="00A216FF" w:rsidRDefault="002C2DBA" w:rsidP="000666EE">
            <w:pPr>
              <w:ind w:firstLine="0"/>
              <w:jc w:val="center"/>
            </w:pPr>
            <w:r w:rsidRPr="00A216FF">
              <w:t>S. Ažukienė.</w:t>
            </w:r>
          </w:p>
        </w:tc>
        <w:tc>
          <w:tcPr>
            <w:tcW w:w="1807" w:type="dxa"/>
            <w:shd w:val="clear" w:color="auto" w:fill="auto"/>
          </w:tcPr>
          <w:p w14:paraId="482605CF" w14:textId="77777777" w:rsidR="002C2DBA" w:rsidRPr="00A216FF" w:rsidRDefault="002C2DBA" w:rsidP="000666EE">
            <w:pPr>
              <w:ind w:firstLine="0"/>
              <w:jc w:val="left"/>
            </w:pPr>
            <w:r w:rsidRPr="00A216FF">
              <w:t>Bendravimo, bendradarbiavimo skatinimas, kūrybiškumo ugdymas.</w:t>
            </w:r>
          </w:p>
        </w:tc>
      </w:tr>
      <w:tr w:rsidR="002C2DBA" w:rsidRPr="00A216FF" w14:paraId="482605D7" w14:textId="77777777" w:rsidTr="00340AFE">
        <w:trPr>
          <w:trHeight w:val="387"/>
        </w:trPr>
        <w:tc>
          <w:tcPr>
            <w:tcW w:w="724" w:type="dxa"/>
            <w:shd w:val="clear" w:color="auto" w:fill="auto"/>
          </w:tcPr>
          <w:p w14:paraId="482605D1" w14:textId="77777777" w:rsidR="002C2DBA" w:rsidRPr="00A216FF" w:rsidRDefault="002C2DBA" w:rsidP="000666EE">
            <w:pPr>
              <w:ind w:firstLine="0"/>
              <w:jc w:val="left"/>
            </w:pPr>
            <w:r>
              <w:t>4.8</w:t>
            </w:r>
            <w:r w:rsidRPr="00A216FF">
              <w:t>.</w:t>
            </w:r>
          </w:p>
        </w:tc>
        <w:tc>
          <w:tcPr>
            <w:tcW w:w="2078" w:type="dxa"/>
            <w:shd w:val="clear" w:color="auto" w:fill="auto"/>
          </w:tcPr>
          <w:p w14:paraId="482605D2" w14:textId="77777777" w:rsidR="002C2DBA" w:rsidRPr="00A216FF" w:rsidRDefault="002C2DBA" w:rsidP="000666EE">
            <w:pPr>
              <w:ind w:firstLine="0"/>
              <w:jc w:val="left"/>
            </w:pPr>
            <w:r w:rsidRPr="00A216FF">
              <w:t>Spaudos atgavimo, kalbos ir knygos diena (viktorina, senųjų spaudinių paroda).</w:t>
            </w:r>
          </w:p>
        </w:tc>
        <w:tc>
          <w:tcPr>
            <w:tcW w:w="1290" w:type="dxa"/>
            <w:shd w:val="clear" w:color="auto" w:fill="auto"/>
          </w:tcPr>
          <w:p w14:paraId="482605D3" w14:textId="77777777" w:rsidR="002C2DBA" w:rsidRPr="00A216FF" w:rsidRDefault="002C2DBA" w:rsidP="000666EE">
            <w:pPr>
              <w:ind w:firstLine="0"/>
              <w:jc w:val="center"/>
            </w:pPr>
            <w:r w:rsidRPr="00A216FF">
              <w:t>2021-05-07</w:t>
            </w:r>
          </w:p>
        </w:tc>
        <w:tc>
          <w:tcPr>
            <w:tcW w:w="1686" w:type="dxa"/>
            <w:shd w:val="clear" w:color="auto" w:fill="auto"/>
          </w:tcPr>
          <w:p w14:paraId="482605D4"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D5" w14:textId="77777777" w:rsidR="002C2DBA" w:rsidRPr="00A216FF" w:rsidRDefault="002C2DBA" w:rsidP="000666EE">
            <w:pPr>
              <w:ind w:firstLine="0"/>
              <w:jc w:val="center"/>
            </w:pPr>
            <w:r w:rsidRPr="00A216FF">
              <w:t xml:space="preserve">A. Paciukonienė, A. Rutkauskienė, B. </w:t>
            </w:r>
            <w:proofErr w:type="spellStart"/>
            <w:r w:rsidRPr="00A216FF">
              <w:t>Jurkonienė</w:t>
            </w:r>
            <w:proofErr w:type="spellEnd"/>
            <w:r w:rsidRPr="00A216FF">
              <w:t>, R. Janulevičius</w:t>
            </w:r>
          </w:p>
        </w:tc>
        <w:tc>
          <w:tcPr>
            <w:tcW w:w="1807" w:type="dxa"/>
            <w:shd w:val="clear" w:color="auto" w:fill="auto"/>
          </w:tcPr>
          <w:p w14:paraId="482605D6" w14:textId="77777777" w:rsidR="002C2DBA" w:rsidRPr="00A216FF" w:rsidRDefault="002C2DBA" w:rsidP="000666EE">
            <w:pPr>
              <w:ind w:firstLine="0"/>
              <w:jc w:val="left"/>
            </w:pPr>
            <w:r w:rsidRPr="00A216FF">
              <w:t>Mokinių motyvacijos ir saviraiškos skatinimas, istorinės atminties saugojimas.</w:t>
            </w:r>
          </w:p>
        </w:tc>
      </w:tr>
      <w:tr w:rsidR="002C2DBA" w:rsidRPr="00A216FF" w14:paraId="482605DE" w14:textId="77777777" w:rsidTr="00340AFE">
        <w:trPr>
          <w:trHeight w:val="387"/>
        </w:trPr>
        <w:tc>
          <w:tcPr>
            <w:tcW w:w="724" w:type="dxa"/>
            <w:shd w:val="clear" w:color="auto" w:fill="auto"/>
          </w:tcPr>
          <w:p w14:paraId="482605D8" w14:textId="77777777" w:rsidR="002C2DBA" w:rsidRPr="00A216FF" w:rsidRDefault="002C2DBA" w:rsidP="000666EE">
            <w:pPr>
              <w:ind w:firstLine="0"/>
              <w:jc w:val="left"/>
            </w:pPr>
            <w:r>
              <w:t>4.9</w:t>
            </w:r>
            <w:r w:rsidRPr="00A216FF">
              <w:t>.</w:t>
            </w:r>
          </w:p>
        </w:tc>
        <w:tc>
          <w:tcPr>
            <w:tcW w:w="2078" w:type="dxa"/>
            <w:shd w:val="clear" w:color="auto" w:fill="auto"/>
          </w:tcPr>
          <w:p w14:paraId="482605D9" w14:textId="77777777" w:rsidR="002C2DBA" w:rsidRPr="00A216FF" w:rsidRDefault="002C2DBA" w:rsidP="000666EE">
            <w:pPr>
              <w:ind w:firstLine="0"/>
              <w:jc w:val="left"/>
            </w:pPr>
            <w:r w:rsidRPr="00A216FF">
              <w:t>Vertimo diena (lietuvių k., anglų k.).</w:t>
            </w:r>
          </w:p>
        </w:tc>
        <w:tc>
          <w:tcPr>
            <w:tcW w:w="1290" w:type="dxa"/>
            <w:shd w:val="clear" w:color="auto" w:fill="auto"/>
          </w:tcPr>
          <w:p w14:paraId="482605DA" w14:textId="77777777" w:rsidR="002C2DBA" w:rsidRPr="00A216FF" w:rsidRDefault="002C2DBA" w:rsidP="000666EE">
            <w:pPr>
              <w:ind w:firstLine="0"/>
              <w:jc w:val="center"/>
            </w:pPr>
            <w:r w:rsidRPr="00A216FF">
              <w:t>2021-06-04</w:t>
            </w:r>
          </w:p>
        </w:tc>
        <w:tc>
          <w:tcPr>
            <w:tcW w:w="1686" w:type="dxa"/>
            <w:shd w:val="clear" w:color="auto" w:fill="auto"/>
          </w:tcPr>
          <w:p w14:paraId="482605DB"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DC" w14:textId="77777777" w:rsidR="002C2DBA" w:rsidRPr="00A216FF" w:rsidRDefault="002C2DBA" w:rsidP="000666EE">
            <w:pPr>
              <w:ind w:firstLine="0"/>
              <w:jc w:val="center"/>
            </w:pPr>
            <w:r w:rsidRPr="00A216FF">
              <w:t>S. Ažukienė, A. Paciukonienė, A. Rutkauskienė</w:t>
            </w:r>
          </w:p>
        </w:tc>
        <w:tc>
          <w:tcPr>
            <w:tcW w:w="1807" w:type="dxa"/>
            <w:shd w:val="clear" w:color="auto" w:fill="auto"/>
          </w:tcPr>
          <w:p w14:paraId="482605DD" w14:textId="77777777" w:rsidR="002C2DBA" w:rsidRPr="00A216FF" w:rsidRDefault="002C2DBA" w:rsidP="000666EE">
            <w:pPr>
              <w:ind w:firstLine="0"/>
              <w:jc w:val="left"/>
            </w:pPr>
            <w:r w:rsidRPr="00A216FF">
              <w:t>Kūrybiškumo ugdymas, žodyno plėtimas.</w:t>
            </w:r>
          </w:p>
        </w:tc>
      </w:tr>
      <w:tr w:rsidR="002C2DBA" w:rsidRPr="00A216FF" w14:paraId="482605E5" w14:textId="77777777" w:rsidTr="00340AFE">
        <w:trPr>
          <w:trHeight w:val="387"/>
        </w:trPr>
        <w:tc>
          <w:tcPr>
            <w:tcW w:w="724" w:type="dxa"/>
            <w:shd w:val="clear" w:color="auto" w:fill="auto"/>
          </w:tcPr>
          <w:p w14:paraId="482605DF" w14:textId="77777777" w:rsidR="002C2DBA" w:rsidRPr="00A216FF" w:rsidRDefault="002C2DBA" w:rsidP="000666EE">
            <w:pPr>
              <w:ind w:firstLine="0"/>
              <w:jc w:val="left"/>
            </w:pPr>
            <w:r>
              <w:t>4.10</w:t>
            </w:r>
            <w:r w:rsidRPr="00A216FF">
              <w:t>.</w:t>
            </w:r>
          </w:p>
        </w:tc>
        <w:tc>
          <w:tcPr>
            <w:tcW w:w="2078" w:type="dxa"/>
            <w:shd w:val="clear" w:color="auto" w:fill="auto"/>
          </w:tcPr>
          <w:p w14:paraId="482605E0" w14:textId="77777777" w:rsidR="002C2DBA" w:rsidRPr="00A216FF" w:rsidRDefault="002C2DBA" w:rsidP="000666EE">
            <w:pPr>
              <w:ind w:firstLine="0"/>
              <w:jc w:val="left"/>
            </w:pPr>
            <w:r w:rsidRPr="00A216FF">
              <w:t>Europos kalbų diena.</w:t>
            </w:r>
          </w:p>
        </w:tc>
        <w:tc>
          <w:tcPr>
            <w:tcW w:w="1290" w:type="dxa"/>
            <w:shd w:val="clear" w:color="auto" w:fill="auto"/>
          </w:tcPr>
          <w:p w14:paraId="482605E1" w14:textId="77777777" w:rsidR="002C2DBA" w:rsidRPr="00A216FF" w:rsidRDefault="002C2DBA" w:rsidP="000666EE">
            <w:pPr>
              <w:ind w:firstLine="0"/>
              <w:jc w:val="center"/>
              <w:rPr>
                <w:lang w:val="en-US"/>
              </w:rPr>
            </w:pPr>
            <w:r w:rsidRPr="00A216FF">
              <w:t>2021-09-2</w:t>
            </w:r>
            <w:r w:rsidRPr="00A216FF">
              <w:rPr>
                <w:lang w:val="en-US"/>
              </w:rPr>
              <w:t>4</w:t>
            </w:r>
          </w:p>
        </w:tc>
        <w:tc>
          <w:tcPr>
            <w:tcW w:w="1686" w:type="dxa"/>
            <w:shd w:val="clear" w:color="auto" w:fill="auto"/>
          </w:tcPr>
          <w:p w14:paraId="482605E2"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E3" w14:textId="77777777" w:rsidR="002C2DBA" w:rsidRPr="00A216FF" w:rsidRDefault="002C2DBA" w:rsidP="000666EE">
            <w:pPr>
              <w:ind w:firstLine="0"/>
              <w:jc w:val="center"/>
            </w:pPr>
            <w:r w:rsidRPr="00A216FF">
              <w:t>Kalbų mokytojos</w:t>
            </w:r>
          </w:p>
        </w:tc>
        <w:tc>
          <w:tcPr>
            <w:tcW w:w="1807" w:type="dxa"/>
            <w:shd w:val="clear" w:color="auto" w:fill="auto"/>
          </w:tcPr>
          <w:p w14:paraId="482605E4" w14:textId="77777777" w:rsidR="002C2DBA" w:rsidRPr="00A216FF" w:rsidRDefault="002C2DBA" w:rsidP="000666EE">
            <w:pPr>
              <w:ind w:firstLine="0"/>
              <w:jc w:val="left"/>
            </w:pPr>
            <w:r w:rsidRPr="00A216FF">
              <w:t>Pažinti kitų šalių kultūras, jų panašumus ir skirtumus.</w:t>
            </w:r>
          </w:p>
        </w:tc>
      </w:tr>
      <w:tr w:rsidR="002C2DBA" w:rsidRPr="00A216FF" w14:paraId="482605EC" w14:textId="77777777" w:rsidTr="00340AFE">
        <w:trPr>
          <w:trHeight w:val="387"/>
        </w:trPr>
        <w:tc>
          <w:tcPr>
            <w:tcW w:w="724" w:type="dxa"/>
            <w:shd w:val="clear" w:color="auto" w:fill="auto"/>
          </w:tcPr>
          <w:p w14:paraId="482605E6" w14:textId="77777777" w:rsidR="002C2DBA" w:rsidRPr="00A216FF" w:rsidRDefault="002C2DBA" w:rsidP="000666EE">
            <w:pPr>
              <w:ind w:firstLine="0"/>
              <w:jc w:val="left"/>
            </w:pPr>
            <w:r>
              <w:t>4.11</w:t>
            </w:r>
            <w:r w:rsidRPr="00A216FF">
              <w:t>.</w:t>
            </w:r>
          </w:p>
        </w:tc>
        <w:tc>
          <w:tcPr>
            <w:tcW w:w="2078" w:type="dxa"/>
            <w:shd w:val="clear" w:color="auto" w:fill="auto"/>
          </w:tcPr>
          <w:p w14:paraId="482605E7" w14:textId="77777777" w:rsidR="002C2DBA" w:rsidRPr="00A216FF" w:rsidRDefault="002C2DBA" w:rsidP="000666EE">
            <w:pPr>
              <w:ind w:firstLine="0"/>
              <w:jc w:val="left"/>
            </w:pPr>
            <w:r w:rsidRPr="00A216FF">
              <w:t>LR Konstitucijos diena.</w:t>
            </w:r>
          </w:p>
        </w:tc>
        <w:tc>
          <w:tcPr>
            <w:tcW w:w="1290" w:type="dxa"/>
            <w:shd w:val="clear" w:color="auto" w:fill="auto"/>
          </w:tcPr>
          <w:p w14:paraId="482605E8" w14:textId="77777777" w:rsidR="002C2DBA" w:rsidRPr="00A216FF" w:rsidRDefault="002C2DBA" w:rsidP="000666EE">
            <w:pPr>
              <w:ind w:firstLine="0"/>
              <w:jc w:val="center"/>
            </w:pPr>
            <w:r w:rsidRPr="00A216FF">
              <w:t>2021 m. spalio mėn.</w:t>
            </w:r>
          </w:p>
        </w:tc>
        <w:tc>
          <w:tcPr>
            <w:tcW w:w="1686" w:type="dxa"/>
            <w:shd w:val="clear" w:color="auto" w:fill="auto"/>
          </w:tcPr>
          <w:p w14:paraId="482605E9"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EA" w14:textId="77777777" w:rsidR="002C2DBA" w:rsidRPr="00A216FF" w:rsidRDefault="002C2DBA" w:rsidP="000666EE">
            <w:pPr>
              <w:ind w:firstLine="0"/>
              <w:jc w:val="center"/>
            </w:pPr>
            <w:r w:rsidRPr="00A216FF">
              <w:t xml:space="preserve">B. </w:t>
            </w:r>
            <w:proofErr w:type="spellStart"/>
            <w:r w:rsidRPr="00A216FF">
              <w:t>Jurkonienė</w:t>
            </w:r>
            <w:proofErr w:type="spellEnd"/>
            <w:r w:rsidRPr="00A216FF">
              <w:t>, R. Janulevičius</w:t>
            </w:r>
          </w:p>
        </w:tc>
        <w:tc>
          <w:tcPr>
            <w:tcW w:w="1807" w:type="dxa"/>
            <w:shd w:val="clear" w:color="auto" w:fill="auto"/>
          </w:tcPr>
          <w:p w14:paraId="482605EB" w14:textId="77777777" w:rsidR="002C2DBA" w:rsidRPr="00A216FF" w:rsidRDefault="002C2DBA" w:rsidP="000666EE">
            <w:pPr>
              <w:ind w:firstLine="0"/>
              <w:jc w:val="left"/>
            </w:pPr>
            <w:r w:rsidRPr="00A216FF">
              <w:t>Pilietiškumo ugdymas.</w:t>
            </w:r>
          </w:p>
        </w:tc>
      </w:tr>
      <w:tr w:rsidR="002C2DBA" w:rsidRPr="00A216FF" w14:paraId="482605F3" w14:textId="77777777" w:rsidTr="00340AFE">
        <w:trPr>
          <w:trHeight w:val="387"/>
        </w:trPr>
        <w:tc>
          <w:tcPr>
            <w:tcW w:w="724" w:type="dxa"/>
            <w:shd w:val="clear" w:color="auto" w:fill="auto"/>
          </w:tcPr>
          <w:p w14:paraId="482605ED" w14:textId="77777777" w:rsidR="002C2DBA" w:rsidRPr="00A216FF" w:rsidRDefault="002C2DBA" w:rsidP="000666EE">
            <w:pPr>
              <w:ind w:firstLine="0"/>
              <w:jc w:val="left"/>
            </w:pPr>
            <w:r>
              <w:t>4.12</w:t>
            </w:r>
            <w:r w:rsidRPr="00A216FF">
              <w:t>.</w:t>
            </w:r>
          </w:p>
        </w:tc>
        <w:tc>
          <w:tcPr>
            <w:tcW w:w="2078" w:type="dxa"/>
            <w:shd w:val="clear" w:color="auto" w:fill="auto"/>
          </w:tcPr>
          <w:p w14:paraId="482605EE" w14:textId="77777777" w:rsidR="002C2DBA" w:rsidRPr="00A216FF" w:rsidRDefault="002C2DBA" w:rsidP="000666EE">
            <w:pPr>
              <w:ind w:firstLine="0"/>
              <w:jc w:val="left"/>
            </w:pPr>
            <w:r w:rsidRPr="00A216FF">
              <w:t xml:space="preserve">„Ritas </w:t>
            </w:r>
            <w:proofErr w:type="spellStart"/>
            <w:r w:rsidRPr="00A216FF">
              <w:t>Rėdos</w:t>
            </w:r>
            <w:proofErr w:type="spellEnd"/>
            <w:r w:rsidRPr="00A216FF">
              <w:t xml:space="preserve"> ratas“. </w:t>
            </w:r>
            <w:proofErr w:type="spellStart"/>
            <w:r w:rsidRPr="00A216FF">
              <w:t>Etnoolimpiada</w:t>
            </w:r>
            <w:proofErr w:type="spellEnd"/>
            <w:r w:rsidRPr="00A216FF">
              <w:t>.</w:t>
            </w:r>
          </w:p>
        </w:tc>
        <w:tc>
          <w:tcPr>
            <w:tcW w:w="1290" w:type="dxa"/>
            <w:shd w:val="clear" w:color="auto" w:fill="auto"/>
          </w:tcPr>
          <w:p w14:paraId="482605EF" w14:textId="77777777" w:rsidR="002C2DBA" w:rsidRPr="00A216FF" w:rsidRDefault="002C2DBA" w:rsidP="002C2DBA">
            <w:pPr>
              <w:ind w:firstLine="0"/>
              <w:jc w:val="center"/>
            </w:pPr>
            <w:r w:rsidRPr="00A216FF">
              <w:t xml:space="preserve">2021 m. </w:t>
            </w:r>
            <w:r>
              <w:t>g</w:t>
            </w:r>
            <w:r w:rsidRPr="00A216FF">
              <w:t>ruodžio mėn.</w:t>
            </w:r>
          </w:p>
        </w:tc>
        <w:tc>
          <w:tcPr>
            <w:tcW w:w="1686" w:type="dxa"/>
            <w:shd w:val="clear" w:color="auto" w:fill="auto"/>
          </w:tcPr>
          <w:p w14:paraId="482605F0"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F1" w14:textId="77777777" w:rsidR="002C2DBA" w:rsidRPr="00A216FF" w:rsidRDefault="002C2DBA" w:rsidP="000666EE">
            <w:pPr>
              <w:ind w:firstLine="0"/>
              <w:jc w:val="center"/>
            </w:pPr>
            <w:r w:rsidRPr="00A216FF">
              <w:t>A. Rutkauskienė</w:t>
            </w:r>
          </w:p>
        </w:tc>
        <w:tc>
          <w:tcPr>
            <w:tcW w:w="1807" w:type="dxa"/>
            <w:shd w:val="clear" w:color="auto" w:fill="auto"/>
          </w:tcPr>
          <w:p w14:paraId="482605F2" w14:textId="77777777" w:rsidR="002C2DBA" w:rsidRPr="00A216FF" w:rsidRDefault="002C2DBA" w:rsidP="000666EE">
            <w:pPr>
              <w:ind w:firstLine="0"/>
              <w:jc w:val="left"/>
            </w:pPr>
            <w:r w:rsidRPr="00A216FF">
              <w:t xml:space="preserve">Mokinių supažindinimas su senosiomis tradicijomis, </w:t>
            </w:r>
            <w:proofErr w:type="spellStart"/>
            <w:r w:rsidRPr="00A216FF">
              <w:t>kelendorinių</w:t>
            </w:r>
            <w:proofErr w:type="spellEnd"/>
            <w:r w:rsidRPr="00A216FF">
              <w:t xml:space="preserve"> švenčių prasme.</w:t>
            </w:r>
          </w:p>
        </w:tc>
      </w:tr>
      <w:tr w:rsidR="002C2DBA" w:rsidRPr="00A216FF" w14:paraId="482605FA" w14:textId="77777777" w:rsidTr="002C2DBA">
        <w:trPr>
          <w:trHeight w:val="387"/>
        </w:trPr>
        <w:tc>
          <w:tcPr>
            <w:tcW w:w="724" w:type="dxa"/>
            <w:shd w:val="clear" w:color="auto" w:fill="auto"/>
          </w:tcPr>
          <w:p w14:paraId="482605F4" w14:textId="77777777" w:rsidR="002C2DBA" w:rsidRPr="00A216FF" w:rsidRDefault="002C2DBA" w:rsidP="000666EE">
            <w:pPr>
              <w:ind w:firstLine="0"/>
              <w:jc w:val="left"/>
            </w:pPr>
            <w:r>
              <w:t>4.13</w:t>
            </w:r>
            <w:r w:rsidRPr="00A216FF">
              <w:t>.</w:t>
            </w:r>
          </w:p>
        </w:tc>
        <w:tc>
          <w:tcPr>
            <w:tcW w:w="2078" w:type="dxa"/>
            <w:shd w:val="clear" w:color="auto" w:fill="auto"/>
          </w:tcPr>
          <w:p w14:paraId="482605F5" w14:textId="77777777" w:rsidR="002C2DBA" w:rsidRPr="00A216FF" w:rsidRDefault="002C2DBA" w:rsidP="000666EE">
            <w:pPr>
              <w:ind w:firstLine="0"/>
              <w:jc w:val="left"/>
            </w:pPr>
            <w:r w:rsidRPr="00A216FF">
              <w:t>Kalėdinė popietė gabiems mokiniams „</w:t>
            </w:r>
            <w:proofErr w:type="spellStart"/>
            <w:r w:rsidRPr="00A216FF">
              <w:t>Get</w:t>
            </w:r>
            <w:proofErr w:type="spellEnd"/>
            <w:r w:rsidRPr="00A216FF">
              <w:t xml:space="preserve"> </w:t>
            </w:r>
            <w:proofErr w:type="spellStart"/>
            <w:r w:rsidRPr="00A216FF">
              <w:t>ready</w:t>
            </w:r>
            <w:proofErr w:type="spellEnd"/>
            <w:r w:rsidRPr="00A216FF">
              <w:t xml:space="preserve"> </w:t>
            </w:r>
            <w:proofErr w:type="spellStart"/>
            <w:r w:rsidRPr="00A216FF">
              <w:t>for</w:t>
            </w:r>
            <w:proofErr w:type="spellEnd"/>
            <w:r w:rsidRPr="00A216FF">
              <w:t xml:space="preserve"> </w:t>
            </w:r>
            <w:proofErr w:type="spellStart"/>
            <w:r w:rsidRPr="00A216FF">
              <w:t>Christmas</w:t>
            </w:r>
            <w:proofErr w:type="spellEnd"/>
            <w:r w:rsidRPr="00A216FF">
              <w:t>!“.</w:t>
            </w:r>
          </w:p>
        </w:tc>
        <w:tc>
          <w:tcPr>
            <w:tcW w:w="1290" w:type="dxa"/>
            <w:shd w:val="clear" w:color="auto" w:fill="auto"/>
          </w:tcPr>
          <w:p w14:paraId="482605F6" w14:textId="77777777" w:rsidR="002C2DBA" w:rsidRPr="00A216FF" w:rsidRDefault="002C2DBA" w:rsidP="000666EE">
            <w:pPr>
              <w:ind w:firstLine="0"/>
              <w:jc w:val="center"/>
            </w:pPr>
            <w:r w:rsidRPr="00A216FF">
              <w:t>2021 m. gruodžio mėn.</w:t>
            </w:r>
          </w:p>
        </w:tc>
        <w:tc>
          <w:tcPr>
            <w:tcW w:w="1686" w:type="dxa"/>
            <w:shd w:val="clear" w:color="auto" w:fill="auto"/>
          </w:tcPr>
          <w:p w14:paraId="482605F7"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F8" w14:textId="77777777" w:rsidR="002C2DBA" w:rsidRPr="00A216FF" w:rsidRDefault="002C2DBA" w:rsidP="00D64D3D">
            <w:pPr>
              <w:ind w:firstLine="0"/>
              <w:jc w:val="center"/>
            </w:pPr>
            <w:r w:rsidRPr="00A216FF">
              <w:t>S. Ažukienė.</w:t>
            </w:r>
          </w:p>
        </w:tc>
        <w:tc>
          <w:tcPr>
            <w:tcW w:w="1807" w:type="dxa"/>
            <w:shd w:val="clear" w:color="auto" w:fill="auto"/>
          </w:tcPr>
          <w:p w14:paraId="482605F9" w14:textId="77777777" w:rsidR="002C2DBA" w:rsidRPr="00A216FF" w:rsidRDefault="002C2DBA" w:rsidP="000666EE">
            <w:pPr>
              <w:ind w:firstLine="0"/>
              <w:jc w:val="left"/>
            </w:pPr>
            <w:r w:rsidRPr="00A216FF">
              <w:t>Užsienio kalbos įgūdžių, kūrybingumo tobulinimas.</w:t>
            </w:r>
          </w:p>
        </w:tc>
      </w:tr>
      <w:tr w:rsidR="002C2DBA" w:rsidRPr="00A216FF" w14:paraId="48260601" w14:textId="77777777" w:rsidTr="002C2DBA">
        <w:trPr>
          <w:trHeight w:val="387"/>
        </w:trPr>
        <w:tc>
          <w:tcPr>
            <w:tcW w:w="724" w:type="dxa"/>
            <w:shd w:val="clear" w:color="auto" w:fill="auto"/>
          </w:tcPr>
          <w:p w14:paraId="482605FB" w14:textId="77777777" w:rsidR="002C2DBA" w:rsidRPr="00A216FF" w:rsidRDefault="002C2DBA" w:rsidP="000666EE">
            <w:pPr>
              <w:ind w:firstLine="0"/>
              <w:jc w:val="left"/>
            </w:pPr>
            <w:r>
              <w:t>4.14</w:t>
            </w:r>
            <w:r w:rsidRPr="00A216FF">
              <w:t>.</w:t>
            </w:r>
          </w:p>
        </w:tc>
        <w:tc>
          <w:tcPr>
            <w:tcW w:w="2078" w:type="dxa"/>
            <w:shd w:val="clear" w:color="auto" w:fill="auto"/>
          </w:tcPr>
          <w:p w14:paraId="482605FC" w14:textId="77777777" w:rsidR="002C2DBA" w:rsidRPr="00A216FF" w:rsidRDefault="002C2DBA" w:rsidP="000666EE">
            <w:pPr>
              <w:ind w:firstLine="0"/>
              <w:jc w:val="left"/>
            </w:pPr>
            <w:r>
              <w:t>Respublikinis kūrybinis anglų kalbos internetinis projektas 8–12 klasių mokiniams „</w:t>
            </w:r>
            <w:proofErr w:type="spellStart"/>
            <w:r>
              <w:t>Let‘s</w:t>
            </w:r>
            <w:proofErr w:type="spellEnd"/>
            <w:r>
              <w:t xml:space="preserve"> </w:t>
            </w:r>
            <w:proofErr w:type="spellStart"/>
            <w:r>
              <w:t>create</w:t>
            </w:r>
            <w:proofErr w:type="spellEnd"/>
            <w:r>
              <w:t xml:space="preserve"> a story“</w:t>
            </w:r>
          </w:p>
        </w:tc>
        <w:tc>
          <w:tcPr>
            <w:tcW w:w="1290" w:type="dxa"/>
            <w:shd w:val="clear" w:color="auto" w:fill="auto"/>
          </w:tcPr>
          <w:p w14:paraId="482605FD" w14:textId="77777777" w:rsidR="002C2DBA" w:rsidRPr="00A216FF" w:rsidRDefault="002C2DBA" w:rsidP="000666EE">
            <w:pPr>
              <w:ind w:firstLine="0"/>
              <w:jc w:val="center"/>
            </w:pPr>
            <w:r w:rsidRPr="00A216FF">
              <w:t>2021 m. kovo</w:t>
            </w:r>
            <w:r>
              <w:t>-gegužės</w:t>
            </w:r>
            <w:r w:rsidRPr="00A216FF">
              <w:t xml:space="preserve"> mėn.</w:t>
            </w:r>
          </w:p>
        </w:tc>
        <w:tc>
          <w:tcPr>
            <w:tcW w:w="1686" w:type="dxa"/>
            <w:shd w:val="clear" w:color="auto" w:fill="auto"/>
          </w:tcPr>
          <w:p w14:paraId="482605FE"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5FF" w14:textId="77777777" w:rsidR="002C2DBA" w:rsidRPr="00A216FF" w:rsidRDefault="002C2DBA" w:rsidP="00D64D3D">
            <w:pPr>
              <w:ind w:firstLine="0"/>
              <w:jc w:val="center"/>
            </w:pPr>
            <w:r w:rsidRPr="00A216FF">
              <w:t>S. Ažukienė.</w:t>
            </w:r>
          </w:p>
        </w:tc>
        <w:tc>
          <w:tcPr>
            <w:tcW w:w="1807" w:type="dxa"/>
            <w:shd w:val="clear" w:color="auto" w:fill="auto"/>
          </w:tcPr>
          <w:p w14:paraId="48260600" w14:textId="77777777" w:rsidR="002C2DBA" w:rsidRPr="00A216FF" w:rsidRDefault="002C2DBA" w:rsidP="000666EE">
            <w:pPr>
              <w:ind w:firstLine="0"/>
              <w:jc w:val="left"/>
            </w:pPr>
            <w:r w:rsidRPr="00A216FF">
              <w:t>Iniciatyvumo, savarankiškumo ir kūrybiškumo ugdymas.</w:t>
            </w:r>
          </w:p>
        </w:tc>
      </w:tr>
      <w:tr w:rsidR="002C2DBA" w:rsidRPr="00A216FF" w14:paraId="48260609" w14:textId="77777777" w:rsidTr="002C2DBA">
        <w:trPr>
          <w:trHeight w:val="387"/>
        </w:trPr>
        <w:tc>
          <w:tcPr>
            <w:tcW w:w="724" w:type="dxa"/>
            <w:shd w:val="clear" w:color="auto" w:fill="auto"/>
          </w:tcPr>
          <w:p w14:paraId="48260602" w14:textId="77777777" w:rsidR="002C2DBA" w:rsidRPr="00A216FF" w:rsidRDefault="002C2DBA" w:rsidP="000666EE">
            <w:pPr>
              <w:ind w:firstLine="0"/>
              <w:jc w:val="left"/>
            </w:pPr>
            <w:r>
              <w:t>4.15</w:t>
            </w:r>
            <w:r w:rsidRPr="00A216FF">
              <w:t>.</w:t>
            </w:r>
          </w:p>
        </w:tc>
        <w:tc>
          <w:tcPr>
            <w:tcW w:w="2078" w:type="dxa"/>
            <w:shd w:val="clear" w:color="auto" w:fill="auto"/>
          </w:tcPr>
          <w:p w14:paraId="48260603" w14:textId="77777777" w:rsidR="002C2DBA" w:rsidRPr="00A216FF" w:rsidRDefault="002C2DBA" w:rsidP="000666EE">
            <w:pPr>
              <w:ind w:firstLine="0"/>
            </w:pPr>
            <w:r w:rsidRPr="00A216FF">
              <w:t>Kalėdinė mugė.</w:t>
            </w:r>
          </w:p>
        </w:tc>
        <w:tc>
          <w:tcPr>
            <w:tcW w:w="1290" w:type="dxa"/>
            <w:shd w:val="clear" w:color="auto" w:fill="auto"/>
          </w:tcPr>
          <w:p w14:paraId="48260604" w14:textId="77777777" w:rsidR="002C2DBA" w:rsidRPr="00A216FF" w:rsidRDefault="002C2DBA" w:rsidP="000666EE">
            <w:pPr>
              <w:ind w:firstLine="0"/>
              <w:jc w:val="center"/>
            </w:pPr>
            <w:r w:rsidRPr="00A216FF">
              <w:t>2021 m. gruodžio mėn.</w:t>
            </w:r>
          </w:p>
        </w:tc>
        <w:tc>
          <w:tcPr>
            <w:tcW w:w="1686" w:type="dxa"/>
            <w:shd w:val="clear" w:color="auto" w:fill="auto"/>
          </w:tcPr>
          <w:p w14:paraId="48260605"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06" w14:textId="77777777" w:rsidR="002C2DBA" w:rsidRPr="00A216FF" w:rsidRDefault="002C2DBA" w:rsidP="002C2DBA">
            <w:pPr>
              <w:ind w:firstLine="0"/>
              <w:jc w:val="center"/>
            </w:pPr>
            <w:r w:rsidRPr="00A216FF">
              <w:t xml:space="preserve">B. </w:t>
            </w:r>
            <w:proofErr w:type="spellStart"/>
            <w:r w:rsidRPr="00A216FF">
              <w:t>Jurkonienė</w:t>
            </w:r>
            <w:proofErr w:type="spellEnd"/>
            <w:r w:rsidRPr="00A216FF">
              <w:t>,</w:t>
            </w:r>
          </w:p>
          <w:p w14:paraId="48260607" w14:textId="77777777" w:rsidR="002C2DBA" w:rsidRPr="00A216FF" w:rsidRDefault="002C2DBA" w:rsidP="002C2DBA">
            <w:pPr>
              <w:ind w:firstLine="0"/>
              <w:jc w:val="center"/>
            </w:pPr>
            <w:r w:rsidRPr="00A216FF">
              <w:t>Technologijų mokytojai, klasių auklėtojai.</w:t>
            </w:r>
          </w:p>
        </w:tc>
        <w:tc>
          <w:tcPr>
            <w:tcW w:w="1807" w:type="dxa"/>
            <w:shd w:val="clear" w:color="auto" w:fill="auto"/>
          </w:tcPr>
          <w:p w14:paraId="48260608" w14:textId="77777777" w:rsidR="002C2DBA" w:rsidRPr="00A216FF" w:rsidRDefault="002C2DBA" w:rsidP="000666EE">
            <w:pPr>
              <w:ind w:firstLine="0"/>
              <w:jc w:val="left"/>
            </w:pPr>
            <w:r w:rsidRPr="00A216FF">
              <w:t>Skatinamas mokinių verslumas ir saviraiška.</w:t>
            </w:r>
          </w:p>
        </w:tc>
      </w:tr>
      <w:tr w:rsidR="002C2DBA" w:rsidRPr="00A216FF" w14:paraId="4826060C" w14:textId="77777777" w:rsidTr="00D64D3D">
        <w:trPr>
          <w:trHeight w:val="387"/>
        </w:trPr>
        <w:tc>
          <w:tcPr>
            <w:tcW w:w="724" w:type="dxa"/>
            <w:shd w:val="clear" w:color="auto" w:fill="auto"/>
          </w:tcPr>
          <w:p w14:paraId="4826060A" w14:textId="77777777" w:rsidR="002C2DBA" w:rsidRPr="00A216FF" w:rsidRDefault="002C2DBA" w:rsidP="000666EE">
            <w:pPr>
              <w:ind w:firstLine="0"/>
              <w:jc w:val="left"/>
            </w:pPr>
            <w:r w:rsidRPr="00A216FF">
              <w:t>5.</w:t>
            </w:r>
          </w:p>
        </w:tc>
        <w:tc>
          <w:tcPr>
            <w:tcW w:w="8846" w:type="dxa"/>
            <w:gridSpan w:val="8"/>
            <w:shd w:val="clear" w:color="auto" w:fill="auto"/>
          </w:tcPr>
          <w:p w14:paraId="4826060B" w14:textId="77777777" w:rsidR="002C2DBA" w:rsidRPr="00A216FF" w:rsidRDefault="002C2DBA" w:rsidP="000666EE">
            <w:pPr>
              <w:ind w:firstLine="0"/>
              <w:jc w:val="left"/>
            </w:pPr>
            <w:r w:rsidRPr="00A216FF">
              <w:rPr>
                <w:b/>
              </w:rPr>
              <w:t>Olimpiados, konkursai, viktorinos.</w:t>
            </w:r>
          </w:p>
        </w:tc>
      </w:tr>
      <w:tr w:rsidR="002C2DBA" w:rsidRPr="00A216FF" w14:paraId="48260613" w14:textId="77777777" w:rsidTr="002C2DBA">
        <w:trPr>
          <w:trHeight w:val="387"/>
        </w:trPr>
        <w:tc>
          <w:tcPr>
            <w:tcW w:w="724" w:type="dxa"/>
            <w:shd w:val="clear" w:color="auto" w:fill="auto"/>
          </w:tcPr>
          <w:p w14:paraId="4826060D" w14:textId="77777777" w:rsidR="002C2DBA" w:rsidRPr="00A216FF" w:rsidRDefault="002C2DBA" w:rsidP="000666EE">
            <w:pPr>
              <w:ind w:firstLine="0"/>
              <w:jc w:val="left"/>
            </w:pPr>
            <w:r w:rsidRPr="00A216FF">
              <w:t>5.1.</w:t>
            </w:r>
          </w:p>
        </w:tc>
        <w:tc>
          <w:tcPr>
            <w:tcW w:w="2078" w:type="dxa"/>
            <w:shd w:val="clear" w:color="auto" w:fill="auto"/>
          </w:tcPr>
          <w:p w14:paraId="4826060E" w14:textId="77777777" w:rsidR="002C2DBA" w:rsidRPr="00A216FF" w:rsidRDefault="002C2DBA" w:rsidP="000666EE">
            <w:pPr>
              <w:ind w:firstLine="0"/>
              <w:jc w:val="left"/>
            </w:pPr>
            <w:r w:rsidRPr="00A216FF">
              <w:t>Lietuvos mokinių meninio skaitymo konkursas (mokyklinis, rajoninis turai).</w:t>
            </w:r>
          </w:p>
        </w:tc>
        <w:tc>
          <w:tcPr>
            <w:tcW w:w="1290" w:type="dxa"/>
            <w:shd w:val="clear" w:color="auto" w:fill="auto"/>
          </w:tcPr>
          <w:p w14:paraId="4826060F" w14:textId="77777777" w:rsidR="002C2DBA" w:rsidRPr="00A216FF" w:rsidRDefault="002C2DBA" w:rsidP="002C2DBA">
            <w:pPr>
              <w:ind w:firstLine="0"/>
              <w:jc w:val="center"/>
            </w:pPr>
            <w:r w:rsidRPr="00A216FF">
              <w:t xml:space="preserve">2021 m. </w:t>
            </w:r>
            <w:r>
              <w:t>s</w:t>
            </w:r>
            <w:r w:rsidRPr="00A216FF">
              <w:t>ausio mėn.</w:t>
            </w:r>
          </w:p>
        </w:tc>
        <w:tc>
          <w:tcPr>
            <w:tcW w:w="1686" w:type="dxa"/>
            <w:shd w:val="clear" w:color="auto" w:fill="auto"/>
          </w:tcPr>
          <w:p w14:paraId="48260610"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11" w14:textId="77777777" w:rsidR="002C2DBA" w:rsidRPr="00A216FF" w:rsidRDefault="002C2DBA" w:rsidP="000666EE">
            <w:pPr>
              <w:ind w:firstLine="0"/>
              <w:jc w:val="center"/>
            </w:pPr>
            <w:r w:rsidRPr="00A216FF">
              <w:t>A. Paciukonienė, A. Rutkauskienė</w:t>
            </w:r>
          </w:p>
        </w:tc>
        <w:tc>
          <w:tcPr>
            <w:tcW w:w="1807" w:type="dxa"/>
            <w:shd w:val="clear" w:color="auto" w:fill="auto"/>
          </w:tcPr>
          <w:p w14:paraId="48260612" w14:textId="77777777" w:rsidR="002C2DBA" w:rsidRPr="00A216FF" w:rsidRDefault="002C2DBA" w:rsidP="000666EE">
            <w:pPr>
              <w:ind w:firstLine="0"/>
              <w:jc w:val="left"/>
            </w:pPr>
            <w:r w:rsidRPr="00A216FF">
              <w:t>Mokinių saviraiškos skatinimas, viešojo kalbėjimo įgūdžių lavinimas.</w:t>
            </w:r>
          </w:p>
        </w:tc>
      </w:tr>
      <w:tr w:rsidR="002C2DBA" w:rsidRPr="00A216FF" w14:paraId="4826061A" w14:textId="77777777" w:rsidTr="002C2DBA">
        <w:trPr>
          <w:trHeight w:val="387"/>
        </w:trPr>
        <w:tc>
          <w:tcPr>
            <w:tcW w:w="724" w:type="dxa"/>
            <w:shd w:val="clear" w:color="auto" w:fill="auto"/>
          </w:tcPr>
          <w:p w14:paraId="48260614" w14:textId="77777777" w:rsidR="002C2DBA" w:rsidRPr="00A216FF" w:rsidRDefault="002C2DBA" w:rsidP="000666EE">
            <w:pPr>
              <w:ind w:firstLine="0"/>
              <w:jc w:val="left"/>
            </w:pPr>
            <w:r w:rsidRPr="00A216FF">
              <w:t>5.2.</w:t>
            </w:r>
          </w:p>
        </w:tc>
        <w:tc>
          <w:tcPr>
            <w:tcW w:w="2078" w:type="dxa"/>
            <w:shd w:val="clear" w:color="auto" w:fill="auto"/>
          </w:tcPr>
          <w:p w14:paraId="48260615" w14:textId="77777777" w:rsidR="002C2DBA" w:rsidRPr="00A216FF" w:rsidRDefault="002C2DBA" w:rsidP="000666EE">
            <w:pPr>
              <w:ind w:firstLine="0"/>
              <w:jc w:val="left"/>
            </w:pPr>
            <w:r w:rsidRPr="00A216FF">
              <w:t xml:space="preserve">Lietuvių kalbos ir literatūros olimpiada (mokyklinė, rajoninė). </w:t>
            </w:r>
          </w:p>
        </w:tc>
        <w:tc>
          <w:tcPr>
            <w:tcW w:w="1290" w:type="dxa"/>
            <w:shd w:val="clear" w:color="auto" w:fill="auto"/>
          </w:tcPr>
          <w:p w14:paraId="48260616" w14:textId="77777777" w:rsidR="002C2DBA" w:rsidRPr="00A216FF" w:rsidRDefault="002C2DBA" w:rsidP="000666EE">
            <w:pPr>
              <w:ind w:firstLine="0"/>
              <w:jc w:val="center"/>
            </w:pPr>
            <w:r w:rsidRPr="00A216FF">
              <w:t>2021 m. sausio-vasario mėn.</w:t>
            </w:r>
          </w:p>
        </w:tc>
        <w:tc>
          <w:tcPr>
            <w:tcW w:w="1686" w:type="dxa"/>
            <w:shd w:val="clear" w:color="auto" w:fill="auto"/>
          </w:tcPr>
          <w:p w14:paraId="48260617"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18" w14:textId="77777777" w:rsidR="002C2DBA" w:rsidRPr="00A216FF" w:rsidRDefault="002C2DBA" w:rsidP="00D64D3D">
            <w:pPr>
              <w:ind w:firstLine="0"/>
              <w:contextualSpacing/>
              <w:jc w:val="center"/>
            </w:pPr>
            <w:r w:rsidRPr="00A216FF">
              <w:t>A. Paciukonienė, A. Rutkauskienė.</w:t>
            </w:r>
          </w:p>
        </w:tc>
        <w:tc>
          <w:tcPr>
            <w:tcW w:w="1807" w:type="dxa"/>
            <w:shd w:val="clear" w:color="auto" w:fill="auto"/>
          </w:tcPr>
          <w:p w14:paraId="48260619" w14:textId="77777777" w:rsidR="002C2DBA" w:rsidRPr="00A216FF" w:rsidRDefault="002C2DBA" w:rsidP="000666EE">
            <w:pPr>
              <w:ind w:firstLine="0"/>
              <w:jc w:val="left"/>
            </w:pPr>
            <w:r w:rsidRPr="00A216FF">
              <w:t xml:space="preserve">Iniciatyvumo, savarankiškumo ir motyvacijos mokytis  ugdymas. </w:t>
            </w:r>
          </w:p>
        </w:tc>
      </w:tr>
      <w:tr w:rsidR="002C2DBA" w:rsidRPr="00A216FF" w14:paraId="48260621" w14:textId="77777777" w:rsidTr="002C2DBA">
        <w:trPr>
          <w:trHeight w:val="387"/>
        </w:trPr>
        <w:tc>
          <w:tcPr>
            <w:tcW w:w="724" w:type="dxa"/>
            <w:shd w:val="clear" w:color="auto" w:fill="auto"/>
          </w:tcPr>
          <w:p w14:paraId="4826061B" w14:textId="77777777" w:rsidR="002C2DBA" w:rsidRPr="00A216FF" w:rsidRDefault="002C2DBA" w:rsidP="000666EE">
            <w:pPr>
              <w:ind w:firstLine="0"/>
              <w:jc w:val="left"/>
            </w:pPr>
            <w:r w:rsidRPr="00A216FF">
              <w:t>5.3.</w:t>
            </w:r>
          </w:p>
        </w:tc>
        <w:tc>
          <w:tcPr>
            <w:tcW w:w="2078" w:type="dxa"/>
            <w:shd w:val="clear" w:color="auto" w:fill="auto"/>
          </w:tcPr>
          <w:p w14:paraId="4826061C" w14:textId="77777777" w:rsidR="002C2DBA" w:rsidRPr="00A216FF" w:rsidRDefault="002C2DBA" w:rsidP="000666EE">
            <w:pPr>
              <w:ind w:firstLine="0"/>
              <w:jc w:val="left"/>
            </w:pPr>
            <w:r w:rsidRPr="00A216FF">
              <w:t>Rajoninis anglų kalbos konkursas 9–10 kl.</w:t>
            </w:r>
          </w:p>
        </w:tc>
        <w:tc>
          <w:tcPr>
            <w:tcW w:w="1290" w:type="dxa"/>
            <w:shd w:val="clear" w:color="auto" w:fill="auto"/>
          </w:tcPr>
          <w:p w14:paraId="4826061D" w14:textId="77777777" w:rsidR="002C2DBA" w:rsidRPr="00A216FF" w:rsidRDefault="002C2DBA" w:rsidP="000666EE">
            <w:pPr>
              <w:ind w:firstLine="0"/>
              <w:jc w:val="center"/>
            </w:pPr>
            <w:r w:rsidRPr="00A216FF">
              <w:t>2021 m. sausio mėn.</w:t>
            </w:r>
          </w:p>
        </w:tc>
        <w:tc>
          <w:tcPr>
            <w:tcW w:w="1686" w:type="dxa"/>
            <w:shd w:val="clear" w:color="auto" w:fill="auto"/>
          </w:tcPr>
          <w:p w14:paraId="4826061E"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1F" w14:textId="77777777" w:rsidR="002C2DBA" w:rsidRPr="00A216FF" w:rsidRDefault="002C2DBA" w:rsidP="00D64D3D">
            <w:pPr>
              <w:ind w:firstLine="0"/>
              <w:jc w:val="center"/>
            </w:pPr>
            <w:r w:rsidRPr="00A216FF">
              <w:t>S. Ažukienė.</w:t>
            </w:r>
          </w:p>
        </w:tc>
        <w:tc>
          <w:tcPr>
            <w:tcW w:w="1807" w:type="dxa"/>
            <w:shd w:val="clear" w:color="auto" w:fill="auto"/>
          </w:tcPr>
          <w:p w14:paraId="48260620" w14:textId="77777777" w:rsidR="002C2DBA" w:rsidRPr="00A216FF" w:rsidRDefault="002C2DBA" w:rsidP="000666EE">
            <w:pPr>
              <w:ind w:firstLine="0"/>
              <w:jc w:val="left"/>
            </w:pPr>
            <w:r w:rsidRPr="00A216FF">
              <w:t xml:space="preserve">Mokinių saviraiškos ugdymas, kalbinių įgūdžių tobulinimas. </w:t>
            </w:r>
          </w:p>
        </w:tc>
      </w:tr>
      <w:tr w:rsidR="002C2DBA" w:rsidRPr="00A216FF" w14:paraId="48260628" w14:textId="77777777" w:rsidTr="002C2DBA">
        <w:trPr>
          <w:trHeight w:val="387"/>
        </w:trPr>
        <w:tc>
          <w:tcPr>
            <w:tcW w:w="724" w:type="dxa"/>
            <w:shd w:val="clear" w:color="auto" w:fill="auto"/>
          </w:tcPr>
          <w:p w14:paraId="48260622" w14:textId="77777777" w:rsidR="002C2DBA" w:rsidRPr="00A216FF" w:rsidRDefault="002C2DBA" w:rsidP="000666EE">
            <w:pPr>
              <w:ind w:firstLine="0"/>
              <w:jc w:val="left"/>
            </w:pPr>
            <w:r w:rsidRPr="00A216FF">
              <w:t>5.4.</w:t>
            </w:r>
          </w:p>
        </w:tc>
        <w:tc>
          <w:tcPr>
            <w:tcW w:w="2078" w:type="dxa"/>
            <w:shd w:val="clear" w:color="auto" w:fill="auto"/>
          </w:tcPr>
          <w:p w14:paraId="48260623" w14:textId="77777777" w:rsidR="002C2DBA" w:rsidRPr="00A216FF" w:rsidRDefault="002C2DBA" w:rsidP="000666EE">
            <w:pPr>
              <w:ind w:firstLine="0"/>
              <w:jc w:val="left"/>
            </w:pPr>
            <w:r w:rsidRPr="00A216FF">
              <w:t>Jaunųjų istorikų olimpiada.</w:t>
            </w:r>
          </w:p>
        </w:tc>
        <w:tc>
          <w:tcPr>
            <w:tcW w:w="1290" w:type="dxa"/>
            <w:shd w:val="clear" w:color="auto" w:fill="auto"/>
          </w:tcPr>
          <w:p w14:paraId="48260624" w14:textId="77777777" w:rsidR="002C2DBA" w:rsidRPr="00A216FF" w:rsidRDefault="002C2DBA" w:rsidP="000666EE">
            <w:pPr>
              <w:ind w:firstLine="0"/>
              <w:jc w:val="center"/>
            </w:pPr>
            <w:r w:rsidRPr="00A216FF">
              <w:t>2021 m. sausio - vasario mėn.</w:t>
            </w:r>
          </w:p>
        </w:tc>
        <w:tc>
          <w:tcPr>
            <w:tcW w:w="1686" w:type="dxa"/>
            <w:shd w:val="clear" w:color="auto" w:fill="auto"/>
          </w:tcPr>
          <w:p w14:paraId="48260625"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26" w14:textId="77777777" w:rsidR="002C2DBA" w:rsidRPr="00A216FF" w:rsidRDefault="002C2DBA" w:rsidP="00D64D3D">
            <w:pPr>
              <w:ind w:firstLine="0"/>
              <w:jc w:val="center"/>
            </w:pPr>
            <w:r w:rsidRPr="00A216FF">
              <w:t>R. Janulevičius.</w:t>
            </w:r>
          </w:p>
        </w:tc>
        <w:tc>
          <w:tcPr>
            <w:tcW w:w="1807" w:type="dxa"/>
            <w:shd w:val="clear" w:color="auto" w:fill="auto"/>
          </w:tcPr>
          <w:p w14:paraId="48260627" w14:textId="77777777" w:rsidR="002C2DBA" w:rsidRPr="00A216FF" w:rsidRDefault="002C2DBA" w:rsidP="000666EE">
            <w:pPr>
              <w:ind w:firstLine="0"/>
              <w:jc w:val="left"/>
            </w:pPr>
            <w:r w:rsidRPr="00A216FF">
              <w:t>Geriausiai istoriją išmanančio mokinio rinkimas.</w:t>
            </w:r>
          </w:p>
        </w:tc>
      </w:tr>
      <w:tr w:rsidR="002C2DBA" w:rsidRPr="00A216FF" w14:paraId="4826062F" w14:textId="77777777" w:rsidTr="002C2DBA">
        <w:trPr>
          <w:trHeight w:val="387"/>
        </w:trPr>
        <w:tc>
          <w:tcPr>
            <w:tcW w:w="724" w:type="dxa"/>
            <w:shd w:val="clear" w:color="auto" w:fill="auto"/>
          </w:tcPr>
          <w:p w14:paraId="48260629" w14:textId="77777777" w:rsidR="002C2DBA" w:rsidRPr="00A216FF" w:rsidRDefault="002C2DBA" w:rsidP="000666EE">
            <w:pPr>
              <w:ind w:firstLine="0"/>
              <w:jc w:val="left"/>
            </w:pPr>
            <w:r w:rsidRPr="00A216FF">
              <w:t>5.5.</w:t>
            </w:r>
          </w:p>
        </w:tc>
        <w:tc>
          <w:tcPr>
            <w:tcW w:w="2078" w:type="dxa"/>
            <w:shd w:val="clear" w:color="auto" w:fill="auto"/>
          </w:tcPr>
          <w:p w14:paraId="4826062A" w14:textId="77777777" w:rsidR="002C2DBA" w:rsidRPr="00A216FF" w:rsidRDefault="002C2DBA" w:rsidP="000666EE">
            <w:pPr>
              <w:ind w:firstLine="0"/>
              <w:jc w:val="left"/>
            </w:pPr>
            <w:r w:rsidRPr="00A216FF">
              <w:t xml:space="preserve">Rusų k. olimpiada (mokyklinė, rajoninė). </w:t>
            </w:r>
          </w:p>
        </w:tc>
        <w:tc>
          <w:tcPr>
            <w:tcW w:w="1290" w:type="dxa"/>
            <w:shd w:val="clear" w:color="auto" w:fill="auto"/>
          </w:tcPr>
          <w:p w14:paraId="4826062B" w14:textId="77777777" w:rsidR="002C2DBA" w:rsidRPr="00A216FF" w:rsidRDefault="002C2DBA" w:rsidP="000666EE">
            <w:pPr>
              <w:ind w:firstLine="0"/>
              <w:jc w:val="center"/>
            </w:pPr>
            <w:r w:rsidRPr="00A216FF">
              <w:t>2021 m. vasario mėn.</w:t>
            </w:r>
          </w:p>
        </w:tc>
        <w:tc>
          <w:tcPr>
            <w:tcW w:w="1686" w:type="dxa"/>
            <w:shd w:val="clear" w:color="auto" w:fill="auto"/>
          </w:tcPr>
          <w:p w14:paraId="4826062C"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2D" w14:textId="77777777" w:rsidR="002C2DBA" w:rsidRPr="00A216FF" w:rsidRDefault="002C2DBA" w:rsidP="00D64D3D">
            <w:pPr>
              <w:ind w:firstLine="0"/>
              <w:jc w:val="center"/>
            </w:pPr>
            <w:r w:rsidRPr="00A216FF">
              <w:t xml:space="preserve">D. </w:t>
            </w:r>
            <w:proofErr w:type="spellStart"/>
            <w:r w:rsidRPr="00A216FF">
              <w:t>Vievesienė</w:t>
            </w:r>
            <w:proofErr w:type="spellEnd"/>
            <w:r w:rsidRPr="00A216FF">
              <w:t>.</w:t>
            </w:r>
          </w:p>
        </w:tc>
        <w:tc>
          <w:tcPr>
            <w:tcW w:w="1807" w:type="dxa"/>
            <w:shd w:val="clear" w:color="auto" w:fill="auto"/>
          </w:tcPr>
          <w:p w14:paraId="4826062E" w14:textId="77777777" w:rsidR="002C2DBA" w:rsidRPr="00A216FF" w:rsidRDefault="002C2DBA" w:rsidP="000666EE">
            <w:pPr>
              <w:ind w:firstLine="0"/>
              <w:jc w:val="left"/>
            </w:pPr>
            <w:r w:rsidRPr="00A216FF">
              <w:t>Geriausiai rusų k. mokančių mokinių rinkimas.</w:t>
            </w:r>
          </w:p>
        </w:tc>
      </w:tr>
      <w:tr w:rsidR="002C2DBA" w:rsidRPr="00A216FF" w14:paraId="48260636" w14:textId="77777777" w:rsidTr="002C2DBA">
        <w:trPr>
          <w:trHeight w:val="387"/>
        </w:trPr>
        <w:tc>
          <w:tcPr>
            <w:tcW w:w="724" w:type="dxa"/>
            <w:shd w:val="clear" w:color="auto" w:fill="auto"/>
          </w:tcPr>
          <w:p w14:paraId="48260630" w14:textId="77777777" w:rsidR="002C2DBA" w:rsidRPr="00A216FF" w:rsidRDefault="002C2DBA" w:rsidP="000666EE">
            <w:pPr>
              <w:ind w:firstLine="0"/>
              <w:jc w:val="left"/>
            </w:pPr>
            <w:r w:rsidRPr="00A216FF">
              <w:t>5.6.</w:t>
            </w:r>
          </w:p>
        </w:tc>
        <w:tc>
          <w:tcPr>
            <w:tcW w:w="2078" w:type="dxa"/>
            <w:shd w:val="clear" w:color="auto" w:fill="auto"/>
          </w:tcPr>
          <w:p w14:paraId="48260631" w14:textId="77777777" w:rsidR="002C2DBA" w:rsidRPr="00A216FF" w:rsidRDefault="002C2DBA" w:rsidP="000666EE">
            <w:pPr>
              <w:ind w:firstLine="0"/>
              <w:jc w:val="left"/>
            </w:pPr>
            <w:r w:rsidRPr="00A216FF">
              <w:t xml:space="preserve">Geografijos olimpiada (rajoninė ir mokyklinė). </w:t>
            </w:r>
          </w:p>
        </w:tc>
        <w:tc>
          <w:tcPr>
            <w:tcW w:w="1290" w:type="dxa"/>
            <w:shd w:val="clear" w:color="auto" w:fill="auto"/>
          </w:tcPr>
          <w:p w14:paraId="48260632" w14:textId="77777777" w:rsidR="002C2DBA" w:rsidRPr="00A216FF" w:rsidRDefault="002C2DBA" w:rsidP="000666EE">
            <w:pPr>
              <w:ind w:firstLine="0"/>
              <w:jc w:val="center"/>
            </w:pPr>
            <w:r w:rsidRPr="00A216FF">
              <w:t>2021 m. vasario-kovo mėn.</w:t>
            </w:r>
          </w:p>
        </w:tc>
        <w:tc>
          <w:tcPr>
            <w:tcW w:w="1686" w:type="dxa"/>
            <w:shd w:val="clear" w:color="auto" w:fill="auto"/>
          </w:tcPr>
          <w:p w14:paraId="48260633"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34" w14:textId="77777777" w:rsidR="002C2DBA" w:rsidRPr="00A216FF" w:rsidRDefault="002C2DBA" w:rsidP="002C2DBA">
            <w:pPr>
              <w:ind w:left="34" w:firstLine="0"/>
              <w:contextualSpacing/>
              <w:jc w:val="center"/>
            </w:pPr>
            <w:r w:rsidRPr="00A216FF">
              <w:t xml:space="preserve">B. </w:t>
            </w:r>
            <w:proofErr w:type="spellStart"/>
            <w:r w:rsidRPr="00A216FF">
              <w:t>Jurkonienė</w:t>
            </w:r>
            <w:proofErr w:type="spellEnd"/>
            <w:r w:rsidRPr="00A216FF">
              <w:t>.</w:t>
            </w:r>
          </w:p>
        </w:tc>
        <w:tc>
          <w:tcPr>
            <w:tcW w:w="1807" w:type="dxa"/>
            <w:shd w:val="clear" w:color="auto" w:fill="auto"/>
          </w:tcPr>
          <w:p w14:paraId="48260635" w14:textId="77777777" w:rsidR="002C2DBA" w:rsidRPr="00A216FF" w:rsidRDefault="002C2DBA" w:rsidP="000666EE">
            <w:pPr>
              <w:ind w:firstLine="0"/>
              <w:jc w:val="left"/>
            </w:pPr>
            <w:r w:rsidRPr="00A216FF">
              <w:t>Geriausiai geografiją išmanančio  mokinio rinkimas.</w:t>
            </w:r>
          </w:p>
        </w:tc>
      </w:tr>
      <w:tr w:rsidR="002C2DBA" w:rsidRPr="00A216FF" w14:paraId="4826063D" w14:textId="77777777" w:rsidTr="002C2DBA">
        <w:trPr>
          <w:trHeight w:val="387"/>
        </w:trPr>
        <w:tc>
          <w:tcPr>
            <w:tcW w:w="724" w:type="dxa"/>
            <w:shd w:val="clear" w:color="auto" w:fill="auto"/>
          </w:tcPr>
          <w:p w14:paraId="48260637" w14:textId="77777777" w:rsidR="002C2DBA" w:rsidRPr="00A216FF" w:rsidRDefault="002C2DBA" w:rsidP="000666EE">
            <w:pPr>
              <w:ind w:firstLine="0"/>
              <w:jc w:val="left"/>
            </w:pPr>
            <w:r w:rsidRPr="00A216FF">
              <w:t>5.7.</w:t>
            </w:r>
          </w:p>
        </w:tc>
        <w:tc>
          <w:tcPr>
            <w:tcW w:w="2078" w:type="dxa"/>
            <w:shd w:val="clear" w:color="auto" w:fill="auto"/>
          </w:tcPr>
          <w:p w14:paraId="48260638" w14:textId="77777777" w:rsidR="002C2DBA" w:rsidRPr="00A216FF" w:rsidRDefault="002C2DBA" w:rsidP="000666EE">
            <w:pPr>
              <w:ind w:firstLine="0"/>
              <w:jc w:val="left"/>
            </w:pPr>
            <w:r w:rsidRPr="00A216FF">
              <w:t>Konkursas „Mano gaublys“.</w:t>
            </w:r>
          </w:p>
        </w:tc>
        <w:tc>
          <w:tcPr>
            <w:tcW w:w="1290" w:type="dxa"/>
            <w:shd w:val="clear" w:color="auto" w:fill="auto"/>
          </w:tcPr>
          <w:p w14:paraId="48260639" w14:textId="77777777" w:rsidR="002C2DBA" w:rsidRPr="00A216FF" w:rsidRDefault="002C2DBA" w:rsidP="000666EE">
            <w:pPr>
              <w:ind w:firstLine="0"/>
              <w:jc w:val="center"/>
            </w:pPr>
            <w:r w:rsidRPr="00A216FF">
              <w:t>2021 m. vasario mėn.</w:t>
            </w:r>
          </w:p>
        </w:tc>
        <w:tc>
          <w:tcPr>
            <w:tcW w:w="1686" w:type="dxa"/>
            <w:shd w:val="clear" w:color="auto" w:fill="auto"/>
          </w:tcPr>
          <w:p w14:paraId="4826063A"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3B" w14:textId="77777777" w:rsidR="002C2DBA" w:rsidRPr="00A216FF" w:rsidRDefault="002C2DBA" w:rsidP="002C2DBA">
            <w:pPr>
              <w:ind w:left="34" w:firstLine="0"/>
              <w:contextualSpacing/>
              <w:jc w:val="center"/>
            </w:pPr>
            <w:r w:rsidRPr="00A216FF">
              <w:t xml:space="preserve">B. </w:t>
            </w:r>
            <w:proofErr w:type="spellStart"/>
            <w:r w:rsidRPr="00A216FF">
              <w:t>Jurkonienė</w:t>
            </w:r>
            <w:proofErr w:type="spellEnd"/>
            <w:r w:rsidRPr="00A216FF">
              <w:t>,</w:t>
            </w:r>
            <w:r>
              <w:t xml:space="preserve"> </w:t>
            </w:r>
            <w:r w:rsidRPr="00A216FF">
              <w:t xml:space="preserve">D. </w:t>
            </w:r>
            <w:proofErr w:type="spellStart"/>
            <w:r w:rsidRPr="00A216FF">
              <w:t>Mazurkevičienė</w:t>
            </w:r>
            <w:proofErr w:type="spellEnd"/>
            <w:r w:rsidRPr="00A216FF">
              <w:t>.</w:t>
            </w:r>
          </w:p>
        </w:tc>
        <w:tc>
          <w:tcPr>
            <w:tcW w:w="1807" w:type="dxa"/>
            <w:shd w:val="clear" w:color="auto" w:fill="auto"/>
          </w:tcPr>
          <w:p w14:paraId="4826063C" w14:textId="77777777" w:rsidR="002C2DBA" w:rsidRPr="00A216FF" w:rsidRDefault="002C2DBA" w:rsidP="000666EE">
            <w:pPr>
              <w:ind w:firstLine="0"/>
              <w:jc w:val="left"/>
            </w:pPr>
            <w:r w:rsidRPr="00A216FF">
              <w:t>Geografijos žinių gilinimas.</w:t>
            </w:r>
          </w:p>
        </w:tc>
      </w:tr>
      <w:tr w:rsidR="002C2DBA" w:rsidRPr="00A216FF" w14:paraId="48260644" w14:textId="77777777" w:rsidTr="002C2DBA">
        <w:trPr>
          <w:trHeight w:val="387"/>
        </w:trPr>
        <w:tc>
          <w:tcPr>
            <w:tcW w:w="724" w:type="dxa"/>
            <w:shd w:val="clear" w:color="auto" w:fill="auto"/>
          </w:tcPr>
          <w:p w14:paraId="4826063E" w14:textId="77777777" w:rsidR="002C2DBA" w:rsidRPr="00A216FF" w:rsidRDefault="002C2DBA" w:rsidP="000666EE">
            <w:pPr>
              <w:ind w:firstLine="0"/>
              <w:jc w:val="left"/>
            </w:pPr>
            <w:r w:rsidRPr="00A216FF">
              <w:t>5.8.</w:t>
            </w:r>
          </w:p>
        </w:tc>
        <w:tc>
          <w:tcPr>
            <w:tcW w:w="2078" w:type="dxa"/>
            <w:shd w:val="clear" w:color="auto" w:fill="auto"/>
          </w:tcPr>
          <w:p w14:paraId="4826063F" w14:textId="77777777" w:rsidR="002C2DBA" w:rsidRPr="00A216FF" w:rsidRDefault="002C2DBA" w:rsidP="000666EE">
            <w:pPr>
              <w:ind w:firstLine="0"/>
              <w:jc w:val="left"/>
            </w:pPr>
            <w:r w:rsidRPr="00A216FF">
              <w:t>Dailyraščio rusų kalba rajoninis konkursas.</w:t>
            </w:r>
          </w:p>
        </w:tc>
        <w:tc>
          <w:tcPr>
            <w:tcW w:w="1290" w:type="dxa"/>
            <w:shd w:val="clear" w:color="auto" w:fill="auto"/>
          </w:tcPr>
          <w:p w14:paraId="48260640" w14:textId="77777777" w:rsidR="002C2DBA" w:rsidRPr="00A216FF" w:rsidRDefault="002C2DBA" w:rsidP="000666EE">
            <w:pPr>
              <w:ind w:firstLine="0"/>
              <w:jc w:val="center"/>
            </w:pPr>
            <w:r w:rsidRPr="00A216FF">
              <w:t>2021 m. kovo mėn.</w:t>
            </w:r>
          </w:p>
        </w:tc>
        <w:tc>
          <w:tcPr>
            <w:tcW w:w="1686" w:type="dxa"/>
            <w:shd w:val="clear" w:color="auto" w:fill="auto"/>
          </w:tcPr>
          <w:p w14:paraId="48260641"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42" w14:textId="77777777" w:rsidR="002C2DBA" w:rsidRPr="00A216FF" w:rsidRDefault="002C2DBA" w:rsidP="000666EE">
            <w:pPr>
              <w:ind w:firstLine="0"/>
              <w:contextualSpacing/>
              <w:jc w:val="center"/>
            </w:pPr>
            <w:r w:rsidRPr="00A216FF">
              <w:t xml:space="preserve">D. </w:t>
            </w:r>
            <w:proofErr w:type="spellStart"/>
            <w:r w:rsidRPr="00A216FF">
              <w:t>Vievesienė</w:t>
            </w:r>
            <w:proofErr w:type="spellEnd"/>
          </w:p>
        </w:tc>
        <w:tc>
          <w:tcPr>
            <w:tcW w:w="1807" w:type="dxa"/>
            <w:shd w:val="clear" w:color="auto" w:fill="auto"/>
          </w:tcPr>
          <w:p w14:paraId="48260643" w14:textId="77777777" w:rsidR="002C2DBA" w:rsidRPr="00A216FF" w:rsidRDefault="002C2DBA" w:rsidP="000666EE">
            <w:pPr>
              <w:ind w:firstLine="0"/>
              <w:jc w:val="left"/>
            </w:pPr>
            <w:r w:rsidRPr="00A216FF">
              <w:t>Rašybos ir dailyraščio gebėjimų tobulinimas.</w:t>
            </w:r>
          </w:p>
        </w:tc>
      </w:tr>
      <w:tr w:rsidR="002C2DBA" w:rsidRPr="00A216FF" w14:paraId="4826064B" w14:textId="77777777" w:rsidTr="002C2DBA">
        <w:trPr>
          <w:trHeight w:val="387"/>
        </w:trPr>
        <w:tc>
          <w:tcPr>
            <w:tcW w:w="724" w:type="dxa"/>
            <w:shd w:val="clear" w:color="auto" w:fill="auto"/>
          </w:tcPr>
          <w:p w14:paraId="48260645" w14:textId="77777777" w:rsidR="002C2DBA" w:rsidRPr="00A216FF" w:rsidRDefault="002C2DBA" w:rsidP="000666EE">
            <w:pPr>
              <w:ind w:firstLine="0"/>
              <w:jc w:val="left"/>
            </w:pPr>
            <w:r w:rsidRPr="00A216FF">
              <w:t>5.9.</w:t>
            </w:r>
          </w:p>
        </w:tc>
        <w:tc>
          <w:tcPr>
            <w:tcW w:w="2078" w:type="dxa"/>
            <w:shd w:val="clear" w:color="auto" w:fill="auto"/>
          </w:tcPr>
          <w:p w14:paraId="48260646" w14:textId="77777777" w:rsidR="002C2DBA" w:rsidRPr="00A216FF" w:rsidRDefault="002C2DBA" w:rsidP="000666EE">
            <w:pPr>
              <w:ind w:firstLine="0"/>
              <w:jc w:val="left"/>
            </w:pPr>
            <w:r w:rsidRPr="00A216FF">
              <w:t>„</w:t>
            </w:r>
            <w:proofErr w:type="spellStart"/>
            <w:r w:rsidRPr="00A216FF">
              <w:t>Olympis</w:t>
            </w:r>
            <w:proofErr w:type="spellEnd"/>
            <w:r w:rsidRPr="00A216FF">
              <w:t>“ pavasario sesija.</w:t>
            </w:r>
          </w:p>
        </w:tc>
        <w:tc>
          <w:tcPr>
            <w:tcW w:w="1290" w:type="dxa"/>
            <w:shd w:val="clear" w:color="auto" w:fill="auto"/>
          </w:tcPr>
          <w:p w14:paraId="48260647" w14:textId="77777777" w:rsidR="002C2DBA" w:rsidRPr="00A216FF" w:rsidRDefault="002C2DBA" w:rsidP="000666EE">
            <w:pPr>
              <w:ind w:firstLine="0"/>
              <w:jc w:val="center"/>
            </w:pPr>
            <w:r w:rsidRPr="00A216FF">
              <w:t>2021 m. kovo mėn.</w:t>
            </w:r>
          </w:p>
        </w:tc>
        <w:tc>
          <w:tcPr>
            <w:tcW w:w="1686" w:type="dxa"/>
            <w:shd w:val="clear" w:color="auto" w:fill="auto"/>
          </w:tcPr>
          <w:p w14:paraId="48260648"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49" w14:textId="77777777" w:rsidR="002C2DBA" w:rsidRPr="00A216FF" w:rsidRDefault="002C2DBA" w:rsidP="000666EE">
            <w:pPr>
              <w:ind w:firstLine="0"/>
              <w:contextualSpacing/>
              <w:jc w:val="center"/>
            </w:pPr>
            <w:r>
              <w:t xml:space="preserve">Dalykų mokytojai </w:t>
            </w:r>
          </w:p>
        </w:tc>
        <w:tc>
          <w:tcPr>
            <w:tcW w:w="1807" w:type="dxa"/>
            <w:shd w:val="clear" w:color="auto" w:fill="auto"/>
          </w:tcPr>
          <w:p w14:paraId="4826064A" w14:textId="77777777" w:rsidR="002C2DBA" w:rsidRPr="00A216FF" w:rsidRDefault="002C2DBA" w:rsidP="000666EE">
            <w:pPr>
              <w:ind w:firstLine="0"/>
              <w:jc w:val="left"/>
            </w:pPr>
            <w:r w:rsidRPr="00A216FF">
              <w:t>Dalyko žinių gilinimas.</w:t>
            </w:r>
          </w:p>
        </w:tc>
      </w:tr>
      <w:tr w:rsidR="002C2DBA" w:rsidRPr="00A216FF" w14:paraId="48260652" w14:textId="77777777" w:rsidTr="002C2DBA">
        <w:trPr>
          <w:trHeight w:val="387"/>
        </w:trPr>
        <w:tc>
          <w:tcPr>
            <w:tcW w:w="724" w:type="dxa"/>
            <w:shd w:val="clear" w:color="auto" w:fill="auto"/>
          </w:tcPr>
          <w:p w14:paraId="4826064C" w14:textId="77777777" w:rsidR="002C2DBA" w:rsidRPr="00A216FF" w:rsidRDefault="002C2DBA" w:rsidP="000666EE">
            <w:pPr>
              <w:ind w:firstLine="0"/>
              <w:jc w:val="left"/>
            </w:pPr>
            <w:r w:rsidRPr="00A216FF">
              <w:t>5.10.</w:t>
            </w:r>
          </w:p>
        </w:tc>
        <w:tc>
          <w:tcPr>
            <w:tcW w:w="2078" w:type="dxa"/>
            <w:shd w:val="clear" w:color="auto" w:fill="auto"/>
          </w:tcPr>
          <w:p w14:paraId="4826064D" w14:textId="77777777" w:rsidR="002C2DBA" w:rsidRPr="00A216FF" w:rsidRDefault="002C2DBA" w:rsidP="000666EE">
            <w:pPr>
              <w:ind w:firstLine="0"/>
              <w:jc w:val="left"/>
            </w:pPr>
            <w:r w:rsidRPr="00A216FF">
              <w:t>Nacionalinis konkursas „Lietuvos istorijos žinovas“.</w:t>
            </w:r>
          </w:p>
        </w:tc>
        <w:tc>
          <w:tcPr>
            <w:tcW w:w="1290" w:type="dxa"/>
            <w:shd w:val="clear" w:color="auto" w:fill="auto"/>
          </w:tcPr>
          <w:p w14:paraId="4826064E" w14:textId="77777777" w:rsidR="002C2DBA" w:rsidRPr="00A216FF" w:rsidRDefault="002C2DBA" w:rsidP="000666EE">
            <w:pPr>
              <w:ind w:firstLine="0"/>
              <w:jc w:val="center"/>
            </w:pPr>
            <w:r w:rsidRPr="00A216FF">
              <w:t>2021 m. kovo mėn.</w:t>
            </w:r>
          </w:p>
        </w:tc>
        <w:tc>
          <w:tcPr>
            <w:tcW w:w="1686" w:type="dxa"/>
            <w:shd w:val="clear" w:color="auto" w:fill="auto"/>
          </w:tcPr>
          <w:p w14:paraId="4826064F"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50" w14:textId="77777777" w:rsidR="002C2DBA" w:rsidRPr="00A216FF" w:rsidRDefault="002C2DBA" w:rsidP="00D64D3D">
            <w:pPr>
              <w:ind w:firstLine="0"/>
              <w:contextualSpacing/>
              <w:jc w:val="center"/>
            </w:pPr>
            <w:r w:rsidRPr="00A216FF">
              <w:t xml:space="preserve">B. </w:t>
            </w:r>
            <w:proofErr w:type="spellStart"/>
            <w:r w:rsidRPr="00A216FF">
              <w:t>Jurkonienė</w:t>
            </w:r>
            <w:proofErr w:type="spellEnd"/>
            <w:r w:rsidRPr="00A216FF">
              <w:t>, R. Janulevičius.</w:t>
            </w:r>
          </w:p>
        </w:tc>
        <w:tc>
          <w:tcPr>
            <w:tcW w:w="1807" w:type="dxa"/>
            <w:shd w:val="clear" w:color="auto" w:fill="auto"/>
          </w:tcPr>
          <w:p w14:paraId="48260651" w14:textId="77777777" w:rsidR="002C2DBA" w:rsidRPr="00A216FF" w:rsidRDefault="002C2DBA" w:rsidP="000666EE">
            <w:pPr>
              <w:ind w:firstLine="0"/>
              <w:jc w:val="left"/>
            </w:pPr>
            <w:r w:rsidRPr="00A216FF">
              <w:t>Gilinti mokinių istorines žinias.</w:t>
            </w:r>
          </w:p>
        </w:tc>
      </w:tr>
      <w:tr w:rsidR="002C2DBA" w:rsidRPr="00A216FF" w14:paraId="48260659" w14:textId="77777777" w:rsidTr="002C2DBA">
        <w:trPr>
          <w:trHeight w:val="387"/>
        </w:trPr>
        <w:tc>
          <w:tcPr>
            <w:tcW w:w="724" w:type="dxa"/>
            <w:shd w:val="clear" w:color="auto" w:fill="auto"/>
          </w:tcPr>
          <w:p w14:paraId="48260653" w14:textId="77777777" w:rsidR="002C2DBA" w:rsidRPr="00A216FF" w:rsidRDefault="002C2DBA" w:rsidP="000666EE">
            <w:pPr>
              <w:ind w:firstLine="0"/>
              <w:jc w:val="left"/>
            </w:pPr>
            <w:r w:rsidRPr="00A216FF">
              <w:t xml:space="preserve">5.11. </w:t>
            </w:r>
          </w:p>
        </w:tc>
        <w:tc>
          <w:tcPr>
            <w:tcW w:w="2078" w:type="dxa"/>
            <w:shd w:val="clear" w:color="auto" w:fill="auto"/>
          </w:tcPr>
          <w:p w14:paraId="48260654" w14:textId="77777777" w:rsidR="002C2DBA" w:rsidRPr="00A216FF" w:rsidRDefault="002C2DBA" w:rsidP="000666EE">
            <w:pPr>
              <w:ind w:firstLine="0"/>
              <w:jc w:val="left"/>
            </w:pPr>
            <w:r w:rsidRPr="00A216FF">
              <w:t>Viktorina „Ką žinau apie Lietuvos kariuomenę“.</w:t>
            </w:r>
          </w:p>
        </w:tc>
        <w:tc>
          <w:tcPr>
            <w:tcW w:w="1290" w:type="dxa"/>
            <w:shd w:val="clear" w:color="auto" w:fill="auto"/>
          </w:tcPr>
          <w:p w14:paraId="48260655" w14:textId="77777777" w:rsidR="002C2DBA" w:rsidRPr="00A216FF" w:rsidRDefault="002C2DBA" w:rsidP="000666EE">
            <w:pPr>
              <w:ind w:firstLine="0"/>
              <w:jc w:val="center"/>
            </w:pPr>
            <w:r w:rsidRPr="00A216FF">
              <w:t>2021 m. balandžio mėn.</w:t>
            </w:r>
          </w:p>
        </w:tc>
        <w:tc>
          <w:tcPr>
            <w:tcW w:w="1686" w:type="dxa"/>
            <w:shd w:val="clear" w:color="auto" w:fill="auto"/>
          </w:tcPr>
          <w:p w14:paraId="48260656"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57" w14:textId="77777777" w:rsidR="002C2DBA" w:rsidRPr="00A216FF" w:rsidRDefault="002C2DBA" w:rsidP="00D64D3D">
            <w:pPr>
              <w:ind w:firstLine="0"/>
              <w:jc w:val="center"/>
            </w:pPr>
            <w:r w:rsidRPr="00A216FF">
              <w:t xml:space="preserve">R. Janulevičius, B. </w:t>
            </w:r>
            <w:proofErr w:type="spellStart"/>
            <w:r w:rsidRPr="00A216FF">
              <w:t>Jurkonienė</w:t>
            </w:r>
            <w:proofErr w:type="spellEnd"/>
            <w:r w:rsidRPr="00A216FF">
              <w:t>.</w:t>
            </w:r>
          </w:p>
        </w:tc>
        <w:tc>
          <w:tcPr>
            <w:tcW w:w="1807" w:type="dxa"/>
            <w:shd w:val="clear" w:color="auto" w:fill="auto"/>
          </w:tcPr>
          <w:p w14:paraId="48260658" w14:textId="77777777" w:rsidR="002C2DBA" w:rsidRPr="00A216FF" w:rsidRDefault="002C2DBA" w:rsidP="000666EE">
            <w:pPr>
              <w:ind w:firstLine="0"/>
              <w:jc w:val="left"/>
            </w:pPr>
            <w:r w:rsidRPr="00A216FF">
              <w:t xml:space="preserve">Žinių apie Lietuvos kariuomenę tikrinimas. </w:t>
            </w:r>
          </w:p>
        </w:tc>
      </w:tr>
      <w:tr w:rsidR="002C2DBA" w:rsidRPr="00A216FF" w14:paraId="48260661" w14:textId="77777777" w:rsidTr="002C2DBA">
        <w:trPr>
          <w:trHeight w:val="387"/>
        </w:trPr>
        <w:tc>
          <w:tcPr>
            <w:tcW w:w="724" w:type="dxa"/>
            <w:shd w:val="clear" w:color="auto" w:fill="auto"/>
          </w:tcPr>
          <w:p w14:paraId="4826065A" w14:textId="77777777" w:rsidR="002C2DBA" w:rsidRPr="00A216FF" w:rsidRDefault="002C2DBA" w:rsidP="000666EE">
            <w:pPr>
              <w:ind w:firstLine="0"/>
              <w:jc w:val="left"/>
            </w:pPr>
            <w:r w:rsidRPr="00A216FF">
              <w:t>5.12.</w:t>
            </w:r>
          </w:p>
        </w:tc>
        <w:tc>
          <w:tcPr>
            <w:tcW w:w="2078" w:type="dxa"/>
            <w:shd w:val="clear" w:color="auto" w:fill="auto"/>
          </w:tcPr>
          <w:p w14:paraId="4826065B" w14:textId="77777777" w:rsidR="002C2DBA" w:rsidRPr="00A216FF" w:rsidRDefault="002C2DBA" w:rsidP="000666EE">
            <w:pPr>
              <w:ind w:firstLine="0"/>
              <w:jc w:val="left"/>
            </w:pPr>
            <w:r w:rsidRPr="00A216FF">
              <w:t>Lietuvių kalbos diktantas 7–8 klasėms.</w:t>
            </w:r>
          </w:p>
        </w:tc>
        <w:tc>
          <w:tcPr>
            <w:tcW w:w="1290" w:type="dxa"/>
            <w:shd w:val="clear" w:color="auto" w:fill="auto"/>
          </w:tcPr>
          <w:p w14:paraId="4826065C" w14:textId="77777777" w:rsidR="002C2DBA" w:rsidRPr="00A216FF" w:rsidRDefault="002C2DBA" w:rsidP="000666EE">
            <w:pPr>
              <w:ind w:firstLine="0"/>
              <w:jc w:val="center"/>
            </w:pPr>
            <w:r w:rsidRPr="00A216FF">
              <w:t>2021 m. balandžio mėn.</w:t>
            </w:r>
          </w:p>
        </w:tc>
        <w:tc>
          <w:tcPr>
            <w:tcW w:w="1686" w:type="dxa"/>
            <w:shd w:val="clear" w:color="auto" w:fill="auto"/>
          </w:tcPr>
          <w:p w14:paraId="4826065D"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5E" w14:textId="77777777" w:rsidR="002C2DBA" w:rsidRPr="00A216FF" w:rsidRDefault="002C2DBA" w:rsidP="00D64D3D">
            <w:pPr>
              <w:ind w:firstLine="0"/>
              <w:jc w:val="center"/>
            </w:pPr>
            <w:r w:rsidRPr="00A216FF">
              <w:t>A. Rutkauskienė, A. Paciukonienė.</w:t>
            </w:r>
          </w:p>
          <w:p w14:paraId="4826065F" w14:textId="77777777" w:rsidR="002C2DBA" w:rsidRPr="00A216FF" w:rsidRDefault="002C2DBA" w:rsidP="00D64D3D">
            <w:pPr>
              <w:ind w:firstLine="0"/>
              <w:jc w:val="center"/>
            </w:pPr>
          </w:p>
        </w:tc>
        <w:tc>
          <w:tcPr>
            <w:tcW w:w="1807" w:type="dxa"/>
            <w:shd w:val="clear" w:color="auto" w:fill="auto"/>
          </w:tcPr>
          <w:p w14:paraId="48260660" w14:textId="77777777" w:rsidR="002C2DBA" w:rsidRPr="00A216FF" w:rsidRDefault="002C2DBA" w:rsidP="000666EE">
            <w:pPr>
              <w:ind w:firstLine="0"/>
              <w:jc w:val="left"/>
            </w:pPr>
            <w:r w:rsidRPr="00A216FF">
              <w:t>Raštingumo ugdymas, renkami 2 raštingiausi mokiniai.</w:t>
            </w:r>
          </w:p>
        </w:tc>
      </w:tr>
      <w:tr w:rsidR="002C2DBA" w:rsidRPr="00A216FF" w14:paraId="48260668" w14:textId="77777777" w:rsidTr="002C2DBA">
        <w:trPr>
          <w:trHeight w:val="387"/>
        </w:trPr>
        <w:tc>
          <w:tcPr>
            <w:tcW w:w="724" w:type="dxa"/>
            <w:shd w:val="clear" w:color="auto" w:fill="auto"/>
          </w:tcPr>
          <w:p w14:paraId="48260662" w14:textId="77777777" w:rsidR="002C2DBA" w:rsidRPr="00A216FF" w:rsidRDefault="002C2DBA" w:rsidP="000666EE">
            <w:pPr>
              <w:ind w:firstLine="0"/>
              <w:jc w:val="left"/>
            </w:pPr>
            <w:r w:rsidRPr="00A216FF">
              <w:t>5.13.</w:t>
            </w:r>
          </w:p>
        </w:tc>
        <w:tc>
          <w:tcPr>
            <w:tcW w:w="2078" w:type="dxa"/>
            <w:shd w:val="clear" w:color="auto" w:fill="auto"/>
          </w:tcPr>
          <w:p w14:paraId="48260663" w14:textId="77777777" w:rsidR="002C2DBA" w:rsidRPr="00A216FF" w:rsidRDefault="002C2DBA" w:rsidP="000666EE">
            <w:pPr>
              <w:ind w:firstLine="0"/>
              <w:jc w:val="left"/>
            </w:pPr>
            <w:r w:rsidRPr="00A216FF">
              <w:t>Respublikinis Č. Kudabos geografijos konkursas.</w:t>
            </w:r>
          </w:p>
        </w:tc>
        <w:tc>
          <w:tcPr>
            <w:tcW w:w="1290" w:type="dxa"/>
            <w:shd w:val="clear" w:color="auto" w:fill="auto"/>
          </w:tcPr>
          <w:p w14:paraId="48260664" w14:textId="77777777" w:rsidR="002C2DBA" w:rsidRPr="00A216FF" w:rsidRDefault="002C2DBA" w:rsidP="000666EE">
            <w:pPr>
              <w:ind w:firstLine="0"/>
              <w:jc w:val="center"/>
            </w:pPr>
            <w:r w:rsidRPr="00A216FF">
              <w:t>2021 m. balandžio mėn.</w:t>
            </w:r>
          </w:p>
        </w:tc>
        <w:tc>
          <w:tcPr>
            <w:tcW w:w="1686" w:type="dxa"/>
            <w:shd w:val="clear" w:color="auto" w:fill="auto"/>
          </w:tcPr>
          <w:p w14:paraId="48260665"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66" w14:textId="77777777" w:rsidR="002C2DBA" w:rsidRPr="00A216FF" w:rsidRDefault="002C2DBA" w:rsidP="00D64D3D">
            <w:pPr>
              <w:ind w:firstLine="0"/>
              <w:jc w:val="center"/>
            </w:pPr>
            <w:r w:rsidRPr="00A216FF">
              <w:t xml:space="preserve">B. </w:t>
            </w:r>
            <w:proofErr w:type="spellStart"/>
            <w:r w:rsidRPr="00A216FF">
              <w:t>Jurkonienė</w:t>
            </w:r>
            <w:proofErr w:type="spellEnd"/>
            <w:r w:rsidRPr="00A216FF">
              <w:t>.</w:t>
            </w:r>
          </w:p>
        </w:tc>
        <w:tc>
          <w:tcPr>
            <w:tcW w:w="1807" w:type="dxa"/>
            <w:shd w:val="clear" w:color="auto" w:fill="auto"/>
          </w:tcPr>
          <w:p w14:paraId="48260667" w14:textId="77777777" w:rsidR="002C2DBA" w:rsidRPr="00A216FF" w:rsidRDefault="002C2DBA" w:rsidP="000666EE">
            <w:pPr>
              <w:ind w:firstLine="0"/>
              <w:jc w:val="left"/>
            </w:pPr>
            <w:r w:rsidRPr="00A216FF">
              <w:t>Gabių mokinių ugdymas, žinių gilinimas.</w:t>
            </w:r>
          </w:p>
        </w:tc>
      </w:tr>
      <w:tr w:rsidR="002C2DBA" w:rsidRPr="00A216FF" w14:paraId="4826066F" w14:textId="77777777" w:rsidTr="002C2DBA">
        <w:trPr>
          <w:trHeight w:val="387"/>
        </w:trPr>
        <w:tc>
          <w:tcPr>
            <w:tcW w:w="724" w:type="dxa"/>
            <w:shd w:val="clear" w:color="auto" w:fill="auto"/>
          </w:tcPr>
          <w:p w14:paraId="48260669" w14:textId="77777777" w:rsidR="002C2DBA" w:rsidRPr="00A216FF" w:rsidRDefault="002C2DBA" w:rsidP="000666EE">
            <w:pPr>
              <w:ind w:firstLine="0"/>
              <w:jc w:val="left"/>
            </w:pPr>
            <w:r w:rsidRPr="00A216FF">
              <w:t>5.14.</w:t>
            </w:r>
          </w:p>
        </w:tc>
        <w:tc>
          <w:tcPr>
            <w:tcW w:w="2078" w:type="dxa"/>
            <w:shd w:val="clear" w:color="auto" w:fill="auto"/>
          </w:tcPr>
          <w:p w14:paraId="4826066A" w14:textId="77777777" w:rsidR="002C2DBA" w:rsidRPr="00A216FF" w:rsidRDefault="002C2DBA" w:rsidP="000666EE">
            <w:pPr>
              <w:ind w:firstLine="0"/>
            </w:pPr>
            <w:r w:rsidRPr="00A216FF">
              <w:t>Renginys-stovykla jaunimui „Mokausi ginti tėvynę“.</w:t>
            </w:r>
          </w:p>
        </w:tc>
        <w:tc>
          <w:tcPr>
            <w:tcW w:w="1290" w:type="dxa"/>
            <w:shd w:val="clear" w:color="auto" w:fill="auto"/>
          </w:tcPr>
          <w:p w14:paraId="4826066B" w14:textId="77777777" w:rsidR="002C2DBA" w:rsidRPr="00A216FF" w:rsidRDefault="002C2DBA" w:rsidP="000666EE">
            <w:pPr>
              <w:ind w:firstLine="0"/>
              <w:jc w:val="center"/>
            </w:pPr>
            <w:r w:rsidRPr="00A216FF">
              <w:t>2021 birželio mėn.</w:t>
            </w:r>
          </w:p>
        </w:tc>
        <w:tc>
          <w:tcPr>
            <w:tcW w:w="1686" w:type="dxa"/>
            <w:shd w:val="clear" w:color="auto" w:fill="auto"/>
          </w:tcPr>
          <w:p w14:paraId="4826066C"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6D" w14:textId="77777777" w:rsidR="002C2DBA" w:rsidRPr="00A216FF" w:rsidRDefault="002C2DBA" w:rsidP="00D64D3D">
            <w:pPr>
              <w:ind w:firstLine="0"/>
              <w:jc w:val="center"/>
            </w:pPr>
            <w:r w:rsidRPr="00A216FF">
              <w:t>R. Janulevičius.</w:t>
            </w:r>
          </w:p>
        </w:tc>
        <w:tc>
          <w:tcPr>
            <w:tcW w:w="1807" w:type="dxa"/>
            <w:shd w:val="clear" w:color="auto" w:fill="auto"/>
          </w:tcPr>
          <w:p w14:paraId="4826066E" w14:textId="77777777" w:rsidR="002C2DBA" w:rsidRPr="00A216FF" w:rsidRDefault="002C2DBA" w:rsidP="000666EE">
            <w:pPr>
              <w:ind w:firstLine="0"/>
              <w:jc w:val="left"/>
            </w:pPr>
            <w:r w:rsidRPr="00A216FF">
              <w:t>Mokinių saviraiška, žinių gilinimas.</w:t>
            </w:r>
          </w:p>
        </w:tc>
      </w:tr>
      <w:tr w:rsidR="002C2DBA" w:rsidRPr="00A216FF" w14:paraId="48260676" w14:textId="77777777" w:rsidTr="002C2DBA">
        <w:trPr>
          <w:trHeight w:val="387"/>
        </w:trPr>
        <w:tc>
          <w:tcPr>
            <w:tcW w:w="724" w:type="dxa"/>
            <w:shd w:val="clear" w:color="auto" w:fill="auto"/>
          </w:tcPr>
          <w:p w14:paraId="48260670" w14:textId="77777777" w:rsidR="002C2DBA" w:rsidRPr="00A216FF" w:rsidRDefault="002C2DBA" w:rsidP="000666EE">
            <w:pPr>
              <w:ind w:firstLine="0"/>
              <w:jc w:val="left"/>
            </w:pPr>
            <w:r w:rsidRPr="00A216FF">
              <w:t>5.15.</w:t>
            </w:r>
          </w:p>
        </w:tc>
        <w:tc>
          <w:tcPr>
            <w:tcW w:w="2078" w:type="dxa"/>
            <w:shd w:val="clear" w:color="auto" w:fill="auto"/>
          </w:tcPr>
          <w:p w14:paraId="48260671" w14:textId="77777777" w:rsidR="002C2DBA" w:rsidRPr="00A216FF" w:rsidRDefault="002C2DBA" w:rsidP="000666EE">
            <w:pPr>
              <w:ind w:firstLine="0"/>
            </w:pPr>
            <w:r w:rsidRPr="00A216FF">
              <w:t>Europos egzaminas.</w:t>
            </w:r>
          </w:p>
        </w:tc>
        <w:tc>
          <w:tcPr>
            <w:tcW w:w="1290" w:type="dxa"/>
            <w:shd w:val="clear" w:color="auto" w:fill="auto"/>
          </w:tcPr>
          <w:p w14:paraId="48260672" w14:textId="77777777" w:rsidR="002C2DBA" w:rsidRPr="00A216FF" w:rsidRDefault="002C2DBA" w:rsidP="000666EE">
            <w:pPr>
              <w:ind w:firstLine="0"/>
              <w:jc w:val="center"/>
            </w:pPr>
            <w:r w:rsidRPr="00A216FF">
              <w:t>2021-05-07</w:t>
            </w:r>
          </w:p>
        </w:tc>
        <w:tc>
          <w:tcPr>
            <w:tcW w:w="1686" w:type="dxa"/>
            <w:shd w:val="clear" w:color="auto" w:fill="auto"/>
          </w:tcPr>
          <w:p w14:paraId="48260673"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74" w14:textId="77777777" w:rsidR="002C2DBA" w:rsidRPr="00A216FF" w:rsidRDefault="002C2DBA" w:rsidP="00D64D3D">
            <w:pPr>
              <w:ind w:firstLine="0"/>
              <w:jc w:val="center"/>
            </w:pPr>
            <w:r w:rsidRPr="00A216FF">
              <w:t xml:space="preserve">B. </w:t>
            </w:r>
            <w:proofErr w:type="spellStart"/>
            <w:r w:rsidRPr="00A216FF">
              <w:t>Jurkonienė</w:t>
            </w:r>
            <w:proofErr w:type="spellEnd"/>
            <w:r w:rsidRPr="00A216FF">
              <w:t>, R. Janulevičius.</w:t>
            </w:r>
          </w:p>
        </w:tc>
        <w:tc>
          <w:tcPr>
            <w:tcW w:w="1807" w:type="dxa"/>
            <w:shd w:val="clear" w:color="auto" w:fill="auto"/>
          </w:tcPr>
          <w:p w14:paraId="48260675" w14:textId="77777777" w:rsidR="002C2DBA" w:rsidRPr="00A216FF" w:rsidRDefault="002C2DBA" w:rsidP="000666EE">
            <w:pPr>
              <w:ind w:firstLine="0"/>
              <w:jc w:val="left"/>
            </w:pPr>
            <w:r w:rsidRPr="00A216FF">
              <w:t>Pilietinis ugdymas ir žinių gilinimas.</w:t>
            </w:r>
          </w:p>
        </w:tc>
      </w:tr>
      <w:tr w:rsidR="002C2DBA" w:rsidRPr="00A216FF" w14:paraId="4826067D" w14:textId="77777777" w:rsidTr="002C2DBA">
        <w:trPr>
          <w:trHeight w:val="387"/>
        </w:trPr>
        <w:tc>
          <w:tcPr>
            <w:tcW w:w="724" w:type="dxa"/>
            <w:shd w:val="clear" w:color="auto" w:fill="auto"/>
          </w:tcPr>
          <w:p w14:paraId="48260677" w14:textId="77777777" w:rsidR="002C2DBA" w:rsidRPr="00A216FF" w:rsidRDefault="002C2DBA" w:rsidP="000666EE">
            <w:pPr>
              <w:ind w:firstLine="0"/>
              <w:jc w:val="left"/>
            </w:pPr>
            <w:r w:rsidRPr="00A216FF">
              <w:t>5.16.</w:t>
            </w:r>
          </w:p>
        </w:tc>
        <w:tc>
          <w:tcPr>
            <w:tcW w:w="2078" w:type="dxa"/>
            <w:shd w:val="clear" w:color="auto" w:fill="auto"/>
          </w:tcPr>
          <w:p w14:paraId="48260678" w14:textId="77777777" w:rsidR="002C2DBA" w:rsidRPr="00A216FF" w:rsidRDefault="002C2DBA" w:rsidP="000666EE">
            <w:pPr>
              <w:ind w:firstLine="0"/>
              <w:jc w:val="left"/>
            </w:pPr>
            <w:r w:rsidRPr="00A216FF">
              <w:t>Viktorina 5–6 kl. mokiniams „Aš tikrai myliu Lietuvą“.</w:t>
            </w:r>
          </w:p>
        </w:tc>
        <w:tc>
          <w:tcPr>
            <w:tcW w:w="1290" w:type="dxa"/>
            <w:shd w:val="clear" w:color="auto" w:fill="auto"/>
          </w:tcPr>
          <w:p w14:paraId="48260679" w14:textId="77777777" w:rsidR="002C2DBA" w:rsidRPr="00A216FF" w:rsidRDefault="002C2DBA" w:rsidP="000666EE">
            <w:pPr>
              <w:ind w:firstLine="0"/>
              <w:jc w:val="center"/>
            </w:pPr>
            <w:r w:rsidRPr="00A216FF">
              <w:t>2021 m. birželio mėn.</w:t>
            </w:r>
          </w:p>
        </w:tc>
        <w:tc>
          <w:tcPr>
            <w:tcW w:w="1686" w:type="dxa"/>
            <w:shd w:val="clear" w:color="auto" w:fill="auto"/>
          </w:tcPr>
          <w:p w14:paraId="4826067A"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7B" w14:textId="77777777" w:rsidR="002C2DBA" w:rsidRPr="00A216FF" w:rsidRDefault="002C2DBA" w:rsidP="00D64D3D">
            <w:pPr>
              <w:ind w:firstLine="0"/>
              <w:jc w:val="center"/>
            </w:pPr>
            <w:r w:rsidRPr="00A216FF">
              <w:t xml:space="preserve">B. </w:t>
            </w:r>
            <w:proofErr w:type="spellStart"/>
            <w:r w:rsidRPr="00A216FF">
              <w:t>Jurkonienė</w:t>
            </w:r>
            <w:proofErr w:type="spellEnd"/>
            <w:r w:rsidRPr="00A216FF">
              <w:t>.</w:t>
            </w:r>
          </w:p>
        </w:tc>
        <w:tc>
          <w:tcPr>
            <w:tcW w:w="1807" w:type="dxa"/>
            <w:shd w:val="clear" w:color="auto" w:fill="auto"/>
          </w:tcPr>
          <w:p w14:paraId="4826067C" w14:textId="77777777" w:rsidR="002C2DBA" w:rsidRPr="00A216FF" w:rsidRDefault="002C2DBA" w:rsidP="000666EE">
            <w:pPr>
              <w:ind w:firstLine="0"/>
              <w:jc w:val="left"/>
            </w:pPr>
            <w:r w:rsidRPr="00A216FF">
              <w:t>Istorinių žinių gilinimas, patriotiškumo ugdymas.</w:t>
            </w:r>
          </w:p>
        </w:tc>
      </w:tr>
      <w:tr w:rsidR="002C2DBA" w:rsidRPr="00A216FF" w14:paraId="48260684" w14:textId="77777777" w:rsidTr="002C2DBA">
        <w:trPr>
          <w:trHeight w:val="387"/>
        </w:trPr>
        <w:tc>
          <w:tcPr>
            <w:tcW w:w="724" w:type="dxa"/>
            <w:shd w:val="clear" w:color="auto" w:fill="auto"/>
          </w:tcPr>
          <w:p w14:paraId="4826067E" w14:textId="77777777" w:rsidR="002C2DBA" w:rsidRPr="00A216FF" w:rsidRDefault="002C2DBA" w:rsidP="000666EE">
            <w:pPr>
              <w:ind w:firstLine="0"/>
              <w:jc w:val="left"/>
            </w:pPr>
            <w:r w:rsidRPr="00A216FF">
              <w:t>5.17.</w:t>
            </w:r>
          </w:p>
        </w:tc>
        <w:tc>
          <w:tcPr>
            <w:tcW w:w="2078" w:type="dxa"/>
            <w:shd w:val="clear" w:color="auto" w:fill="auto"/>
          </w:tcPr>
          <w:p w14:paraId="4826067F" w14:textId="77777777" w:rsidR="002C2DBA" w:rsidRPr="00A216FF" w:rsidRDefault="002C2DBA" w:rsidP="000666EE">
            <w:pPr>
              <w:ind w:firstLine="0"/>
            </w:pPr>
            <w:r w:rsidRPr="00A216FF">
              <w:t>Konstitucijos egzaminas.</w:t>
            </w:r>
          </w:p>
        </w:tc>
        <w:tc>
          <w:tcPr>
            <w:tcW w:w="1290" w:type="dxa"/>
            <w:shd w:val="clear" w:color="auto" w:fill="auto"/>
          </w:tcPr>
          <w:p w14:paraId="48260680" w14:textId="77777777" w:rsidR="002C2DBA" w:rsidRPr="00A216FF" w:rsidRDefault="002C2DBA" w:rsidP="000666EE">
            <w:pPr>
              <w:ind w:firstLine="0"/>
              <w:jc w:val="center"/>
            </w:pPr>
            <w:r w:rsidRPr="00A216FF">
              <w:t>2021 spalio mėn.</w:t>
            </w:r>
          </w:p>
        </w:tc>
        <w:tc>
          <w:tcPr>
            <w:tcW w:w="1686" w:type="dxa"/>
            <w:shd w:val="clear" w:color="auto" w:fill="auto"/>
          </w:tcPr>
          <w:p w14:paraId="48260681"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82" w14:textId="77777777" w:rsidR="002C2DBA" w:rsidRPr="00A216FF" w:rsidRDefault="002C2DBA" w:rsidP="00D64D3D">
            <w:pPr>
              <w:ind w:firstLine="0"/>
              <w:jc w:val="center"/>
            </w:pPr>
            <w:r w:rsidRPr="00A216FF">
              <w:t xml:space="preserve">B. </w:t>
            </w:r>
            <w:proofErr w:type="spellStart"/>
            <w:r w:rsidRPr="00A216FF">
              <w:t>Jurkonienė</w:t>
            </w:r>
            <w:proofErr w:type="spellEnd"/>
            <w:r w:rsidRPr="00A216FF">
              <w:t>, R. Janulevičius.</w:t>
            </w:r>
          </w:p>
        </w:tc>
        <w:tc>
          <w:tcPr>
            <w:tcW w:w="1807" w:type="dxa"/>
            <w:shd w:val="clear" w:color="auto" w:fill="auto"/>
          </w:tcPr>
          <w:p w14:paraId="48260683" w14:textId="77777777" w:rsidR="002C2DBA" w:rsidRPr="00A216FF" w:rsidRDefault="002C2DBA" w:rsidP="000666EE">
            <w:pPr>
              <w:ind w:firstLine="0"/>
              <w:jc w:val="left"/>
            </w:pPr>
            <w:r w:rsidRPr="00A216FF">
              <w:t>Konstitucinių žinių gilinimas.</w:t>
            </w:r>
          </w:p>
        </w:tc>
      </w:tr>
      <w:tr w:rsidR="002C2DBA" w:rsidRPr="00A216FF" w14:paraId="4826068B" w14:textId="77777777" w:rsidTr="002C2DBA">
        <w:trPr>
          <w:trHeight w:val="387"/>
        </w:trPr>
        <w:tc>
          <w:tcPr>
            <w:tcW w:w="724" w:type="dxa"/>
            <w:shd w:val="clear" w:color="auto" w:fill="auto"/>
          </w:tcPr>
          <w:p w14:paraId="48260685" w14:textId="77777777" w:rsidR="002C2DBA" w:rsidRPr="00A216FF" w:rsidRDefault="002C2DBA" w:rsidP="000666EE">
            <w:pPr>
              <w:ind w:firstLine="0"/>
              <w:jc w:val="left"/>
            </w:pPr>
            <w:r w:rsidRPr="00A216FF">
              <w:t>5.18.</w:t>
            </w:r>
          </w:p>
        </w:tc>
        <w:tc>
          <w:tcPr>
            <w:tcW w:w="2078" w:type="dxa"/>
            <w:shd w:val="clear" w:color="auto" w:fill="auto"/>
          </w:tcPr>
          <w:p w14:paraId="48260686" w14:textId="77777777" w:rsidR="002C2DBA" w:rsidRPr="00A216FF" w:rsidRDefault="002C2DBA" w:rsidP="000666EE">
            <w:pPr>
              <w:ind w:firstLine="0"/>
              <w:jc w:val="left"/>
            </w:pPr>
            <w:r w:rsidRPr="00A216FF">
              <w:t>Dalyvavimas ir mokinių ruošimas konkursui „Ugniagesio profesija – tai pašaukimas“.</w:t>
            </w:r>
          </w:p>
        </w:tc>
        <w:tc>
          <w:tcPr>
            <w:tcW w:w="1290" w:type="dxa"/>
            <w:shd w:val="clear" w:color="auto" w:fill="auto"/>
          </w:tcPr>
          <w:p w14:paraId="48260687" w14:textId="77777777" w:rsidR="002C2DBA" w:rsidRPr="00A216FF" w:rsidRDefault="002C2DBA" w:rsidP="000666EE">
            <w:pPr>
              <w:ind w:firstLine="0"/>
              <w:jc w:val="center"/>
            </w:pPr>
            <w:r w:rsidRPr="00A216FF">
              <w:t>202</w:t>
            </w:r>
            <w:r w:rsidRPr="00A216FF">
              <w:rPr>
                <w:lang w:val="en-US"/>
              </w:rPr>
              <w:t>1</w:t>
            </w:r>
            <w:r w:rsidRPr="00A216FF">
              <w:t xml:space="preserve"> m. lapkričio-gruodžio mėn.</w:t>
            </w:r>
          </w:p>
        </w:tc>
        <w:tc>
          <w:tcPr>
            <w:tcW w:w="1686" w:type="dxa"/>
            <w:shd w:val="clear" w:color="auto" w:fill="auto"/>
          </w:tcPr>
          <w:p w14:paraId="48260688"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89" w14:textId="77777777" w:rsidR="002C2DBA" w:rsidRPr="00A216FF" w:rsidRDefault="002C2DBA" w:rsidP="00D64D3D">
            <w:pPr>
              <w:ind w:firstLine="0"/>
              <w:jc w:val="center"/>
            </w:pPr>
            <w:r w:rsidRPr="00A216FF">
              <w:t xml:space="preserve">B. </w:t>
            </w:r>
            <w:proofErr w:type="spellStart"/>
            <w:r w:rsidRPr="00A216FF">
              <w:t>Jurkonienė</w:t>
            </w:r>
            <w:proofErr w:type="spellEnd"/>
            <w:r w:rsidRPr="00A216FF">
              <w:t>.</w:t>
            </w:r>
          </w:p>
        </w:tc>
        <w:tc>
          <w:tcPr>
            <w:tcW w:w="1807" w:type="dxa"/>
            <w:shd w:val="clear" w:color="auto" w:fill="auto"/>
          </w:tcPr>
          <w:p w14:paraId="4826068A" w14:textId="77777777" w:rsidR="002C2DBA" w:rsidRPr="00A216FF" w:rsidRDefault="002C2DBA" w:rsidP="000666EE">
            <w:pPr>
              <w:ind w:firstLine="0"/>
              <w:jc w:val="left"/>
            </w:pPr>
            <w:r w:rsidRPr="00A216FF">
              <w:t>Mokinių motyvacijos ir saviraiškos skatinimas.</w:t>
            </w:r>
          </w:p>
        </w:tc>
      </w:tr>
      <w:tr w:rsidR="002C2DBA" w:rsidRPr="00A216FF" w14:paraId="48260692" w14:textId="77777777" w:rsidTr="002C2DBA">
        <w:trPr>
          <w:trHeight w:val="387"/>
        </w:trPr>
        <w:tc>
          <w:tcPr>
            <w:tcW w:w="724" w:type="dxa"/>
            <w:shd w:val="clear" w:color="auto" w:fill="auto"/>
          </w:tcPr>
          <w:p w14:paraId="4826068C" w14:textId="77777777" w:rsidR="002C2DBA" w:rsidRPr="00A216FF" w:rsidRDefault="002C2DBA" w:rsidP="000666EE">
            <w:pPr>
              <w:ind w:firstLine="0"/>
              <w:jc w:val="left"/>
            </w:pPr>
            <w:r w:rsidRPr="00A216FF">
              <w:t>5.19.</w:t>
            </w:r>
          </w:p>
        </w:tc>
        <w:tc>
          <w:tcPr>
            <w:tcW w:w="2078" w:type="dxa"/>
            <w:shd w:val="clear" w:color="auto" w:fill="auto"/>
          </w:tcPr>
          <w:p w14:paraId="4826068D" w14:textId="77777777" w:rsidR="002C2DBA" w:rsidRPr="00A216FF" w:rsidRDefault="002C2DBA" w:rsidP="000666EE">
            <w:pPr>
              <w:ind w:firstLine="0"/>
              <w:jc w:val="left"/>
            </w:pPr>
            <w:r w:rsidRPr="00A216FF">
              <w:t>Tarptautinis jaunimo epistolinio rašinio konkursas.</w:t>
            </w:r>
          </w:p>
        </w:tc>
        <w:tc>
          <w:tcPr>
            <w:tcW w:w="1290" w:type="dxa"/>
            <w:shd w:val="clear" w:color="auto" w:fill="auto"/>
          </w:tcPr>
          <w:p w14:paraId="4826068E" w14:textId="77777777" w:rsidR="002C2DBA" w:rsidRPr="00A216FF" w:rsidRDefault="002C2DBA" w:rsidP="000666EE">
            <w:pPr>
              <w:ind w:firstLine="0"/>
              <w:jc w:val="center"/>
            </w:pPr>
            <w:r w:rsidRPr="00A216FF">
              <w:t>2021 m. gruodžio mėn.</w:t>
            </w:r>
          </w:p>
        </w:tc>
        <w:tc>
          <w:tcPr>
            <w:tcW w:w="1686" w:type="dxa"/>
            <w:shd w:val="clear" w:color="auto" w:fill="auto"/>
          </w:tcPr>
          <w:p w14:paraId="4826068F" w14:textId="77777777" w:rsidR="002C2DBA" w:rsidRPr="00A216FF" w:rsidRDefault="002C2DBA" w:rsidP="00D64D3D">
            <w:pPr>
              <w:ind w:firstLine="0"/>
              <w:jc w:val="center"/>
            </w:pPr>
            <w:r>
              <w:t>Metodinės grupės pirmininkė</w:t>
            </w:r>
          </w:p>
        </w:tc>
        <w:tc>
          <w:tcPr>
            <w:tcW w:w="1985" w:type="dxa"/>
            <w:gridSpan w:val="4"/>
            <w:shd w:val="clear" w:color="auto" w:fill="auto"/>
          </w:tcPr>
          <w:p w14:paraId="48260690" w14:textId="77777777" w:rsidR="002C2DBA" w:rsidRPr="00A216FF" w:rsidRDefault="002C2DBA" w:rsidP="000666EE">
            <w:pPr>
              <w:ind w:firstLine="0"/>
              <w:jc w:val="center"/>
            </w:pPr>
            <w:r w:rsidRPr="00A216FF">
              <w:t>A. Rutkauskienė, A. Paciukonienė</w:t>
            </w:r>
          </w:p>
        </w:tc>
        <w:tc>
          <w:tcPr>
            <w:tcW w:w="1807" w:type="dxa"/>
            <w:shd w:val="clear" w:color="auto" w:fill="auto"/>
          </w:tcPr>
          <w:p w14:paraId="48260691" w14:textId="77777777" w:rsidR="002C2DBA" w:rsidRPr="00A216FF" w:rsidRDefault="002C2DBA" w:rsidP="000666EE">
            <w:pPr>
              <w:ind w:firstLine="0"/>
              <w:jc w:val="left"/>
            </w:pPr>
            <w:r w:rsidRPr="00A216FF">
              <w:t>Iniciatyvumo, savarankiškumo ir kūrybiškumo ugdymas.</w:t>
            </w:r>
          </w:p>
        </w:tc>
      </w:tr>
    </w:tbl>
    <w:p w14:paraId="48260693" w14:textId="77777777" w:rsidR="000C4ADF" w:rsidRPr="00CE01E8" w:rsidRDefault="000C4ADF" w:rsidP="00A3789A">
      <w:r w:rsidRPr="00CE01E8">
        <w:br w:type="page"/>
      </w:r>
    </w:p>
    <w:p w14:paraId="48260694" w14:textId="77777777" w:rsidR="000C4ADF" w:rsidRPr="00CE01E8" w:rsidRDefault="000C4ADF" w:rsidP="001D2C4B">
      <w:pPr>
        <w:pStyle w:val="Antrat2"/>
        <w:numPr>
          <w:ilvl w:val="0"/>
          <w:numId w:val="0"/>
        </w:numPr>
        <w:ind w:left="576"/>
      </w:pPr>
      <w:bookmarkStart w:id="262" w:name="_Toc472409022"/>
      <w:bookmarkStart w:id="263" w:name="_Toc508575884"/>
      <w:bookmarkStart w:id="264" w:name="_Toc29543204"/>
      <w:bookmarkStart w:id="265" w:name="_Toc61880259"/>
      <w:bookmarkStart w:id="266" w:name="_Toc62024823"/>
      <w:r w:rsidRPr="00CE01E8">
        <w:t>5.1</w:t>
      </w:r>
      <w:r w:rsidR="009D1DE3">
        <w:t>4</w:t>
      </w:r>
      <w:r w:rsidRPr="00CE01E8">
        <w:t>. Gamtos ir tiksliųjų mokslų metodinės grupės veikla</w:t>
      </w:r>
      <w:bookmarkEnd w:id="262"/>
      <w:bookmarkEnd w:id="263"/>
      <w:bookmarkEnd w:id="264"/>
      <w:bookmarkEnd w:id="265"/>
      <w:bookmarkEnd w:id="266"/>
    </w:p>
    <w:p w14:paraId="48260695" w14:textId="77777777" w:rsidR="00D64D3D" w:rsidRPr="00E510C3" w:rsidRDefault="00D64D3D" w:rsidP="00D64D3D">
      <w:pPr>
        <w:rPr>
          <w:b/>
        </w:rPr>
      </w:pPr>
      <w:r w:rsidRPr="00E510C3">
        <w:rPr>
          <w:b/>
        </w:rPr>
        <w:t>Tikslas:</w:t>
      </w:r>
    </w:p>
    <w:p w14:paraId="48260696" w14:textId="77777777" w:rsidR="00D64D3D" w:rsidRPr="00E510C3" w:rsidRDefault="00D64D3D" w:rsidP="007F2B9A">
      <w:pPr>
        <w:pStyle w:val="Sraopastraipa"/>
        <w:numPr>
          <w:ilvl w:val="1"/>
          <w:numId w:val="34"/>
        </w:numPr>
        <w:tabs>
          <w:tab w:val="left" w:pos="851"/>
        </w:tabs>
        <w:ind w:firstLine="207"/>
      </w:pPr>
      <w:r w:rsidRPr="00E510C3">
        <w:t>Gerinti ugdymo kokybę ir siekti geresnių mokinių mokymosi rezultatų.</w:t>
      </w:r>
    </w:p>
    <w:p w14:paraId="48260697" w14:textId="77777777" w:rsidR="00D64D3D" w:rsidRPr="00E510C3" w:rsidRDefault="00D64D3D" w:rsidP="00D64D3D">
      <w:pPr>
        <w:rPr>
          <w:b/>
        </w:rPr>
      </w:pPr>
      <w:r w:rsidRPr="00E510C3">
        <w:rPr>
          <w:b/>
        </w:rPr>
        <w:t>Uždaviniai:</w:t>
      </w:r>
    </w:p>
    <w:p w14:paraId="48260698" w14:textId="77777777" w:rsidR="00D64D3D" w:rsidRPr="00E510C3" w:rsidRDefault="00D64D3D" w:rsidP="007F2B9A">
      <w:pPr>
        <w:numPr>
          <w:ilvl w:val="0"/>
          <w:numId w:val="28"/>
        </w:numPr>
        <w:tabs>
          <w:tab w:val="num" w:pos="851"/>
          <w:tab w:val="left" w:pos="900"/>
        </w:tabs>
        <w:ind w:left="851" w:hanging="284"/>
      </w:pPr>
      <w:r w:rsidRPr="00E510C3">
        <w:t>Formuoti ir pritaikyti ugdymo turinį taip, kad kiekvienas m</w:t>
      </w:r>
      <w:r>
        <w:t xml:space="preserve">okinys pagal savo poreikius ir </w:t>
      </w:r>
      <w:r w:rsidRPr="00E510C3">
        <w:t>išgales bręstų kaip asmenybė.</w:t>
      </w:r>
    </w:p>
    <w:p w14:paraId="48260699" w14:textId="77777777" w:rsidR="00D64D3D" w:rsidRPr="00E510C3" w:rsidRDefault="00D64D3D" w:rsidP="007F2B9A">
      <w:pPr>
        <w:numPr>
          <w:ilvl w:val="0"/>
          <w:numId w:val="28"/>
        </w:numPr>
        <w:tabs>
          <w:tab w:val="num" w:pos="851"/>
          <w:tab w:val="left" w:pos="900"/>
        </w:tabs>
        <w:ind w:left="851" w:hanging="284"/>
      </w:pPr>
      <w:r w:rsidRPr="00E510C3">
        <w:t xml:space="preserve">Didinti pagalbos mokiniui veiksmingumą, siekiant palaikyti ir stiprinti mokymosi motyvaciją. </w:t>
      </w:r>
    </w:p>
    <w:p w14:paraId="4826069A" w14:textId="77777777" w:rsidR="00D64D3D" w:rsidRPr="00E510C3" w:rsidRDefault="00D64D3D" w:rsidP="007F2B9A">
      <w:pPr>
        <w:numPr>
          <w:ilvl w:val="0"/>
          <w:numId w:val="28"/>
        </w:numPr>
        <w:tabs>
          <w:tab w:val="num" w:pos="851"/>
          <w:tab w:val="left" w:pos="900"/>
        </w:tabs>
        <w:ind w:left="851" w:hanging="284"/>
      </w:pPr>
      <w:r>
        <w:t>Nuotolinio darbo metu t</w:t>
      </w:r>
      <w:r w:rsidRPr="00E510C3">
        <w:t>aikyti efektyvius ugdymo(</w:t>
      </w:r>
      <w:proofErr w:type="spellStart"/>
      <w:r w:rsidRPr="00E510C3">
        <w:t>si</w:t>
      </w:r>
      <w:proofErr w:type="spellEnd"/>
      <w:r w:rsidRPr="00E510C3">
        <w:t>) metodus ir būdus aktyviai ir savarankiškai mokinių veiklai</w:t>
      </w:r>
      <w:r>
        <w:t xml:space="preserve"> organizuoti</w:t>
      </w:r>
      <w:r w:rsidRPr="00E510C3">
        <w:t>.</w:t>
      </w:r>
    </w:p>
    <w:p w14:paraId="4826069B" w14:textId="77777777" w:rsidR="00D64D3D" w:rsidRDefault="00D64D3D" w:rsidP="007F2B9A">
      <w:pPr>
        <w:numPr>
          <w:ilvl w:val="0"/>
          <w:numId w:val="28"/>
        </w:numPr>
        <w:tabs>
          <w:tab w:val="num" w:pos="851"/>
          <w:tab w:val="left" w:pos="900"/>
        </w:tabs>
        <w:ind w:left="851" w:hanging="284"/>
      </w:pPr>
      <w:r>
        <w:t>Pastebėti  ir skat</w:t>
      </w:r>
      <w:r w:rsidRPr="00E510C3">
        <w:t>inti gabesnių mokinių ugdymą</w:t>
      </w:r>
      <w:r>
        <w:t>(</w:t>
      </w:r>
      <w:proofErr w:type="spellStart"/>
      <w:r>
        <w:t>si</w:t>
      </w:r>
      <w:proofErr w:type="spellEnd"/>
      <w:r>
        <w:t>)</w:t>
      </w:r>
      <w:r w:rsidRPr="00E510C3">
        <w:t xml:space="preserve"> pamokoje.</w:t>
      </w:r>
    </w:p>
    <w:p w14:paraId="4826069C" w14:textId="77777777" w:rsidR="00D64D3D" w:rsidRDefault="00D64D3D" w:rsidP="00D64D3D">
      <w:pPr>
        <w:tabs>
          <w:tab w:val="left" w:pos="900"/>
        </w:tabs>
        <w:ind w:left="567" w:firstLine="0"/>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84"/>
        <w:gridCol w:w="2410"/>
        <w:gridCol w:w="478"/>
        <w:gridCol w:w="797"/>
        <w:gridCol w:w="238"/>
        <w:gridCol w:w="1322"/>
        <w:gridCol w:w="284"/>
        <w:gridCol w:w="170"/>
        <w:gridCol w:w="1388"/>
        <w:gridCol w:w="425"/>
        <w:gridCol w:w="70"/>
        <w:gridCol w:w="1348"/>
      </w:tblGrid>
      <w:tr w:rsidR="00D64D3D" w:rsidRPr="005A1EEA" w14:paraId="482606A2" w14:textId="77777777" w:rsidTr="00006B27">
        <w:trPr>
          <w:trHeight w:val="278"/>
        </w:trPr>
        <w:tc>
          <w:tcPr>
            <w:tcW w:w="1031" w:type="dxa"/>
            <w:gridSpan w:val="2"/>
            <w:vMerge w:val="restart"/>
          </w:tcPr>
          <w:p w14:paraId="4826069D" w14:textId="77777777" w:rsidR="00D64D3D" w:rsidRPr="005A1EEA" w:rsidRDefault="00D64D3D" w:rsidP="00D64D3D">
            <w:pPr>
              <w:ind w:firstLine="0"/>
              <w:jc w:val="center"/>
              <w:rPr>
                <w:b/>
              </w:rPr>
            </w:pPr>
            <w:r w:rsidRPr="005A1EEA">
              <w:rPr>
                <w:b/>
              </w:rPr>
              <w:t>Eil. Nr.</w:t>
            </w:r>
          </w:p>
        </w:tc>
        <w:tc>
          <w:tcPr>
            <w:tcW w:w="2888" w:type="dxa"/>
            <w:gridSpan w:val="2"/>
            <w:vMerge w:val="restart"/>
          </w:tcPr>
          <w:p w14:paraId="4826069E" w14:textId="77777777" w:rsidR="00D64D3D" w:rsidRPr="005A1EEA" w:rsidRDefault="00D64D3D" w:rsidP="00D64D3D">
            <w:pPr>
              <w:ind w:firstLine="0"/>
              <w:jc w:val="center"/>
              <w:rPr>
                <w:b/>
              </w:rPr>
            </w:pPr>
            <w:r w:rsidRPr="005A1EEA">
              <w:rPr>
                <w:b/>
              </w:rPr>
              <w:t>Priemonės pavadinimas</w:t>
            </w:r>
          </w:p>
        </w:tc>
        <w:tc>
          <w:tcPr>
            <w:tcW w:w="1035" w:type="dxa"/>
            <w:gridSpan w:val="2"/>
            <w:vMerge w:val="restart"/>
          </w:tcPr>
          <w:p w14:paraId="4826069F" w14:textId="77777777" w:rsidR="00D64D3D" w:rsidRPr="005A1EEA" w:rsidRDefault="00D64D3D" w:rsidP="00D64D3D">
            <w:pPr>
              <w:ind w:firstLine="0"/>
              <w:jc w:val="center"/>
              <w:rPr>
                <w:b/>
              </w:rPr>
            </w:pPr>
            <w:r w:rsidRPr="005A1EEA">
              <w:rPr>
                <w:b/>
              </w:rPr>
              <w:t>Įvykdymo data</w:t>
            </w:r>
          </w:p>
        </w:tc>
        <w:tc>
          <w:tcPr>
            <w:tcW w:w="3659" w:type="dxa"/>
            <w:gridSpan w:val="6"/>
          </w:tcPr>
          <w:p w14:paraId="482606A0" w14:textId="77777777" w:rsidR="00D64D3D" w:rsidRPr="005A1EEA" w:rsidRDefault="00D64D3D" w:rsidP="00D64D3D">
            <w:pPr>
              <w:ind w:firstLine="0"/>
              <w:jc w:val="center"/>
              <w:rPr>
                <w:b/>
              </w:rPr>
            </w:pPr>
            <w:r w:rsidRPr="005A1EEA">
              <w:rPr>
                <w:b/>
              </w:rPr>
              <w:t>Vykdymas</w:t>
            </w:r>
          </w:p>
        </w:tc>
        <w:tc>
          <w:tcPr>
            <w:tcW w:w="1348" w:type="dxa"/>
            <w:vMerge w:val="restart"/>
          </w:tcPr>
          <w:p w14:paraId="482606A1" w14:textId="77777777" w:rsidR="00D64D3D" w:rsidRPr="005A1EEA" w:rsidRDefault="00D64D3D" w:rsidP="00D64D3D">
            <w:pPr>
              <w:ind w:firstLine="0"/>
              <w:jc w:val="center"/>
              <w:rPr>
                <w:b/>
              </w:rPr>
            </w:pPr>
            <w:r w:rsidRPr="005A1EEA">
              <w:rPr>
                <w:b/>
              </w:rPr>
              <w:t>Pastabos ir laukiami rezultatai</w:t>
            </w:r>
          </w:p>
        </w:tc>
      </w:tr>
      <w:tr w:rsidR="00D64D3D" w:rsidRPr="005A1EEA" w14:paraId="482606A9" w14:textId="77777777" w:rsidTr="00006B27">
        <w:trPr>
          <w:trHeight w:val="277"/>
        </w:trPr>
        <w:tc>
          <w:tcPr>
            <w:tcW w:w="1031" w:type="dxa"/>
            <w:gridSpan w:val="2"/>
            <w:vMerge/>
          </w:tcPr>
          <w:p w14:paraId="482606A3" w14:textId="77777777" w:rsidR="00D64D3D" w:rsidRPr="005A1EEA" w:rsidRDefault="00D64D3D" w:rsidP="00D64D3D">
            <w:pPr>
              <w:ind w:firstLine="0"/>
              <w:jc w:val="center"/>
              <w:rPr>
                <w:b/>
              </w:rPr>
            </w:pPr>
          </w:p>
        </w:tc>
        <w:tc>
          <w:tcPr>
            <w:tcW w:w="2888" w:type="dxa"/>
            <w:gridSpan w:val="2"/>
            <w:vMerge/>
          </w:tcPr>
          <w:p w14:paraId="482606A4" w14:textId="77777777" w:rsidR="00D64D3D" w:rsidRPr="005A1EEA" w:rsidRDefault="00D64D3D" w:rsidP="00D64D3D">
            <w:pPr>
              <w:ind w:firstLine="0"/>
              <w:jc w:val="center"/>
              <w:rPr>
                <w:b/>
              </w:rPr>
            </w:pPr>
          </w:p>
        </w:tc>
        <w:tc>
          <w:tcPr>
            <w:tcW w:w="1035" w:type="dxa"/>
            <w:gridSpan w:val="2"/>
            <w:vMerge/>
          </w:tcPr>
          <w:p w14:paraId="482606A5" w14:textId="77777777" w:rsidR="00D64D3D" w:rsidRPr="005A1EEA" w:rsidRDefault="00D64D3D" w:rsidP="00D64D3D">
            <w:pPr>
              <w:ind w:firstLine="0"/>
              <w:jc w:val="center"/>
              <w:rPr>
                <w:b/>
              </w:rPr>
            </w:pPr>
          </w:p>
        </w:tc>
        <w:tc>
          <w:tcPr>
            <w:tcW w:w="1606" w:type="dxa"/>
            <w:gridSpan w:val="2"/>
          </w:tcPr>
          <w:p w14:paraId="482606A6" w14:textId="77777777" w:rsidR="00D64D3D" w:rsidRPr="005A1EEA" w:rsidRDefault="00D64D3D" w:rsidP="00D64D3D">
            <w:pPr>
              <w:ind w:firstLine="0"/>
              <w:jc w:val="center"/>
              <w:rPr>
                <w:b/>
              </w:rPr>
            </w:pPr>
            <w:r w:rsidRPr="005A1EEA">
              <w:rPr>
                <w:b/>
              </w:rPr>
              <w:t>Atsakingas</w:t>
            </w:r>
          </w:p>
        </w:tc>
        <w:tc>
          <w:tcPr>
            <w:tcW w:w="2053" w:type="dxa"/>
            <w:gridSpan w:val="4"/>
          </w:tcPr>
          <w:p w14:paraId="482606A7" w14:textId="77777777" w:rsidR="00D64D3D" w:rsidRPr="005A1EEA" w:rsidRDefault="00D64D3D" w:rsidP="00D64D3D">
            <w:pPr>
              <w:ind w:firstLine="0"/>
              <w:jc w:val="center"/>
              <w:rPr>
                <w:b/>
              </w:rPr>
            </w:pPr>
            <w:r w:rsidRPr="005A1EEA">
              <w:rPr>
                <w:b/>
              </w:rPr>
              <w:t>Vykdytojas</w:t>
            </w:r>
          </w:p>
        </w:tc>
        <w:tc>
          <w:tcPr>
            <w:tcW w:w="1348" w:type="dxa"/>
            <w:vMerge/>
          </w:tcPr>
          <w:p w14:paraId="482606A8" w14:textId="77777777" w:rsidR="00D64D3D" w:rsidRPr="005A1EEA" w:rsidRDefault="00D64D3D" w:rsidP="00D64D3D">
            <w:pPr>
              <w:ind w:firstLine="0"/>
              <w:jc w:val="center"/>
              <w:rPr>
                <w:b/>
              </w:rPr>
            </w:pPr>
          </w:p>
        </w:tc>
      </w:tr>
      <w:tr w:rsidR="00D64D3D" w:rsidRPr="005A1EEA" w14:paraId="482606AB" w14:textId="77777777" w:rsidTr="00006B27">
        <w:tc>
          <w:tcPr>
            <w:tcW w:w="9961" w:type="dxa"/>
            <w:gridSpan w:val="13"/>
          </w:tcPr>
          <w:p w14:paraId="482606AA" w14:textId="77777777" w:rsidR="00D64D3D" w:rsidRPr="005A1EEA" w:rsidRDefault="00D64D3D" w:rsidP="00D64D3D">
            <w:pPr>
              <w:ind w:firstLine="0"/>
              <w:rPr>
                <w:b/>
              </w:rPr>
            </w:pPr>
            <w:r w:rsidRPr="005A1EEA">
              <w:rPr>
                <w:b/>
              </w:rPr>
              <w:t>1. Posėdžiai</w:t>
            </w:r>
          </w:p>
        </w:tc>
      </w:tr>
      <w:tr w:rsidR="00D64D3D" w:rsidRPr="005A1EEA" w14:paraId="482606B9" w14:textId="77777777" w:rsidTr="00006B27">
        <w:tc>
          <w:tcPr>
            <w:tcW w:w="1031" w:type="dxa"/>
            <w:gridSpan w:val="2"/>
          </w:tcPr>
          <w:p w14:paraId="482606AC" w14:textId="77777777" w:rsidR="00D64D3D" w:rsidRPr="005A1EEA" w:rsidRDefault="00D64D3D" w:rsidP="00D64D3D">
            <w:pPr>
              <w:ind w:firstLine="0"/>
            </w:pPr>
            <w:r w:rsidRPr="005A1EEA">
              <w:t>1.1.</w:t>
            </w:r>
          </w:p>
        </w:tc>
        <w:tc>
          <w:tcPr>
            <w:tcW w:w="2888" w:type="dxa"/>
            <w:gridSpan w:val="2"/>
          </w:tcPr>
          <w:p w14:paraId="482606AD" w14:textId="77777777" w:rsidR="00D64D3D" w:rsidRPr="005A1EEA" w:rsidRDefault="00D64D3D" w:rsidP="00D64D3D">
            <w:pPr>
              <w:ind w:firstLine="0"/>
              <w:jc w:val="left"/>
            </w:pPr>
            <w:r w:rsidRPr="005A1EEA">
              <w:t xml:space="preserve">1.Dėl pasirengimo žinių patikrinimui. Bandomųjų gamtos mokslų </w:t>
            </w:r>
            <w:proofErr w:type="spellStart"/>
            <w:r w:rsidRPr="005A1EEA">
              <w:t>NMPP</w:t>
            </w:r>
            <w:proofErr w:type="spellEnd"/>
            <w:r w:rsidRPr="005A1EEA">
              <w:t xml:space="preserve"> ir matematikos </w:t>
            </w:r>
            <w:proofErr w:type="spellStart"/>
            <w:r w:rsidRPr="005A1EEA">
              <w:t>PUPP</w:t>
            </w:r>
            <w:proofErr w:type="spellEnd"/>
            <w:r w:rsidRPr="005A1EEA">
              <w:t xml:space="preserve"> rezultatų aptarimas.</w:t>
            </w:r>
          </w:p>
          <w:p w14:paraId="482606AE" w14:textId="77777777" w:rsidR="00D64D3D" w:rsidRPr="005A1EEA" w:rsidRDefault="00D64D3D" w:rsidP="00D64D3D">
            <w:pPr>
              <w:ind w:firstLine="0"/>
              <w:jc w:val="left"/>
            </w:pPr>
          </w:p>
        </w:tc>
        <w:tc>
          <w:tcPr>
            <w:tcW w:w="1035" w:type="dxa"/>
            <w:gridSpan w:val="2"/>
          </w:tcPr>
          <w:p w14:paraId="482606AF" w14:textId="77777777" w:rsidR="00D64D3D" w:rsidRPr="005A1EEA" w:rsidRDefault="00D64D3D" w:rsidP="00D64D3D">
            <w:pPr>
              <w:ind w:firstLine="0"/>
              <w:jc w:val="center"/>
            </w:pPr>
            <w:r>
              <w:t>2021</w:t>
            </w:r>
            <w:r w:rsidRPr="005A1EEA">
              <w:t>-04</w:t>
            </w:r>
          </w:p>
        </w:tc>
        <w:tc>
          <w:tcPr>
            <w:tcW w:w="1606" w:type="dxa"/>
            <w:gridSpan w:val="2"/>
          </w:tcPr>
          <w:p w14:paraId="482606B0" w14:textId="77777777" w:rsidR="00D64D3D" w:rsidRPr="005A1EEA" w:rsidRDefault="00D64D3D" w:rsidP="00D64D3D">
            <w:pPr>
              <w:ind w:firstLine="0"/>
              <w:jc w:val="center"/>
            </w:pPr>
            <w:r w:rsidRPr="005A1EEA">
              <w:t>Metodinės grupės pirmininkas</w:t>
            </w:r>
          </w:p>
        </w:tc>
        <w:tc>
          <w:tcPr>
            <w:tcW w:w="1983" w:type="dxa"/>
            <w:gridSpan w:val="3"/>
          </w:tcPr>
          <w:p w14:paraId="482606B1" w14:textId="77777777" w:rsidR="00D64D3D" w:rsidRPr="005A1EEA" w:rsidRDefault="00D64D3D" w:rsidP="00D64D3D">
            <w:pPr>
              <w:ind w:firstLine="0"/>
              <w:jc w:val="center"/>
            </w:pPr>
            <w:r w:rsidRPr="005A1EEA">
              <w:t>Metodinės grupės nariai:</w:t>
            </w:r>
          </w:p>
          <w:p w14:paraId="482606B2" w14:textId="77777777" w:rsidR="00D64D3D" w:rsidRPr="005A1EEA" w:rsidRDefault="00D64D3D" w:rsidP="00D64D3D">
            <w:pPr>
              <w:ind w:firstLine="0"/>
              <w:jc w:val="center"/>
            </w:pPr>
            <w:r w:rsidRPr="005A1EEA">
              <w:t xml:space="preserve">O. </w:t>
            </w:r>
            <w:proofErr w:type="spellStart"/>
            <w:r w:rsidRPr="005A1EEA">
              <w:t>Žėkienė</w:t>
            </w:r>
            <w:proofErr w:type="spellEnd"/>
          </w:p>
          <w:p w14:paraId="482606B3" w14:textId="77777777" w:rsidR="00D64D3D" w:rsidRPr="005A1EEA" w:rsidRDefault="00D64D3D" w:rsidP="00D64D3D">
            <w:pPr>
              <w:ind w:firstLine="0"/>
              <w:jc w:val="center"/>
            </w:pPr>
            <w:r w:rsidRPr="005A1EEA">
              <w:t>J. Mikelionis</w:t>
            </w:r>
          </w:p>
          <w:p w14:paraId="482606B4" w14:textId="77777777" w:rsidR="00D64D3D" w:rsidRPr="005A1EEA" w:rsidRDefault="00D64D3D" w:rsidP="00D64D3D">
            <w:pPr>
              <w:ind w:firstLine="0"/>
              <w:jc w:val="center"/>
            </w:pPr>
            <w:proofErr w:type="spellStart"/>
            <w:r w:rsidRPr="005A1EEA">
              <w:t>A.Kancevičienė</w:t>
            </w:r>
            <w:proofErr w:type="spellEnd"/>
          </w:p>
          <w:p w14:paraId="482606B5" w14:textId="77777777" w:rsidR="00D64D3D" w:rsidRPr="005A1EEA" w:rsidRDefault="00D64D3D" w:rsidP="00D64D3D">
            <w:pPr>
              <w:ind w:firstLine="0"/>
              <w:jc w:val="center"/>
            </w:pPr>
            <w:r w:rsidRPr="005A1EEA">
              <w:t>T. Radzevičienė</w:t>
            </w:r>
          </w:p>
          <w:p w14:paraId="482606B6" w14:textId="77777777" w:rsidR="00D64D3D" w:rsidRPr="005A1EEA" w:rsidRDefault="00D64D3D" w:rsidP="00D64D3D">
            <w:pPr>
              <w:ind w:firstLine="0"/>
              <w:jc w:val="center"/>
            </w:pPr>
            <w:r w:rsidRPr="005A1EEA">
              <w:t>R. Petrauskienė</w:t>
            </w:r>
          </w:p>
          <w:p w14:paraId="482606B7" w14:textId="77777777" w:rsidR="00D64D3D" w:rsidRPr="005A1EEA" w:rsidRDefault="00D64D3D" w:rsidP="00D64D3D">
            <w:pPr>
              <w:ind w:firstLine="0"/>
              <w:jc w:val="center"/>
            </w:pPr>
            <w:r w:rsidRPr="005A1EEA">
              <w:t>A. Kazakevičius</w:t>
            </w:r>
          </w:p>
        </w:tc>
        <w:tc>
          <w:tcPr>
            <w:tcW w:w="1418" w:type="dxa"/>
            <w:gridSpan w:val="2"/>
          </w:tcPr>
          <w:p w14:paraId="482606B8" w14:textId="77777777" w:rsidR="00D64D3D" w:rsidRPr="005A1EEA" w:rsidRDefault="00D64D3D" w:rsidP="00D64D3D">
            <w:pPr>
              <w:ind w:firstLine="0"/>
              <w:jc w:val="left"/>
            </w:pPr>
            <w:r w:rsidRPr="005A1EEA">
              <w:t>Ugdymo kokybės tobulinimas.</w:t>
            </w:r>
          </w:p>
        </w:tc>
      </w:tr>
      <w:tr w:rsidR="00D64D3D" w:rsidRPr="005A1EEA" w14:paraId="482606C1" w14:textId="77777777" w:rsidTr="00006B27">
        <w:tc>
          <w:tcPr>
            <w:tcW w:w="1031" w:type="dxa"/>
            <w:gridSpan w:val="2"/>
          </w:tcPr>
          <w:p w14:paraId="482606BA" w14:textId="77777777" w:rsidR="00D64D3D" w:rsidRPr="005A1EEA" w:rsidRDefault="00D64D3D" w:rsidP="00D64D3D">
            <w:pPr>
              <w:ind w:firstLine="0"/>
            </w:pPr>
            <w:r w:rsidRPr="005A1EEA">
              <w:t>1.2.</w:t>
            </w:r>
          </w:p>
        </w:tc>
        <w:tc>
          <w:tcPr>
            <w:tcW w:w="2888" w:type="dxa"/>
            <w:gridSpan w:val="2"/>
          </w:tcPr>
          <w:p w14:paraId="482606BB" w14:textId="77777777" w:rsidR="00D64D3D" w:rsidRPr="005A1EEA" w:rsidRDefault="00D64D3D" w:rsidP="00D64D3D">
            <w:pPr>
              <w:ind w:firstLine="0"/>
              <w:jc w:val="left"/>
            </w:pPr>
            <w:r w:rsidRPr="005A1EEA">
              <w:t xml:space="preserve">1. Dėl ilgalaikių planų ir individualių programų aprobavimo, </w:t>
            </w:r>
            <w:proofErr w:type="spellStart"/>
            <w:r w:rsidRPr="005A1EEA">
              <w:t>tarpdalykinės</w:t>
            </w:r>
            <w:proofErr w:type="spellEnd"/>
            <w:r w:rsidRPr="005A1EEA">
              <w:t xml:space="preserve"> integracijos, mokinių vertinimo aptarimo.</w:t>
            </w:r>
          </w:p>
          <w:p w14:paraId="482606BC" w14:textId="77777777" w:rsidR="00D64D3D" w:rsidRPr="005A1EEA" w:rsidRDefault="00D64D3D" w:rsidP="00D64D3D">
            <w:pPr>
              <w:ind w:firstLine="0"/>
              <w:jc w:val="left"/>
            </w:pPr>
            <w:r w:rsidRPr="005A1EEA">
              <w:t xml:space="preserve">2. Dėl </w:t>
            </w:r>
            <w:proofErr w:type="spellStart"/>
            <w:r w:rsidRPr="005A1EEA">
              <w:t>NMPP</w:t>
            </w:r>
            <w:proofErr w:type="spellEnd"/>
            <w:r w:rsidRPr="005A1EEA">
              <w:t xml:space="preserve"> ir </w:t>
            </w:r>
            <w:proofErr w:type="spellStart"/>
            <w:r w:rsidRPr="005A1EEA">
              <w:t>PUPP</w:t>
            </w:r>
            <w:proofErr w:type="spellEnd"/>
            <w:r w:rsidRPr="005A1EEA">
              <w:t xml:space="preserve"> rezultatų ir priemonių ugdymo kokybei gerinti aptarimo.</w:t>
            </w:r>
          </w:p>
        </w:tc>
        <w:tc>
          <w:tcPr>
            <w:tcW w:w="1035" w:type="dxa"/>
            <w:gridSpan w:val="2"/>
          </w:tcPr>
          <w:p w14:paraId="482606BD" w14:textId="77777777" w:rsidR="00D64D3D" w:rsidRPr="005A1EEA" w:rsidRDefault="00D64D3D" w:rsidP="00D64D3D">
            <w:pPr>
              <w:ind w:firstLine="0"/>
              <w:jc w:val="center"/>
            </w:pPr>
            <w:r>
              <w:t>2021</w:t>
            </w:r>
            <w:r w:rsidRPr="005A1EEA">
              <w:t>-08</w:t>
            </w:r>
          </w:p>
        </w:tc>
        <w:tc>
          <w:tcPr>
            <w:tcW w:w="1606" w:type="dxa"/>
            <w:gridSpan w:val="2"/>
          </w:tcPr>
          <w:p w14:paraId="482606BE" w14:textId="77777777" w:rsidR="00D64D3D" w:rsidRPr="005A1EEA" w:rsidRDefault="00D64D3D" w:rsidP="00D64D3D">
            <w:pPr>
              <w:ind w:firstLine="0"/>
              <w:jc w:val="center"/>
            </w:pPr>
            <w:r w:rsidRPr="005A1EEA">
              <w:t>Metodinės grupės pirmininkas</w:t>
            </w:r>
          </w:p>
        </w:tc>
        <w:tc>
          <w:tcPr>
            <w:tcW w:w="1983" w:type="dxa"/>
            <w:gridSpan w:val="3"/>
          </w:tcPr>
          <w:p w14:paraId="482606BF" w14:textId="77777777" w:rsidR="00D64D3D" w:rsidRPr="005A1EEA" w:rsidRDefault="00D64D3D" w:rsidP="00D64D3D">
            <w:pPr>
              <w:ind w:firstLine="0"/>
              <w:jc w:val="center"/>
            </w:pPr>
            <w:r w:rsidRPr="005A1EEA">
              <w:t>Metodinės grupės nariai</w:t>
            </w:r>
          </w:p>
        </w:tc>
        <w:tc>
          <w:tcPr>
            <w:tcW w:w="1418" w:type="dxa"/>
            <w:gridSpan w:val="2"/>
          </w:tcPr>
          <w:p w14:paraId="482606C0" w14:textId="77777777" w:rsidR="00D64D3D" w:rsidRPr="005A1EEA" w:rsidRDefault="00D64D3D" w:rsidP="00D64D3D">
            <w:pPr>
              <w:ind w:firstLine="0"/>
              <w:jc w:val="left"/>
            </w:pPr>
            <w:r w:rsidRPr="005A1EEA">
              <w:t>Ugdymo turinio planavimo, mokinių pasiekimų vertinimo tobulinimo, mokinių mokymosi krūvių mažinimo.</w:t>
            </w:r>
          </w:p>
        </w:tc>
      </w:tr>
      <w:tr w:rsidR="00D64D3D" w:rsidRPr="005A1EEA" w14:paraId="482606C8" w14:textId="77777777" w:rsidTr="00006B27">
        <w:trPr>
          <w:trHeight w:val="2966"/>
        </w:trPr>
        <w:tc>
          <w:tcPr>
            <w:tcW w:w="1031" w:type="dxa"/>
            <w:gridSpan w:val="2"/>
          </w:tcPr>
          <w:p w14:paraId="482606C2" w14:textId="77777777" w:rsidR="00D64D3D" w:rsidRPr="005A1EEA" w:rsidRDefault="00D64D3D" w:rsidP="00D64D3D">
            <w:pPr>
              <w:ind w:firstLine="0"/>
            </w:pPr>
            <w:r w:rsidRPr="005A1EEA">
              <w:t>1.3.</w:t>
            </w:r>
          </w:p>
        </w:tc>
        <w:tc>
          <w:tcPr>
            <w:tcW w:w="2888" w:type="dxa"/>
            <w:gridSpan w:val="2"/>
          </w:tcPr>
          <w:p w14:paraId="482606C3" w14:textId="77777777" w:rsidR="00D64D3D" w:rsidRPr="005A1EEA" w:rsidRDefault="00D64D3D" w:rsidP="00D64D3D">
            <w:pPr>
              <w:ind w:firstLine="0"/>
              <w:jc w:val="left"/>
            </w:pPr>
            <w:r w:rsidRPr="005A1EEA">
              <w:t>Dėl met</w:t>
            </w:r>
            <w:r>
              <w:t>odinės grupės veiklos plano 2022 m. ir ataskaitos už 2021</w:t>
            </w:r>
            <w:r w:rsidRPr="005A1EEA">
              <w:t xml:space="preserve"> m. parengimo.</w:t>
            </w:r>
          </w:p>
        </w:tc>
        <w:tc>
          <w:tcPr>
            <w:tcW w:w="1035" w:type="dxa"/>
            <w:gridSpan w:val="2"/>
          </w:tcPr>
          <w:p w14:paraId="482606C4" w14:textId="77777777" w:rsidR="00D64D3D" w:rsidRPr="005A1EEA" w:rsidRDefault="00D64D3D" w:rsidP="00D64D3D">
            <w:pPr>
              <w:ind w:firstLine="0"/>
              <w:jc w:val="center"/>
            </w:pPr>
            <w:r>
              <w:t>2021</w:t>
            </w:r>
            <w:r w:rsidRPr="005A1EEA">
              <w:t>-12</w:t>
            </w:r>
          </w:p>
        </w:tc>
        <w:tc>
          <w:tcPr>
            <w:tcW w:w="1606" w:type="dxa"/>
            <w:gridSpan w:val="2"/>
          </w:tcPr>
          <w:p w14:paraId="482606C5" w14:textId="77777777" w:rsidR="00D64D3D" w:rsidRPr="005A1EEA" w:rsidRDefault="00D64D3D" w:rsidP="00D64D3D">
            <w:pPr>
              <w:ind w:firstLine="0"/>
              <w:jc w:val="center"/>
            </w:pPr>
            <w:r w:rsidRPr="005A1EEA">
              <w:t>Metodinės grupės pirmininkas.</w:t>
            </w:r>
          </w:p>
        </w:tc>
        <w:tc>
          <w:tcPr>
            <w:tcW w:w="1983" w:type="dxa"/>
            <w:gridSpan w:val="3"/>
          </w:tcPr>
          <w:p w14:paraId="482606C6" w14:textId="77777777" w:rsidR="00D64D3D" w:rsidRPr="005A1EEA" w:rsidRDefault="00D64D3D" w:rsidP="00D64D3D">
            <w:pPr>
              <w:ind w:firstLine="0"/>
              <w:jc w:val="center"/>
            </w:pPr>
            <w:r w:rsidRPr="005A1EEA">
              <w:t>Metodinės grupės nariai</w:t>
            </w:r>
          </w:p>
        </w:tc>
        <w:tc>
          <w:tcPr>
            <w:tcW w:w="1418" w:type="dxa"/>
            <w:gridSpan w:val="2"/>
          </w:tcPr>
          <w:p w14:paraId="482606C7" w14:textId="77777777" w:rsidR="00D64D3D" w:rsidRPr="005A1EEA" w:rsidRDefault="00D64D3D" w:rsidP="009A0EC8">
            <w:pPr>
              <w:ind w:firstLine="0"/>
              <w:jc w:val="left"/>
            </w:pPr>
            <w:r w:rsidRPr="005A1EEA">
              <w:t>Aptartos metodinės grupės veiklos plano gairės 202</w:t>
            </w:r>
            <w:r w:rsidR="009A0EC8">
              <w:t>1</w:t>
            </w:r>
            <w:r w:rsidRPr="005A1EEA">
              <w:t xml:space="preserve"> metams. Parengtas veiklos planas.</w:t>
            </w:r>
          </w:p>
        </w:tc>
      </w:tr>
      <w:tr w:rsidR="00D64D3D" w:rsidRPr="005A1EEA" w14:paraId="482606CA" w14:textId="77777777" w:rsidTr="00006B27">
        <w:tc>
          <w:tcPr>
            <w:tcW w:w="9961" w:type="dxa"/>
            <w:gridSpan w:val="13"/>
          </w:tcPr>
          <w:p w14:paraId="482606C9" w14:textId="77777777" w:rsidR="00D64D3D" w:rsidRPr="005A1EEA" w:rsidRDefault="00D64D3D" w:rsidP="00D64D3D">
            <w:pPr>
              <w:ind w:firstLine="0"/>
            </w:pPr>
            <w:r w:rsidRPr="005A1EEA">
              <w:rPr>
                <w:b/>
              </w:rPr>
              <w:t>2. Kvalifikacijos tobulinimas</w:t>
            </w:r>
          </w:p>
        </w:tc>
      </w:tr>
      <w:tr w:rsidR="00D64D3D" w:rsidRPr="005A1EEA" w14:paraId="482606D2" w14:textId="77777777" w:rsidTr="00006B27">
        <w:tc>
          <w:tcPr>
            <w:tcW w:w="1031" w:type="dxa"/>
            <w:gridSpan w:val="2"/>
          </w:tcPr>
          <w:p w14:paraId="482606CB" w14:textId="77777777" w:rsidR="00D64D3D" w:rsidRPr="005A1EEA" w:rsidRDefault="00D64D3D" w:rsidP="00D64D3D">
            <w:pPr>
              <w:ind w:left="57" w:firstLine="0"/>
            </w:pPr>
            <w:r w:rsidRPr="005A1EEA">
              <w:t>2.1.</w:t>
            </w:r>
          </w:p>
        </w:tc>
        <w:tc>
          <w:tcPr>
            <w:tcW w:w="2888" w:type="dxa"/>
            <w:gridSpan w:val="2"/>
          </w:tcPr>
          <w:p w14:paraId="482606CC" w14:textId="77777777" w:rsidR="00D64D3D" w:rsidRPr="005A1EEA" w:rsidRDefault="00D64D3D" w:rsidP="00D64D3D">
            <w:pPr>
              <w:ind w:firstLine="0"/>
              <w:jc w:val="left"/>
            </w:pPr>
            <w:r w:rsidRPr="005A1EEA">
              <w:t>Dalyvauti kvalifikacijos tobulinimo renginiuose, kurių metu įgytas kompetencijas galima būtų panaudoti mokinių mokymosi motyvacijos stiprinimui.</w:t>
            </w:r>
          </w:p>
          <w:p w14:paraId="482606CD" w14:textId="77777777" w:rsidR="00D64D3D" w:rsidRPr="005A1EEA" w:rsidRDefault="00D64D3D" w:rsidP="00D64D3D">
            <w:pPr>
              <w:ind w:firstLine="0"/>
              <w:jc w:val="left"/>
            </w:pPr>
            <w:r w:rsidRPr="005A1EEA">
              <w:t>Mokytojų savišvieta pagalbos mokiniui klausimais.</w:t>
            </w:r>
          </w:p>
        </w:tc>
        <w:tc>
          <w:tcPr>
            <w:tcW w:w="1035" w:type="dxa"/>
            <w:gridSpan w:val="2"/>
          </w:tcPr>
          <w:p w14:paraId="482606CE" w14:textId="77777777" w:rsidR="00D64D3D" w:rsidRPr="005A1EEA" w:rsidRDefault="00D64D3D" w:rsidP="00D64D3D">
            <w:pPr>
              <w:ind w:firstLine="0"/>
              <w:jc w:val="center"/>
            </w:pPr>
            <w:r w:rsidRPr="005A1EEA">
              <w:t>Nuolat</w:t>
            </w:r>
          </w:p>
        </w:tc>
        <w:tc>
          <w:tcPr>
            <w:tcW w:w="1776" w:type="dxa"/>
            <w:gridSpan w:val="3"/>
          </w:tcPr>
          <w:p w14:paraId="482606CF" w14:textId="77777777" w:rsidR="00D64D3D" w:rsidRPr="005A1EEA" w:rsidRDefault="00D64D3D" w:rsidP="00D64D3D">
            <w:pPr>
              <w:ind w:firstLine="0"/>
              <w:jc w:val="center"/>
            </w:pPr>
            <w:r w:rsidRPr="005A1EEA">
              <w:t>Metodinės grupės pirmininkas</w:t>
            </w:r>
          </w:p>
        </w:tc>
        <w:tc>
          <w:tcPr>
            <w:tcW w:w="1813" w:type="dxa"/>
            <w:gridSpan w:val="2"/>
          </w:tcPr>
          <w:p w14:paraId="482606D0" w14:textId="77777777" w:rsidR="00D64D3D" w:rsidRPr="005A1EEA" w:rsidRDefault="00D64D3D" w:rsidP="00D64D3D">
            <w:pPr>
              <w:ind w:firstLine="0"/>
              <w:jc w:val="center"/>
            </w:pPr>
            <w:r w:rsidRPr="005A1EEA">
              <w:t>Metodinės grupės nariai</w:t>
            </w:r>
          </w:p>
        </w:tc>
        <w:tc>
          <w:tcPr>
            <w:tcW w:w="1418" w:type="dxa"/>
            <w:gridSpan w:val="2"/>
          </w:tcPr>
          <w:p w14:paraId="482606D1" w14:textId="77777777" w:rsidR="00D64D3D" w:rsidRPr="005A1EEA" w:rsidRDefault="00D64D3D" w:rsidP="00D64D3D">
            <w:pPr>
              <w:ind w:firstLine="0"/>
              <w:jc w:val="left"/>
            </w:pPr>
            <w:r w:rsidRPr="005A1EEA">
              <w:t>Įgytos naujos kompetencijos, patobulinti įgūdžiai.</w:t>
            </w:r>
          </w:p>
        </w:tc>
      </w:tr>
      <w:tr w:rsidR="00D64D3D" w:rsidRPr="005A1EEA" w14:paraId="482606DA" w14:textId="77777777" w:rsidTr="00006B27">
        <w:trPr>
          <w:trHeight w:val="1274"/>
        </w:trPr>
        <w:tc>
          <w:tcPr>
            <w:tcW w:w="1031" w:type="dxa"/>
            <w:gridSpan w:val="2"/>
          </w:tcPr>
          <w:p w14:paraId="482606D3" w14:textId="77777777" w:rsidR="00D64D3D" w:rsidRPr="005A1EEA" w:rsidRDefault="00D64D3D" w:rsidP="00D64D3D">
            <w:pPr>
              <w:ind w:firstLine="0"/>
            </w:pPr>
            <w:r w:rsidRPr="005A1EEA">
              <w:t>2.2.</w:t>
            </w:r>
          </w:p>
        </w:tc>
        <w:tc>
          <w:tcPr>
            <w:tcW w:w="2888" w:type="dxa"/>
            <w:gridSpan w:val="2"/>
          </w:tcPr>
          <w:p w14:paraId="482606D4" w14:textId="77777777" w:rsidR="00D64D3D" w:rsidRPr="005A1EEA" w:rsidRDefault="00D64D3D" w:rsidP="00D64D3D">
            <w:pPr>
              <w:ind w:firstLine="0"/>
              <w:jc w:val="left"/>
            </w:pPr>
            <w:r w:rsidRPr="005A1EEA">
              <w:t>Dalyvauti kvalifikacijos tobulinimo renginiuose pamokos kokybės gerinimui.</w:t>
            </w:r>
          </w:p>
          <w:p w14:paraId="482606D5" w14:textId="77777777" w:rsidR="00D64D3D" w:rsidRPr="005A1EEA" w:rsidRDefault="00D64D3D" w:rsidP="00D64D3D">
            <w:pPr>
              <w:ind w:firstLine="0"/>
              <w:jc w:val="left"/>
            </w:pPr>
            <w:r w:rsidRPr="005A1EEA">
              <w:t>Mokytojų savišvieta pamokos organizavimo, jos tobulinimo klausimais.</w:t>
            </w:r>
          </w:p>
        </w:tc>
        <w:tc>
          <w:tcPr>
            <w:tcW w:w="1035" w:type="dxa"/>
            <w:gridSpan w:val="2"/>
          </w:tcPr>
          <w:p w14:paraId="482606D6" w14:textId="77777777" w:rsidR="00D64D3D" w:rsidRPr="005A1EEA" w:rsidRDefault="00D64D3D" w:rsidP="00D64D3D">
            <w:pPr>
              <w:ind w:firstLine="0"/>
              <w:jc w:val="center"/>
            </w:pPr>
            <w:r w:rsidRPr="005A1EEA">
              <w:t>Nuolat</w:t>
            </w:r>
          </w:p>
        </w:tc>
        <w:tc>
          <w:tcPr>
            <w:tcW w:w="1776" w:type="dxa"/>
            <w:gridSpan w:val="3"/>
          </w:tcPr>
          <w:p w14:paraId="482606D7" w14:textId="77777777" w:rsidR="00D64D3D" w:rsidRPr="005A1EEA" w:rsidRDefault="00D64D3D" w:rsidP="00D64D3D">
            <w:pPr>
              <w:ind w:firstLine="0"/>
              <w:jc w:val="center"/>
            </w:pPr>
            <w:r w:rsidRPr="005A1EEA">
              <w:t>Metodinės grupės pirmininkas</w:t>
            </w:r>
          </w:p>
        </w:tc>
        <w:tc>
          <w:tcPr>
            <w:tcW w:w="1813" w:type="dxa"/>
            <w:gridSpan w:val="2"/>
          </w:tcPr>
          <w:p w14:paraId="482606D8" w14:textId="77777777" w:rsidR="00D64D3D" w:rsidRPr="005A1EEA" w:rsidRDefault="00D64D3D" w:rsidP="00D64D3D">
            <w:pPr>
              <w:ind w:firstLine="0"/>
              <w:jc w:val="center"/>
            </w:pPr>
            <w:r w:rsidRPr="005A1EEA">
              <w:t>Metodinės grupės nariai</w:t>
            </w:r>
          </w:p>
        </w:tc>
        <w:tc>
          <w:tcPr>
            <w:tcW w:w="1418" w:type="dxa"/>
            <w:gridSpan w:val="2"/>
          </w:tcPr>
          <w:p w14:paraId="482606D9" w14:textId="77777777" w:rsidR="00D64D3D" w:rsidRPr="005A1EEA" w:rsidRDefault="00D64D3D" w:rsidP="00D64D3D">
            <w:pPr>
              <w:ind w:firstLine="0"/>
              <w:jc w:val="left"/>
            </w:pPr>
            <w:r w:rsidRPr="005A1EEA">
              <w:t>Įgytos naujos kompetencijos, patobulinti įgūdžiai.</w:t>
            </w:r>
          </w:p>
        </w:tc>
      </w:tr>
      <w:tr w:rsidR="00D64D3D" w:rsidRPr="005A1EEA" w14:paraId="482606DC" w14:textId="77777777" w:rsidTr="00006B27">
        <w:tc>
          <w:tcPr>
            <w:tcW w:w="9961" w:type="dxa"/>
            <w:gridSpan w:val="13"/>
          </w:tcPr>
          <w:p w14:paraId="482606DB" w14:textId="77777777" w:rsidR="00D64D3D" w:rsidRPr="005A1EEA" w:rsidRDefault="00D64D3D" w:rsidP="00D64D3D">
            <w:pPr>
              <w:ind w:firstLine="0"/>
            </w:pPr>
            <w:r w:rsidRPr="005A1EEA">
              <w:rPr>
                <w:b/>
              </w:rPr>
              <w:t>3. Gerosios patirties sklaida</w:t>
            </w:r>
          </w:p>
        </w:tc>
      </w:tr>
      <w:tr w:rsidR="00D64D3D" w:rsidRPr="005A1EEA" w14:paraId="482606E3" w14:textId="77777777" w:rsidTr="00006B27">
        <w:tc>
          <w:tcPr>
            <w:tcW w:w="1031" w:type="dxa"/>
            <w:gridSpan w:val="2"/>
          </w:tcPr>
          <w:p w14:paraId="482606DD" w14:textId="77777777" w:rsidR="00D64D3D" w:rsidRPr="005A1EEA" w:rsidRDefault="00D64D3D" w:rsidP="00D64D3D">
            <w:pPr>
              <w:ind w:firstLine="0"/>
            </w:pPr>
            <w:r w:rsidRPr="005A1EEA">
              <w:t>3.1.</w:t>
            </w:r>
          </w:p>
        </w:tc>
        <w:tc>
          <w:tcPr>
            <w:tcW w:w="2888" w:type="dxa"/>
            <w:gridSpan w:val="2"/>
          </w:tcPr>
          <w:p w14:paraId="482606DE" w14:textId="77777777" w:rsidR="00D64D3D" w:rsidRPr="005A1EEA" w:rsidRDefault="00D64D3D" w:rsidP="00D64D3D">
            <w:pPr>
              <w:ind w:firstLine="0"/>
              <w:jc w:val="left"/>
            </w:pPr>
            <w:r w:rsidRPr="005A1EEA">
              <w:t>Koordinuoti ir vykdyti kvalifikacijos tobulinimo renginių metu įgytų žinių sklaidą.</w:t>
            </w:r>
          </w:p>
        </w:tc>
        <w:tc>
          <w:tcPr>
            <w:tcW w:w="1035" w:type="dxa"/>
            <w:gridSpan w:val="2"/>
          </w:tcPr>
          <w:p w14:paraId="482606DF" w14:textId="77777777" w:rsidR="00D64D3D" w:rsidRPr="005A1EEA" w:rsidRDefault="00D64D3D" w:rsidP="00D64D3D">
            <w:pPr>
              <w:ind w:firstLine="0"/>
              <w:jc w:val="center"/>
            </w:pPr>
            <w:r w:rsidRPr="005A1EEA">
              <w:t>Grįžus iš kvalifikacijos tobulinimo renginio</w:t>
            </w:r>
          </w:p>
        </w:tc>
        <w:tc>
          <w:tcPr>
            <w:tcW w:w="1776" w:type="dxa"/>
            <w:gridSpan w:val="3"/>
          </w:tcPr>
          <w:p w14:paraId="482606E0" w14:textId="77777777" w:rsidR="00D64D3D" w:rsidRPr="005A1EEA" w:rsidRDefault="00D64D3D" w:rsidP="00D64D3D">
            <w:pPr>
              <w:ind w:firstLine="0"/>
              <w:jc w:val="center"/>
            </w:pPr>
            <w:r w:rsidRPr="005A1EEA">
              <w:t>Metodinės grupės pirmininkas</w:t>
            </w:r>
          </w:p>
        </w:tc>
        <w:tc>
          <w:tcPr>
            <w:tcW w:w="1883" w:type="dxa"/>
            <w:gridSpan w:val="3"/>
          </w:tcPr>
          <w:p w14:paraId="482606E1" w14:textId="77777777" w:rsidR="00D64D3D" w:rsidRPr="005A1EEA" w:rsidRDefault="00D64D3D" w:rsidP="00D64D3D">
            <w:pPr>
              <w:ind w:firstLine="0"/>
              <w:jc w:val="center"/>
            </w:pPr>
            <w:r w:rsidRPr="005A1EEA">
              <w:t>Renginyje dalyvavę mokytojai.</w:t>
            </w:r>
          </w:p>
        </w:tc>
        <w:tc>
          <w:tcPr>
            <w:tcW w:w="1348" w:type="dxa"/>
          </w:tcPr>
          <w:p w14:paraId="482606E2" w14:textId="77777777" w:rsidR="00D64D3D" w:rsidRPr="005A1EEA" w:rsidRDefault="00D64D3D" w:rsidP="00D64D3D">
            <w:pPr>
              <w:ind w:firstLine="0"/>
              <w:jc w:val="left"/>
            </w:pPr>
            <w:r w:rsidRPr="005A1EEA">
              <w:t>Vykdoma sklaida.</w:t>
            </w:r>
          </w:p>
        </w:tc>
      </w:tr>
      <w:tr w:rsidR="00D64D3D" w:rsidRPr="005A1EEA" w14:paraId="482606F6" w14:textId="77777777" w:rsidTr="00006B27">
        <w:tc>
          <w:tcPr>
            <w:tcW w:w="1031" w:type="dxa"/>
            <w:gridSpan w:val="2"/>
          </w:tcPr>
          <w:p w14:paraId="482606E4" w14:textId="77777777" w:rsidR="00D64D3D" w:rsidRPr="005A1EEA" w:rsidRDefault="00D64D3D" w:rsidP="00D64D3D">
            <w:pPr>
              <w:ind w:firstLine="0"/>
              <w:rPr>
                <w:lang w:val="en-US"/>
              </w:rPr>
            </w:pPr>
            <w:r w:rsidRPr="005A1EEA">
              <w:rPr>
                <w:lang w:val="en-US"/>
              </w:rPr>
              <w:t>3.2.</w:t>
            </w:r>
          </w:p>
        </w:tc>
        <w:tc>
          <w:tcPr>
            <w:tcW w:w="2888" w:type="dxa"/>
            <w:gridSpan w:val="2"/>
          </w:tcPr>
          <w:p w14:paraId="482606E5" w14:textId="77777777" w:rsidR="00D64D3D" w:rsidRPr="005A1EEA" w:rsidRDefault="00D64D3D" w:rsidP="00D64D3D">
            <w:pPr>
              <w:ind w:firstLine="0"/>
            </w:pPr>
            <w:r w:rsidRPr="005A1EEA">
              <w:t>Pravesti integruotas pamokas 7-8 kl. su informacinėmis technologijomis:</w:t>
            </w:r>
          </w:p>
          <w:p w14:paraId="482606E6" w14:textId="77777777" w:rsidR="00D64D3D" w:rsidRPr="005A1EEA" w:rsidRDefault="00D64D3D" w:rsidP="00D64D3D">
            <w:pPr>
              <w:ind w:firstLine="0"/>
            </w:pPr>
            <w:r w:rsidRPr="005A1EEA">
              <w:t>1. Istorijos – po 2 val.;</w:t>
            </w:r>
          </w:p>
          <w:p w14:paraId="482606E7" w14:textId="77777777" w:rsidR="00D64D3D" w:rsidRPr="005A1EEA" w:rsidRDefault="00D64D3D" w:rsidP="00D64D3D">
            <w:pPr>
              <w:ind w:firstLine="0"/>
            </w:pPr>
            <w:r w:rsidRPr="005A1EEA">
              <w:t>2. Geografijos – po 2 val.;</w:t>
            </w:r>
          </w:p>
          <w:p w14:paraId="482606E8" w14:textId="77777777" w:rsidR="00D64D3D" w:rsidRPr="005A1EEA" w:rsidRDefault="00D64D3D" w:rsidP="00D64D3D">
            <w:pPr>
              <w:ind w:firstLine="0"/>
            </w:pPr>
            <w:r w:rsidRPr="005A1EEA">
              <w:t>3. Matematikos- po 2 val.;</w:t>
            </w:r>
          </w:p>
          <w:p w14:paraId="482606E9" w14:textId="77777777" w:rsidR="00D64D3D" w:rsidRPr="005A1EEA" w:rsidRDefault="00D64D3D" w:rsidP="00D64D3D">
            <w:pPr>
              <w:ind w:firstLine="0"/>
            </w:pPr>
            <w:r w:rsidRPr="005A1EEA">
              <w:t>4. Biologijos- po 2 val.;</w:t>
            </w:r>
          </w:p>
          <w:p w14:paraId="482606EA" w14:textId="77777777" w:rsidR="00D64D3D" w:rsidRPr="005A1EEA" w:rsidRDefault="00D64D3D" w:rsidP="00D64D3D">
            <w:pPr>
              <w:ind w:firstLine="0"/>
            </w:pPr>
            <w:r w:rsidRPr="005A1EEA">
              <w:t>5. Anglų k.- po 2 val.;</w:t>
            </w:r>
          </w:p>
          <w:p w14:paraId="482606EB" w14:textId="77777777" w:rsidR="00D64D3D" w:rsidRPr="005A1EEA" w:rsidRDefault="00D64D3D" w:rsidP="00D64D3D">
            <w:pPr>
              <w:ind w:firstLine="0"/>
            </w:pPr>
            <w:r w:rsidRPr="005A1EEA">
              <w:t>6. Rusų k. – po 1 val.;</w:t>
            </w:r>
          </w:p>
          <w:p w14:paraId="482606EC" w14:textId="77777777" w:rsidR="00D64D3D" w:rsidRPr="005A1EEA" w:rsidRDefault="00D64D3D" w:rsidP="00D64D3D">
            <w:pPr>
              <w:ind w:firstLine="0"/>
            </w:pPr>
            <w:r w:rsidRPr="005A1EEA">
              <w:t>7. Dailės- 2 val.;</w:t>
            </w:r>
          </w:p>
          <w:p w14:paraId="482606ED" w14:textId="77777777" w:rsidR="00D64D3D" w:rsidRPr="005A1EEA" w:rsidRDefault="00D64D3D" w:rsidP="00D64D3D">
            <w:pPr>
              <w:ind w:firstLine="0"/>
            </w:pPr>
            <w:r w:rsidRPr="005A1EEA">
              <w:t>8. Tikyba-1val.;</w:t>
            </w:r>
          </w:p>
          <w:p w14:paraId="482606EE" w14:textId="77777777" w:rsidR="00D64D3D" w:rsidRPr="005A1EEA" w:rsidRDefault="00D64D3D" w:rsidP="00D64D3D">
            <w:pPr>
              <w:ind w:firstLine="0"/>
            </w:pPr>
            <w:r w:rsidRPr="005A1EEA">
              <w:t>9. Muzika-1val.;</w:t>
            </w:r>
          </w:p>
          <w:p w14:paraId="482606EF" w14:textId="77777777" w:rsidR="00D64D3D" w:rsidRPr="005A1EEA" w:rsidRDefault="00D64D3D" w:rsidP="00D64D3D">
            <w:pPr>
              <w:ind w:firstLine="0"/>
              <w:jc w:val="left"/>
            </w:pPr>
            <w:r w:rsidRPr="005A1EEA">
              <w:t>10. Lietuvių k.7kl. -2val., 8kl.- 3val.</w:t>
            </w:r>
          </w:p>
        </w:tc>
        <w:tc>
          <w:tcPr>
            <w:tcW w:w="1035" w:type="dxa"/>
            <w:gridSpan w:val="2"/>
          </w:tcPr>
          <w:p w14:paraId="482606F0" w14:textId="77777777" w:rsidR="00D64D3D" w:rsidRPr="005A1EEA" w:rsidRDefault="00D64D3D" w:rsidP="00D64D3D">
            <w:pPr>
              <w:ind w:firstLine="0"/>
              <w:jc w:val="center"/>
            </w:pPr>
            <w:r>
              <w:t>2021</w:t>
            </w:r>
            <w:r w:rsidRPr="005A1EEA">
              <w:t xml:space="preserve"> m.</w:t>
            </w:r>
          </w:p>
          <w:p w14:paraId="482606F1" w14:textId="77777777" w:rsidR="00D64D3D" w:rsidRPr="005A1EEA" w:rsidRDefault="00D64D3D" w:rsidP="00D64D3D">
            <w:pPr>
              <w:ind w:firstLine="0"/>
              <w:jc w:val="center"/>
            </w:pPr>
            <w:r w:rsidRPr="005A1EEA">
              <w:t xml:space="preserve">7 kl. I </w:t>
            </w:r>
            <w:proofErr w:type="spellStart"/>
            <w:r w:rsidRPr="005A1EEA">
              <w:t>pusm</w:t>
            </w:r>
            <w:proofErr w:type="spellEnd"/>
            <w:r w:rsidRPr="005A1EEA">
              <w:t>.,</w:t>
            </w:r>
          </w:p>
          <w:p w14:paraId="482606F2" w14:textId="77777777" w:rsidR="00D64D3D" w:rsidRPr="005A1EEA" w:rsidRDefault="00D64D3D" w:rsidP="00D64D3D">
            <w:pPr>
              <w:ind w:firstLine="0"/>
              <w:jc w:val="center"/>
            </w:pPr>
            <w:r w:rsidRPr="005A1EEA">
              <w:t xml:space="preserve">8 kl. II </w:t>
            </w:r>
            <w:proofErr w:type="spellStart"/>
            <w:r w:rsidRPr="005A1EEA">
              <w:t>pusm</w:t>
            </w:r>
            <w:proofErr w:type="spellEnd"/>
            <w:r w:rsidRPr="005A1EEA">
              <w:t>.</w:t>
            </w:r>
          </w:p>
        </w:tc>
        <w:tc>
          <w:tcPr>
            <w:tcW w:w="1776" w:type="dxa"/>
            <w:gridSpan w:val="3"/>
          </w:tcPr>
          <w:p w14:paraId="482606F3" w14:textId="77777777" w:rsidR="00D64D3D" w:rsidRPr="005A1EEA" w:rsidRDefault="00D64D3D" w:rsidP="00D64D3D">
            <w:pPr>
              <w:ind w:firstLine="0"/>
              <w:jc w:val="center"/>
            </w:pPr>
            <w:r w:rsidRPr="005A1EEA">
              <w:t>Metodinės grupės pirmininkas</w:t>
            </w:r>
          </w:p>
        </w:tc>
        <w:tc>
          <w:tcPr>
            <w:tcW w:w="1883" w:type="dxa"/>
            <w:gridSpan w:val="3"/>
          </w:tcPr>
          <w:p w14:paraId="482606F4" w14:textId="77777777" w:rsidR="00D64D3D" w:rsidRPr="005A1EEA" w:rsidRDefault="00D64D3D" w:rsidP="00D64D3D">
            <w:pPr>
              <w:ind w:firstLine="0"/>
              <w:jc w:val="center"/>
            </w:pPr>
            <w:r w:rsidRPr="005A1EEA">
              <w:t>Informacinių technologijų mokytojas ir dalykų mokytojai</w:t>
            </w:r>
          </w:p>
        </w:tc>
        <w:tc>
          <w:tcPr>
            <w:tcW w:w="1348" w:type="dxa"/>
          </w:tcPr>
          <w:p w14:paraId="482606F5" w14:textId="77777777" w:rsidR="00D64D3D" w:rsidRPr="005A1EEA" w:rsidRDefault="00D64D3D" w:rsidP="00D64D3D">
            <w:pPr>
              <w:ind w:firstLine="0"/>
              <w:jc w:val="left"/>
            </w:pPr>
            <w:proofErr w:type="spellStart"/>
            <w:r w:rsidRPr="005A1EEA">
              <w:t>Tarpdalykinių</w:t>
            </w:r>
            <w:proofErr w:type="spellEnd"/>
            <w:r w:rsidRPr="005A1EEA">
              <w:t xml:space="preserve"> kompetencijų ugdymas</w:t>
            </w:r>
          </w:p>
        </w:tc>
      </w:tr>
      <w:tr w:rsidR="00D64D3D" w:rsidRPr="005A1EEA" w14:paraId="482606FE" w14:textId="77777777" w:rsidTr="00006B27">
        <w:tc>
          <w:tcPr>
            <w:tcW w:w="1031" w:type="dxa"/>
            <w:gridSpan w:val="2"/>
          </w:tcPr>
          <w:p w14:paraId="482606F7" w14:textId="77777777" w:rsidR="00D64D3D" w:rsidRPr="005A1EEA" w:rsidRDefault="00D64D3D" w:rsidP="00D64D3D">
            <w:pPr>
              <w:ind w:firstLine="0"/>
              <w:rPr>
                <w:lang w:val="en-US"/>
              </w:rPr>
            </w:pPr>
            <w:r w:rsidRPr="005A1EEA">
              <w:rPr>
                <w:lang w:val="en-US"/>
              </w:rPr>
              <w:t>3.3.</w:t>
            </w:r>
          </w:p>
        </w:tc>
        <w:tc>
          <w:tcPr>
            <w:tcW w:w="2888" w:type="dxa"/>
            <w:gridSpan w:val="2"/>
          </w:tcPr>
          <w:p w14:paraId="482606F8" w14:textId="77777777" w:rsidR="00D64D3D" w:rsidRPr="005A1EEA" w:rsidRDefault="00D64D3D" w:rsidP="00D64D3D">
            <w:pPr>
              <w:ind w:firstLine="0"/>
              <w:jc w:val="left"/>
            </w:pPr>
            <w:r w:rsidRPr="005A1EEA">
              <w:t>Integruota fizikos ir chemijos pamoka „Elektrolizė“ 9 kl.</w:t>
            </w:r>
          </w:p>
        </w:tc>
        <w:tc>
          <w:tcPr>
            <w:tcW w:w="1035" w:type="dxa"/>
            <w:gridSpan w:val="2"/>
          </w:tcPr>
          <w:p w14:paraId="482606F9" w14:textId="77777777" w:rsidR="00D64D3D" w:rsidRPr="005A1EEA" w:rsidRDefault="00D64D3D" w:rsidP="00D64D3D">
            <w:pPr>
              <w:ind w:firstLine="0"/>
              <w:jc w:val="center"/>
            </w:pPr>
            <w:r>
              <w:t>2021-</w:t>
            </w:r>
            <w:r w:rsidRPr="005A1EEA">
              <w:t xml:space="preserve">03(04) </w:t>
            </w:r>
          </w:p>
        </w:tc>
        <w:tc>
          <w:tcPr>
            <w:tcW w:w="1776" w:type="dxa"/>
            <w:gridSpan w:val="3"/>
          </w:tcPr>
          <w:p w14:paraId="482606FA" w14:textId="77777777" w:rsidR="00D64D3D" w:rsidRPr="005A1EEA" w:rsidRDefault="00D64D3D" w:rsidP="00D64D3D">
            <w:pPr>
              <w:ind w:firstLine="0"/>
              <w:jc w:val="center"/>
            </w:pPr>
            <w:r w:rsidRPr="005A1EEA">
              <w:t>Metodinės grupės pirmininkas</w:t>
            </w:r>
          </w:p>
        </w:tc>
        <w:tc>
          <w:tcPr>
            <w:tcW w:w="1883" w:type="dxa"/>
            <w:gridSpan w:val="3"/>
          </w:tcPr>
          <w:p w14:paraId="482606FB" w14:textId="77777777" w:rsidR="00D64D3D" w:rsidRPr="005A1EEA" w:rsidRDefault="00D64D3D" w:rsidP="00D64D3D">
            <w:pPr>
              <w:ind w:firstLine="0"/>
              <w:jc w:val="center"/>
            </w:pPr>
            <w:r w:rsidRPr="005A1EEA">
              <w:t>T. Radzevičienė</w:t>
            </w:r>
          </w:p>
          <w:p w14:paraId="482606FC" w14:textId="77777777" w:rsidR="00D64D3D" w:rsidRPr="005A1EEA" w:rsidRDefault="00D64D3D" w:rsidP="00D64D3D">
            <w:pPr>
              <w:ind w:firstLine="0"/>
              <w:jc w:val="center"/>
            </w:pPr>
            <w:r w:rsidRPr="005A1EEA">
              <w:t>A. Kazakevičius</w:t>
            </w:r>
          </w:p>
        </w:tc>
        <w:tc>
          <w:tcPr>
            <w:tcW w:w="1348" w:type="dxa"/>
          </w:tcPr>
          <w:p w14:paraId="482606FD" w14:textId="77777777" w:rsidR="00D64D3D" w:rsidRPr="005A1EEA" w:rsidRDefault="00D64D3D" w:rsidP="00D64D3D">
            <w:pPr>
              <w:ind w:firstLine="0"/>
              <w:jc w:val="left"/>
            </w:pPr>
            <w:proofErr w:type="spellStart"/>
            <w:r w:rsidRPr="005A1EEA">
              <w:t>Tarpdalykinių</w:t>
            </w:r>
            <w:proofErr w:type="spellEnd"/>
            <w:r w:rsidRPr="005A1EEA">
              <w:t xml:space="preserve"> kompetencijų ugdymas</w:t>
            </w:r>
          </w:p>
        </w:tc>
      </w:tr>
      <w:tr w:rsidR="00D64D3D" w:rsidRPr="005A1EEA" w14:paraId="48260706" w14:textId="77777777" w:rsidTr="00006B27">
        <w:tc>
          <w:tcPr>
            <w:tcW w:w="1031" w:type="dxa"/>
            <w:gridSpan w:val="2"/>
          </w:tcPr>
          <w:p w14:paraId="482606FF" w14:textId="77777777" w:rsidR="00D64D3D" w:rsidRPr="005A1EEA" w:rsidRDefault="00D64D3D" w:rsidP="00D64D3D">
            <w:pPr>
              <w:ind w:firstLine="0"/>
              <w:rPr>
                <w:lang w:val="en-US"/>
              </w:rPr>
            </w:pPr>
            <w:r w:rsidRPr="005A1EEA">
              <w:rPr>
                <w:lang w:val="en-US"/>
              </w:rPr>
              <w:t>3.4.</w:t>
            </w:r>
          </w:p>
        </w:tc>
        <w:tc>
          <w:tcPr>
            <w:tcW w:w="2888" w:type="dxa"/>
            <w:gridSpan w:val="2"/>
          </w:tcPr>
          <w:p w14:paraId="48260700" w14:textId="77777777" w:rsidR="00D64D3D" w:rsidRPr="005A1EEA" w:rsidRDefault="00D64D3D" w:rsidP="00D64D3D">
            <w:pPr>
              <w:ind w:firstLine="0"/>
              <w:jc w:val="left"/>
            </w:pPr>
            <w:r w:rsidRPr="005A1EEA">
              <w:t>Integruot</w:t>
            </w:r>
            <w:r>
              <w:t>a fizikos ir istorijos pamoka  9</w:t>
            </w:r>
            <w:r w:rsidRPr="005A1EEA">
              <w:t xml:space="preserve"> kl.</w:t>
            </w:r>
          </w:p>
        </w:tc>
        <w:tc>
          <w:tcPr>
            <w:tcW w:w="1035" w:type="dxa"/>
            <w:gridSpan w:val="2"/>
          </w:tcPr>
          <w:p w14:paraId="48260701" w14:textId="77777777" w:rsidR="00D64D3D" w:rsidRPr="005A1EEA" w:rsidRDefault="00D64D3D" w:rsidP="00D64D3D">
            <w:pPr>
              <w:ind w:firstLine="0"/>
              <w:jc w:val="center"/>
            </w:pPr>
            <w:r>
              <w:t>2021-03(04)</w:t>
            </w:r>
          </w:p>
        </w:tc>
        <w:tc>
          <w:tcPr>
            <w:tcW w:w="1776" w:type="dxa"/>
            <w:gridSpan w:val="3"/>
          </w:tcPr>
          <w:p w14:paraId="48260702" w14:textId="77777777" w:rsidR="00D64D3D" w:rsidRPr="005A1EEA" w:rsidRDefault="00D64D3D" w:rsidP="00D64D3D">
            <w:pPr>
              <w:ind w:firstLine="0"/>
              <w:jc w:val="center"/>
            </w:pPr>
            <w:r w:rsidRPr="005A1EEA">
              <w:t>Metodinės grupės pirmininkas</w:t>
            </w:r>
          </w:p>
        </w:tc>
        <w:tc>
          <w:tcPr>
            <w:tcW w:w="1883" w:type="dxa"/>
            <w:gridSpan w:val="3"/>
          </w:tcPr>
          <w:p w14:paraId="48260703" w14:textId="77777777" w:rsidR="00D64D3D" w:rsidRPr="005A1EEA" w:rsidRDefault="00D64D3D" w:rsidP="00D64D3D">
            <w:pPr>
              <w:ind w:firstLine="0"/>
              <w:jc w:val="center"/>
            </w:pPr>
            <w:proofErr w:type="spellStart"/>
            <w:r w:rsidRPr="005A1EEA">
              <w:t>R.Janulevičius</w:t>
            </w:r>
            <w:proofErr w:type="spellEnd"/>
          </w:p>
          <w:p w14:paraId="48260704" w14:textId="77777777" w:rsidR="00D64D3D" w:rsidRPr="005A1EEA" w:rsidRDefault="00D64D3D" w:rsidP="00D64D3D">
            <w:pPr>
              <w:ind w:firstLine="0"/>
              <w:jc w:val="center"/>
            </w:pPr>
            <w:proofErr w:type="spellStart"/>
            <w:r w:rsidRPr="005A1EEA">
              <w:t>A.Kazakevičius</w:t>
            </w:r>
            <w:proofErr w:type="spellEnd"/>
          </w:p>
        </w:tc>
        <w:tc>
          <w:tcPr>
            <w:tcW w:w="1348" w:type="dxa"/>
          </w:tcPr>
          <w:p w14:paraId="48260705" w14:textId="77777777" w:rsidR="00D64D3D" w:rsidRPr="005A1EEA" w:rsidRDefault="00D64D3D" w:rsidP="00D64D3D">
            <w:pPr>
              <w:ind w:firstLine="0"/>
              <w:jc w:val="left"/>
            </w:pPr>
            <w:proofErr w:type="spellStart"/>
            <w:r w:rsidRPr="005A1EEA">
              <w:t>Tarpdalykinių</w:t>
            </w:r>
            <w:proofErr w:type="spellEnd"/>
            <w:r w:rsidRPr="005A1EEA">
              <w:t xml:space="preserve"> kompetencijų ugdymas</w:t>
            </w:r>
          </w:p>
        </w:tc>
      </w:tr>
      <w:tr w:rsidR="00D64D3D" w:rsidRPr="005A1EEA" w14:paraId="4826070E" w14:textId="77777777" w:rsidTr="00006B27">
        <w:tc>
          <w:tcPr>
            <w:tcW w:w="1031" w:type="dxa"/>
            <w:gridSpan w:val="2"/>
          </w:tcPr>
          <w:p w14:paraId="48260707" w14:textId="77777777" w:rsidR="00D64D3D" w:rsidRPr="005A1EEA" w:rsidRDefault="00D64D3D" w:rsidP="00D64D3D">
            <w:pPr>
              <w:ind w:firstLine="0"/>
              <w:rPr>
                <w:lang w:val="en-US"/>
              </w:rPr>
            </w:pPr>
            <w:r>
              <w:rPr>
                <w:lang w:val="en-US"/>
              </w:rPr>
              <w:t>3.5.</w:t>
            </w:r>
          </w:p>
        </w:tc>
        <w:tc>
          <w:tcPr>
            <w:tcW w:w="2888" w:type="dxa"/>
            <w:gridSpan w:val="2"/>
          </w:tcPr>
          <w:p w14:paraId="48260708" w14:textId="77777777" w:rsidR="00D64D3D" w:rsidRPr="005A1EEA" w:rsidRDefault="00D64D3D" w:rsidP="00D64D3D">
            <w:pPr>
              <w:ind w:firstLine="0"/>
              <w:jc w:val="left"/>
            </w:pPr>
            <w:r w:rsidRPr="005A1EEA">
              <w:t>Integruot</w:t>
            </w:r>
            <w:r>
              <w:t>a chemijos ir geografijos pamoka  10</w:t>
            </w:r>
            <w:r w:rsidRPr="005A1EEA">
              <w:t xml:space="preserve"> kl.</w:t>
            </w:r>
            <w:r>
              <w:t xml:space="preserve"> „Nafta“</w:t>
            </w:r>
          </w:p>
        </w:tc>
        <w:tc>
          <w:tcPr>
            <w:tcW w:w="1035" w:type="dxa"/>
            <w:gridSpan w:val="2"/>
          </w:tcPr>
          <w:p w14:paraId="48260709" w14:textId="77777777" w:rsidR="00D64D3D" w:rsidRDefault="00D64D3D" w:rsidP="00D64D3D">
            <w:pPr>
              <w:ind w:firstLine="0"/>
              <w:jc w:val="center"/>
            </w:pPr>
            <w:r>
              <w:t>2021-04</w:t>
            </w:r>
          </w:p>
        </w:tc>
        <w:tc>
          <w:tcPr>
            <w:tcW w:w="1776" w:type="dxa"/>
            <w:gridSpan w:val="3"/>
          </w:tcPr>
          <w:p w14:paraId="4826070A" w14:textId="77777777" w:rsidR="00D64D3D" w:rsidRPr="005A1EEA" w:rsidRDefault="00D64D3D" w:rsidP="00D64D3D">
            <w:pPr>
              <w:ind w:firstLine="0"/>
              <w:jc w:val="center"/>
            </w:pPr>
            <w:r w:rsidRPr="005A1EEA">
              <w:t>Metodinės grupės pirmininkas</w:t>
            </w:r>
          </w:p>
        </w:tc>
        <w:tc>
          <w:tcPr>
            <w:tcW w:w="1883" w:type="dxa"/>
            <w:gridSpan w:val="3"/>
          </w:tcPr>
          <w:p w14:paraId="4826070B" w14:textId="77777777" w:rsidR="00D64D3D" w:rsidRPr="005A1EEA" w:rsidRDefault="00D64D3D" w:rsidP="00D64D3D">
            <w:pPr>
              <w:ind w:firstLine="0"/>
              <w:jc w:val="center"/>
            </w:pPr>
            <w:proofErr w:type="spellStart"/>
            <w:r w:rsidRPr="005A1EEA">
              <w:t>T.Radzevičienė</w:t>
            </w:r>
            <w:proofErr w:type="spellEnd"/>
          </w:p>
          <w:p w14:paraId="4826070C" w14:textId="77777777" w:rsidR="00D64D3D" w:rsidRPr="005A1EEA" w:rsidRDefault="00D64D3D" w:rsidP="00D64D3D">
            <w:pPr>
              <w:ind w:firstLine="0"/>
              <w:jc w:val="center"/>
            </w:pPr>
            <w:proofErr w:type="spellStart"/>
            <w:r>
              <w:t>B.Jurkonienė</w:t>
            </w:r>
            <w:proofErr w:type="spellEnd"/>
          </w:p>
        </w:tc>
        <w:tc>
          <w:tcPr>
            <w:tcW w:w="1348" w:type="dxa"/>
          </w:tcPr>
          <w:p w14:paraId="4826070D" w14:textId="77777777" w:rsidR="00D64D3D" w:rsidRPr="005A1EEA" w:rsidRDefault="00D64D3D" w:rsidP="00D64D3D">
            <w:pPr>
              <w:ind w:firstLine="0"/>
              <w:jc w:val="left"/>
            </w:pPr>
            <w:proofErr w:type="spellStart"/>
            <w:r w:rsidRPr="005A1EEA">
              <w:t>Tarpdalykinių</w:t>
            </w:r>
            <w:proofErr w:type="spellEnd"/>
            <w:r w:rsidRPr="005A1EEA">
              <w:t xml:space="preserve"> kompetencijų ugdymas</w:t>
            </w:r>
          </w:p>
        </w:tc>
      </w:tr>
      <w:tr w:rsidR="00D64D3D" w:rsidRPr="005A1EEA" w14:paraId="48260710" w14:textId="77777777" w:rsidTr="00006B27">
        <w:tc>
          <w:tcPr>
            <w:tcW w:w="9961" w:type="dxa"/>
            <w:gridSpan w:val="13"/>
          </w:tcPr>
          <w:p w14:paraId="4826070F" w14:textId="77777777" w:rsidR="00D64D3D" w:rsidRPr="005A1EEA" w:rsidRDefault="00D64D3D" w:rsidP="00D64D3D">
            <w:pPr>
              <w:ind w:firstLine="0"/>
            </w:pPr>
            <w:r w:rsidRPr="005A1EEA">
              <w:rPr>
                <w:b/>
              </w:rPr>
              <w:t>4. Metodinė veikla</w:t>
            </w:r>
          </w:p>
        </w:tc>
      </w:tr>
      <w:tr w:rsidR="00D64D3D" w:rsidRPr="005A1EEA" w14:paraId="48260717" w14:textId="77777777" w:rsidTr="00006B27">
        <w:trPr>
          <w:trHeight w:val="1076"/>
        </w:trPr>
        <w:tc>
          <w:tcPr>
            <w:tcW w:w="1031" w:type="dxa"/>
            <w:gridSpan w:val="2"/>
          </w:tcPr>
          <w:p w14:paraId="48260711" w14:textId="77777777" w:rsidR="00D64D3D" w:rsidRPr="005A1EEA" w:rsidRDefault="00D64D3D" w:rsidP="00D64D3D">
            <w:pPr>
              <w:ind w:firstLine="0"/>
            </w:pPr>
            <w:r w:rsidRPr="005A1EEA">
              <w:t>4.1.</w:t>
            </w:r>
          </w:p>
        </w:tc>
        <w:tc>
          <w:tcPr>
            <w:tcW w:w="2888" w:type="dxa"/>
            <w:gridSpan w:val="2"/>
          </w:tcPr>
          <w:p w14:paraId="48260712" w14:textId="77777777" w:rsidR="00D64D3D" w:rsidRPr="005A1EEA" w:rsidRDefault="00D64D3D" w:rsidP="00D64D3D">
            <w:pPr>
              <w:ind w:firstLine="0"/>
              <w:jc w:val="left"/>
            </w:pPr>
            <w:r w:rsidRPr="005A1EEA">
              <w:t>Kaupti ir sisteminti metodinę medžiagą.</w:t>
            </w:r>
          </w:p>
        </w:tc>
        <w:tc>
          <w:tcPr>
            <w:tcW w:w="1035" w:type="dxa"/>
            <w:gridSpan w:val="2"/>
          </w:tcPr>
          <w:p w14:paraId="48260713" w14:textId="77777777" w:rsidR="00D64D3D" w:rsidRPr="005A1EEA" w:rsidRDefault="00D64D3D" w:rsidP="00D64D3D">
            <w:pPr>
              <w:ind w:firstLine="0"/>
              <w:jc w:val="center"/>
            </w:pPr>
            <w:r>
              <w:t>2021</w:t>
            </w:r>
            <w:r w:rsidRPr="005A1EEA">
              <w:t xml:space="preserve"> m.</w:t>
            </w:r>
          </w:p>
        </w:tc>
        <w:tc>
          <w:tcPr>
            <w:tcW w:w="1776" w:type="dxa"/>
            <w:gridSpan w:val="3"/>
            <w:vMerge w:val="restart"/>
          </w:tcPr>
          <w:p w14:paraId="48260714" w14:textId="77777777" w:rsidR="00D64D3D" w:rsidRPr="005A1EEA" w:rsidRDefault="00D64D3D" w:rsidP="00D64D3D">
            <w:pPr>
              <w:ind w:firstLine="0"/>
              <w:jc w:val="center"/>
            </w:pPr>
            <w:r w:rsidRPr="005A1EEA">
              <w:t>Metodinės grupės pirmininkas</w:t>
            </w:r>
          </w:p>
        </w:tc>
        <w:tc>
          <w:tcPr>
            <w:tcW w:w="1883" w:type="dxa"/>
            <w:gridSpan w:val="3"/>
            <w:vMerge w:val="restart"/>
          </w:tcPr>
          <w:p w14:paraId="48260715" w14:textId="77777777" w:rsidR="00D64D3D" w:rsidRPr="005A1EEA" w:rsidRDefault="00D64D3D" w:rsidP="00D64D3D">
            <w:pPr>
              <w:ind w:firstLine="0"/>
              <w:jc w:val="center"/>
            </w:pPr>
            <w:r w:rsidRPr="005A1EEA">
              <w:t>Visi mokytojai</w:t>
            </w:r>
          </w:p>
        </w:tc>
        <w:tc>
          <w:tcPr>
            <w:tcW w:w="1348" w:type="dxa"/>
          </w:tcPr>
          <w:p w14:paraId="48260716" w14:textId="77777777" w:rsidR="00D64D3D" w:rsidRPr="005A1EEA" w:rsidRDefault="00D64D3D" w:rsidP="00D64D3D">
            <w:pPr>
              <w:ind w:firstLine="0"/>
              <w:jc w:val="left"/>
            </w:pPr>
            <w:r w:rsidRPr="005A1EEA">
              <w:t>Metodinės veiklos tobulinimas.</w:t>
            </w:r>
          </w:p>
        </w:tc>
      </w:tr>
      <w:tr w:rsidR="00D64D3D" w:rsidRPr="005A1EEA" w14:paraId="4826072C" w14:textId="77777777" w:rsidTr="00006B27">
        <w:trPr>
          <w:trHeight w:val="416"/>
        </w:trPr>
        <w:tc>
          <w:tcPr>
            <w:tcW w:w="1031" w:type="dxa"/>
            <w:gridSpan w:val="2"/>
          </w:tcPr>
          <w:p w14:paraId="48260718" w14:textId="77777777" w:rsidR="00D64D3D" w:rsidRPr="005A1EEA" w:rsidRDefault="00D64D3D" w:rsidP="00D64D3D">
            <w:pPr>
              <w:ind w:firstLine="0"/>
            </w:pPr>
            <w:r w:rsidRPr="005A1EEA">
              <w:t>4.2.</w:t>
            </w:r>
          </w:p>
        </w:tc>
        <w:tc>
          <w:tcPr>
            <w:tcW w:w="2888" w:type="dxa"/>
            <w:gridSpan w:val="2"/>
          </w:tcPr>
          <w:p w14:paraId="48260719" w14:textId="77777777" w:rsidR="00D64D3D" w:rsidRPr="005A1EEA" w:rsidRDefault="00D64D3D" w:rsidP="00D64D3D">
            <w:pPr>
              <w:ind w:firstLine="0"/>
              <w:jc w:val="left"/>
            </w:pPr>
            <w:r w:rsidRPr="005A1EEA">
              <w:t>Organizuoti dalykų mokyklines olimpiadas ir parengti joms užduotis:</w:t>
            </w:r>
          </w:p>
          <w:p w14:paraId="4826071A" w14:textId="77777777" w:rsidR="00D64D3D" w:rsidRPr="005A1EEA" w:rsidRDefault="00D64D3D" w:rsidP="007F2B9A">
            <w:pPr>
              <w:numPr>
                <w:ilvl w:val="0"/>
                <w:numId w:val="19"/>
              </w:numPr>
              <w:ind w:left="357" w:hanging="357"/>
              <w:jc w:val="left"/>
            </w:pPr>
            <w:r w:rsidRPr="005A1EEA">
              <w:t>Fizikos</w:t>
            </w:r>
          </w:p>
          <w:p w14:paraId="4826071B" w14:textId="77777777" w:rsidR="00D64D3D" w:rsidRPr="005A1EEA" w:rsidRDefault="00D64D3D" w:rsidP="007F2B9A">
            <w:pPr>
              <w:numPr>
                <w:ilvl w:val="0"/>
                <w:numId w:val="19"/>
              </w:numPr>
              <w:ind w:left="357" w:hanging="357"/>
              <w:jc w:val="left"/>
            </w:pPr>
            <w:r w:rsidRPr="005A1EEA">
              <w:t xml:space="preserve">Matematikos 5-8 kl. </w:t>
            </w:r>
          </w:p>
          <w:p w14:paraId="4826071C" w14:textId="77777777" w:rsidR="00D64D3D" w:rsidRPr="005A1EEA" w:rsidRDefault="00D64D3D" w:rsidP="007F2B9A">
            <w:pPr>
              <w:numPr>
                <w:ilvl w:val="0"/>
                <w:numId w:val="19"/>
              </w:numPr>
              <w:ind w:left="357" w:hanging="357"/>
              <w:jc w:val="left"/>
            </w:pPr>
            <w:r w:rsidRPr="005A1EEA">
              <w:t>Matematikos  9-10 kl.</w:t>
            </w:r>
          </w:p>
          <w:p w14:paraId="4826071D" w14:textId="77777777" w:rsidR="00D64D3D" w:rsidRPr="005A1EEA" w:rsidRDefault="00D64D3D" w:rsidP="007F2B9A">
            <w:pPr>
              <w:numPr>
                <w:ilvl w:val="0"/>
                <w:numId w:val="19"/>
              </w:numPr>
              <w:ind w:left="357" w:hanging="357"/>
              <w:jc w:val="left"/>
            </w:pPr>
            <w:proofErr w:type="spellStart"/>
            <w:r w:rsidRPr="005A1EEA">
              <w:t>Inform</w:t>
            </w:r>
            <w:proofErr w:type="spellEnd"/>
            <w:r w:rsidRPr="005A1EEA">
              <w:t>. technologijų</w:t>
            </w:r>
          </w:p>
          <w:p w14:paraId="4826071E" w14:textId="77777777" w:rsidR="00D64D3D" w:rsidRPr="005A1EEA" w:rsidRDefault="00D64D3D" w:rsidP="007F2B9A">
            <w:pPr>
              <w:numPr>
                <w:ilvl w:val="0"/>
                <w:numId w:val="19"/>
              </w:numPr>
              <w:ind w:left="357" w:hanging="357"/>
              <w:jc w:val="left"/>
            </w:pPr>
            <w:r w:rsidRPr="005A1EEA">
              <w:t>Chemijos</w:t>
            </w:r>
          </w:p>
          <w:p w14:paraId="4826071F" w14:textId="77777777" w:rsidR="00D64D3D" w:rsidRPr="005A1EEA" w:rsidRDefault="00D64D3D" w:rsidP="007F2B9A">
            <w:pPr>
              <w:numPr>
                <w:ilvl w:val="0"/>
                <w:numId w:val="19"/>
              </w:numPr>
              <w:ind w:left="357" w:hanging="357"/>
              <w:jc w:val="left"/>
            </w:pPr>
            <w:r w:rsidRPr="005A1EEA">
              <w:t>Biologijos</w:t>
            </w:r>
          </w:p>
        </w:tc>
        <w:tc>
          <w:tcPr>
            <w:tcW w:w="1035" w:type="dxa"/>
            <w:gridSpan w:val="2"/>
          </w:tcPr>
          <w:p w14:paraId="48260720" w14:textId="77777777" w:rsidR="00D64D3D" w:rsidRPr="005A1EEA" w:rsidRDefault="00D64D3D" w:rsidP="00D64D3D">
            <w:pPr>
              <w:ind w:firstLine="0"/>
              <w:jc w:val="center"/>
            </w:pPr>
            <w:r>
              <w:t>2021</w:t>
            </w:r>
            <w:r w:rsidRPr="005A1EEA">
              <w:t xml:space="preserve"> m.</w:t>
            </w:r>
          </w:p>
          <w:p w14:paraId="48260721" w14:textId="77777777" w:rsidR="00D64D3D" w:rsidRPr="005A1EEA" w:rsidRDefault="00D64D3D" w:rsidP="00D64D3D">
            <w:pPr>
              <w:ind w:firstLine="0"/>
              <w:jc w:val="center"/>
            </w:pPr>
          </w:p>
          <w:p w14:paraId="48260722" w14:textId="77777777" w:rsidR="00D64D3D" w:rsidRPr="005A1EEA" w:rsidRDefault="00D64D3D" w:rsidP="00D64D3D">
            <w:pPr>
              <w:ind w:firstLine="0"/>
              <w:jc w:val="center"/>
            </w:pPr>
          </w:p>
          <w:p w14:paraId="48260723" w14:textId="77777777" w:rsidR="00D64D3D" w:rsidRPr="005A1EEA" w:rsidRDefault="00D64D3D" w:rsidP="00D64D3D">
            <w:pPr>
              <w:ind w:firstLine="0"/>
              <w:jc w:val="center"/>
            </w:pPr>
            <w:r w:rsidRPr="005A1EEA">
              <w:t>12 mėn.</w:t>
            </w:r>
          </w:p>
          <w:p w14:paraId="48260724" w14:textId="77777777" w:rsidR="00D64D3D" w:rsidRPr="005A1EEA" w:rsidRDefault="00D64D3D" w:rsidP="00D64D3D">
            <w:pPr>
              <w:ind w:firstLine="0"/>
              <w:jc w:val="center"/>
              <w:rPr>
                <w:lang w:val="en-US"/>
              </w:rPr>
            </w:pPr>
            <w:r w:rsidRPr="005A1EEA">
              <w:t xml:space="preserve">12 </w:t>
            </w:r>
            <w:proofErr w:type="spellStart"/>
            <w:r w:rsidRPr="005A1EEA">
              <w:rPr>
                <w:lang w:val="en-US"/>
              </w:rPr>
              <w:t>mėn</w:t>
            </w:r>
            <w:proofErr w:type="spellEnd"/>
            <w:r w:rsidRPr="005A1EEA">
              <w:rPr>
                <w:lang w:val="en-US"/>
              </w:rPr>
              <w:t>.</w:t>
            </w:r>
          </w:p>
          <w:p w14:paraId="48260725" w14:textId="77777777" w:rsidR="00D64D3D" w:rsidRPr="005A1EEA" w:rsidRDefault="00D64D3D" w:rsidP="00D64D3D">
            <w:pPr>
              <w:ind w:firstLine="0"/>
              <w:jc w:val="center"/>
              <w:rPr>
                <w:lang w:val="en-US"/>
              </w:rPr>
            </w:pPr>
            <w:r w:rsidRPr="005A1EEA">
              <w:t xml:space="preserve">12 </w:t>
            </w:r>
            <w:proofErr w:type="spellStart"/>
            <w:r w:rsidRPr="005A1EEA">
              <w:rPr>
                <w:lang w:val="en-US"/>
              </w:rPr>
              <w:t>mėn</w:t>
            </w:r>
            <w:proofErr w:type="spellEnd"/>
            <w:r w:rsidRPr="005A1EEA">
              <w:rPr>
                <w:lang w:val="en-US"/>
              </w:rPr>
              <w:t>.</w:t>
            </w:r>
          </w:p>
          <w:p w14:paraId="48260726" w14:textId="77777777" w:rsidR="00D64D3D" w:rsidRPr="005A1EEA" w:rsidRDefault="00D64D3D" w:rsidP="00D64D3D">
            <w:pPr>
              <w:ind w:firstLine="0"/>
              <w:jc w:val="center"/>
              <w:rPr>
                <w:lang w:val="en-US"/>
              </w:rPr>
            </w:pPr>
            <w:r w:rsidRPr="005A1EEA">
              <w:t xml:space="preserve">11 </w:t>
            </w:r>
            <w:proofErr w:type="spellStart"/>
            <w:r w:rsidRPr="005A1EEA">
              <w:rPr>
                <w:lang w:val="en-US"/>
              </w:rPr>
              <w:t>mėn</w:t>
            </w:r>
            <w:proofErr w:type="spellEnd"/>
            <w:r w:rsidRPr="005A1EEA">
              <w:rPr>
                <w:lang w:val="en-US"/>
              </w:rPr>
              <w:t>.</w:t>
            </w:r>
          </w:p>
          <w:p w14:paraId="48260727" w14:textId="77777777" w:rsidR="00D64D3D" w:rsidRPr="005A1EEA" w:rsidRDefault="00D64D3D" w:rsidP="00D64D3D">
            <w:pPr>
              <w:ind w:firstLine="0"/>
              <w:jc w:val="center"/>
              <w:rPr>
                <w:lang w:val="en-US"/>
              </w:rPr>
            </w:pPr>
            <w:r w:rsidRPr="005A1EEA">
              <w:t xml:space="preserve">12 </w:t>
            </w:r>
            <w:proofErr w:type="spellStart"/>
            <w:r w:rsidRPr="005A1EEA">
              <w:rPr>
                <w:lang w:val="en-US"/>
              </w:rPr>
              <w:t>mėn</w:t>
            </w:r>
            <w:proofErr w:type="spellEnd"/>
            <w:r w:rsidRPr="005A1EEA">
              <w:rPr>
                <w:lang w:val="en-US"/>
              </w:rPr>
              <w:t>.</w:t>
            </w:r>
          </w:p>
          <w:p w14:paraId="48260728" w14:textId="77777777" w:rsidR="00D64D3D" w:rsidRPr="005A1EEA" w:rsidRDefault="00D64D3D" w:rsidP="00D64D3D">
            <w:pPr>
              <w:ind w:firstLine="0"/>
              <w:jc w:val="center"/>
              <w:rPr>
                <w:lang w:val="en-US"/>
              </w:rPr>
            </w:pPr>
            <w:r w:rsidRPr="005A1EEA">
              <w:t xml:space="preserve">12 </w:t>
            </w:r>
            <w:proofErr w:type="spellStart"/>
            <w:r w:rsidRPr="005A1EEA">
              <w:rPr>
                <w:lang w:val="en-US"/>
              </w:rPr>
              <w:t>mėn</w:t>
            </w:r>
            <w:proofErr w:type="spellEnd"/>
            <w:r w:rsidRPr="005A1EEA">
              <w:rPr>
                <w:lang w:val="en-US"/>
              </w:rPr>
              <w:t>.</w:t>
            </w:r>
          </w:p>
        </w:tc>
        <w:tc>
          <w:tcPr>
            <w:tcW w:w="1776" w:type="dxa"/>
            <w:gridSpan w:val="3"/>
            <w:vMerge/>
          </w:tcPr>
          <w:p w14:paraId="48260729" w14:textId="77777777" w:rsidR="00D64D3D" w:rsidRPr="005A1EEA" w:rsidRDefault="00D64D3D" w:rsidP="00D64D3D">
            <w:pPr>
              <w:ind w:firstLine="0"/>
              <w:jc w:val="left"/>
            </w:pPr>
          </w:p>
        </w:tc>
        <w:tc>
          <w:tcPr>
            <w:tcW w:w="1883" w:type="dxa"/>
            <w:gridSpan w:val="3"/>
            <w:vMerge/>
          </w:tcPr>
          <w:p w14:paraId="4826072A" w14:textId="77777777" w:rsidR="00D64D3D" w:rsidRPr="005A1EEA" w:rsidRDefault="00D64D3D" w:rsidP="00D64D3D">
            <w:pPr>
              <w:ind w:firstLine="0"/>
              <w:jc w:val="left"/>
            </w:pPr>
          </w:p>
        </w:tc>
        <w:tc>
          <w:tcPr>
            <w:tcW w:w="1348" w:type="dxa"/>
            <w:vMerge w:val="restart"/>
          </w:tcPr>
          <w:p w14:paraId="4826072B" w14:textId="77777777" w:rsidR="00D64D3D" w:rsidRPr="005A1EEA" w:rsidRDefault="00D64D3D" w:rsidP="00D64D3D">
            <w:pPr>
              <w:ind w:firstLine="0"/>
              <w:jc w:val="left"/>
            </w:pPr>
            <w:r w:rsidRPr="005A1EEA">
              <w:t>Organizuotos dalykų olimpiados, parengtos užduotys, palaikoma ir stiprinama motyvacija siekti aukštesnių  rezultatų.</w:t>
            </w:r>
          </w:p>
        </w:tc>
      </w:tr>
      <w:tr w:rsidR="00D64D3D" w:rsidRPr="005A1EEA" w14:paraId="48260733" w14:textId="77777777" w:rsidTr="00006B27">
        <w:trPr>
          <w:trHeight w:val="1693"/>
        </w:trPr>
        <w:tc>
          <w:tcPr>
            <w:tcW w:w="1031" w:type="dxa"/>
            <w:gridSpan w:val="2"/>
          </w:tcPr>
          <w:p w14:paraId="4826072D" w14:textId="77777777" w:rsidR="00D64D3D" w:rsidRPr="005A1EEA" w:rsidRDefault="00D64D3D" w:rsidP="00D64D3D">
            <w:pPr>
              <w:ind w:firstLine="0"/>
            </w:pPr>
            <w:r w:rsidRPr="005A1EEA">
              <w:t>4.3.</w:t>
            </w:r>
          </w:p>
        </w:tc>
        <w:tc>
          <w:tcPr>
            <w:tcW w:w="2888" w:type="dxa"/>
            <w:gridSpan w:val="2"/>
          </w:tcPr>
          <w:p w14:paraId="4826072E" w14:textId="77777777" w:rsidR="00D64D3D" w:rsidRPr="005A1EEA" w:rsidRDefault="00D64D3D" w:rsidP="00D64D3D">
            <w:pPr>
              <w:ind w:firstLine="0"/>
              <w:jc w:val="left"/>
            </w:pPr>
            <w:r w:rsidRPr="005A1EEA">
              <w:t>Atstovauti mokyklą rajone organizuojamose olimpiadose, konkursuose, renginiuose.</w:t>
            </w:r>
          </w:p>
        </w:tc>
        <w:tc>
          <w:tcPr>
            <w:tcW w:w="1035" w:type="dxa"/>
            <w:gridSpan w:val="2"/>
          </w:tcPr>
          <w:p w14:paraId="4826072F" w14:textId="77777777" w:rsidR="00D64D3D" w:rsidRPr="005A1EEA" w:rsidRDefault="00D64D3D" w:rsidP="00D64D3D">
            <w:pPr>
              <w:ind w:firstLine="0"/>
              <w:jc w:val="center"/>
            </w:pPr>
            <w:r>
              <w:t>2021</w:t>
            </w:r>
            <w:r w:rsidRPr="005A1EEA">
              <w:t xml:space="preserve"> m.</w:t>
            </w:r>
          </w:p>
        </w:tc>
        <w:tc>
          <w:tcPr>
            <w:tcW w:w="1776" w:type="dxa"/>
            <w:gridSpan w:val="3"/>
            <w:vMerge/>
          </w:tcPr>
          <w:p w14:paraId="48260730" w14:textId="77777777" w:rsidR="00D64D3D" w:rsidRPr="005A1EEA" w:rsidRDefault="00D64D3D" w:rsidP="00D64D3D">
            <w:pPr>
              <w:ind w:firstLine="0"/>
              <w:jc w:val="left"/>
            </w:pPr>
          </w:p>
        </w:tc>
        <w:tc>
          <w:tcPr>
            <w:tcW w:w="1883" w:type="dxa"/>
            <w:gridSpan w:val="3"/>
            <w:vMerge/>
          </w:tcPr>
          <w:p w14:paraId="48260731" w14:textId="77777777" w:rsidR="00D64D3D" w:rsidRPr="005A1EEA" w:rsidRDefault="00D64D3D" w:rsidP="00D64D3D">
            <w:pPr>
              <w:ind w:firstLine="0"/>
              <w:jc w:val="left"/>
            </w:pPr>
          </w:p>
        </w:tc>
        <w:tc>
          <w:tcPr>
            <w:tcW w:w="1348" w:type="dxa"/>
            <w:vMerge/>
          </w:tcPr>
          <w:p w14:paraId="48260732" w14:textId="77777777" w:rsidR="00D64D3D" w:rsidRPr="005A1EEA" w:rsidRDefault="00D64D3D" w:rsidP="00D64D3D">
            <w:pPr>
              <w:ind w:firstLine="0"/>
              <w:jc w:val="left"/>
            </w:pPr>
          </w:p>
        </w:tc>
      </w:tr>
      <w:tr w:rsidR="00D64D3D" w:rsidRPr="005A1EEA" w14:paraId="48260735" w14:textId="77777777" w:rsidTr="00006B27">
        <w:tc>
          <w:tcPr>
            <w:tcW w:w="9961" w:type="dxa"/>
            <w:gridSpan w:val="13"/>
          </w:tcPr>
          <w:p w14:paraId="48260734" w14:textId="77777777" w:rsidR="00D64D3D" w:rsidRPr="005A1EEA" w:rsidRDefault="00D64D3D" w:rsidP="00D64D3D">
            <w:pPr>
              <w:ind w:firstLine="0"/>
              <w:rPr>
                <w:b/>
              </w:rPr>
            </w:pPr>
            <w:r w:rsidRPr="005A1EEA">
              <w:rPr>
                <w:b/>
              </w:rPr>
              <w:t>5. Šventės, konkursai, netradicinės pamokos, pamokos netradicinėje aplinkoje, edukacinės išvykos ir kiti renginiai.</w:t>
            </w:r>
          </w:p>
        </w:tc>
      </w:tr>
      <w:tr w:rsidR="00983CA9" w:rsidRPr="005A1EEA" w14:paraId="4826073C" w14:textId="77777777" w:rsidTr="00006B27">
        <w:tc>
          <w:tcPr>
            <w:tcW w:w="747" w:type="dxa"/>
          </w:tcPr>
          <w:p w14:paraId="48260736" w14:textId="77777777" w:rsidR="00983CA9" w:rsidRPr="005A1EEA" w:rsidRDefault="00983CA9" w:rsidP="007F2B9A">
            <w:pPr>
              <w:numPr>
                <w:ilvl w:val="0"/>
                <w:numId w:val="20"/>
              </w:numPr>
              <w:spacing w:after="200"/>
              <w:ind w:left="356" w:hanging="284"/>
              <w:jc w:val="center"/>
            </w:pPr>
          </w:p>
        </w:tc>
        <w:tc>
          <w:tcPr>
            <w:tcW w:w="2694" w:type="dxa"/>
            <w:gridSpan w:val="2"/>
          </w:tcPr>
          <w:p w14:paraId="48260737" w14:textId="77777777" w:rsidR="00983CA9" w:rsidRPr="005A1EEA" w:rsidRDefault="00983CA9" w:rsidP="00D64D3D">
            <w:pPr>
              <w:tabs>
                <w:tab w:val="num" w:pos="455"/>
              </w:tabs>
              <w:ind w:firstLine="0"/>
            </w:pPr>
            <w:r w:rsidRPr="005A1EEA">
              <w:t xml:space="preserve">Kiekvieną pusmetį pravesti po vieną netradicinę </w:t>
            </w:r>
            <w:proofErr w:type="spellStart"/>
            <w:r w:rsidRPr="005A1EEA">
              <w:t>pamo</w:t>
            </w:r>
            <w:proofErr w:type="spellEnd"/>
            <w:r w:rsidRPr="005A1EEA">
              <w:t xml:space="preserve">-ką arba pamoka </w:t>
            </w:r>
            <w:proofErr w:type="spellStart"/>
            <w:r w:rsidRPr="005A1EEA">
              <w:t>netradici-nėje</w:t>
            </w:r>
            <w:proofErr w:type="spellEnd"/>
            <w:r w:rsidRPr="005A1EEA">
              <w:t xml:space="preserve"> aplinkoje.</w:t>
            </w:r>
          </w:p>
        </w:tc>
        <w:tc>
          <w:tcPr>
            <w:tcW w:w="1275" w:type="dxa"/>
            <w:gridSpan w:val="2"/>
          </w:tcPr>
          <w:p w14:paraId="48260738" w14:textId="77777777" w:rsidR="00983CA9" w:rsidRPr="005A1EEA" w:rsidRDefault="00983CA9" w:rsidP="00D64D3D">
            <w:pPr>
              <w:ind w:firstLine="0"/>
              <w:jc w:val="center"/>
            </w:pPr>
            <w:r>
              <w:t>2021</w:t>
            </w:r>
            <w:r w:rsidRPr="005A1EEA">
              <w:t xml:space="preserve"> m.</w:t>
            </w:r>
          </w:p>
        </w:tc>
        <w:tc>
          <w:tcPr>
            <w:tcW w:w="1560" w:type="dxa"/>
            <w:gridSpan w:val="2"/>
          </w:tcPr>
          <w:p w14:paraId="48260739" w14:textId="77777777" w:rsidR="00983CA9" w:rsidRPr="005A1EEA" w:rsidRDefault="00983CA9" w:rsidP="00FF240D">
            <w:pPr>
              <w:ind w:firstLine="0"/>
              <w:jc w:val="center"/>
            </w:pPr>
            <w:r w:rsidRPr="005A1EEA">
              <w:t>Metodinės grupės pirmininkas</w:t>
            </w:r>
          </w:p>
        </w:tc>
        <w:tc>
          <w:tcPr>
            <w:tcW w:w="1842" w:type="dxa"/>
            <w:gridSpan w:val="3"/>
          </w:tcPr>
          <w:p w14:paraId="4826073A" w14:textId="77777777" w:rsidR="00983CA9" w:rsidRPr="005A1EEA" w:rsidRDefault="00983CA9" w:rsidP="00D64D3D">
            <w:pPr>
              <w:ind w:firstLine="0"/>
              <w:jc w:val="center"/>
            </w:pPr>
            <w:r w:rsidRPr="005A1EEA">
              <w:t>Gamtos ir tiksliųjų mokslų mokytojai</w:t>
            </w:r>
          </w:p>
        </w:tc>
        <w:tc>
          <w:tcPr>
            <w:tcW w:w="1843" w:type="dxa"/>
            <w:gridSpan w:val="3"/>
          </w:tcPr>
          <w:p w14:paraId="4826073B" w14:textId="77777777" w:rsidR="00983CA9" w:rsidRPr="005A1EEA" w:rsidRDefault="00983CA9" w:rsidP="00D64D3D">
            <w:pPr>
              <w:ind w:firstLine="0"/>
              <w:jc w:val="left"/>
            </w:pPr>
            <w:r w:rsidRPr="005A1EEA">
              <w:t>Mokinių matematinių ir gamtamokslinių gebėjimų ugdymas</w:t>
            </w:r>
          </w:p>
        </w:tc>
      </w:tr>
      <w:tr w:rsidR="00983CA9" w:rsidRPr="005A1EEA" w14:paraId="48260743" w14:textId="77777777" w:rsidTr="00006B27">
        <w:tc>
          <w:tcPr>
            <w:tcW w:w="747" w:type="dxa"/>
          </w:tcPr>
          <w:p w14:paraId="4826073D" w14:textId="77777777" w:rsidR="00983CA9" w:rsidRPr="005A1EEA" w:rsidRDefault="00983CA9" w:rsidP="007F2B9A">
            <w:pPr>
              <w:numPr>
                <w:ilvl w:val="0"/>
                <w:numId w:val="20"/>
              </w:numPr>
              <w:spacing w:after="200"/>
              <w:ind w:left="356" w:hanging="284"/>
              <w:jc w:val="center"/>
            </w:pPr>
          </w:p>
        </w:tc>
        <w:tc>
          <w:tcPr>
            <w:tcW w:w="2694" w:type="dxa"/>
            <w:gridSpan w:val="2"/>
          </w:tcPr>
          <w:p w14:paraId="4826073E" w14:textId="77777777" w:rsidR="00983CA9" w:rsidRPr="005A1EEA" w:rsidRDefault="00983CA9" w:rsidP="00983CA9">
            <w:pPr>
              <w:tabs>
                <w:tab w:val="num" w:pos="455"/>
              </w:tabs>
              <w:ind w:firstLine="0"/>
            </w:pPr>
            <w:r w:rsidRPr="005A1EEA">
              <w:t>Konkursas „Gamtos kengūra“</w:t>
            </w:r>
          </w:p>
        </w:tc>
        <w:tc>
          <w:tcPr>
            <w:tcW w:w="1275" w:type="dxa"/>
            <w:gridSpan w:val="2"/>
          </w:tcPr>
          <w:p w14:paraId="4826073F" w14:textId="77777777" w:rsidR="00983CA9" w:rsidRPr="005A1EEA" w:rsidRDefault="00983CA9" w:rsidP="00983CA9">
            <w:pPr>
              <w:ind w:firstLine="0"/>
              <w:jc w:val="center"/>
            </w:pPr>
            <w:r>
              <w:t xml:space="preserve">2021 - </w:t>
            </w:r>
            <w:r w:rsidRPr="005A1EEA">
              <w:t>03</w:t>
            </w:r>
          </w:p>
        </w:tc>
        <w:tc>
          <w:tcPr>
            <w:tcW w:w="1560" w:type="dxa"/>
            <w:gridSpan w:val="2"/>
          </w:tcPr>
          <w:p w14:paraId="48260740" w14:textId="77777777" w:rsidR="00983CA9" w:rsidRPr="005A1EEA" w:rsidRDefault="00983CA9" w:rsidP="00FF240D">
            <w:pPr>
              <w:ind w:firstLine="0"/>
              <w:jc w:val="center"/>
            </w:pPr>
            <w:r w:rsidRPr="005A1EEA">
              <w:t>Metodinės grupės pirmininkas</w:t>
            </w:r>
          </w:p>
        </w:tc>
        <w:tc>
          <w:tcPr>
            <w:tcW w:w="1842" w:type="dxa"/>
            <w:gridSpan w:val="3"/>
          </w:tcPr>
          <w:p w14:paraId="48260741" w14:textId="77777777" w:rsidR="00983CA9" w:rsidRPr="005A1EEA" w:rsidRDefault="00983CA9" w:rsidP="00D64D3D">
            <w:pPr>
              <w:ind w:firstLine="0"/>
              <w:jc w:val="center"/>
            </w:pPr>
            <w:r w:rsidRPr="005A1EEA">
              <w:t>Gamtos m. mokytojai</w:t>
            </w:r>
          </w:p>
        </w:tc>
        <w:tc>
          <w:tcPr>
            <w:tcW w:w="1843" w:type="dxa"/>
            <w:gridSpan w:val="3"/>
            <w:vMerge w:val="restart"/>
          </w:tcPr>
          <w:p w14:paraId="48260742" w14:textId="77777777" w:rsidR="00983CA9" w:rsidRPr="005A1EEA" w:rsidRDefault="00983CA9" w:rsidP="00D64D3D">
            <w:pPr>
              <w:ind w:firstLine="0"/>
              <w:jc w:val="left"/>
            </w:pPr>
            <w:r w:rsidRPr="005A1EEA">
              <w:t>Gabių mokinių ugdymas, dalykinių žinių gilinimas</w:t>
            </w:r>
          </w:p>
        </w:tc>
      </w:tr>
      <w:tr w:rsidR="00983CA9" w:rsidRPr="005A1EEA" w14:paraId="4826074A" w14:textId="77777777" w:rsidTr="00006B27">
        <w:tc>
          <w:tcPr>
            <w:tcW w:w="747" w:type="dxa"/>
          </w:tcPr>
          <w:p w14:paraId="48260744" w14:textId="77777777" w:rsidR="00983CA9" w:rsidRPr="005A1EEA" w:rsidRDefault="00983CA9" w:rsidP="007F2B9A">
            <w:pPr>
              <w:numPr>
                <w:ilvl w:val="0"/>
                <w:numId w:val="20"/>
              </w:numPr>
              <w:spacing w:after="200"/>
              <w:ind w:left="356" w:hanging="284"/>
              <w:jc w:val="center"/>
            </w:pPr>
          </w:p>
        </w:tc>
        <w:tc>
          <w:tcPr>
            <w:tcW w:w="2694" w:type="dxa"/>
            <w:gridSpan w:val="2"/>
          </w:tcPr>
          <w:p w14:paraId="48260745" w14:textId="77777777" w:rsidR="00983CA9" w:rsidRPr="005A1EEA" w:rsidRDefault="00983CA9" w:rsidP="00D64D3D">
            <w:pPr>
              <w:ind w:firstLine="0"/>
              <w:jc w:val="left"/>
            </w:pPr>
            <w:r w:rsidRPr="005A1EEA">
              <w:t>Mate</w:t>
            </w:r>
            <w:r>
              <w:t>matikos konkursas ,,Kengūra 2021</w:t>
            </w:r>
            <w:r w:rsidRPr="005A1EEA">
              <w:t xml:space="preserve">“ </w:t>
            </w:r>
          </w:p>
        </w:tc>
        <w:tc>
          <w:tcPr>
            <w:tcW w:w="1275" w:type="dxa"/>
            <w:gridSpan w:val="2"/>
          </w:tcPr>
          <w:p w14:paraId="48260746" w14:textId="77777777" w:rsidR="00983CA9" w:rsidRPr="005A1EEA" w:rsidRDefault="00983CA9" w:rsidP="00983CA9">
            <w:pPr>
              <w:ind w:firstLine="0"/>
              <w:jc w:val="center"/>
            </w:pPr>
            <w:r>
              <w:t>2021 -</w:t>
            </w:r>
            <w:r w:rsidRPr="005A1EEA">
              <w:t>03</w:t>
            </w:r>
          </w:p>
        </w:tc>
        <w:tc>
          <w:tcPr>
            <w:tcW w:w="1560" w:type="dxa"/>
            <w:gridSpan w:val="2"/>
          </w:tcPr>
          <w:p w14:paraId="48260747" w14:textId="77777777" w:rsidR="00983CA9" w:rsidRPr="005A1EEA" w:rsidRDefault="00983CA9" w:rsidP="00FF240D">
            <w:pPr>
              <w:ind w:firstLine="0"/>
              <w:jc w:val="center"/>
            </w:pPr>
            <w:r w:rsidRPr="005A1EEA">
              <w:t>Metodinės grupės pirmininkas</w:t>
            </w:r>
          </w:p>
        </w:tc>
        <w:tc>
          <w:tcPr>
            <w:tcW w:w="1842" w:type="dxa"/>
            <w:gridSpan w:val="3"/>
          </w:tcPr>
          <w:p w14:paraId="48260748" w14:textId="77777777" w:rsidR="00983CA9" w:rsidRPr="005A1EEA" w:rsidRDefault="00983CA9" w:rsidP="00D64D3D">
            <w:pPr>
              <w:ind w:firstLine="0"/>
              <w:jc w:val="center"/>
            </w:pPr>
            <w:r w:rsidRPr="005A1EEA">
              <w:t>Matematikos mokytojai</w:t>
            </w:r>
          </w:p>
        </w:tc>
        <w:tc>
          <w:tcPr>
            <w:tcW w:w="1843" w:type="dxa"/>
            <w:gridSpan w:val="3"/>
            <w:vMerge/>
          </w:tcPr>
          <w:p w14:paraId="48260749" w14:textId="77777777" w:rsidR="00983CA9" w:rsidRPr="005A1EEA" w:rsidRDefault="00983CA9" w:rsidP="00D64D3D">
            <w:pPr>
              <w:ind w:firstLine="0"/>
              <w:jc w:val="left"/>
            </w:pPr>
          </w:p>
        </w:tc>
      </w:tr>
      <w:tr w:rsidR="00983CA9" w:rsidRPr="005A1EEA" w14:paraId="48260751" w14:textId="77777777" w:rsidTr="00006B27">
        <w:tc>
          <w:tcPr>
            <w:tcW w:w="747" w:type="dxa"/>
          </w:tcPr>
          <w:p w14:paraId="4826074B" w14:textId="77777777" w:rsidR="00983CA9" w:rsidRPr="005A1EEA" w:rsidRDefault="00983CA9" w:rsidP="007F2B9A">
            <w:pPr>
              <w:numPr>
                <w:ilvl w:val="0"/>
                <w:numId w:val="20"/>
              </w:numPr>
              <w:spacing w:after="200"/>
              <w:ind w:left="356" w:hanging="284"/>
              <w:jc w:val="center"/>
            </w:pPr>
          </w:p>
        </w:tc>
        <w:tc>
          <w:tcPr>
            <w:tcW w:w="2694" w:type="dxa"/>
            <w:gridSpan w:val="2"/>
          </w:tcPr>
          <w:p w14:paraId="4826074C" w14:textId="77777777" w:rsidR="00983CA9" w:rsidRPr="005A1EEA" w:rsidRDefault="00983CA9" w:rsidP="00D64D3D">
            <w:pPr>
              <w:ind w:firstLine="0"/>
              <w:jc w:val="left"/>
            </w:pPr>
            <w:r w:rsidRPr="005A1EEA">
              <w:t>Žemės dienos paminėjimas</w:t>
            </w:r>
          </w:p>
        </w:tc>
        <w:tc>
          <w:tcPr>
            <w:tcW w:w="1275" w:type="dxa"/>
            <w:gridSpan w:val="2"/>
          </w:tcPr>
          <w:p w14:paraId="4826074D" w14:textId="77777777" w:rsidR="00983CA9" w:rsidRPr="005A1EEA" w:rsidRDefault="00983CA9" w:rsidP="00983CA9">
            <w:pPr>
              <w:ind w:firstLine="0"/>
              <w:jc w:val="center"/>
            </w:pPr>
            <w:r>
              <w:t xml:space="preserve">2021 - </w:t>
            </w:r>
            <w:r w:rsidRPr="005A1EEA">
              <w:t>03</w:t>
            </w:r>
          </w:p>
        </w:tc>
        <w:tc>
          <w:tcPr>
            <w:tcW w:w="1560" w:type="dxa"/>
            <w:gridSpan w:val="2"/>
          </w:tcPr>
          <w:p w14:paraId="4826074E" w14:textId="77777777" w:rsidR="00983CA9" w:rsidRPr="005A1EEA" w:rsidRDefault="00983CA9" w:rsidP="00FF240D">
            <w:pPr>
              <w:ind w:firstLine="0"/>
              <w:jc w:val="center"/>
            </w:pPr>
            <w:r w:rsidRPr="005A1EEA">
              <w:t>Metodinės grupės pirmininkas</w:t>
            </w:r>
          </w:p>
        </w:tc>
        <w:tc>
          <w:tcPr>
            <w:tcW w:w="1842" w:type="dxa"/>
            <w:gridSpan w:val="3"/>
          </w:tcPr>
          <w:p w14:paraId="4826074F" w14:textId="77777777" w:rsidR="00983CA9" w:rsidRPr="005A1EEA" w:rsidRDefault="00983CA9" w:rsidP="00D64D3D">
            <w:pPr>
              <w:ind w:firstLine="0"/>
              <w:jc w:val="center"/>
            </w:pPr>
            <w:r w:rsidRPr="005A1EEA">
              <w:t>Biologijos mokytojai</w:t>
            </w:r>
          </w:p>
        </w:tc>
        <w:tc>
          <w:tcPr>
            <w:tcW w:w="1843" w:type="dxa"/>
            <w:gridSpan w:val="3"/>
          </w:tcPr>
          <w:p w14:paraId="48260750" w14:textId="77777777" w:rsidR="00983CA9" w:rsidRPr="005A1EEA" w:rsidRDefault="00983CA9" w:rsidP="00D64D3D">
            <w:pPr>
              <w:ind w:firstLine="0"/>
              <w:jc w:val="left"/>
            </w:pPr>
            <w:r w:rsidRPr="005A1EEA">
              <w:t>Atsakingas vartojimas, švarios aplinkos išsaugojimas</w:t>
            </w:r>
          </w:p>
        </w:tc>
      </w:tr>
      <w:tr w:rsidR="00D64D3D" w:rsidRPr="005A1EEA" w14:paraId="48260758" w14:textId="77777777" w:rsidTr="00006B27">
        <w:tc>
          <w:tcPr>
            <w:tcW w:w="747" w:type="dxa"/>
          </w:tcPr>
          <w:p w14:paraId="48260752" w14:textId="77777777" w:rsidR="00D64D3D" w:rsidRPr="005A1EEA" w:rsidRDefault="00D64D3D" w:rsidP="007F2B9A">
            <w:pPr>
              <w:numPr>
                <w:ilvl w:val="0"/>
                <w:numId w:val="20"/>
              </w:numPr>
              <w:spacing w:after="200"/>
              <w:ind w:left="356" w:hanging="284"/>
              <w:jc w:val="center"/>
            </w:pPr>
          </w:p>
        </w:tc>
        <w:tc>
          <w:tcPr>
            <w:tcW w:w="2694" w:type="dxa"/>
            <w:gridSpan w:val="2"/>
          </w:tcPr>
          <w:p w14:paraId="48260753" w14:textId="77777777" w:rsidR="00D64D3D" w:rsidRPr="005A1EEA" w:rsidRDefault="00D64D3D" w:rsidP="00983CA9">
            <w:pPr>
              <w:ind w:firstLine="0"/>
              <w:jc w:val="left"/>
            </w:pPr>
            <w:r w:rsidRPr="005A1EEA">
              <w:t>Konkursas „</w:t>
            </w:r>
            <w:proofErr w:type="spellStart"/>
            <w:r w:rsidRPr="005A1EEA">
              <w:t>Olympis</w:t>
            </w:r>
            <w:proofErr w:type="spellEnd"/>
            <w:r w:rsidRPr="005A1EEA">
              <w:t>“</w:t>
            </w:r>
            <w:r w:rsidR="00983CA9">
              <w:t xml:space="preserve"> </w:t>
            </w:r>
            <w:r w:rsidRPr="005A1EEA">
              <w:t>(pavasario sesija)</w:t>
            </w:r>
          </w:p>
        </w:tc>
        <w:tc>
          <w:tcPr>
            <w:tcW w:w="1275" w:type="dxa"/>
            <w:gridSpan w:val="2"/>
          </w:tcPr>
          <w:p w14:paraId="48260754" w14:textId="77777777" w:rsidR="00D64D3D" w:rsidRPr="005A1EEA" w:rsidRDefault="00D64D3D" w:rsidP="00983CA9">
            <w:pPr>
              <w:ind w:firstLine="0"/>
              <w:jc w:val="center"/>
            </w:pPr>
            <w:r>
              <w:t>2021</w:t>
            </w:r>
            <w:r w:rsidR="00983CA9">
              <w:t xml:space="preserve"> </w:t>
            </w:r>
            <w:r>
              <w:t>-</w:t>
            </w:r>
            <w:r w:rsidR="00983CA9">
              <w:t xml:space="preserve"> </w:t>
            </w:r>
            <w:r>
              <w:t>04</w:t>
            </w:r>
          </w:p>
        </w:tc>
        <w:tc>
          <w:tcPr>
            <w:tcW w:w="1560" w:type="dxa"/>
            <w:gridSpan w:val="2"/>
          </w:tcPr>
          <w:p w14:paraId="48260755" w14:textId="77777777" w:rsidR="00D64D3D" w:rsidRPr="005A1EEA" w:rsidRDefault="00D64D3D" w:rsidP="00D64D3D">
            <w:pPr>
              <w:ind w:firstLine="0"/>
              <w:jc w:val="center"/>
            </w:pPr>
            <w:r w:rsidRPr="005A1EEA">
              <w:t>Metodinės grupės pirmininkas</w:t>
            </w:r>
          </w:p>
        </w:tc>
        <w:tc>
          <w:tcPr>
            <w:tcW w:w="1842" w:type="dxa"/>
            <w:gridSpan w:val="3"/>
          </w:tcPr>
          <w:p w14:paraId="48260756" w14:textId="77777777" w:rsidR="00D64D3D" w:rsidRPr="005A1EEA" w:rsidRDefault="00D64D3D" w:rsidP="00D64D3D">
            <w:pPr>
              <w:ind w:firstLine="0"/>
              <w:jc w:val="center"/>
            </w:pPr>
            <w:r w:rsidRPr="005A1EEA">
              <w:t>Gamtos ir tiksliųjų mokslų mokytojai</w:t>
            </w:r>
          </w:p>
        </w:tc>
        <w:tc>
          <w:tcPr>
            <w:tcW w:w="1843" w:type="dxa"/>
            <w:gridSpan w:val="3"/>
          </w:tcPr>
          <w:p w14:paraId="48260757" w14:textId="77777777" w:rsidR="00D64D3D" w:rsidRPr="005A1EEA" w:rsidRDefault="00D64D3D" w:rsidP="00D64D3D">
            <w:pPr>
              <w:ind w:firstLine="0"/>
              <w:jc w:val="left"/>
            </w:pPr>
            <w:r w:rsidRPr="005A1EEA">
              <w:t>Mokinių matematinių ir gamtamokslinių gebėjimų ugdymas</w:t>
            </w:r>
          </w:p>
        </w:tc>
      </w:tr>
      <w:tr w:rsidR="00983CA9" w:rsidRPr="005A1EEA" w14:paraId="4826075F" w14:textId="77777777" w:rsidTr="00006B27">
        <w:tc>
          <w:tcPr>
            <w:tcW w:w="747" w:type="dxa"/>
          </w:tcPr>
          <w:p w14:paraId="48260759" w14:textId="77777777" w:rsidR="00983CA9" w:rsidRPr="005A1EEA" w:rsidRDefault="00983CA9" w:rsidP="007F2B9A">
            <w:pPr>
              <w:numPr>
                <w:ilvl w:val="0"/>
                <w:numId w:val="20"/>
              </w:numPr>
              <w:spacing w:after="200"/>
              <w:ind w:left="356" w:hanging="284"/>
              <w:jc w:val="center"/>
            </w:pPr>
          </w:p>
        </w:tc>
        <w:tc>
          <w:tcPr>
            <w:tcW w:w="2694" w:type="dxa"/>
            <w:gridSpan w:val="2"/>
          </w:tcPr>
          <w:p w14:paraId="4826075A" w14:textId="77777777" w:rsidR="00983CA9" w:rsidRPr="005A1EEA" w:rsidRDefault="00983CA9" w:rsidP="00D64D3D">
            <w:pPr>
              <w:ind w:firstLine="0"/>
              <w:jc w:val="left"/>
            </w:pPr>
            <w:r w:rsidRPr="005A1EEA">
              <w:t>Netradicinės fizikos ir chemijos pamokos Kauno tvirtovės VII forte</w:t>
            </w:r>
          </w:p>
        </w:tc>
        <w:tc>
          <w:tcPr>
            <w:tcW w:w="1275" w:type="dxa"/>
            <w:gridSpan w:val="2"/>
          </w:tcPr>
          <w:p w14:paraId="4826075B" w14:textId="77777777" w:rsidR="00983CA9" w:rsidRPr="005A1EEA" w:rsidRDefault="00983CA9" w:rsidP="00983CA9">
            <w:pPr>
              <w:ind w:firstLine="0"/>
              <w:jc w:val="center"/>
            </w:pPr>
            <w:r>
              <w:t xml:space="preserve">2021 - </w:t>
            </w:r>
            <w:r w:rsidRPr="005A1EEA">
              <w:t xml:space="preserve">04(05) </w:t>
            </w:r>
          </w:p>
        </w:tc>
        <w:tc>
          <w:tcPr>
            <w:tcW w:w="1560" w:type="dxa"/>
            <w:gridSpan w:val="2"/>
          </w:tcPr>
          <w:p w14:paraId="4826075C" w14:textId="77777777" w:rsidR="00983CA9" w:rsidRPr="005A1EEA" w:rsidRDefault="00983CA9" w:rsidP="00FF240D">
            <w:pPr>
              <w:ind w:firstLine="0"/>
              <w:jc w:val="center"/>
            </w:pPr>
            <w:r w:rsidRPr="005A1EEA">
              <w:t>Metodinės grupės pirmininkas</w:t>
            </w:r>
          </w:p>
        </w:tc>
        <w:tc>
          <w:tcPr>
            <w:tcW w:w="1842" w:type="dxa"/>
            <w:gridSpan w:val="3"/>
          </w:tcPr>
          <w:p w14:paraId="4826075D" w14:textId="77777777" w:rsidR="00983CA9" w:rsidRPr="005A1EEA" w:rsidRDefault="00983CA9" w:rsidP="00983CA9">
            <w:pPr>
              <w:ind w:firstLine="0"/>
              <w:jc w:val="center"/>
            </w:pPr>
            <w:r w:rsidRPr="005A1EEA">
              <w:t>T. Radzevičienė</w:t>
            </w:r>
            <w:r>
              <w:t xml:space="preserve">, </w:t>
            </w:r>
            <w:r w:rsidRPr="005A1EEA">
              <w:t>A. Kazakevičius</w:t>
            </w:r>
          </w:p>
        </w:tc>
        <w:tc>
          <w:tcPr>
            <w:tcW w:w="1843" w:type="dxa"/>
            <w:gridSpan w:val="3"/>
          </w:tcPr>
          <w:p w14:paraId="4826075E" w14:textId="77777777" w:rsidR="00983CA9" w:rsidRPr="005A1EEA" w:rsidRDefault="00983CA9" w:rsidP="00D64D3D">
            <w:pPr>
              <w:ind w:firstLine="0"/>
              <w:jc w:val="left"/>
            </w:pPr>
            <w:r w:rsidRPr="005A1EEA">
              <w:t>Gabių mokinių ugdymas, dalykinių žinių gilinimas</w:t>
            </w:r>
          </w:p>
        </w:tc>
      </w:tr>
      <w:tr w:rsidR="00983CA9" w:rsidRPr="005A1EEA" w14:paraId="48260766" w14:textId="77777777" w:rsidTr="00006B27">
        <w:tc>
          <w:tcPr>
            <w:tcW w:w="747" w:type="dxa"/>
          </w:tcPr>
          <w:p w14:paraId="48260760" w14:textId="77777777" w:rsidR="00983CA9" w:rsidRPr="005A1EEA" w:rsidRDefault="00983CA9" w:rsidP="007F2B9A">
            <w:pPr>
              <w:numPr>
                <w:ilvl w:val="0"/>
                <w:numId w:val="20"/>
              </w:numPr>
              <w:spacing w:after="200"/>
              <w:ind w:left="356" w:hanging="284"/>
              <w:jc w:val="center"/>
            </w:pPr>
          </w:p>
        </w:tc>
        <w:tc>
          <w:tcPr>
            <w:tcW w:w="2694" w:type="dxa"/>
            <w:gridSpan w:val="2"/>
          </w:tcPr>
          <w:p w14:paraId="48260761" w14:textId="77777777" w:rsidR="00983CA9" w:rsidRPr="005A1EEA" w:rsidRDefault="00983CA9" w:rsidP="00D64D3D">
            <w:pPr>
              <w:ind w:firstLine="0"/>
              <w:jc w:val="left"/>
            </w:pPr>
            <w:r>
              <w:t xml:space="preserve">Netradicinė matematikos pamoka Veisiejų regioniniame parke </w:t>
            </w:r>
          </w:p>
        </w:tc>
        <w:tc>
          <w:tcPr>
            <w:tcW w:w="1275" w:type="dxa"/>
            <w:gridSpan w:val="2"/>
          </w:tcPr>
          <w:p w14:paraId="48260762" w14:textId="77777777" w:rsidR="00983CA9" w:rsidRDefault="00983CA9" w:rsidP="00D64D3D">
            <w:pPr>
              <w:ind w:firstLine="0"/>
              <w:jc w:val="center"/>
            </w:pPr>
            <w:r>
              <w:t>2021 - 05</w:t>
            </w:r>
          </w:p>
        </w:tc>
        <w:tc>
          <w:tcPr>
            <w:tcW w:w="1560" w:type="dxa"/>
            <w:gridSpan w:val="2"/>
          </w:tcPr>
          <w:p w14:paraId="48260763" w14:textId="77777777" w:rsidR="00983CA9" w:rsidRPr="005A1EEA" w:rsidRDefault="00983CA9" w:rsidP="00FF240D">
            <w:pPr>
              <w:ind w:firstLine="0"/>
              <w:jc w:val="center"/>
            </w:pPr>
            <w:r w:rsidRPr="005A1EEA">
              <w:t>Metodinės grupės pirmininkas</w:t>
            </w:r>
          </w:p>
        </w:tc>
        <w:tc>
          <w:tcPr>
            <w:tcW w:w="1842" w:type="dxa"/>
            <w:gridSpan w:val="3"/>
          </w:tcPr>
          <w:p w14:paraId="48260764" w14:textId="77777777" w:rsidR="00983CA9" w:rsidRPr="005A1EEA" w:rsidRDefault="00983CA9" w:rsidP="00D64D3D">
            <w:pPr>
              <w:ind w:firstLine="0"/>
              <w:jc w:val="center"/>
            </w:pPr>
            <w:proofErr w:type="spellStart"/>
            <w:r>
              <w:t>A.Kancevičienė</w:t>
            </w:r>
            <w:proofErr w:type="spellEnd"/>
          </w:p>
        </w:tc>
        <w:tc>
          <w:tcPr>
            <w:tcW w:w="1843" w:type="dxa"/>
            <w:gridSpan w:val="3"/>
          </w:tcPr>
          <w:p w14:paraId="48260765" w14:textId="77777777" w:rsidR="00983CA9" w:rsidRPr="005A1EEA" w:rsidRDefault="00983CA9" w:rsidP="00D64D3D">
            <w:pPr>
              <w:ind w:firstLine="0"/>
              <w:jc w:val="left"/>
            </w:pPr>
            <w:r w:rsidRPr="00DC4D31">
              <w:t>Mokinių matematinių ir gamtamokslinių gebėjimų ugdymas</w:t>
            </w:r>
          </w:p>
        </w:tc>
      </w:tr>
      <w:tr w:rsidR="00983CA9" w:rsidRPr="005A1EEA" w14:paraId="4826076D" w14:textId="77777777" w:rsidTr="00006B27">
        <w:tc>
          <w:tcPr>
            <w:tcW w:w="747" w:type="dxa"/>
          </w:tcPr>
          <w:p w14:paraId="48260767" w14:textId="77777777" w:rsidR="00983CA9" w:rsidRPr="005A1EEA" w:rsidRDefault="00983CA9" w:rsidP="007F2B9A">
            <w:pPr>
              <w:numPr>
                <w:ilvl w:val="0"/>
                <w:numId w:val="20"/>
              </w:numPr>
              <w:spacing w:after="200"/>
              <w:ind w:left="356" w:hanging="284"/>
              <w:jc w:val="center"/>
            </w:pPr>
          </w:p>
        </w:tc>
        <w:tc>
          <w:tcPr>
            <w:tcW w:w="2694" w:type="dxa"/>
            <w:gridSpan w:val="2"/>
          </w:tcPr>
          <w:p w14:paraId="48260768" w14:textId="77777777" w:rsidR="00983CA9" w:rsidRDefault="00983CA9" w:rsidP="00D64D3D">
            <w:pPr>
              <w:ind w:firstLine="0"/>
              <w:jc w:val="left"/>
            </w:pPr>
            <w:r>
              <w:t xml:space="preserve">Netradicinė matematikos pamoka </w:t>
            </w:r>
            <w:r w:rsidRPr="005A1EEA">
              <w:t>Kauno tvirtovės VII forte</w:t>
            </w:r>
          </w:p>
        </w:tc>
        <w:tc>
          <w:tcPr>
            <w:tcW w:w="1275" w:type="dxa"/>
            <w:gridSpan w:val="2"/>
          </w:tcPr>
          <w:p w14:paraId="48260769" w14:textId="77777777" w:rsidR="00983CA9" w:rsidRDefault="00983CA9" w:rsidP="00D64D3D">
            <w:pPr>
              <w:ind w:firstLine="0"/>
              <w:jc w:val="center"/>
            </w:pPr>
            <w:r>
              <w:t>2021-06</w:t>
            </w:r>
          </w:p>
        </w:tc>
        <w:tc>
          <w:tcPr>
            <w:tcW w:w="1560" w:type="dxa"/>
            <w:gridSpan w:val="2"/>
          </w:tcPr>
          <w:p w14:paraId="4826076A" w14:textId="77777777" w:rsidR="00983CA9" w:rsidRPr="005A1EEA" w:rsidRDefault="00983CA9" w:rsidP="00FF240D">
            <w:pPr>
              <w:ind w:firstLine="0"/>
              <w:jc w:val="center"/>
            </w:pPr>
            <w:r w:rsidRPr="005A1EEA">
              <w:t>Metodinės grupės pirmininkas</w:t>
            </w:r>
          </w:p>
        </w:tc>
        <w:tc>
          <w:tcPr>
            <w:tcW w:w="1842" w:type="dxa"/>
            <w:gridSpan w:val="3"/>
          </w:tcPr>
          <w:p w14:paraId="4826076B" w14:textId="77777777" w:rsidR="00983CA9" w:rsidRPr="005A1EEA" w:rsidRDefault="00983CA9" w:rsidP="00D64D3D">
            <w:pPr>
              <w:ind w:firstLine="0"/>
              <w:jc w:val="center"/>
            </w:pPr>
            <w:proofErr w:type="spellStart"/>
            <w:r>
              <w:t>A.Kancevičienė</w:t>
            </w:r>
            <w:proofErr w:type="spellEnd"/>
          </w:p>
        </w:tc>
        <w:tc>
          <w:tcPr>
            <w:tcW w:w="1843" w:type="dxa"/>
            <w:gridSpan w:val="3"/>
          </w:tcPr>
          <w:p w14:paraId="4826076C" w14:textId="77777777" w:rsidR="00983CA9" w:rsidRPr="00DC4D31" w:rsidRDefault="00983CA9" w:rsidP="00D64D3D">
            <w:pPr>
              <w:ind w:firstLine="0"/>
              <w:jc w:val="left"/>
            </w:pPr>
            <w:r w:rsidRPr="00642DB3">
              <w:t>Mokinių matematinių ir gamtamokslinių gebėjimų ugdymas</w:t>
            </w:r>
          </w:p>
        </w:tc>
      </w:tr>
      <w:tr w:rsidR="00983CA9" w:rsidRPr="005A1EEA" w14:paraId="48260774" w14:textId="77777777" w:rsidTr="00006B27">
        <w:tc>
          <w:tcPr>
            <w:tcW w:w="747" w:type="dxa"/>
          </w:tcPr>
          <w:p w14:paraId="4826076E" w14:textId="77777777" w:rsidR="00983CA9" w:rsidRPr="005A1EEA" w:rsidRDefault="00983CA9" w:rsidP="007F2B9A">
            <w:pPr>
              <w:numPr>
                <w:ilvl w:val="0"/>
                <w:numId w:val="20"/>
              </w:numPr>
              <w:spacing w:after="200"/>
              <w:ind w:left="356" w:hanging="284"/>
              <w:jc w:val="center"/>
            </w:pPr>
          </w:p>
        </w:tc>
        <w:tc>
          <w:tcPr>
            <w:tcW w:w="2694" w:type="dxa"/>
            <w:gridSpan w:val="2"/>
          </w:tcPr>
          <w:p w14:paraId="4826076F" w14:textId="77777777" w:rsidR="00983CA9" w:rsidRPr="005A1EEA" w:rsidRDefault="00983CA9" w:rsidP="00D64D3D">
            <w:pPr>
              <w:ind w:firstLine="0"/>
              <w:jc w:val="left"/>
            </w:pPr>
            <w:r w:rsidRPr="005A1EEA">
              <w:t>Gamtos ir tiksliųjų mokslų diena</w:t>
            </w:r>
          </w:p>
        </w:tc>
        <w:tc>
          <w:tcPr>
            <w:tcW w:w="1275" w:type="dxa"/>
            <w:gridSpan w:val="2"/>
          </w:tcPr>
          <w:p w14:paraId="48260770" w14:textId="77777777" w:rsidR="00983CA9" w:rsidRPr="005A1EEA" w:rsidRDefault="00983CA9" w:rsidP="00D64D3D">
            <w:pPr>
              <w:ind w:firstLine="0"/>
              <w:jc w:val="center"/>
            </w:pPr>
            <w:r>
              <w:t>2021-05(06)</w:t>
            </w:r>
          </w:p>
        </w:tc>
        <w:tc>
          <w:tcPr>
            <w:tcW w:w="1560" w:type="dxa"/>
            <w:gridSpan w:val="2"/>
          </w:tcPr>
          <w:p w14:paraId="48260771" w14:textId="77777777" w:rsidR="00983CA9" w:rsidRPr="005A1EEA" w:rsidRDefault="00983CA9" w:rsidP="00D64D3D">
            <w:pPr>
              <w:ind w:firstLine="0"/>
              <w:jc w:val="center"/>
            </w:pPr>
            <w:r w:rsidRPr="005A1EEA">
              <w:t>Metodinės grupės pirmininkas</w:t>
            </w:r>
          </w:p>
        </w:tc>
        <w:tc>
          <w:tcPr>
            <w:tcW w:w="1842" w:type="dxa"/>
            <w:gridSpan w:val="3"/>
          </w:tcPr>
          <w:p w14:paraId="48260772" w14:textId="77777777" w:rsidR="00983CA9" w:rsidRPr="005A1EEA" w:rsidRDefault="00983CA9" w:rsidP="00D64D3D">
            <w:pPr>
              <w:ind w:firstLine="0"/>
              <w:jc w:val="center"/>
            </w:pPr>
            <w:r w:rsidRPr="005A1EEA">
              <w:t>Metodinės grupės nariai</w:t>
            </w:r>
          </w:p>
        </w:tc>
        <w:tc>
          <w:tcPr>
            <w:tcW w:w="1843" w:type="dxa"/>
            <w:gridSpan w:val="3"/>
          </w:tcPr>
          <w:p w14:paraId="48260773" w14:textId="77777777" w:rsidR="00983CA9" w:rsidRPr="005A1EEA" w:rsidRDefault="00983CA9" w:rsidP="00D64D3D">
            <w:pPr>
              <w:ind w:firstLine="0"/>
              <w:jc w:val="left"/>
            </w:pPr>
            <w:r w:rsidRPr="005A1EEA">
              <w:t>Tarpdisciplininių  kompetencijų ugdymas</w:t>
            </w:r>
          </w:p>
        </w:tc>
      </w:tr>
      <w:tr w:rsidR="00983CA9" w:rsidRPr="005A1EEA" w14:paraId="4826077B" w14:textId="77777777" w:rsidTr="00006B27">
        <w:tc>
          <w:tcPr>
            <w:tcW w:w="747" w:type="dxa"/>
          </w:tcPr>
          <w:p w14:paraId="48260775" w14:textId="77777777" w:rsidR="00983CA9" w:rsidRPr="005A1EEA" w:rsidRDefault="00983CA9" w:rsidP="007F2B9A">
            <w:pPr>
              <w:numPr>
                <w:ilvl w:val="0"/>
                <w:numId w:val="20"/>
              </w:numPr>
              <w:spacing w:after="200"/>
              <w:ind w:left="356" w:hanging="284"/>
              <w:jc w:val="center"/>
            </w:pPr>
          </w:p>
        </w:tc>
        <w:tc>
          <w:tcPr>
            <w:tcW w:w="2694" w:type="dxa"/>
            <w:gridSpan w:val="2"/>
          </w:tcPr>
          <w:p w14:paraId="48260776" w14:textId="77777777" w:rsidR="00983CA9" w:rsidRPr="005A1EEA" w:rsidRDefault="00983CA9" w:rsidP="00006B27">
            <w:pPr>
              <w:ind w:firstLine="0"/>
              <w:jc w:val="left"/>
            </w:pPr>
            <w:r w:rsidRPr="005A1EEA">
              <w:t>Konkursas „</w:t>
            </w:r>
            <w:proofErr w:type="spellStart"/>
            <w:r w:rsidRPr="005A1EEA">
              <w:t>Olympis</w:t>
            </w:r>
            <w:proofErr w:type="spellEnd"/>
            <w:r w:rsidRPr="005A1EEA">
              <w:t>“</w:t>
            </w:r>
            <w:r w:rsidR="00006B27">
              <w:t xml:space="preserve"> </w:t>
            </w:r>
            <w:r w:rsidRPr="005A1EEA">
              <w:t>(rudens sesija)</w:t>
            </w:r>
          </w:p>
        </w:tc>
        <w:tc>
          <w:tcPr>
            <w:tcW w:w="1275" w:type="dxa"/>
            <w:gridSpan w:val="2"/>
          </w:tcPr>
          <w:p w14:paraId="48260777" w14:textId="77777777" w:rsidR="00983CA9" w:rsidRPr="005A1EEA" w:rsidRDefault="00983CA9" w:rsidP="00006B27">
            <w:pPr>
              <w:ind w:firstLine="0"/>
              <w:jc w:val="center"/>
            </w:pPr>
            <w:r>
              <w:t>2021-</w:t>
            </w:r>
            <w:r w:rsidRPr="005A1EEA">
              <w:t>11</w:t>
            </w:r>
          </w:p>
        </w:tc>
        <w:tc>
          <w:tcPr>
            <w:tcW w:w="1560" w:type="dxa"/>
            <w:gridSpan w:val="2"/>
          </w:tcPr>
          <w:p w14:paraId="48260778" w14:textId="77777777" w:rsidR="00983CA9" w:rsidRPr="005A1EEA" w:rsidRDefault="00983CA9" w:rsidP="00D64D3D">
            <w:pPr>
              <w:ind w:firstLine="0"/>
              <w:jc w:val="center"/>
            </w:pPr>
            <w:r w:rsidRPr="005A1EEA">
              <w:t>Metodinės grupės pirmininkas</w:t>
            </w:r>
          </w:p>
        </w:tc>
        <w:tc>
          <w:tcPr>
            <w:tcW w:w="1842" w:type="dxa"/>
            <w:gridSpan w:val="3"/>
          </w:tcPr>
          <w:p w14:paraId="48260779" w14:textId="77777777" w:rsidR="00983CA9" w:rsidRPr="005A1EEA" w:rsidRDefault="00983CA9" w:rsidP="00D64D3D">
            <w:pPr>
              <w:ind w:firstLine="0"/>
              <w:jc w:val="center"/>
            </w:pPr>
            <w:r w:rsidRPr="005A1EEA">
              <w:t>Gamtos ir tiksliųjų mokslų mokytojai</w:t>
            </w:r>
          </w:p>
        </w:tc>
        <w:tc>
          <w:tcPr>
            <w:tcW w:w="1843" w:type="dxa"/>
            <w:gridSpan w:val="3"/>
          </w:tcPr>
          <w:p w14:paraId="4826077A" w14:textId="77777777" w:rsidR="00983CA9" w:rsidRPr="005A1EEA" w:rsidRDefault="00983CA9" w:rsidP="00D64D3D">
            <w:pPr>
              <w:ind w:firstLine="0"/>
              <w:jc w:val="left"/>
            </w:pPr>
            <w:r w:rsidRPr="005A1EEA">
              <w:t>Mokinių matematinių ir gamtamokslinių gebėjimų ugdymas</w:t>
            </w:r>
          </w:p>
        </w:tc>
      </w:tr>
      <w:tr w:rsidR="00983CA9" w:rsidRPr="005A1EEA" w14:paraId="48260782" w14:textId="77777777" w:rsidTr="00006B27">
        <w:tc>
          <w:tcPr>
            <w:tcW w:w="747" w:type="dxa"/>
          </w:tcPr>
          <w:p w14:paraId="4826077C" w14:textId="77777777" w:rsidR="00983CA9" w:rsidRPr="005A1EEA" w:rsidRDefault="00983CA9" w:rsidP="007F2B9A">
            <w:pPr>
              <w:numPr>
                <w:ilvl w:val="0"/>
                <w:numId w:val="20"/>
              </w:numPr>
              <w:spacing w:after="200"/>
              <w:ind w:left="356" w:hanging="284"/>
              <w:jc w:val="center"/>
            </w:pPr>
          </w:p>
        </w:tc>
        <w:tc>
          <w:tcPr>
            <w:tcW w:w="2694" w:type="dxa"/>
            <w:gridSpan w:val="2"/>
          </w:tcPr>
          <w:p w14:paraId="4826077D" w14:textId="77777777" w:rsidR="00983CA9" w:rsidRPr="005A1EEA" w:rsidRDefault="00983CA9" w:rsidP="00D64D3D">
            <w:pPr>
              <w:ind w:firstLine="0"/>
              <w:jc w:val="left"/>
            </w:pPr>
            <w:r>
              <w:t>IT ,,Bebras 2021</w:t>
            </w:r>
            <w:r w:rsidRPr="005A1EEA">
              <w:t>“ konkursas</w:t>
            </w:r>
          </w:p>
        </w:tc>
        <w:tc>
          <w:tcPr>
            <w:tcW w:w="1275" w:type="dxa"/>
            <w:gridSpan w:val="2"/>
          </w:tcPr>
          <w:p w14:paraId="4826077E" w14:textId="77777777" w:rsidR="00983CA9" w:rsidRPr="005A1EEA" w:rsidRDefault="00983CA9" w:rsidP="00006B27">
            <w:pPr>
              <w:ind w:firstLine="0"/>
              <w:jc w:val="center"/>
            </w:pPr>
            <w:r>
              <w:t>2021-</w:t>
            </w:r>
            <w:r w:rsidRPr="005A1EEA">
              <w:t>11</w:t>
            </w:r>
          </w:p>
        </w:tc>
        <w:tc>
          <w:tcPr>
            <w:tcW w:w="1560" w:type="dxa"/>
            <w:gridSpan w:val="2"/>
          </w:tcPr>
          <w:p w14:paraId="4826077F" w14:textId="77777777" w:rsidR="00983CA9" w:rsidRPr="005A1EEA" w:rsidRDefault="00983CA9" w:rsidP="00FF240D">
            <w:pPr>
              <w:ind w:firstLine="0"/>
              <w:jc w:val="center"/>
            </w:pPr>
            <w:r w:rsidRPr="005A1EEA">
              <w:t>Metodinės grupės pirmininkas</w:t>
            </w:r>
          </w:p>
        </w:tc>
        <w:tc>
          <w:tcPr>
            <w:tcW w:w="1842" w:type="dxa"/>
            <w:gridSpan w:val="3"/>
          </w:tcPr>
          <w:p w14:paraId="48260780" w14:textId="77777777" w:rsidR="00983CA9" w:rsidRPr="005A1EEA" w:rsidRDefault="00983CA9" w:rsidP="00D64D3D">
            <w:pPr>
              <w:ind w:firstLine="0"/>
              <w:jc w:val="center"/>
            </w:pPr>
            <w:r w:rsidRPr="005A1EEA">
              <w:t xml:space="preserve">A. </w:t>
            </w:r>
            <w:proofErr w:type="spellStart"/>
            <w:r w:rsidRPr="005A1EEA">
              <w:t>Kancevičienė</w:t>
            </w:r>
            <w:proofErr w:type="spellEnd"/>
          </w:p>
        </w:tc>
        <w:tc>
          <w:tcPr>
            <w:tcW w:w="1843" w:type="dxa"/>
            <w:gridSpan w:val="3"/>
          </w:tcPr>
          <w:p w14:paraId="48260781" w14:textId="77777777" w:rsidR="00983CA9" w:rsidRPr="005A1EEA" w:rsidRDefault="00983CA9" w:rsidP="00D64D3D">
            <w:pPr>
              <w:ind w:firstLine="0"/>
              <w:jc w:val="left"/>
            </w:pPr>
            <w:r w:rsidRPr="005A1EEA">
              <w:t>Mokinių skatinimas gilinti IT žinias bei gebėjimus</w:t>
            </w:r>
          </w:p>
        </w:tc>
      </w:tr>
      <w:tr w:rsidR="00983CA9" w:rsidRPr="005A1EEA" w14:paraId="48260789" w14:textId="77777777" w:rsidTr="00006B27">
        <w:tc>
          <w:tcPr>
            <w:tcW w:w="747" w:type="dxa"/>
          </w:tcPr>
          <w:p w14:paraId="48260783" w14:textId="77777777" w:rsidR="00983CA9" w:rsidRPr="005A1EEA" w:rsidRDefault="00983CA9" w:rsidP="007F2B9A">
            <w:pPr>
              <w:numPr>
                <w:ilvl w:val="0"/>
                <w:numId w:val="20"/>
              </w:numPr>
              <w:spacing w:after="200"/>
              <w:ind w:left="356" w:hanging="284"/>
              <w:jc w:val="center"/>
            </w:pPr>
          </w:p>
        </w:tc>
        <w:tc>
          <w:tcPr>
            <w:tcW w:w="2694" w:type="dxa"/>
            <w:gridSpan w:val="2"/>
          </w:tcPr>
          <w:p w14:paraId="48260784" w14:textId="77777777" w:rsidR="00983CA9" w:rsidRPr="005A1EEA" w:rsidRDefault="00983CA9" w:rsidP="00D64D3D">
            <w:pPr>
              <w:ind w:firstLine="0"/>
              <w:jc w:val="left"/>
            </w:pPr>
            <w:r w:rsidRPr="005A1EEA">
              <w:t>Tarptautinis matematikos konkursas „</w:t>
            </w:r>
            <w:proofErr w:type="spellStart"/>
            <w:r w:rsidRPr="005A1EEA">
              <w:t>Kings</w:t>
            </w:r>
            <w:proofErr w:type="spellEnd"/>
            <w:r w:rsidRPr="005A1EEA">
              <w:t>“</w:t>
            </w:r>
          </w:p>
        </w:tc>
        <w:tc>
          <w:tcPr>
            <w:tcW w:w="1275" w:type="dxa"/>
            <w:gridSpan w:val="2"/>
          </w:tcPr>
          <w:p w14:paraId="48260785" w14:textId="77777777" w:rsidR="00983CA9" w:rsidRPr="005A1EEA" w:rsidRDefault="00983CA9" w:rsidP="00006B27">
            <w:pPr>
              <w:ind w:firstLine="0"/>
              <w:jc w:val="center"/>
            </w:pPr>
            <w:r>
              <w:t>2021-11</w:t>
            </w:r>
          </w:p>
        </w:tc>
        <w:tc>
          <w:tcPr>
            <w:tcW w:w="1560" w:type="dxa"/>
            <w:gridSpan w:val="2"/>
          </w:tcPr>
          <w:p w14:paraId="48260786" w14:textId="77777777" w:rsidR="00983CA9" w:rsidRPr="005A1EEA" w:rsidRDefault="00983CA9" w:rsidP="00FF240D">
            <w:pPr>
              <w:ind w:firstLine="0"/>
              <w:jc w:val="center"/>
            </w:pPr>
            <w:r w:rsidRPr="005A1EEA">
              <w:t>Metodinės grupės pirmininkas</w:t>
            </w:r>
          </w:p>
        </w:tc>
        <w:tc>
          <w:tcPr>
            <w:tcW w:w="1842" w:type="dxa"/>
            <w:gridSpan w:val="3"/>
          </w:tcPr>
          <w:p w14:paraId="48260787" w14:textId="77777777" w:rsidR="00983CA9" w:rsidRPr="005A1EEA" w:rsidRDefault="00983CA9" w:rsidP="00D64D3D">
            <w:pPr>
              <w:ind w:firstLine="0"/>
              <w:jc w:val="center"/>
            </w:pPr>
            <w:r w:rsidRPr="005A1EEA">
              <w:t xml:space="preserve">A. </w:t>
            </w:r>
            <w:proofErr w:type="spellStart"/>
            <w:r w:rsidRPr="005A1EEA">
              <w:t>Kancevičienė</w:t>
            </w:r>
            <w:proofErr w:type="spellEnd"/>
          </w:p>
        </w:tc>
        <w:tc>
          <w:tcPr>
            <w:tcW w:w="1843" w:type="dxa"/>
            <w:gridSpan w:val="3"/>
          </w:tcPr>
          <w:p w14:paraId="48260788" w14:textId="77777777" w:rsidR="00983CA9" w:rsidRPr="005A1EEA" w:rsidRDefault="00983CA9" w:rsidP="00D64D3D">
            <w:pPr>
              <w:ind w:firstLine="0"/>
              <w:jc w:val="left"/>
            </w:pPr>
            <w:r w:rsidRPr="005A1EEA">
              <w:t>Mokinių matematinių gebėjimų ugdymas</w:t>
            </w:r>
          </w:p>
        </w:tc>
      </w:tr>
      <w:tr w:rsidR="00983CA9" w:rsidRPr="005A1EEA" w14:paraId="48260790" w14:textId="77777777" w:rsidTr="00006B27">
        <w:tc>
          <w:tcPr>
            <w:tcW w:w="747" w:type="dxa"/>
          </w:tcPr>
          <w:p w14:paraId="4826078A" w14:textId="77777777" w:rsidR="00983CA9" w:rsidRPr="005A1EEA" w:rsidRDefault="00983CA9" w:rsidP="007F2B9A">
            <w:pPr>
              <w:numPr>
                <w:ilvl w:val="0"/>
                <w:numId w:val="20"/>
              </w:numPr>
              <w:spacing w:after="200"/>
              <w:ind w:left="356" w:hanging="284"/>
              <w:jc w:val="center"/>
            </w:pPr>
          </w:p>
        </w:tc>
        <w:tc>
          <w:tcPr>
            <w:tcW w:w="2694" w:type="dxa"/>
            <w:gridSpan w:val="2"/>
          </w:tcPr>
          <w:p w14:paraId="4826078B" w14:textId="77777777" w:rsidR="00983CA9" w:rsidRPr="005A1EEA" w:rsidRDefault="00983CA9" w:rsidP="00D64D3D">
            <w:pPr>
              <w:ind w:firstLine="0"/>
              <w:jc w:val="left"/>
            </w:pPr>
            <w:r w:rsidRPr="005A1EEA">
              <w:t>Kompiuterinių piešinių konkursas ,,Žiemos fantazija“</w:t>
            </w:r>
          </w:p>
        </w:tc>
        <w:tc>
          <w:tcPr>
            <w:tcW w:w="1275" w:type="dxa"/>
            <w:gridSpan w:val="2"/>
          </w:tcPr>
          <w:p w14:paraId="4826078C" w14:textId="77777777" w:rsidR="00983CA9" w:rsidRPr="005A1EEA" w:rsidRDefault="00983CA9" w:rsidP="00006B27">
            <w:pPr>
              <w:ind w:firstLine="0"/>
              <w:jc w:val="center"/>
            </w:pPr>
            <w:r>
              <w:t>2021-</w:t>
            </w:r>
            <w:r w:rsidRPr="005A1EEA">
              <w:t>11(12)</w:t>
            </w:r>
          </w:p>
        </w:tc>
        <w:tc>
          <w:tcPr>
            <w:tcW w:w="1560" w:type="dxa"/>
            <w:gridSpan w:val="2"/>
          </w:tcPr>
          <w:p w14:paraId="4826078D" w14:textId="77777777" w:rsidR="00983CA9" w:rsidRPr="005A1EEA" w:rsidRDefault="00983CA9" w:rsidP="00FF240D">
            <w:pPr>
              <w:ind w:firstLine="0"/>
              <w:jc w:val="center"/>
            </w:pPr>
            <w:r w:rsidRPr="005A1EEA">
              <w:t>Metodinės grupės pirmininkas</w:t>
            </w:r>
          </w:p>
        </w:tc>
        <w:tc>
          <w:tcPr>
            <w:tcW w:w="1842" w:type="dxa"/>
            <w:gridSpan w:val="3"/>
          </w:tcPr>
          <w:p w14:paraId="4826078E" w14:textId="77777777" w:rsidR="00983CA9" w:rsidRPr="005A1EEA" w:rsidRDefault="00983CA9" w:rsidP="00D64D3D">
            <w:pPr>
              <w:ind w:firstLine="0"/>
              <w:jc w:val="center"/>
            </w:pPr>
            <w:r w:rsidRPr="005A1EEA">
              <w:t xml:space="preserve">A. </w:t>
            </w:r>
            <w:proofErr w:type="spellStart"/>
            <w:r w:rsidRPr="005A1EEA">
              <w:t>Kancevičienė</w:t>
            </w:r>
            <w:proofErr w:type="spellEnd"/>
          </w:p>
        </w:tc>
        <w:tc>
          <w:tcPr>
            <w:tcW w:w="1843" w:type="dxa"/>
            <w:gridSpan w:val="3"/>
          </w:tcPr>
          <w:p w14:paraId="4826078F" w14:textId="77777777" w:rsidR="00983CA9" w:rsidRPr="005A1EEA" w:rsidRDefault="00983CA9" w:rsidP="00D64D3D">
            <w:pPr>
              <w:ind w:firstLine="0"/>
              <w:jc w:val="left"/>
            </w:pPr>
            <w:r w:rsidRPr="005A1EEA">
              <w:t>Mokinių IT ir meninių gebėjimų ugdymas</w:t>
            </w:r>
          </w:p>
        </w:tc>
      </w:tr>
      <w:tr w:rsidR="00983CA9" w:rsidRPr="005A1EEA" w14:paraId="48260797" w14:textId="77777777" w:rsidTr="00006B27">
        <w:tc>
          <w:tcPr>
            <w:tcW w:w="747" w:type="dxa"/>
          </w:tcPr>
          <w:p w14:paraId="48260791" w14:textId="77777777" w:rsidR="00983CA9" w:rsidRPr="005A1EEA" w:rsidRDefault="00983CA9" w:rsidP="007F2B9A">
            <w:pPr>
              <w:numPr>
                <w:ilvl w:val="0"/>
                <w:numId w:val="20"/>
              </w:numPr>
              <w:spacing w:after="200"/>
              <w:ind w:left="356" w:hanging="284"/>
              <w:jc w:val="center"/>
            </w:pPr>
          </w:p>
        </w:tc>
        <w:tc>
          <w:tcPr>
            <w:tcW w:w="2694" w:type="dxa"/>
            <w:gridSpan w:val="2"/>
          </w:tcPr>
          <w:p w14:paraId="48260792" w14:textId="77777777" w:rsidR="00983CA9" w:rsidRPr="005A1EEA" w:rsidRDefault="00983CA9" w:rsidP="00D64D3D">
            <w:pPr>
              <w:ind w:firstLine="0"/>
              <w:jc w:val="left"/>
            </w:pPr>
            <w:r w:rsidRPr="005A1EEA">
              <w:t>„AIDS“ dienos paminėjimas</w:t>
            </w:r>
          </w:p>
        </w:tc>
        <w:tc>
          <w:tcPr>
            <w:tcW w:w="1275" w:type="dxa"/>
            <w:gridSpan w:val="2"/>
          </w:tcPr>
          <w:p w14:paraId="48260793" w14:textId="77777777" w:rsidR="00983CA9" w:rsidRPr="005A1EEA" w:rsidRDefault="00983CA9" w:rsidP="00006B27">
            <w:pPr>
              <w:ind w:firstLine="0"/>
              <w:jc w:val="center"/>
            </w:pPr>
            <w:r>
              <w:t>2021-</w:t>
            </w:r>
            <w:r w:rsidRPr="005A1EEA">
              <w:t>11(12)</w:t>
            </w:r>
          </w:p>
        </w:tc>
        <w:tc>
          <w:tcPr>
            <w:tcW w:w="1560" w:type="dxa"/>
            <w:gridSpan w:val="2"/>
          </w:tcPr>
          <w:p w14:paraId="48260794" w14:textId="77777777" w:rsidR="00983CA9" w:rsidRPr="005A1EEA" w:rsidRDefault="00983CA9" w:rsidP="00006B27">
            <w:pPr>
              <w:ind w:firstLine="0"/>
              <w:jc w:val="center"/>
            </w:pPr>
            <w:proofErr w:type="spellStart"/>
            <w:r w:rsidRPr="005A1EEA">
              <w:t>R.Petrauskienė</w:t>
            </w:r>
            <w:proofErr w:type="spellEnd"/>
          </w:p>
        </w:tc>
        <w:tc>
          <w:tcPr>
            <w:tcW w:w="1842" w:type="dxa"/>
            <w:gridSpan w:val="3"/>
          </w:tcPr>
          <w:p w14:paraId="48260795" w14:textId="77777777" w:rsidR="00983CA9" w:rsidRPr="005A1EEA" w:rsidRDefault="00983CA9" w:rsidP="00006B27">
            <w:pPr>
              <w:ind w:firstLine="0"/>
              <w:jc w:val="center"/>
            </w:pPr>
            <w:proofErr w:type="spellStart"/>
            <w:r w:rsidRPr="005A1EEA">
              <w:t>R.Petrauskienė</w:t>
            </w:r>
            <w:proofErr w:type="spellEnd"/>
          </w:p>
        </w:tc>
        <w:tc>
          <w:tcPr>
            <w:tcW w:w="1843" w:type="dxa"/>
            <w:gridSpan w:val="3"/>
          </w:tcPr>
          <w:p w14:paraId="48260796" w14:textId="77777777" w:rsidR="00983CA9" w:rsidRPr="005A1EEA" w:rsidRDefault="00983CA9" w:rsidP="00D64D3D">
            <w:pPr>
              <w:ind w:firstLine="0"/>
              <w:jc w:val="left"/>
            </w:pPr>
            <w:r w:rsidRPr="005A1EEA">
              <w:t>Tolerancija, atsakomybė, dorinių vertybių ugdymas.</w:t>
            </w:r>
          </w:p>
        </w:tc>
      </w:tr>
      <w:tr w:rsidR="00983CA9" w:rsidRPr="005A1EEA" w14:paraId="48260799" w14:textId="77777777" w:rsidTr="00006B27">
        <w:tc>
          <w:tcPr>
            <w:tcW w:w="9961" w:type="dxa"/>
            <w:gridSpan w:val="13"/>
          </w:tcPr>
          <w:p w14:paraId="48260798" w14:textId="77777777" w:rsidR="00983CA9" w:rsidRPr="005A1EEA" w:rsidRDefault="00983CA9" w:rsidP="00983CA9">
            <w:pPr>
              <w:ind w:firstLine="0"/>
              <w:rPr>
                <w:b/>
              </w:rPr>
            </w:pPr>
            <w:r>
              <w:rPr>
                <w:b/>
              </w:rPr>
              <w:t>6</w:t>
            </w:r>
            <w:r w:rsidRPr="005A1EEA">
              <w:rPr>
                <w:b/>
              </w:rPr>
              <w:t xml:space="preserve">. </w:t>
            </w:r>
            <w:r>
              <w:rPr>
                <w:b/>
              </w:rPr>
              <w:t>Projektai</w:t>
            </w:r>
            <w:r w:rsidRPr="005A1EEA">
              <w:rPr>
                <w:b/>
              </w:rPr>
              <w:t>.</w:t>
            </w:r>
          </w:p>
        </w:tc>
      </w:tr>
      <w:tr w:rsidR="00983CA9" w:rsidRPr="005A1EEA" w14:paraId="482607A0" w14:textId="77777777" w:rsidTr="00006B27">
        <w:tc>
          <w:tcPr>
            <w:tcW w:w="747" w:type="dxa"/>
          </w:tcPr>
          <w:p w14:paraId="4826079A" w14:textId="77777777" w:rsidR="00983CA9" w:rsidRPr="005A1EEA" w:rsidRDefault="00983CA9" w:rsidP="00983CA9">
            <w:pPr>
              <w:spacing w:after="200"/>
              <w:ind w:firstLine="0"/>
            </w:pPr>
            <w:r>
              <w:t>6.1.</w:t>
            </w:r>
          </w:p>
        </w:tc>
        <w:tc>
          <w:tcPr>
            <w:tcW w:w="2694" w:type="dxa"/>
            <w:gridSpan w:val="2"/>
          </w:tcPr>
          <w:p w14:paraId="4826079B" w14:textId="77777777" w:rsidR="00983CA9" w:rsidRPr="005A1EEA" w:rsidRDefault="00983CA9" w:rsidP="00FF240D">
            <w:pPr>
              <w:tabs>
                <w:tab w:val="num" w:pos="455"/>
              </w:tabs>
              <w:ind w:firstLine="0"/>
            </w:pPr>
            <w:r>
              <w:t>Dalyvavimas p</w:t>
            </w:r>
            <w:r w:rsidRPr="00983CA9">
              <w:t>rojekto „Bendrojo ugdymo turinio ir organizavimo modelių sukūrimas ir išbandymas bendrajame ugdyme“</w:t>
            </w:r>
            <w:r>
              <w:t xml:space="preserve"> veikloje </w:t>
            </w:r>
            <w:r w:rsidRPr="00983CA9">
              <w:t>„6-7 klasėse mokinių erdvinio suvokimo ugdymas matematikos pamokose“.</w:t>
            </w:r>
          </w:p>
        </w:tc>
        <w:tc>
          <w:tcPr>
            <w:tcW w:w="1275" w:type="dxa"/>
            <w:gridSpan w:val="2"/>
          </w:tcPr>
          <w:p w14:paraId="4826079C" w14:textId="77777777" w:rsidR="00983CA9" w:rsidRPr="005A1EEA" w:rsidRDefault="00983CA9" w:rsidP="00FF240D">
            <w:pPr>
              <w:ind w:firstLine="0"/>
              <w:jc w:val="center"/>
            </w:pPr>
            <w:r>
              <w:t>Iki 2021</w:t>
            </w:r>
            <w:r w:rsidRPr="005A1EEA">
              <w:t xml:space="preserve"> m.</w:t>
            </w:r>
            <w:r>
              <w:t xml:space="preserve"> kovo mėn.</w:t>
            </w:r>
          </w:p>
        </w:tc>
        <w:tc>
          <w:tcPr>
            <w:tcW w:w="1560" w:type="dxa"/>
            <w:gridSpan w:val="2"/>
          </w:tcPr>
          <w:p w14:paraId="4826079D" w14:textId="77777777" w:rsidR="00983CA9" w:rsidRPr="005A1EEA" w:rsidRDefault="00983CA9" w:rsidP="00FF240D">
            <w:pPr>
              <w:ind w:firstLine="0"/>
              <w:jc w:val="center"/>
            </w:pPr>
            <w:r w:rsidRPr="005A1EEA">
              <w:t>Metodinės grupės pirmininkas</w:t>
            </w:r>
          </w:p>
        </w:tc>
        <w:tc>
          <w:tcPr>
            <w:tcW w:w="1842" w:type="dxa"/>
            <w:gridSpan w:val="3"/>
          </w:tcPr>
          <w:p w14:paraId="4826079E" w14:textId="77777777" w:rsidR="00983CA9" w:rsidRPr="005A1EEA" w:rsidRDefault="00983CA9" w:rsidP="00006B27">
            <w:pPr>
              <w:ind w:firstLine="0"/>
              <w:jc w:val="center"/>
            </w:pPr>
            <w:r>
              <w:t xml:space="preserve">Matematikos mokytojos: A. </w:t>
            </w:r>
            <w:proofErr w:type="spellStart"/>
            <w:r>
              <w:t>Kancevičienė</w:t>
            </w:r>
            <w:proofErr w:type="spellEnd"/>
            <w:r>
              <w:t xml:space="preserve"> ir O. </w:t>
            </w:r>
            <w:proofErr w:type="spellStart"/>
            <w:r>
              <w:t>Žėkienė</w:t>
            </w:r>
            <w:proofErr w:type="spellEnd"/>
          </w:p>
        </w:tc>
        <w:tc>
          <w:tcPr>
            <w:tcW w:w="1843" w:type="dxa"/>
            <w:gridSpan w:val="3"/>
          </w:tcPr>
          <w:p w14:paraId="4826079F" w14:textId="77777777" w:rsidR="00983CA9" w:rsidRPr="005A1EEA" w:rsidRDefault="00006B27" w:rsidP="00006B27">
            <w:pPr>
              <w:ind w:firstLine="0"/>
              <w:jc w:val="left"/>
            </w:pPr>
            <w:r>
              <w:t xml:space="preserve">Ugdoma </w:t>
            </w:r>
            <w:r w:rsidRPr="00006B27">
              <w:t>mokinių erdvinio suvokimo kompetencij</w:t>
            </w:r>
            <w:r>
              <w:t>a</w:t>
            </w:r>
          </w:p>
        </w:tc>
      </w:tr>
      <w:tr w:rsidR="00006B27" w:rsidRPr="005A1EEA" w14:paraId="482607A7" w14:textId="77777777" w:rsidTr="00006B27">
        <w:tc>
          <w:tcPr>
            <w:tcW w:w="747" w:type="dxa"/>
          </w:tcPr>
          <w:p w14:paraId="482607A1" w14:textId="77777777" w:rsidR="00006B27" w:rsidRDefault="00006B27" w:rsidP="00983CA9">
            <w:pPr>
              <w:spacing w:after="200"/>
              <w:ind w:firstLine="0"/>
            </w:pPr>
            <w:r>
              <w:t>6.2.</w:t>
            </w:r>
          </w:p>
        </w:tc>
        <w:tc>
          <w:tcPr>
            <w:tcW w:w="2694" w:type="dxa"/>
            <w:gridSpan w:val="2"/>
          </w:tcPr>
          <w:p w14:paraId="482607A2" w14:textId="77777777" w:rsidR="00006B27" w:rsidRDefault="00006B27" w:rsidP="00FF240D">
            <w:pPr>
              <w:tabs>
                <w:tab w:val="num" w:pos="455"/>
              </w:tabs>
              <w:ind w:firstLine="0"/>
            </w:pPr>
            <w:r>
              <w:t xml:space="preserve">Dalyvavimas projekte </w:t>
            </w:r>
            <w:r w:rsidRPr="00006B27">
              <w:t>„Mokyklų aprūpinimas gamtos ir technologinių mokslų priemonėmis“</w:t>
            </w:r>
          </w:p>
        </w:tc>
        <w:tc>
          <w:tcPr>
            <w:tcW w:w="1275" w:type="dxa"/>
            <w:gridSpan w:val="2"/>
          </w:tcPr>
          <w:p w14:paraId="482607A3" w14:textId="77777777" w:rsidR="00006B27" w:rsidRDefault="00006B27" w:rsidP="00FF240D">
            <w:pPr>
              <w:ind w:firstLine="0"/>
              <w:jc w:val="center"/>
            </w:pPr>
            <w:r>
              <w:t>2021 m.</w:t>
            </w:r>
          </w:p>
        </w:tc>
        <w:tc>
          <w:tcPr>
            <w:tcW w:w="1560" w:type="dxa"/>
            <w:gridSpan w:val="2"/>
          </w:tcPr>
          <w:p w14:paraId="482607A4" w14:textId="77777777" w:rsidR="00006B27" w:rsidRPr="005A1EEA" w:rsidRDefault="00006B27" w:rsidP="00FF240D">
            <w:pPr>
              <w:ind w:firstLine="0"/>
              <w:jc w:val="center"/>
            </w:pPr>
            <w:r>
              <w:t>Metodinės grupės pirmininkas</w:t>
            </w:r>
          </w:p>
        </w:tc>
        <w:tc>
          <w:tcPr>
            <w:tcW w:w="1842" w:type="dxa"/>
            <w:gridSpan w:val="3"/>
          </w:tcPr>
          <w:p w14:paraId="482607A5" w14:textId="77777777" w:rsidR="00006B27" w:rsidRDefault="00006B27" w:rsidP="00006B27">
            <w:pPr>
              <w:ind w:firstLine="0"/>
              <w:jc w:val="center"/>
            </w:pPr>
            <w:r>
              <w:t>Gamtos mokslų mokytojai</w:t>
            </w:r>
          </w:p>
        </w:tc>
        <w:tc>
          <w:tcPr>
            <w:tcW w:w="1843" w:type="dxa"/>
            <w:gridSpan w:val="3"/>
          </w:tcPr>
          <w:p w14:paraId="482607A6" w14:textId="77777777" w:rsidR="00006B27" w:rsidRDefault="00006B27" w:rsidP="00006B27">
            <w:pPr>
              <w:ind w:firstLine="0"/>
              <w:jc w:val="left"/>
            </w:pPr>
            <w:r>
              <w:t xml:space="preserve">Gamtos </w:t>
            </w:r>
            <w:r w:rsidRPr="00006B27">
              <w:t>mokslų mokymo(</w:t>
            </w:r>
            <w:proofErr w:type="spellStart"/>
            <w:r w:rsidRPr="00006B27">
              <w:t>si</w:t>
            </w:r>
            <w:proofErr w:type="spellEnd"/>
            <w:r w:rsidRPr="00006B27">
              <w:t>) aplink</w:t>
            </w:r>
            <w:r>
              <w:t>os ir ugdymo modernizavimas</w:t>
            </w:r>
          </w:p>
        </w:tc>
      </w:tr>
    </w:tbl>
    <w:p w14:paraId="482607A8" w14:textId="77777777" w:rsidR="005A1EEA" w:rsidRPr="00E510C3" w:rsidRDefault="005A1EEA" w:rsidP="00635E60">
      <w:pPr>
        <w:tabs>
          <w:tab w:val="left" w:pos="900"/>
        </w:tabs>
        <w:ind w:firstLine="0"/>
      </w:pPr>
    </w:p>
    <w:p w14:paraId="482607A9" w14:textId="77777777" w:rsidR="000C4ADF" w:rsidRPr="00CE01E8" w:rsidRDefault="000C4ADF" w:rsidP="00A3789A">
      <w:r w:rsidRPr="00CE01E8">
        <w:br w:type="page"/>
      </w:r>
    </w:p>
    <w:p w14:paraId="482607AA" w14:textId="77777777" w:rsidR="00BC711F" w:rsidRPr="002019B4" w:rsidRDefault="00DC17E9" w:rsidP="001D2C4B">
      <w:pPr>
        <w:pStyle w:val="Antrat2"/>
        <w:numPr>
          <w:ilvl w:val="0"/>
          <w:numId w:val="0"/>
        </w:numPr>
        <w:ind w:left="576"/>
      </w:pPr>
      <w:bookmarkStart w:id="267" w:name="_Toc61880260"/>
      <w:bookmarkStart w:id="268" w:name="_Toc62024824"/>
      <w:r w:rsidRPr="00CE01E8">
        <w:t>5.1</w:t>
      </w:r>
      <w:r w:rsidR="009D1DE3">
        <w:t>5</w:t>
      </w:r>
      <w:r w:rsidR="00BC711F" w:rsidRPr="00CE01E8">
        <w:t>.</w:t>
      </w:r>
      <w:r w:rsidRPr="00CE01E8">
        <w:t xml:space="preserve"> </w:t>
      </w:r>
      <w:r w:rsidR="000C4ADF" w:rsidRPr="00CE01E8">
        <w:t>Dalykų integruotų su informacinėmis technologijomis pamokų grafikas</w:t>
      </w:r>
      <w:bookmarkEnd w:id="267"/>
      <w:bookmarkEnd w:id="268"/>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018"/>
        <w:gridCol w:w="1019"/>
        <w:gridCol w:w="1125"/>
        <w:gridCol w:w="992"/>
        <w:gridCol w:w="1019"/>
        <w:gridCol w:w="1019"/>
      </w:tblGrid>
      <w:tr w:rsidR="003A60A5" w:rsidRPr="003A60A5" w14:paraId="482607B0" w14:textId="77777777" w:rsidTr="00E06937">
        <w:trPr>
          <w:trHeight w:val="893"/>
        </w:trPr>
        <w:tc>
          <w:tcPr>
            <w:tcW w:w="1908" w:type="dxa"/>
            <w:shd w:val="clear" w:color="auto" w:fill="auto"/>
          </w:tcPr>
          <w:p w14:paraId="482607AB" w14:textId="77777777" w:rsidR="003A60A5" w:rsidRPr="003A60A5" w:rsidRDefault="003A60A5" w:rsidP="003A60A5">
            <w:pPr>
              <w:ind w:firstLine="0"/>
              <w:jc w:val="center"/>
              <w:rPr>
                <w:rFonts w:eastAsia="Cambria"/>
                <w:b/>
                <w:iCs/>
                <w:lang w:eastAsia="en-US"/>
              </w:rPr>
            </w:pPr>
            <w:r w:rsidRPr="003A60A5">
              <w:rPr>
                <w:rFonts w:eastAsia="Cambria"/>
                <w:b/>
                <w:iCs/>
                <w:lang w:eastAsia="en-US"/>
              </w:rPr>
              <w:t>Mokomasis dalykas</w:t>
            </w:r>
          </w:p>
        </w:tc>
        <w:tc>
          <w:tcPr>
            <w:tcW w:w="3162" w:type="dxa"/>
            <w:gridSpan w:val="3"/>
          </w:tcPr>
          <w:p w14:paraId="482607AC" w14:textId="77777777" w:rsidR="003A60A5" w:rsidRPr="003A60A5" w:rsidRDefault="003A60A5" w:rsidP="003A60A5">
            <w:pPr>
              <w:ind w:firstLine="0"/>
              <w:jc w:val="center"/>
              <w:rPr>
                <w:rFonts w:eastAsia="Cambria"/>
                <w:b/>
                <w:iCs/>
                <w:lang w:eastAsia="en-US"/>
              </w:rPr>
            </w:pPr>
          </w:p>
          <w:p w14:paraId="482607AD" w14:textId="77777777" w:rsidR="003A60A5" w:rsidRPr="003A60A5" w:rsidRDefault="003A60A5" w:rsidP="003A60A5">
            <w:pPr>
              <w:ind w:firstLine="0"/>
              <w:jc w:val="center"/>
              <w:rPr>
                <w:rFonts w:eastAsia="Cambria"/>
                <w:b/>
                <w:iCs/>
                <w:lang w:eastAsia="en-US"/>
              </w:rPr>
            </w:pPr>
            <w:r w:rsidRPr="003A60A5">
              <w:rPr>
                <w:rFonts w:eastAsia="Cambria"/>
                <w:b/>
                <w:iCs/>
                <w:lang w:eastAsia="en-US"/>
              </w:rPr>
              <w:t>7 kl.</w:t>
            </w:r>
          </w:p>
        </w:tc>
        <w:tc>
          <w:tcPr>
            <w:tcW w:w="3030" w:type="dxa"/>
            <w:gridSpan w:val="3"/>
            <w:shd w:val="clear" w:color="auto" w:fill="auto"/>
          </w:tcPr>
          <w:p w14:paraId="482607AE" w14:textId="77777777" w:rsidR="003A60A5" w:rsidRPr="003A60A5" w:rsidRDefault="003A60A5" w:rsidP="003A60A5">
            <w:pPr>
              <w:ind w:firstLine="0"/>
              <w:jc w:val="center"/>
              <w:rPr>
                <w:rFonts w:eastAsia="Cambria"/>
                <w:b/>
                <w:iCs/>
                <w:lang w:eastAsia="en-US"/>
              </w:rPr>
            </w:pPr>
          </w:p>
          <w:p w14:paraId="482607AF" w14:textId="77777777" w:rsidR="003A60A5" w:rsidRPr="003A60A5" w:rsidRDefault="003A60A5" w:rsidP="003A60A5">
            <w:pPr>
              <w:ind w:firstLine="0"/>
              <w:jc w:val="center"/>
              <w:rPr>
                <w:rFonts w:eastAsia="Cambria"/>
                <w:b/>
                <w:iCs/>
                <w:lang w:eastAsia="en-US"/>
              </w:rPr>
            </w:pPr>
            <w:r w:rsidRPr="003A60A5">
              <w:rPr>
                <w:rFonts w:eastAsia="Cambria"/>
                <w:b/>
                <w:iCs/>
                <w:lang w:eastAsia="en-US"/>
              </w:rPr>
              <w:t>8 kl.</w:t>
            </w:r>
          </w:p>
        </w:tc>
      </w:tr>
      <w:tr w:rsidR="003A60A5" w:rsidRPr="003A60A5" w14:paraId="482607BF" w14:textId="77777777" w:rsidTr="00E06937">
        <w:tc>
          <w:tcPr>
            <w:tcW w:w="1908" w:type="dxa"/>
            <w:shd w:val="clear" w:color="auto" w:fill="auto"/>
          </w:tcPr>
          <w:p w14:paraId="482607B1" w14:textId="77777777" w:rsidR="003A60A5" w:rsidRPr="003A60A5" w:rsidRDefault="003A60A5" w:rsidP="003A60A5">
            <w:pPr>
              <w:ind w:firstLine="0"/>
              <w:jc w:val="center"/>
              <w:rPr>
                <w:rFonts w:eastAsia="Cambria"/>
                <w:b/>
                <w:iCs/>
                <w:lang w:eastAsia="en-US"/>
              </w:rPr>
            </w:pPr>
            <w:r w:rsidRPr="003A60A5">
              <w:rPr>
                <w:rFonts w:eastAsia="Cambria"/>
                <w:b/>
                <w:iCs/>
                <w:lang w:eastAsia="en-US"/>
              </w:rPr>
              <w:t>Lietuvių k.</w:t>
            </w:r>
          </w:p>
          <w:p w14:paraId="482607B2" w14:textId="77777777" w:rsidR="003A60A5" w:rsidRPr="003A60A5" w:rsidRDefault="003A60A5" w:rsidP="003A60A5">
            <w:pPr>
              <w:ind w:firstLine="0"/>
              <w:jc w:val="center"/>
              <w:rPr>
                <w:rFonts w:eastAsia="Cambria"/>
                <w:b/>
                <w:iCs/>
                <w:lang w:eastAsia="en-US"/>
              </w:rPr>
            </w:pPr>
          </w:p>
        </w:tc>
        <w:tc>
          <w:tcPr>
            <w:tcW w:w="1018" w:type="dxa"/>
            <w:shd w:val="clear" w:color="auto" w:fill="auto"/>
          </w:tcPr>
          <w:p w14:paraId="482607B3" w14:textId="77777777" w:rsidR="003A60A5" w:rsidRPr="003A60A5" w:rsidRDefault="003A60A5" w:rsidP="003A60A5">
            <w:pPr>
              <w:ind w:firstLine="0"/>
              <w:jc w:val="center"/>
              <w:rPr>
                <w:rFonts w:eastAsia="Cambria"/>
                <w:iCs/>
                <w:lang w:eastAsia="en-US"/>
              </w:rPr>
            </w:pPr>
            <w:r w:rsidRPr="003A60A5">
              <w:rPr>
                <w:rFonts w:eastAsia="Cambria"/>
                <w:iCs/>
                <w:lang w:eastAsia="en-US"/>
              </w:rPr>
              <w:t>03-18</w:t>
            </w:r>
          </w:p>
          <w:p w14:paraId="482607B4"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3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B5" w14:textId="77777777" w:rsidR="003A60A5" w:rsidRPr="003A60A5" w:rsidRDefault="003A60A5" w:rsidP="003A60A5">
            <w:pPr>
              <w:ind w:firstLine="0"/>
              <w:jc w:val="center"/>
              <w:rPr>
                <w:rFonts w:eastAsia="Cambria"/>
                <w:iCs/>
                <w:lang w:eastAsia="en-US"/>
              </w:rPr>
            </w:pPr>
            <w:r w:rsidRPr="003A60A5">
              <w:rPr>
                <w:rFonts w:eastAsia="Cambria"/>
                <w:iCs/>
                <w:lang w:eastAsia="en-US"/>
              </w:rPr>
              <w:t>05-13</w:t>
            </w:r>
          </w:p>
          <w:p w14:paraId="482607B6"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3 </w:t>
            </w:r>
            <w:proofErr w:type="spellStart"/>
            <w:r w:rsidRPr="003A60A5">
              <w:rPr>
                <w:rFonts w:eastAsia="Cambria"/>
                <w:iCs/>
                <w:lang w:eastAsia="en-US"/>
              </w:rPr>
              <w:t>pam</w:t>
            </w:r>
            <w:proofErr w:type="spellEnd"/>
            <w:r w:rsidRPr="003A60A5">
              <w:rPr>
                <w:rFonts w:eastAsia="Cambria"/>
                <w:iCs/>
                <w:lang w:eastAsia="en-US"/>
              </w:rPr>
              <w:t>.</w:t>
            </w:r>
          </w:p>
        </w:tc>
        <w:tc>
          <w:tcPr>
            <w:tcW w:w="1125" w:type="dxa"/>
          </w:tcPr>
          <w:p w14:paraId="482607B7" w14:textId="77777777" w:rsidR="003A60A5" w:rsidRPr="003A60A5" w:rsidRDefault="003A60A5" w:rsidP="003A60A5">
            <w:pPr>
              <w:ind w:firstLine="0"/>
              <w:jc w:val="center"/>
              <w:rPr>
                <w:rFonts w:eastAsia="Cambria"/>
                <w:iCs/>
                <w:lang w:eastAsia="en-US"/>
              </w:rPr>
            </w:pPr>
            <w:r w:rsidRPr="003A60A5">
              <w:rPr>
                <w:rFonts w:eastAsia="Cambria"/>
                <w:iCs/>
                <w:lang w:eastAsia="en-US"/>
              </w:rPr>
              <w:t>06-03</w:t>
            </w:r>
          </w:p>
          <w:p w14:paraId="482607B8"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3 </w:t>
            </w:r>
            <w:proofErr w:type="spellStart"/>
            <w:r w:rsidRPr="003A60A5">
              <w:rPr>
                <w:rFonts w:eastAsia="Cambria"/>
                <w:iCs/>
                <w:lang w:eastAsia="en-US"/>
              </w:rPr>
              <w:t>pam</w:t>
            </w:r>
            <w:proofErr w:type="spellEnd"/>
            <w:r w:rsidRPr="003A60A5">
              <w:rPr>
                <w:rFonts w:eastAsia="Cambria"/>
                <w:iCs/>
                <w:lang w:eastAsia="en-US"/>
              </w:rPr>
              <w:t>.</w:t>
            </w:r>
          </w:p>
        </w:tc>
        <w:tc>
          <w:tcPr>
            <w:tcW w:w="992" w:type="dxa"/>
            <w:shd w:val="clear" w:color="auto" w:fill="auto"/>
          </w:tcPr>
          <w:p w14:paraId="482607B9" w14:textId="77777777" w:rsidR="003A60A5" w:rsidRPr="003A60A5" w:rsidRDefault="003A60A5" w:rsidP="003A60A5">
            <w:pPr>
              <w:ind w:firstLine="0"/>
              <w:jc w:val="center"/>
              <w:rPr>
                <w:rFonts w:eastAsia="Cambria"/>
                <w:iCs/>
                <w:lang w:eastAsia="en-US"/>
              </w:rPr>
            </w:pPr>
            <w:r w:rsidRPr="003A60A5">
              <w:rPr>
                <w:rFonts w:eastAsia="Cambria"/>
                <w:iCs/>
                <w:lang w:eastAsia="en-US"/>
              </w:rPr>
              <w:t>03-05</w:t>
            </w:r>
          </w:p>
          <w:p w14:paraId="482607BA"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4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BB" w14:textId="77777777" w:rsidR="003A60A5" w:rsidRPr="003A60A5" w:rsidRDefault="003A60A5" w:rsidP="003A60A5">
            <w:pPr>
              <w:ind w:firstLine="0"/>
              <w:jc w:val="center"/>
              <w:rPr>
                <w:rFonts w:eastAsia="Cambria"/>
                <w:iCs/>
                <w:lang w:eastAsia="en-US"/>
              </w:rPr>
            </w:pPr>
            <w:r w:rsidRPr="003A60A5">
              <w:rPr>
                <w:rFonts w:eastAsia="Cambria"/>
                <w:iCs/>
                <w:lang w:eastAsia="en-US"/>
              </w:rPr>
              <w:t>04-29</w:t>
            </w:r>
          </w:p>
          <w:p w14:paraId="482607BC"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3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BD" w14:textId="77777777" w:rsidR="003A60A5" w:rsidRPr="003A60A5" w:rsidRDefault="003A60A5" w:rsidP="003A60A5">
            <w:pPr>
              <w:ind w:firstLine="0"/>
              <w:jc w:val="center"/>
              <w:rPr>
                <w:rFonts w:eastAsia="Cambria"/>
                <w:iCs/>
                <w:lang w:eastAsia="en-US"/>
              </w:rPr>
            </w:pPr>
            <w:r w:rsidRPr="003A60A5">
              <w:rPr>
                <w:rFonts w:eastAsia="Cambria"/>
                <w:iCs/>
                <w:lang w:eastAsia="en-US"/>
              </w:rPr>
              <w:t>06-04</w:t>
            </w:r>
          </w:p>
          <w:p w14:paraId="482607BE"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4 </w:t>
            </w:r>
            <w:proofErr w:type="spellStart"/>
            <w:r w:rsidRPr="003A60A5">
              <w:rPr>
                <w:rFonts w:eastAsia="Cambria"/>
                <w:iCs/>
                <w:lang w:eastAsia="en-US"/>
              </w:rPr>
              <w:t>pam</w:t>
            </w:r>
            <w:proofErr w:type="spellEnd"/>
            <w:r w:rsidRPr="003A60A5">
              <w:rPr>
                <w:rFonts w:eastAsia="Cambria"/>
                <w:iCs/>
                <w:lang w:eastAsia="en-US"/>
              </w:rPr>
              <w:t>.</w:t>
            </w:r>
          </w:p>
        </w:tc>
      </w:tr>
      <w:tr w:rsidR="003A60A5" w:rsidRPr="003A60A5" w14:paraId="482607CC" w14:textId="77777777" w:rsidTr="00E06937">
        <w:tc>
          <w:tcPr>
            <w:tcW w:w="1908" w:type="dxa"/>
            <w:shd w:val="clear" w:color="auto" w:fill="auto"/>
          </w:tcPr>
          <w:p w14:paraId="482607C0" w14:textId="77777777" w:rsidR="003A60A5" w:rsidRPr="003A60A5" w:rsidRDefault="003A60A5" w:rsidP="003A60A5">
            <w:pPr>
              <w:ind w:firstLine="0"/>
              <w:jc w:val="center"/>
              <w:rPr>
                <w:rFonts w:eastAsia="Cambria"/>
                <w:b/>
                <w:iCs/>
                <w:lang w:eastAsia="en-US"/>
              </w:rPr>
            </w:pPr>
            <w:r w:rsidRPr="003A60A5">
              <w:rPr>
                <w:rFonts w:eastAsia="Cambria"/>
                <w:b/>
                <w:iCs/>
                <w:lang w:eastAsia="en-US"/>
              </w:rPr>
              <w:t>Istorija</w:t>
            </w:r>
          </w:p>
          <w:p w14:paraId="482607C1" w14:textId="77777777" w:rsidR="003A60A5" w:rsidRPr="003A60A5" w:rsidRDefault="003A60A5" w:rsidP="003A60A5">
            <w:pPr>
              <w:ind w:firstLine="0"/>
              <w:jc w:val="center"/>
              <w:rPr>
                <w:rFonts w:eastAsia="Cambria"/>
                <w:b/>
                <w:iCs/>
                <w:lang w:eastAsia="en-US"/>
              </w:rPr>
            </w:pPr>
          </w:p>
        </w:tc>
        <w:tc>
          <w:tcPr>
            <w:tcW w:w="1018" w:type="dxa"/>
            <w:shd w:val="clear" w:color="auto" w:fill="auto"/>
          </w:tcPr>
          <w:p w14:paraId="482607C2" w14:textId="77777777" w:rsidR="003A60A5" w:rsidRPr="003A60A5" w:rsidRDefault="003A60A5" w:rsidP="003A60A5">
            <w:pPr>
              <w:ind w:firstLine="0"/>
              <w:jc w:val="center"/>
              <w:rPr>
                <w:rFonts w:eastAsia="Cambria"/>
                <w:iCs/>
                <w:lang w:eastAsia="en-US"/>
              </w:rPr>
            </w:pPr>
            <w:r w:rsidRPr="003A60A5">
              <w:rPr>
                <w:rFonts w:eastAsia="Cambria"/>
                <w:iCs/>
                <w:lang w:eastAsia="en-US"/>
              </w:rPr>
              <w:t>02-12</w:t>
            </w:r>
          </w:p>
          <w:p w14:paraId="482607C3"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1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C4" w14:textId="77777777" w:rsidR="003A60A5" w:rsidRPr="003A60A5" w:rsidRDefault="003A60A5" w:rsidP="003A60A5">
            <w:pPr>
              <w:ind w:firstLine="0"/>
              <w:jc w:val="center"/>
              <w:rPr>
                <w:rFonts w:eastAsia="Cambria"/>
                <w:iCs/>
                <w:lang w:eastAsia="en-US"/>
              </w:rPr>
            </w:pPr>
            <w:r w:rsidRPr="003A60A5">
              <w:rPr>
                <w:rFonts w:eastAsia="Cambria"/>
                <w:iCs/>
                <w:lang w:eastAsia="en-US"/>
              </w:rPr>
              <w:t>04-30</w:t>
            </w:r>
          </w:p>
          <w:p w14:paraId="482607C5"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1 </w:t>
            </w:r>
            <w:proofErr w:type="spellStart"/>
            <w:r w:rsidRPr="003A60A5">
              <w:rPr>
                <w:rFonts w:eastAsia="Cambria"/>
                <w:iCs/>
                <w:lang w:eastAsia="en-US"/>
              </w:rPr>
              <w:t>pam</w:t>
            </w:r>
            <w:proofErr w:type="spellEnd"/>
            <w:r w:rsidRPr="003A60A5">
              <w:rPr>
                <w:rFonts w:eastAsia="Cambria"/>
                <w:iCs/>
                <w:lang w:eastAsia="en-US"/>
              </w:rPr>
              <w:t>.</w:t>
            </w:r>
          </w:p>
        </w:tc>
        <w:tc>
          <w:tcPr>
            <w:tcW w:w="1125" w:type="dxa"/>
          </w:tcPr>
          <w:p w14:paraId="482607C6" w14:textId="77777777" w:rsidR="003A60A5" w:rsidRPr="003A60A5" w:rsidRDefault="003A60A5" w:rsidP="003A60A5">
            <w:pPr>
              <w:ind w:firstLine="0"/>
              <w:jc w:val="center"/>
              <w:rPr>
                <w:rFonts w:eastAsia="Cambria"/>
                <w:iCs/>
                <w:lang w:eastAsia="en-US"/>
              </w:rPr>
            </w:pPr>
          </w:p>
        </w:tc>
        <w:tc>
          <w:tcPr>
            <w:tcW w:w="992" w:type="dxa"/>
            <w:shd w:val="clear" w:color="auto" w:fill="auto"/>
          </w:tcPr>
          <w:p w14:paraId="482607C7" w14:textId="77777777" w:rsidR="003A60A5" w:rsidRPr="003A60A5" w:rsidRDefault="003A60A5" w:rsidP="003A60A5">
            <w:pPr>
              <w:ind w:firstLine="0"/>
              <w:jc w:val="center"/>
              <w:rPr>
                <w:rFonts w:eastAsia="Cambria"/>
                <w:iCs/>
                <w:lang w:eastAsia="en-US"/>
              </w:rPr>
            </w:pPr>
            <w:r w:rsidRPr="003A60A5">
              <w:rPr>
                <w:rFonts w:eastAsia="Cambria"/>
                <w:iCs/>
                <w:lang w:eastAsia="en-US"/>
              </w:rPr>
              <w:t>03-09</w:t>
            </w:r>
          </w:p>
          <w:p w14:paraId="482607C8"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7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C9" w14:textId="77777777" w:rsidR="003A60A5" w:rsidRPr="003A60A5" w:rsidRDefault="003A60A5" w:rsidP="003A60A5">
            <w:pPr>
              <w:ind w:firstLine="0"/>
              <w:jc w:val="center"/>
              <w:rPr>
                <w:rFonts w:eastAsia="Cambria"/>
                <w:iCs/>
                <w:lang w:eastAsia="en-US"/>
              </w:rPr>
            </w:pPr>
            <w:r w:rsidRPr="003A60A5">
              <w:rPr>
                <w:rFonts w:eastAsia="Cambria"/>
                <w:iCs/>
                <w:lang w:eastAsia="en-US"/>
              </w:rPr>
              <w:t>06-08</w:t>
            </w:r>
          </w:p>
          <w:p w14:paraId="482607CA"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7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CB" w14:textId="77777777" w:rsidR="003A60A5" w:rsidRPr="003A60A5" w:rsidRDefault="003A60A5" w:rsidP="003A60A5">
            <w:pPr>
              <w:ind w:firstLine="0"/>
              <w:jc w:val="center"/>
              <w:rPr>
                <w:rFonts w:eastAsia="Cambria"/>
                <w:iCs/>
                <w:lang w:eastAsia="en-US"/>
              </w:rPr>
            </w:pPr>
          </w:p>
        </w:tc>
      </w:tr>
      <w:tr w:rsidR="003A60A5" w:rsidRPr="003A60A5" w14:paraId="482607D9" w14:textId="77777777" w:rsidTr="00E06937">
        <w:tc>
          <w:tcPr>
            <w:tcW w:w="1908" w:type="dxa"/>
            <w:shd w:val="clear" w:color="auto" w:fill="auto"/>
          </w:tcPr>
          <w:p w14:paraId="482607CD" w14:textId="77777777" w:rsidR="003A60A5" w:rsidRPr="003A60A5" w:rsidRDefault="003A60A5" w:rsidP="003A60A5">
            <w:pPr>
              <w:ind w:firstLine="0"/>
              <w:jc w:val="center"/>
              <w:rPr>
                <w:rFonts w:eastAsia="Cambria"/>
                <w:b/>
                <w:iCs/>
                <w:lang w:eastAsia="en-US"/>
              </w:rPr>
            </w:pPr>
            <w:r w:rsidRPr="003A60A5">
              <w:rPr>
                <w:rFonts w:eastAsia="Cambria"/>
                <w:b/>
                <w:iCs/>
                <w:lang w:eastAsia="en-US"/>
              </w:rPr>
              <w:t>Geografija</w:t>
            </w:r>
          </w:p>
          <w:p w14:paraId="482607CE" w14:textId="77777777" w:rsidR="003A60A5" w:rsidRPr="003A60A5" w:rsidRDefault="003A60A5" w:rsidP="003A60A5">
            <w:pPr>
              <w:ind w:firstLine="0"/>
              <w:jc w:val="center"/>
              <w:rPr>
                <w:rFonts w:eastAsia="Cambria"/>
                <w:b/>
                <w:iCs/>
                <w:lang w:eastAsia="en-US"/>
              </w:rPr>
            </w:pPr>
          </w:p>
        </w:tc>
        <w:tc>
          <w:tcPr>
            <w:tcW w:w="1018" w:type="dxa"/>
            <w:shd w:val="clear" w:color="auto" w:fill="auto"/>
          </w:tcPr>
          <w:p w14:paraId="482607CF" w14:textId="77777777" w:rsidR="003A60A5" w:rsidRPr="003A60A5" w:rsidRDefault="003A60A5" w:rsidP="003A60A5">
            <w:pPr>
              <w:ind w:firstLine="0"/>
              <w:jc w:val="center"/>
              <w:rPr>
                <w:rFonts w:eastAsia="Cambria"/>
                <w:iCs/>
                <w:lang w:eastAsia="en-US"/>
              </w:rPr>
            </w:pPr>
            <w:r w:rsidRPr="003A60A5">
              <w:rPr>
                <w:rFonts w:eastAsia="Cambria"/>
                <w:iCs/>
                <w:lang w:eastAsia="en-US"/>
              </w:rPr>
              <w:t>03-25</w:t>
            </w:r>
          </w:p>
          <w:p w14:paraId="482607D0"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6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D1" w14:textId="77777777" w:rsidR="003A60A5" w:rsidRPr="003A60A5" w:rsidRDefault="003A60A5" w:rsidP="003A60A5">
            <w:pPr>
              <w:ind w:firstLine="0"/>
              <w:jc w:val="center"/>
              <w:rPr>
                <w:rFonts w:eastAsia="Cambria"/>
                <w:iCs/>
                <w:lang w:eastAsia="en-US"/>
              </w:rPr>
            </w:pPr>
            <w:r w:rsidRPr="003A60A5">
              <w:rPr>
                <w:rFonts w:eastAsia="Cambria"/>
                <w:iCs/>
                <w:lang w:eastAsia="en-US"/>
              </w:rPr>
              <w:t>06-15</w:t>
            </w:r>
          </w:p>
          <w:p w14:paraId="482607D2"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6 </w:t>
            </w:r>
            <w:proofErr w:type="spellStart"/>
            <w:r w:rsidRPr="003A60A5">
              <w:rPr>
                <w:rFonts w:eastAsia="Cambria"/>
                <w:iCs/>
                <w:lang w:eastAsia="en-US"/>
              </w:rPr>
              <w:t>pam</w:t>
            </w:r>
            <w:proofErr w:type="spellEnd"/>
            <w:r w:rsidRPr="003A60A5">
              <w:rPr>
                <w:rFonts w:eastAsia="Cambria"/>
                <w:iCs/>
                <w:lang w:eastAsia="en-US"/>
              </w:rPr>
              <w:t>.</w:t>
            </w:r>
          </w:p>
        </w:tc>
        <w:tc>
          <w:tcPr>
            <w:tcW w:w="1125" w:type="dxa"/>
          </w:tcPr>
          <w:p w14:paraId="482607D3" w14:textId="77777777" w:rsidR="003A60A5" w:rsidRPr="003A60A5" w:rsidRDefault="003A60A5" w:rsidP="003A60A5">
            <w:pPr>
              <w:ind w:firstLine="0"/>
              <w:jc w:val="center"/>
              <w:rPr>
                <w:rFonts w:eastAsia="Cambria"/>
                <w:iCs/>
                <w:lang w:eastAsia="en-US"/>
              </w:rPr>
            </w:pPr>
          </w:p>
        </w:tc>
        <w:tc>
          <w:tcPr>
            <w:tcW w:w="992" w:type="dxa"/>
            <w:shd w:val="clear" w:color="auto" w:fill="auto"/>
          </w:tcPr>
          <w:p w14:paraId="482607D4" w14:textId="77777777" w:rsidR="003A60A5" w:rsidRPr="003A60A5" w:rsidRDefault="003A60A5" w:rsidP="003A60A5">
            <w:pPr>
              <w:ind w:firstLine="0"/>
              <w:jc w:val="center"/>
              <w:rPr>
                <w:rFonts w:eastAsia="Cambria"/>
                <w:iCs/>
                <w:lang w:eastAsia="en-US"/>
              </w:rPr>
            </w:pPr>
            <w:r w:rsidRPr="003A60A5">
              <w:rPr>
                <w:rFonts w:eastAsia="Cambria"/>
                <w:iCs/>
                <w:lang w:eastAsia="en-US"/>
              </w:rPr>
              <w:t>04-23</w:t>
            </w:r>
          </w:p>
          <w:p w14:paraId="482607D5"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2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D6" w14:textId="77777777" w:rsidR="003A60A5" w:rsidRPr="003A60A5" w:rsidRDefault="003A60A5" w:rsidP="003A60A5">
            <w:pPr>
              <w:ind w:firstLine="0"/>
              <w:jc w:val="center"/>
              <w:rPr>
                <w:rFonts w:eastAsia="Cambria"/>
                <w:iCs/>
                <w:lang w:eastAsia="en-US"/>
              </w:rPr>
            </w:pPr>
            <w:r w:rsidRPr="003A60A5">
              <w:rPr>
                <w:rFonts w:eastAsia="Cambria"/>
                <w:iCs/>
                <w:lang w:eastAsia="en-US"/>
              </w:rPr>
              <w:t>06-18</w:t>
            </w:r>
          </w:p>
          <w:p w14:paraId="482607D7"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2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D8" w14:textId="77777777" w:rsidR="003A60A5" w:rsidRPr="003A60A5" w:rsidRDefault="003A60A5" w:rsidP="003A60A5">
            <w:pPr>
              <w:ind w:firstLine="0"/>
              <w:jc w:val="center"/>
              <w:rPr>
                <w:rFonts w:eastAsia="Cambria"/>
                <w:iCs/>
                <w:lang w:eastAsia="en-US"/>
              </w:rPr>
            </w:pPr>
          </w:p>
        </w:tc>
      </w:tr>
      <w:tr w:rsidR="003A60A5" w:rsidRPr="003A60A5" w14:paraId="482607E7" w14:textId="77777777" w:rsidTr="00E06937">
        <w:tc>
          <w:tcPr>
            <w:tcW w:w="1908" w:type="dxa"/>
            <w:shd w:val="clear" w:color="auto" w:fill="auto"/>
          </w:tcPr>
          <w:p w14:paraId="482607DA" w14:textId="77777777" w:rsidR="003A60A5" w:rsidRPr="003A60A5" w:rsidRDefault="003A60A5" w:rsidP="003A60A5">
            <w:pPr>
              <w:ind w:firstLine="0"/>
              <w:jc w:val="center"/>
              <w:rPr>
                <w:rFonts w:eastAsia="Cambria"/>
                <w:b/>
                <w:iCs/>
                <w:lang w:eastAsia="en-US"/>
              </w:rPr>
            </w:pPr>
            <w:r w:rsidRPr="003A60A5">
              <w:rPr>
                <w:rFonts w:eastAsia="Cambria"/>
                <w:b/>
                <w:iCs/>
                <w:lang w:eastAsia="en-US"/>
              </w:rPr>
              <w:t>Matematika</w:t>
            </w:r>
          </w:p>
          <w:p w14:paraId="482607DB" w14:textId="77777777" w:rsidR="003A60A5" w:rsidRPr="003A60A5" w:rsidRDefault="003A60A5" w:rsidP="003A60A5">
            <w:pPr>
              <w:ind w:firstLine="0"/>
              <w:jc w:val="center"/>
              <w:rPr>
                <w:rFonts w:eastAsia="Cambria"/>
                <w:b/>
                <w:iCs/>
                <w:lang w:eastAsia="en-US"/>
              </w:rPr>
            </w:pPr>
          </w:p>
        </w:tc>
        <w:tc>
          <w:tcPr>
            <w:tcW w:w="1018" w:type="dxa"/>
            <w:shd w:val="clear" w:color="auto" w:fill="auto"/>
          </w:tcPr>
          <w:p w14:paraId="482607DC" w14:textId="77777777" w:rsidR="003A60A5" w:rsidRPr="003A60A5" w:rsidRDefault="003A60A5" w:rsidP="003A60A5">
            <w:pPr>
              <w:ind w:firstLine="0"/>
              <w:jc w:val="center"/>
              <w:rPr>
                <w:rFonts w:eastAsia="Cambria"/>
                <w:iCs/>
                <w:lang w:eastAsia="en-US"/>
              </w:rPr>
            </w:pPr>
            <w:r w:rsidRPr="003A60A5">
              <w:rPr>
                <w:rFonts w:eastAsia="Cambria"/>
                <w:iCs/>
                <w:lang w:eastAsia="en-US"/>
              </w:rPr>
              <w:t>02-25</w:t>
            </w:r>
          </w:p>
          <w:p w14:paraId="482607DD"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2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DE" w14:textId="77777777" w:rsidR="003A60A5" w:rsidRPr="003A60A5" w:rsidRDefault="003A60A5" w:rsidP="003A60A5">
            <w:pPr>
              <w:ind w:firstLine="0"/>
              <w:jc w:val="center"/>
              <w:rPr>
                <w:rFonts w:eastAsia="Cambria"/>
                <w:iCs/>
                <w:lang w:eastAsia="en-US"/>
              </w:rPr>
            </w:pPr>
            <w:r w:rsidRPr="003A60A5">
              <w:rPr>
                <w:rFonts w:eastAsia="Cambria"/>
                <w:iCs/>
                <w:lang w:eastAsia="en-US"/>
              </w:rPr>
              <w:t>05-06</w:t>
            </w:r>
          </w:p>
          <w:p w14:paraId="482607DF"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2 </w:t>
            </w:r>
            <w:proofErr w:type="spellStart"/>
            <w:r w:rsidRPr="003A60A5">
              <w:rPr>
                <w:rFonts w:eastAsia="Cambria"/>
                <w:iCs/>
                <w:lang w:eastAsia="en-US"/>
              </w:rPr>
              <w:t>pam</w:t>
            </w:r>
            <w:proofErr w:type="spellEnd"/>
            <w:r w:rsidRPr="003A60A5">
              <w:rPr>
                <w:rFonts w:eastAsia="Cambria"/>
                <w:iCs/>
                <w:lang w:eastAsia="en-US"/>
              </w:rPr>
              <w:t>.</w:t>
            </w:r>
          </w:p>
        </w:tc>
        <w:tc>
          <w:tcPr>
            <w:tcW w:w="1125" w:type="dxa"/>
          </w:tcPr>
          <w:p w14:paraId="482607E0" w14:textId="77777777" w:rsidR="003A60A5" w:rsidRPr="003A60A5" w:rsidRDefault="003A60A5" w:rsidP="003A60A5">
            <w:pPr>
              <w:ind w:firstLine="0"/>
              <w:jc w:val="center"/>
              <w:rPr>
                <w:rFonts w:eastAsia="Cambria"/>
                <w:iCs/>
                <w:lang w:eastAsia="en-US"/>
              </w:rPr>
            </w:pPr>
            <w:r w:rsidRPr="003A60A5">
              <w:rPr>
                <w:rFonts w:eastAsia="Cambria"/>
                <w:iCs/>
                <w:lang w:eastAsia="en-US"/>
              </w:rPr>
              <w:t>06-10</w:t>
            </w:r>
          </w:p>
          <w:p w14:paraId="482607E1"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2 </w:t>
            </w:r>
            <w:proofErr w:type="spellStart"/>
            <w:r w:rsidRPr="003A60A5">
              <w:rPr>
                <w:rFonts w:eastAsia="Cambria"/>
                <w:iCs/>
                <w:lang w:eastAsia="en-US"/>
              </w:rPr>
              <w:t>pam</w:t>
            </w:r>
            <w:proofErr w:type="spellEnd"/>
            <w:r w:rsidRPr="003A60A5">
              <w:rPr>
                <w:rFonts w:eastAsia="Cambria"/>
                <w:iCs/>
                <w:lang w:eastAsia="en-US"/>
              </w:rPr>
              <w:t>.</w:t>
            </w:r>
          </w:p>
        </w:tc>
        <w:tc>
          <w:tcPr>
            <w:tcW w:w="992" w:type="dxa"/>
            <w:shd w:val="clear" w:color="auto" w:fill="auto"/>
          </w:tcPr>
          <w:p w14:paraId="482607E2" w14:textId="77777777" w:rsidR="003A60A5" w:rsidRPr="003A60A5" w:rsidRDefault="003A60A5" w:rsidP="003A60A5">
            <w:pPr>
              <w:ind w:firstLine="0"/>
              <w:jc w:val="center"/>
              <w:rPr>
                <w:rFonts w:eastAsia="Cambria"/>
                <w:iCs/>
                <w:lang w:eastAsia="en-US"/>
              </w:rPr>
            </w:pPr>
            <w:r w:rsidRPr="003A60A5">
              <w:rPr>
                <w:rFonts w:eastAsia="Cambria"/>
                <w:iCs/>
                <w:lang w:eastAsia="en-US"/>
              </w:rPr>
              <w:t>02-25</w:t>
            </w:r>
          </w:p>
          <w:p w14:paraId="482607E3"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1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E4" w14:textId="77777777" w:rsidR="003A60A5" w:rsidRPr="003A60A5" w:rsidRDefault="003A60A5" w:rsidP="003A60A5">
            <w:pPr>
              <w:ind w:firstLine="0"/>
              <w:jc w:val="center"/>
              <w:rPr>
                <w:rFonts w:eastAsia="Cambria"/>
                <w:iCs/>
                <w:lang w:eastAsia="en-US"/>
              </w:rPr>
            </w:pPr>
            <w:r w:rsidRPr="003A60A5">
              <w:rPr>
                <w:rFonts w:eastAsia="Cambria"/>
                <w:iCs/>
                <w:lang w:eastAsia="en-US"/>
              </w:rPr>
              <w:t>06-10</w:t>
            </w:r>
          </w:p>
          <w:p w14:paraId="482607E5"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1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E6" w14:textId="77777777" w:rsidR="003A60A5" w:rsidRPr="003A60A5" w:rsidRDefault="003A60A5" w:rsidP="003A60A5">
            <w:pPr>
              <w:ind w:firstLine="0"/>
              <w:jc w:val="center"/>
              <w:rPr>
                <w:rFonts w:eastAsia="Cambria"/>
                <w:iCs/>
                <w:lang w:eastAsia="en-US"/>
              </w:rPr>
            </w:pPr>
          </w:p>
        </w:tc>
      </w:tr>
      <w:tr w:rsidR="003A60A5" w:rsidRPr="003A60A5" w14:paraId="482607F4" w14:textId="77777777" w:rsidTr="00E06937">
        <w:tc>
          <w:tcPr>
            <w:tcW w:w="1908" w:type="dxa"/>
            <w:shd w:val="clear" w:color="auto" w:fill="auto"/>
          </w:tcPr>
          <w:p w14:paraId="482607E8" w14:textId="77777777" w:rsidR="003A60A5" w:rsidRPr="003A60A5" w:rsidRDefault="003A60A5" w:rsidP="003A60A5">
            <w:pPr>
              <w:ind w:firstLine="0"/>
              <w:jc w:val="center"/>
              <w:rPr>
                <w:rFonts w:eastAsia="Cambria"/>
                <w:b/>
                <w:iCs/>
                <w:lang w:eastAsia="en-US"/>
              </w:rPr>
            </w:pPr>
            <w:r w:rsidRPr="003A60A5">
              <w:rPr>
                <w:rFonts w:eastAsia="Cambria"/>
                <w:b/>
                <w:iCs/>
                <w:lang w:eastAsia="en-US"/>
              </w:rPr>
              <w:t>Biologija</w:t>
            </w:r>
          </w:p>
          <w:p w14:paraId="482607E9" w14:textId="77777777" w:rsidR="003A60A5" w:rsidRPr="003A60A5" w:rsidRDefault="003A60A5" w:rsidP="003A60A5">
            <w:pPr>
              <w:ind w:firstLine="0"/>
              <w:jc w:val="center"/>
              <w:rPr>
                <w:rFonts w:eastAsia="Cambria"/>
                <w:b/>
                <w:iCs/>
                <w:lang w:eastAsia="en-US"/>
              </w:rPr>
            </w:pPr>
          </w:p>
        </w:tc>
        <w:tc>
          <w:tcPr>
            <w:tcW w:w="1018" w:type="dxa"/>
            <w:shd w:val="clear" w:color="auto" w:fill="auto"/>
          </w:tcPr>
          <w:p w14:paraId="482607EA" w14:textId="77777777" w:rsidR="003A60A5" w:rsidRPr="003A60A5" w:rsidRDefault="003A60A5" w:rsidP="003A60A5">
            <w:pPr>
              <w:ind w:firstLine="0"/>
              <w:jc w:val="center"/>
              <w:rPr>
                <w:rFonts w:eastAsia="Cambria"/>
                <w:iCs/>
                <w:lang w:eastAsia="en-US"/>
              </w:rPr>
            </w:pPr>
            <w:r w:rsidRPr="003A60A5">
              <w:rPr>
                <w:rFonts w:eastAsia="Cambria"/>
                <w:iCs/>
                <w:lang w:eastAsia="en-US"/>
              </w:rPr>
              <w:t>03-08</w:t>
            </w:r>
          </w:p>
          <w:p w14:paraId="482607EB"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7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EC" w14:textId="77777777" w:rsidR="003A60A5" w:rsidRPr="003A60A5" w:rsidRDefault="003A60A5" w:rsidP="003A60A5">
            <w:pPr>
              <w:ind w:firstLine="0"/>
              <w:jc w:val="center"/>
              <w:rPr>
                <w:rFonts w:eastAsia="Cambria"/>
                <w:iCs/>
                <w:lang w:eastAsia="en-US"/>
              </w:rPr>
            </w:pPr>
            <w:r w:rsidRPr="003A60A5">
              <w:rPr>
                <w:rFonts w:eastAsia="Cambria"/>
                <w:iCs/>
                <w:lang w:eastAsia="en-US"/>
              </w:rPr>
              <w:t>06-07</w:t>
            </w:r>
          </w:p>
          <w:p w14:paraId="482607ED"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7 </w:t>
            </w:r>
            <w:proofErr w:type="spellStart"/>
            <w:r w:rsidRPr="003A60A5">
              <w:rPr>
                <w:rFonts w:eastAsia="Cambria"/>
                <w:iCs/>
                <w:lang w:eastAsia="en-US"/>
              </w:rPr>
              <w:t>pam</w:t>
            </w:r>
            <w:proofErr w:type="spellEnd"/>
            <w:r w:rsidRPr="003A60A5">
              <w:rPr>
                <w:rFonts w:eastAsia="Cambria"/>
                <w:iCs/>
                <w:lang w:eastAsia="en-US"/>
              </w:rPr>
              <w:t>.</w:t>
            </w:r>
          </w:p>
        </w:tc>
        <w:tc>
          <w:tcPr>
            <w:tcW w:w="1125" w:type="dxa"/>
          </w:tcPr>
          <w:p w14:paraId="482607EE" w14:textId="77777777" w:rsidR="003A60A5" w:rsidRPr="003A60A5" w:rsidRDefault="003A60A5" w:rsidP="003A60A5">
            <w:pPr>
              <w:ind w:firstLine="0"/>
              <w:jc w:val="center"/>
              <w:rPr>
                <w:rFonts w:eastAsia="Cambria"/>
                <w:iCs/>
                <w:lang w:eastAsia="en-US"/>
              </w:rPr>
            </w:pPr>
          </w:p>
        </w:tc>
        <w:tc>
          <w:tcPr>
            <w:tcW w:w="992" w:type="dxa"/>
            <w:shd w:val="clear" w:color="auto" w:fill="auto"/>
          </w:tcPr>
          <w:p w14:paraId="482607EF" w14:textId="77777777" w:rsidR="003A60A5" w:rsidRPr="003A60A5" w:rsidRDefault="003A60A5" w:rsidP="003A60A5">
            <w:pPr>
              <w:ind w:firstLine="0"/>
              <w:jc w:val="center"/>
              <w:rPr>
                <w:rFonts w:eastAsia="Cambria"/>
                <w:iCs/>
                <w:lang w:eastAsia="en-US"/>
              </w:rPr>
            </w:pPr>
            <w:r w:rsidRPr="003A60A5">
              <w:rPr>
                <w:rFonts w:eastAsia="Cambria"/>
                <w:iCs/>
                <w:lang w:eastAsia="en-US"/>
              </w:rPr>
              <w:t>04-22</w:t>
            </w:r>
          </w:p>
          <w:p w14:paraId="482607F0"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6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F1" w14:textId="77777777" w:rsidR="003A60A5" w:rsidRPr="003A60A5" w:rsidRDefault="003A60A5" w:rsidP="003A60A5">
            <w:pPr>
              <w:ind w:firstLine="0"/>
              <w:jc w:val="center"/>
              <w:rPr>
                <w:rFonts w:eastAsia="Cambria"/>
                <w:iCs/>
                <w:lang w:eastAsia="en-US"/>
              </w:rPr>
            </w:pPr>
            <w:r w:rsidRPr="003A60A5">
              <w:rPr>
                <w:rFonts w:eastAsia="Cambria"/>
                <w:iCs/>
                <w:lang w:eastAsia="en-US"/>
              </w:rPr>
              <w:t>05-20</w:t>
            </w:r>
          </w:p>
          <w:p w14:paraId="482607F2"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6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F3"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 </w:t>
            </w:r>
          </w:p>
        </w:tc>
      </w:tr>
      <w:tr w:rsidR="003A60A5" w:rsidRPr="003A60A5" w14:paraId="48260801" w14:textId="77777777" w:rsidTr="00E06937">
        <w:tc>
          <w:tcPr>
            <w:tcW w:w="1908" w:type="dxa"/>
            <w:shd w:val="clear" w:color="auto" w:fill="auto"/>
          </w:tcPr>
          <w:p w14:paraId="482607F5" w14:textId="77777777" w:rsidR="003A60A5" w:rsidRPr="003A60A5" w:rsidRDefault="003A60A5" w:rsidP="003A60A5">
            <w:pPr>
              <w:ind w:firstLine="0"/>
              <w:jc w:val="center"/>
              <w:rPr>
                <w:rFonts w:eastAsia="Cambria"/>
                <w:b/>
                <w:iCs/>
                <w:lang w:eastAsia="en-US"/>
              </w:rPr>
            </w:pPr>
            <w:r w:rsidRPr="003A60A5">
              <w:rPr>
                <w:rFonts w:eastAsia="Cambria"/>
                <w:b/>
                <w:iCs/>
                <w:lang w:eastAsia="en-US"/>
              </w:rPr>
              <w:t>Rusų k.</w:t>
            </w:r>
          </w:p>
          <w:p w14:paraId="482607F6" w14:textId="77777777" w:rsidR="003A60A5" w:rsidRPr="003A60A5" w:rsidRDefault="003A60A5" w:rsidP="003A60A5">
            <w:pPr>
              <w:ind w:firstLine="0"/>
              <w:jc w:val="center"/>
              <w:rPr>
                <w:rFonts w:eastAsia="Cambria"/>
                <w:b/>
                <w:iCs/>
                <w:lang w:eastAsia="en-US"/>
              </w:rPr>
            </w:pPr>
          </w:p>
        </w:tc>
        <w:tc>
          <w:tcPr>
            <w:tcW w:w="1018" w:type="dxa"/>
            <w:shd w:val="clear" w:color="auto" w:fill="auto"/>
          </w:tcPr>
          <w:p w14:paraId="482607F7"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03-17 </w:t>
            </w:r>
          </w:p>
          <w:p w14:paraId="482607F8"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1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F9" w14:textId="77777777" w:rsidR="003A60A5" w:rsidRPr="003A60A5" w:rsidRDefault="003A60A5" w:rsidP="003A60A5">
            <w:pPr>
              <w:ind w:firstLine="0"/>
              <w:jc w:val="center"/>
              <w:rPr>
                <w:rFonts w:eastAsia="Cambria"/>
                <w:iCs/>
                <w:lang w:eastAsia="en-US"/>
              </w:rPr>
            </w:pPr>
            <w:r w:rsidRPr="003A60A5">
              <w:rPr>
                <w:rFonts w:eastAsia="Cambria"/>
                <w:iCs/>
                <w:lang w:eastAsia="en-US"/>
              </w:rPr>
              <w:t>05-05</w:t>
            </w:r>
          </w:p>
          <w:p w14:paraId="482607FA"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1 </w:t>
            </w:r>
            <w:proofErr w:type="spellStart"/>
            <w:r w:rsidRPr="003A60A5">
              <w:rPr>
                <w:rFonts w:eastAsia="Cambria"/>
                <w:iCs/>
                <w:lang w:eastAsia="en-US"/>
              </w:rPr>
              <w:t>pam</w:t>
            </w:r>
            <w:proofErr w:type="spellEnd"/>
            <w:r w:rsidRPr="003A60A5">
              <w:rPr>
                <w:rFonts w:eastAsia="Cambria"/>
                <w:iCs/>
                <w:lang w:eastAsia="en-US"/>
              </w:rPr>
              <w:t>.</w:t>
            </w:r>
          </w:p>
        </w:tc>
        <w:tc>
          <w:tcPr>
            <w:tcW w:w="1125" w:type="dxa"/>
          </w:tcPr>
          <w:p w14:paraId="482607FB" w14:textId="77777777" w:rsidR="003A60A5" w:rsidRPr="003A60A5" w:rsidRDefault="003A60A5" w:rsidP="003A60A5">
            <w:pPr>
              <w:ind w:firstLine="0"/>
              <w:jc w:val="center"/>
              <w:rPr>
                <w:rFonts w:eastAsia="Cambria"/>
                <w:iCs/>
                <w:lang w:eastAsia="en-US"/>
              </w:rPr>
            </w:pPr>
          </w:p>
        </w:tc>
        <w:tc>
          <w:tcPr>
            <w:tcW w:w="992" w:type="dxa"/>
            <w:shd w:val="clear" w:color="auto" w:fill="auto"/>
          </w:tcPr>
          <w:p w14:paraId="482607FC" w14:textId="77777777" w:rsidR="003A60A5" w:rsidRPr="003A60A5" w:rsidRDefault="003A60A5" w:rsidP="003A60A5">
            <w:pPr>
              <w:ind w:firstLine="0"/>
              <w:jc w:val="center"/>
              <w:rPr>
                <w:rFonts w:eastAsia="Cambria"/>
                <w:iCs/>
                <w:lang w:eastAsia="en-US"/>
              </w:rPr>
            </w:pPr>
            <w:r w:rsidRPr="003A60A5">
              <w:rPr>
                <w:rFonts w:eastAsia="Cambria"/>
                <w:iCs/>
                <w:lang w:eastAsia="en-US"/>
              </w:rPr>
              <w:t>03-24</w:t>
            </w:r>
          </w:p>
          <w:p w14:paraId="482607FD"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5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7FE" w14:textId="77777777" w:rsidR="003A60A5" w:rsidRPr="003A60A5" w:rsidRDefault="003A60A5" w:rsidP="003A60A5">
            <w:pPr>
              <w:ind w:firstLine="0"/>
              <w:jc w:val="center"/>
              <w:rPr>
                <w:rFonts w:eastAsia="Cambria"/>
                <w:iCs/>
                <w:lang w:eastAsia="en-US"/>
              </w:rPr>
            </w:pPr>
            <w:r w:rsidRPr="003A60A5">
              <w:rPr>
                <w:rFonts w:eastAsia="Cambria"/>
                <w:iCs/>
                <w:lang w:eastAsia="en-US"/>
              </w:rPr>
              <w:t>05-12</w:t>
            </w:r>
          </w:p>
          <w:p w14:paraId="482607FF"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5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800" w14:textId="77777777" w:rsidR="003A60A5" w:rsidRPr="003A60A5" w:rsidRDefault="003A60A5" w:rsidP="003A60A5">
            <w:pPr>
              <w:ind w:firstLine="0"/>
              <w:jc w:val="center"/>
              <w:rPr>
                <w:rFonts w:eastAsia="Cambria"/>
                <w:iCs/>
                <w:lang w:eastAsia="en-US"/>
              </w:rPr>
            </w:pPr>
          </w:p>
        </w:tc>
      </w:tr>
      <w:tr w:rsidR="003A60A5" w:rsidRPr="003A60A5" w14:paraId="4826080E" w14:textId="77777777" w:rsidTr="00E06937">
        <w:tc>
          <w:tcPr>
            <w:tcW w:w="1908" w:type="dxa"/>
            <w:shd w:val="clear" w:color="auto" w:fill="auto"/>
          </w:tcPr>
          <w:p w14:paraId="48260802" w14:textId="77777777" w:rsidR="003A60A5" w:rsidRPr="003A60A5" w:rsidRDefault="003A60A5" w:rsidP="003A60A5">
            <w:pPr>
              <w:ind w:firstLine="0"/>
              <w:jc w:val="center"/>
              <w:rPr>
                <w:rFonts w:eastAsia="Cambria"/>
                <w:b/>
                <w:iCs/>
                <w:lang w:eastAsia="en-US"/>
              </w:rPr>
            </w:pPr>
            <w:r w:rsidRPr="003A60A5">
              <w:rPr>
                <w:rFonts w:eastAsia="Cambria"/>
                <w:b/>
                <w:iCs/>
                <w:lang w:eastAsia="en-US"/>
              </w:rPr>
              <w:t>Muzika</w:t>
            </w:r>
          </w:p>
          <w:p w14:paraId="48260803" w14:textId="77777777" w:rsidR="003A60A5" w:rsidRPr="003A60A5" w:rsidRDefault="003A60A5" w:rsidP="003A60A5">
            <w:pPr>
              <w:ind w:firstLine="0"/>
              <w:jc w:val="center"/>
              <w:rPr>
                <w:rFonts w:eastAsia="Cambria"/>
                <w:b/>
                <w:iCs/>
                <w:lang w:eastAsia="en-US"/>
              </w:rPr>
            </w:pPr>
          </w:p>
        </w:tc>
        <w:tc>
          <w:tcPr>
            <w:tcW w:w="1018" w:type="dxa"/>
            <w:shd w:val="clear" w:color="auto" w:fill="auto"/>
          </w:tcPr>
          <w:p w14:paraId="48260804" w14:textId="77777777" w:rsidR="003A60A5" w:rsidRPr="003A60A5" w:rsidRDefault="003A60A5" w:rsidP="003A60A5">
            <w:pPr>
              <w:ind w:firstLine="0"/>
              <w:jc w:val="center"/>
              <w:rPr>
                <w:rFonts w:eastAsia="Cambria"/>
                <w:iCs/>
                <w:lang w:eastAsia="en-US"/>
              </w:rPr>
            </w:pPr>
            <w:r w:rsidRPr="003A60A5">
              <w:rPr>
                <w:rFonts w:eastAsia="Cambria"/>
                <w:iCs/>
                <w:lang w:eastAsia="en-US"/>
              </w:rPr>
              <w:t>02-26</w:t>
            </w:r>
          </w:p>
          <w:p w14:paraId="48260805"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3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806" w14:textId="77777777" w:rsidR="003A60A5" w:rsidRPr="003A60A5" w:rsidRDefault="003A60A5" w:rsidP="003A60A5">
            <w:pPr>
              <w:ind w:firstLine="0"/>
              <w:jc w:val="center"/>
              <w:rPr>
                <w:rFonts w:eastAsia="Cambria"/>
                <w:iCs/>
                <w:lang w:eastAsia="en-US"/>
              </w:rPr>
            </w:pPr>
            <w:r w:rsidRPr="003A60A5">
              <w:rPr>
                <w:rFonts w:eastAsia="Cambria"/>
                <w:iCs/>
                <w:lang w:eastAsia="en-US"/>
              </w:rPr>
              <w:t>05-21</w:t>
            </w:r>
          </w:p>
          <w:p w14:paraId="48260807"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3 </w:t>
            </w:r>
            <w:proofErr w:type="spellStart"/>
            <w:r w:rsidRPr="003A60A5">
              <w:rPr>
                <w:rFonts w:eastAsia="Cambria"/>
                <w:iCs/>
                <w:lang w:eastAsia="en-US"/>
              </w:rPr>
              <w:t>pam</w:t>
            </w:r>
            <w:proofErr w:type="spellEnd"/>
            <w:r w:rsidRPr="003A60A5">
              <w:rPr>
                <w:rFonts w:eastAsia="Cambria"/>
                <w:iCs/>
                <w:lang w:eastAsia="en-US"/>
              </w:rPr>
              <w:t>.</w:t>
            </w:r>
          </w:p>
        </w:tc>
        <w:tc>
          <w:tcPr>
            <w:tcW w:w="1125" w:type="dxa"/>
          </w:tcPr>
          <w:p w14:paraId="48260808" w14:textId="77777777" w:rsidR="003A60A5" w:rsidRPr="003A60A5" w:rsidRDefault="003A60A5" w:rsidP="003A60A5">
            <w:pPr>
              <w:ind w:firstLine="0"/>
              <w:jc w:val="center"/>
              <w:rPr>
                <w:rFonts w:eastAsia="Cambria"/>
                <w:iCs/>
                <w:lang w:eastAsia="en-US"/>
              </w:rPr>
            </w:pPr>
          </w:p>
        </w:tc>
        <w:tc>
          <w:tcPr>
            <w:tcW w:w="992" w:type="dxa"/>
            <w:shd w:val="clear" w:color="auto" w:fill="auto"/>
          </w:tcPr>
          <w:p w14:paraId="48260809" w14:textId="77777777" w:rsidR="003A60A5" w:rsidRPr="003A60A5" w:rsidRDefault="003A60A5" w:rsidP="003A60A5">
            <w:pPr>
              <w:ind w:firstLine="0"/>
              <w:jc w:val="center"/>
              <w:rPr>
                <w:rFonts w:eastAsia="Cambria"/>
                <w:iCs/>
                <w:lang w:eastAsia="en-US"/>
              </w:rPr>
            </w:pPr>
            <w:r w:rsidRPr="003A60A5">
              <w:rPr>
                <w:rFonts w:eastAsia="Cambria"/>
                <w:iCs/>
                <w:lang w:eastAsia="en-US"/>
              </w:rPr>
              <w:t>03-29</w:t>
            </w:r>
          </w:p>
          <w:p w14:paraId="4826080A"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5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80B" w14:textId="77777777" w:rsidR="003A60A5" w:rsidRPr="003A60A5" w:rsidRDefault="003A60A5" w:rsidP="003A60A5">
            <w:pPr>
              <w:ind w:firstLine="0"/>
              <w:jc w:val="center"/>
              <w:rPr>
                <w:rFonts w:eastAsia="Cambria"/>
                <w:iCs/>
                <w:lang w:eastAsia="en-US"/>
              </w:rPr>
            </w:pPr>
            <w:r w:rsidRPr="003A60A5">
              <w:rPr>
                <w:rFonts w:eastAsia="Cambria"/>
                <w:iCs/>
                <w:lang w:eastAsia="en-US"/>
              </w:rPr>
              <w:t>05-17</w:t>
            </w:r>
          </w:p>
          <w:p w14:paraId="4826080C"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5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80D" w14:textId="77777777" w:rsidR="003A60A5" w:rsidRPr="003A60A5" w:rsidRDefault="003A60A5" w:rsidP="003A60A5">
            <w:pPr>
              <w:ind w:firstLine="0"/>
              <w:jc w:val="center"/>
              <w:rPr>
                <w:rFonts w:eastAsia="Cambria"/>
                <w:iCs/>
                <w:lang w:eastAsia="en-US"/>
              </w:rPr>
            </w:pPr>
          </w:p>
        </w:tc>
      </w:tr>
      <w:tr w:rsidR="003A60A5" w:rsidRPr="003A60A5" w14:paraId="48260819" w14:textId="77777777" w:rsidTr="00E06937">
        <w:tc>
          <w:tcPr>
            <w:tcW w:w="1908" w:type="dxa"/>
            <w:shd w:val="clear" w:color="auto" w:fill="auto"/>
          </w:tcPr>
          <w:p w14:paraId="4826080F" w14:textId="77777777" w:rsidR="003A60A5" w:rsidRPr="003A60A5" w:rsidRDefault="003A60A5" w:rsidP="003A60A5">
            <w:pPr>
              <w:ind w:firstLine="0"/>
              <w:jc w:val="center"/>
              <w:rPr>
                <w:rFonts w:eastAsia="Cambria"/>
                <w:b/>
                <w:iCs/>
                <w:lang w:eastAsia="en-US"/>
              </w:rPr>
            </w:pPr>
            <w:r w:rsidRPr="003A60A5">
              <w:rPr>
                <w:rFonts w:eastAsia="Cambria"/>
                <w:b/>
                <w:iCs/>
                <w:lang w:eastAsia="en-US"/>
              </w:rPr>
              <w:t>Tikyba</w:t>
            </w:r>
          </w:p>
          <w:p w14:paraId="48260810" w14:textId="77777777" w:rsidR="003A60A5" w:rsidRPr="003A60A5" w:rsidRDefault="003A60A5" w:rsidP="003A60A5">
            <w:pPr>
              <w:ind w:firstLine="0"/>
              <w:jc w:val="center"/>
              <w:rPr>
                <w:rFonts w:eastAsia="Cambria"/>
                <w:b/>
                <w:iCs/>
                <w:lang w:eastAsia="en-US"/>
              </w:rPr>
            </w:pPr>
          </w:p>
        </w:tc>
        <w:tc>
          <w:tcPr>
            <w:tcW w:w="1018" w:type="dxa"/>
            <w:shd w:val="clear" w:color="auto" w:fill="auto"/>
          </w:tcPr>
          <w:p w14:paraId="48260811" w14:textId="77777777" w:rsidR="003A60A5" w:rsidRPr="003A60A5" w:rsidRDefault="003A60A5" w:rsidP="003A60A5">
            <w:pPr>
              <w:ind w:firstLine="0"/>
              <w:jc w:val="center"/>
              <w:rPr>
                <w:rFonts w:eastAsia="Cambria"/>
                <w:iCs/>
                <w:lang w:eastAsia="en-US"/>
              </w:rPr>
            </w:pPr>
            <w:r w:rsidRPr="003A60A5">
              <w:rPr>
                <w:rFonts w:eastAsia="Cambria"/>
                <w:iCs/>
                <w:lang w:eastAsia="en-US"/>
              </w:rPr>
              <w:t>04-19</w:t>
            </w:r>
          </w:p>
          <w:p w14:paraId="48260812"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3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813" w14:textId="77777777" w:rsidR="003A60A5" w:rsidRPr="003A60A5" w:rsidRDefault="003A60A5" w:rsidP="003A60A5">
            <w:pPr>
              <w:ind w:firstLine="0"/>
              <w:jc w:val="center"/>
              <w:rPr>
                <w:rFonts w:eastAsia="Cambria"/>
                <w:iCs/>
                <w:lang w:eastAsia="en-US"/>
              </w:rPr>
            </w:pPr>
          </w:p>
        </w:tc>
        <w:tc>
          <w:tcPr>
            <w:tcW w:w="1125" w:type="dxa"/>
          </w:tcPr>
          <w:p w14:paraId="48260814" w14:textId="77777777" w:rsidR="003A60A5" w:rsidRPr="003A60A5" w:rsidRDefault="003A60A5" w:rsidP="003A60A5">
            <w:pPr>
              <w:ind w:firstLine="0"/>
              <w:jc w:val="center"/>
              <w:rPr>
                <w:rFonts w:eastAsia="Cambria"/>
                <w:iCs/>
                <w:lang w:eastAsia="en-US"/>
              </w:rPr>
            </w:pPr>
          </w:p>
        </w:tc>
        <w:tc>
          <w:tcPr>
            <w:tcW w:w="992" w:type="dxa"/>
            <w:shd w:val="clear" w:color="auto" w:fill="auto"/>
          </w:tcPr>
          <w:p w14:paraId="48260815" w14:textId="77777777" w:rsidR="003A60A5" w:rsidRPr="003A60A5" w:rsidRDefault="003A60A5" w:rsidP="003A60A5">
            <w:pPr>
              <w:ind w:firstLine="0"/>
              <w:jc w:val="center"/>
              <w:rPr>
                <w:rFonts w:eastAsia="Cambria"/>
                <w:iCs/>
                <w:lang w:eastAsia="en-US"/>
              </w:rPr>
            </w:pPr>
            <w:r w:rsidRPr="003A60A5">
              <w:rPr>
                <w:rFonts w:eastAsia="Cambria"/>
                <w:iCs/>
                <w:lang w:eastAsia="en-US"/>
              </w:rPr>
              <w:t>04-27</w:t>
            </w:r>
          </w:p>
          <w:p w14:paraId="48260816"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5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817" w14:textId="77777777" w:rsidR="003A60A5" w:rsidRPr="003A60A5" w:rsidRDefault="003A60A5" w:rsidP="003A60A5">
            <w:pPr>
              <w:ind w:firstLine="0"/>
              <w:jc w:val="center"/>
              <w:rPr>
                <w:rFonts w:eastAsia="Cambria"/>
                <w:iCs/>
                <w:lang w:eastAsia="en-US"/>
              </w:rPr>
            </w:pPr>
          </w:p>
        </w:tc>
        <w:tc>
          <w:tcPr>
            <w:tcW w:w="1019" w:type="dxa"/>
            <w:shd w:val="clear" w:color="auto" w:fill="auto"/>
          </w:tcPr>
          <w:p w14:paraId="48260818" w14:textId="77777777" w:rsidR="003A60A5" w:rsidRPr="003A60A5" w:rsidRDefault="003A60A5" w:rsidP="003A60A5">
            <w:pPr>
              <w:ind w:firstLine="0"/>
              <w:jc w:val="center"/>
              <w:rPr>
                <w:rFonts w:eastAsia="Cambria"/>
                <w:iCs/>
                <w:lang w:eastAsia="en-US"/>
              </w:rPr>
            </w:pPr>
          </w:p>
        </w:tc>
      </w:tr>
      <w:tr w:rsidR="003A60A5" w:rsidRPr="003A60A5" w14:paraId="48260826" w14:textId="77777777" w:rsidTr="00E06937">
        <w:tc>
          <w:tcPr>
            <w:tcW w:w="1908" w:type="dxa"/>
            <w:shd w:val="clear" w:color="auto" w:fill="auto"/>
          </w:tcPr>
          <w:p w14:paraId="4826081A" w14:textId="77777777" w:rsidR="003A60A5" w:rsidRPr="003A60A5" w:rsidRDefault="003A60A5" w:rsidP="003A60A5">
            <w:pPr>
              <w:ind w:firstLine="0"/>
              <w:jc w:val="center"/>
              <w:rPr>
                <w:rFonts w:eastAsia="Cambria"/>
                <w:b/>
                <w:iCs/>
                <w:lang w:eastAsia="en-US"/>
              </w:rPr>
            </w:pPr>
            <w:r w:rsidRPr="003A60A5">
              <w:rPr>
                <w:rFonts w:eastAsia="Cambria"/>
                <w:b/>
                <w:iCs/>
                <w:lang w:eastAsia="en-US"/>
              </w:rPr>
              <w:t>Dailė</w:t>
            </w:r>
          </w:p>
          <w:p w14:paraId="4826081B" w14:textId="77777777" w:rsidR="003A60A5" w:rsidRPr="003A60A5" w:rsidRDefault="003A60A5" w:rsidP="003A60A5">
            <w:pPr>
              <w:ind w:firstLine="0"/>
              <w:jc w:val="center"/>
              <w:rPr>
                <w:rFonts w:eastAsia="Cambria"/>
                <w:b/>
                <w:iCs/>
                <w:lang w:eastAsia="en-US"/>
              </w:rPr>
            </w:pPr>
          </w:p>
        </w:tc>
        <w:tc>
          <w:tcPr>
            <w:tcW w:w="1018" w:type="dxa"/>
            <w:shd w:val="clear" w:color="auto" w:fill="auto"/>
          </w:tcPr>
          <w:p w14:paraId="4826081C" w14:textId="77777777" w:rsidR="003A60A5" w:rsidRPr="003A60A5" w:rsidRDefault="003A60A5" w:rsidP="003A60A5">
            <w:pPr>
              <w:ind w:firstLine="0"/>
              <w:jc w:val="center"/>
              <w:rPr>
                <w:rFonts w:eastAsia="Cambria"/>
                <w:iCs/>
                <w:lang w:eastAsia="en-US"/>
              </w:rPr>
            </w:pPr>
            <w:r w:rsidRPr="003A60A5">
              <w:rPr>
                <w:rFonts w:eastAsia="Cambria"/>
                <w:iCs/>
                <w:lang w:eastAsia="en-US"/>
              </w:rPr>
              <w:t>05-18</w:t>
            </w:r>
          </w:p>
          <w:p w14:paraId="4826081D"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5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81E" w14:textId="77777777" w:rsidR="003A60A5" w:rsidRPr="003A60A5" w:rsidRDefault="003A60A5" w:rsidP="003A60A5">
            <w:pPr>
              <w:ind w:firstLine="0"/>
              <w:jc w:val="center"/>
              <w:rPr>
                <w:rFonts w:eastAsia="Cambria"/>
                <w:iCs/>
                <w:lang w:eastAsia="en-US"/>
              </w:rPr>
            </w:pPr>
            <w:r w:rsidRPr="003A60A5">
              <w:rPr>
                <w:rFonts w:eastAsia="Cambria"/>
                <w:iCs/>
                <w:lang w:eastAsia="en-US"/>
              </w:rPr>
              <w:t>06-01</w:t>
            </w:r>
          </w:p>
          <w:p w14:paraId="4826081F"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5 </w:t>
            </w:r>
            <w:proofErr w:type="spellStart"/>
            <w:r w:rsidRPr="003A60A5">
              <w:rPr>
                <w:rFonts w:eastAsia="Cambria"/>
                <w:iCs/>
                <w:lang w:eastAsia="en-US"/>
              </w:rPr>
              <w:t>pam</w:t>
            </w:r>
            <w:proofErr w:type="spellEnd"/>
            <w:r w:rsidRPr="003A60A5">
              <w:rPr>
                <w:rFonts w:eastAsia="Cambria"/>
                <w:iCs/>
                <w:lang w:eastAsia="en-US"/>
              </w:rPr>
              <w:t>.</w:t>
            </w:r>
          </w:p>
        </w:tc>
        <w:tc>
          <w:tcPr>
            <w:tcW w:w="1125" w:type="dxa"/>
          </w:tcPr>
          <w:p w14:paraId="48260820" w14:textId="77777777" w:rsidR="003A60A5" w:rsidRPr="003A60A5" w:rsidRDefault="003A60A5" w:rsidP="003A60A5">
            <w:pPr>
              <w:ind w:firstLine="0"/>
              <w:jc w:val="center"/>
              <w:rPr>
                <w:rFonts w:eastAsia="Cambria"/>
                <w:iCs/>
                <w:lang w:eastAsia="en-US"/>
              </w:rPr>
            </w:pPr>
          </w:p>
        </w:tc>
        <w:tc>
          <w:tcPr>
            <w:tcW w:w="992" w:type="dxa"/>
            <w:shd w:val="clear" w:color="auto" w:fill="auto"/>
          </w:tcPr>
          <w:p w14:paraId="48260821" w14:textId="77777777" w:rsidR="003A60A5" w:rsidRPr="003A60A5" w:rsidRDefault="003A60A5" w:rsidP="003A60A5">
            <w:pPr>
              <w:ind w:firstLine="0"/>
              <w:jc w:val="center"/>
              <w:rPr>
                <w:rFonts w:eastAsia="Cambria"/>
                <w:iCs/>
                <w:lang w:eastAsia="en-US"/>
              </w:rPr>
            </w:pPr>
            <w:r w:rsidRPr="003A60A5">
              <w:rPr>
                <w:rFonts w:eastAsia="Cambria"/>
                <w:iCs/>
                <w:lang w:eastAsia="en-US"/>
              </w:rPr>
              <w:t>05-14</w:t>
            </w:r>
          </w:p>
          <w:p w14:paraId="48260822"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5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823" w14:textId="77777777" w:rsidR="003A60A5" w:rsidRPr="003A60A5" w:rsidRDefault="003A60A5" w:rsidP="003A60A5">
            <w:pPr>
              <w:ind w:firstLine="0"/>
              <w:jc w:val="center"/>
              <w:rPr>
                <w:rFonts w:eastAsia="Cambria"/>
                <w:iCs/>
                <w:lang w:eastAsia="en-US"/>
              </w:rPr>
            </w:pPr>
            <w:r w:rsidRPr="003A60A5">
              <w:rPr>
                <w:rFonts w:eastAsia="Cambria"/>
                <w:iCs/>
                <w:lang w:eastAsia="en-US"/>
              </w:rPr>
              <w:t>06-11</w:t>
            </w:r>
          </w:p>
          <w:p w14:paraId="48260824" w14:textId="77777777" w:rsidR="003A60A5" w:rsidRPr="003A60A5" w:rsidRDefault="003A60A5" w:rsidP="003A60A5">
            <w:pPr>
              <w:ind w:firstLine="0"/>
              <w:jc w:val="center"/>
              <w:rPr>
                <w:rFonts w:eastAsia="Cambria"/>
                <w:iCs/>
                <w:lang w:eastAsia="en-US"/>
              </w:rPr>
            </w:pPr>
            <w:r w:rsidRPr="003A60A5">
              <w:rPr>
                <w:rFonts w:eastAsia="Cambria"/>
                <w:iCs/>
                <w:lang w:eastAsia="en-US"/>
              </w:rPr>
              <w:t xml:space="preserve">5 </w:t>
            </w:r>
            <w:proofErr w:type="spellStart"/>
            <w:r w:rsidRPr="003A60A5">
              <w:rPr>
                <w:rFonts w:eastAsia="Cambria"/>
                <w:iCs/>
                <w:lang w:eastAsia="en-US"/>
              </w:rPr>
              <w:t>pam</w:t>
            </w:r>
            <w:proofErr w:type="spellEnd"/>
            <w:r w:rsidRPr="003A60A5">
              <w:rPr>
                <w:rFonts w:eastAsia="Cambria"/>
                <w:iCs/>
                <w:lang w:eastAsia="en-US"/>
              </w:rPr>
              <w:t>.</w:t>
            </w:r>
          </w:p>
        </w:tc>
        <w:tc>
          <w:tcPr>
            <w:tcW w:w="1019" w:type="dxa"/>
            <w:shd w:val="clear" w:color="auto" w:fill="auto"/>
          </w:tcPr>
          <w:p w14:paraId="48260825" w14:textId="77777777" w:rsidR="003A60A5" w:rsidRPr="003A60A5" w:rsidRDefault="003A60A5" w:rsidP="003A60A5">
            <w:pPr>
              <w:ind w:firstLine="0"/>
              <w:jc w:val="center"/>
              <w:rPr>
                <w:rFonts w:eastAsia="Cambria"/>
                <w:iCs/>
                <w:lang w:eastAsia="en-US"/>
              </w:rPr>
            </w:pPr>
          </w:p>
        </w:tc>
      </w:tr>
    </w:tbl>
    <w:p w14:paraId="48260827" w14:textId="77777777" w:rsidR="00635E60" w:rsidRPr="00CE01E8" w:rsidRDefault="00635E60" w:rsidP="00A3789A"/>
    <w:p w14:paraId="48260828" w14:textId="77777777" w:rsidR="00BC711F" w:rsidRPr="00CE01E8" w:rsidRDefault="00BC711F" w:rsidP="00A3789A">
      <w:pPr>
        <w:ind w:firstLine="0"/>
        <w:jc w:val="left"/>
      </w:pPr>
      <w:r w:rsidRPr="00CE01E8">
        <w:br w:type="page"/>
      </w:r>
    </w:p>
    <w:p w14:paraId="48260829" w14:textId="77777777" w:rsidR="000C4ADF" w:rsidRPr="00CE01E8" w:rsidRDefault="000C4ADF" w:rsidP="001D2C4B">
      <w:pPr>
        <w:pStyle w:val="Antrat2"/>
        <w:numPr>
          <w:ilvl w:val="0"/>
          <w:numId w:val="0"/>
        </w:numPr>
        <w:ind w:left="576"/>
      </w:pPr>
      <w:bookmarkStart w:id="269" w:name="_Toc472409023"/>
      <w:bookmarkStart w:id="270" w:name="_Toc508575885"/>
      <w:bookmarkStart w:id="271" w:name="_Toc29543205"/>
      <w:bookmarkStart w:id="272" w:name="_Toc61880261"/>
      <w:bookmarkStart w:id="273" w:name="_Toc62024825"/>
      <w:r w:rsidRPr="00CE01E8">
        <w:t>5.1</w:t>
      </w:r>
      <w:r w:rsidR="009D1DE3">
        <w:t>6</w:t>
      </w:r>
      <w:r w:rsidR="00BC711F" w:rsidRPr="00CE01E8">
        <w:t>.</w:t>
      </w:r>
      <w:r w:rsidRPr="00CE01E8">
        <w:t xml:space="preserve"> Pradinio ugdymo ir pagalbos mokiniams specialistų metodinės grupės veikla</w:t>
      </w:r>
      <w:bookmarkEnd w:id="269"/>
      <w:bookmarkEnd w:id="270"/>
      <w:bookmarkEnd w:id="271"/>
      <w:bookmarkEnd w:id="272"/>
      <w:bookmarkEnd w:id="273"/>
    </w:p>
    <w:p w14:paraId="4826082A" w14:textId="77777777" w:rsidR="00663F54" w:rsidRPr="00663F54" w:rsidRDefault="00597044" w:rsidP="008D5180">
      <w:pPr>
        <w:tabs>
          <w:tab w:val="left" w:pos="720"/>
        </w:tabs>
        <w:ind w:left="360" w:firstLine="207"/>
        <w:jc w:val="left"/>
        <w:rPr>
          <w:b/>
          <w:bCs/>
          <w:lang w:eastAsia="ar-SA"/>
        </w:rPr>
      </w:pPr>
      <w:r>
        <w:rPr>
          <w:b/>
          <w:bCs/>
          <w:lang w:eastAsia="ar-SA"/>
        </w:rPr>
        <w:t>Tikslas.</w:t>
      </w:r>
    </w:p>
    <w:p w14:paraId="4826082B" w14:textId="77777777" w:rsidR="00663F54" w:rsidRPr="00597044" w:rsidRDefault="00663F54" w:rsidP="008D5180">
      <w:pPr>
        <w:tabs>
          <w:tab w:val="left" w:pos="720"/>
        </w:tabs>
        <w:ind w:left="360" w:firstLine="207"/>
        <w:jc w:val="left"/>
        <w:rPr>
          <w:lang w:eastAsia="ar-SA"/>
        </w:rPr>
      </w:pPr>
      <w:r w:rsidRPr="00663F54">
        <w:rPr>
          <w:lang w:eastAsia="ar-SA"/>
        </w:rPr>
        <w:t>Ugdymo kokybės gerinimas.</w:t>
      </w:r>
    </w:p>
    <w:p w14:paraId="4826082C" w14:textId="77777777" w:rsidR="00663F54" w:rsidRPr="00663F54" w:rsidRDefault="00663F54" w:rsidP="008D5180">
      <w:pPr>
        <w:tabs>
          <w:tab w:val="left" w:pos="720"/>
        </w:tabs>
        <w:ind w:left="360" w:firstLine="207"/>
        <w:jc w:val="left"/>
        <w:rPr>
          <w:b/>
          <w:bCs/>
          <w:lang w:eastAsia="ar-SA"/>
        </w:rPr>
      </w:pPr>
      <w:r w:rsidRPr="00663F54">
        <w:rPr>
          <w:b/>
          <w:bCs/>
          <w:lang w:eastAsia="ar-SA"/>
        </w:rPr>
        <w:t>Uždaviniai:</w:t>
      </w:r>
    </w:p>
    <w:p w14:paraId="4826082D" w14:textId="77777777" w:rsidR="00663F54" w:rsidRPr="00663F54" w:rsidRDefault="00663F54" w:rsidP="007F2B9A">
      <w:pPr>
        <w:numPr>
          <w:ilvl w:val="0"/>
          <w:numId w:val="26"/>
        </w:numPr>
        <w:ind w:hanging="153"/>
        <w:jc w:val="left"/>
        <w:rPr>
          <w:lang w:eastAsia="ar-SA"/>
        </w:rPr>
      </w:pPr>
      <w:r w:rsidRPr="00663F54">
        <w:t>Metodinės ir pedagoginės veiklos tobulinimas.</w:t>
      </w:r>
    </w:p>
    <w:p w14:paraId="4826082E" w14:textId="77777777" w:rsidR="00663F54" w:rsidRPr="00663F54" w:rsidRDefault="00663F54" w:rsidP="007F2B9A">
      <w:pPr>
        <w:numPr>
          <w:ilvl w:val="0"/>
          <w:numId w:val="26"/>
        </w:numPr>
        <w:ind w:hanging="153"/>
        <w:jc w:val="left"/>
        <w:rPr>
          <w:b/>
        </w:rPr>
      </w:pPr>
      <w:proofErr w:type="spellStart"/>
      <w:r w:rsidRPr="00663F54">
        <w:t>IKT</w:t>
      </w:r>
      <w:proofErr w:type="spellEnd"/>
      <w:r w:rsidRPr="00663F54">
        <w:t xml:space="preserve"> ir aktyvių mokymo metodų efektyvus taikymas ugdymo procese.</w:t>
      </w:r>
    </w:p>
    <w:p w14:paraId="4826082F" w14:textId="77777777" w:rsidR="00663F54" w:rsidRPr="00635E60" w:rsidRDefault="00663F54" w:rsidP="007F2B9A">
      <w:pPr>
        <w:numPr>
          <w:ilvl w:val="0"/>
          <w:numId w:val="26"/>
        </w:numPr>
        <w:ind w:hanging="153"/>
        <w:jc w:val="left"/>
        <w:rPr>
          <w:b/>
        </w:rPr>
      </w:pPr>
      <w:r w:rsidRPr="00663F54">
        <w:t>Pamokos kokybės gerinimas.</w:t>
      </w:r>
    </w:p>
    <w:p w14:paraId="48260830" w14:textId="77777777" w:rsidR="00635E60" w:rsidRDefault="00635E60" w:rsidP="00635E60">
      <w:pPr>
        <w:jc w:val="left"/>
      </w:pPr>
    </w:p>
    <w:tbl>
      <w:tblPr>
        <w:tblW w:w="9765"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2693"/>
        <w:gridCol w:w="1276"/>
        <w:gridCol w:w="1418"/>
        <w:gridCol w:w="139"/>
        <w:gridCol w:w="1830"/>
        <w:gridCol w:w="1700"/>
      </w:tblGrid>
      <w:tr w:rsidR="00FF240D" w14:paraId="48260836" w14:textId="77777777" w:rsidTr="003A60A5">
        <w:trPr>
          <w:trHeight w:val="523"/>
        </w:trPr>
        <w:tc>
          <w:tcPr>
            <w:tcW w:w="709" w:type="dxa"/>
            <w:vMerge w:val="restart"/>
            <w:tcBorders>
              <w:top w:val="single" w:sz="2" w:space="0" w:color="000000"/>
              <w:left w:val="single" w:sz="2" w:space="0" w:color="000000"/>
              <w:bottom w:val="single" w:sz="2" w:space="0" w:color="000000"/>
              <w:right w:val="nil"/>
            </w:tcBorders>
            <w:hideMark/>
          </w:tcPr>
          <w:p w14:paraId="48260831" w14:textId="77777777" w:rsidR="00FF240D" w:rsidRDefault="00FF240D" w:rsidP="00FF240D">
            <w:pPr>
              <w:suppressLineNumbers/>
              <w:suppressAutoHyphens/>
              <w:snapToGrid w:val="0"/>
              <w:ind w:firstLine="0"/>
              <w:jc w:val="center"/>
              <w:rPr>
                <w:b/>
                <w:lang w:val="en-GB" w:eastAsia="ar-SA"/>
              </w:rPr>
            </w:pPr>
            <w:proofErr w:type="spellStart"/>
            <w:r>
              <w:rPr>
                <w:b/>
                <w:lang w:val="en-GB" w:eastAsia="ar-SA"/>
              </w:rPr>
              <w:t>Eil</w:t>
            </w:r>
            <w:proofErr w:type="spellEnd"/>
            <w:r>
              <w:rPr>
                <w:b/>
                <w:lang w:val="en-GB" w:eastAsia="ar-SA"/>
              </w:rPr>
              <w:t>. nr.</w:t>
            </w:r>
          </w:p>
        </w:tc>
        <w:tc>
          <w:tcPr>
            <w:tcW w:w="2693" w:type="dxa"/>
            <w:vMerge w:val="restart"/>
            <w:tcBorders>
              <w:top w:val="single" w:sz="2" w:space="0" w:color="000000"/>
              <w:left w:val="single" w:sz="2" w:space="0" w:color="000000"/>
              <w:bottom w:val="single" w:sz="2" w:space="0" w:color="000000"/>
              <w:right w:val="nil"/>
            </w:tcBorders>
          </w:tcPr>
          <w:p w14:paraId="48260832" w14:textId="77777777" w:rsidR="00FF240D" w:rsidRDefault="00FF240D" w:rsidP="00FF240D">
            <w:pPr>
              <w:suppressLineNumbers/>
              <w:suppressAutoHyphens/>
              <w:snapToGrid w:val="0"/>
              <w:ind w:firstLine="0"/>
              <w:jc w:val="center"/>
              <w:rPr>
                <w:b/>
                <w:lang w:val="en-GB" w:eastAsia="ar-SA"/>
              </w:rPr>
            </w:pPr>
            <w:proofErr w:type="spellStart"/>
            <w:r>
              <w:rPr>
                <w:b/>
                <w:lang w:val="en-GB" w:eastAsia="ar-SA"/>
              </w:rPr>
              <w:t>Priemonės</w:t>
            </w:r>
            <w:proofErr w:type="spellEnd"/>
            <w:r>
              <w:rPr>
                <w:b/>
                <w:lang w:val="en-GB" w:eastAsia="ar-SA"/>
              </w:rPr>
              <w:t xml:space="preserve"> </w:t>
            </w:r>
            <w:proofErr w:type="spellStart"/>
            <w:r>
              <w:rPr>
                <w:b/>
                <w:lang w:val="en-GB" w:eastAsia="ar-SA"/>
              </w:rPr>
              <w:t>pavadinimas</w:t>
            </w:r>
            <w:proofErr w:type="spellEnd"/>
          </w:p>
        </w:tc>
        <w:tc>
          <w:tcPr>
            <w:tcW w:w="1276" w:type="dxa"/>
            <w:vMerge w:val="restart"/>
            <w:tcBorders>
              <w:top w:val="single" w:sz="2" w:space="0" w:color="000000"/>
              <w:left w:val="single" w:sz="2" w:space="0" w:color="000000"/>
              <w:bottom w:val="single" w:sz="2" w:space="0" w:color="000000"/>
              <w:right w:val="nil"/>
            </w:tcBorders>
          </w:tcPr>
          <w:p w14:paraId="48260833" w14:textId="77777777" w:rsidR="00FF240D" w:rsidRDefault="00FF240D" w:rsidP="00FF240D">
            <w:pPr>
              <w:suppressLineNumbers/>
              <w:suppressAutoHyphens/>
              <w:snapToGrid w:val="0"/>
              <w:ind w:firstLine="0"/>
              <w:jc w:val="center"/>
              <w:rPr>
                <w:b/>
                <w:lang w:val="en-GB" w:eastAsia="ar-SA"/>
              </w:rPr>
            </w:pPr>
            <w:r>
              <w:rPr>
                <w:b/>
                <w:lang w:val="en-GB" w:eastAsia="ar-SA"/>
              </w:rPr>
              <w:t>Data</w:t>
            </w:r>
          </w:p>
        </w:tc>
        <w:tc>
          <w:tcPr>
            <w:tcW w:w="3387" w:type="dxa"/>
            <w:gridSpan w:val="3"/>
            <w:tcBorders>
              <w:top w:val="single" w:sz="2" w:space="0" w:color="000000"/>
              <w:left w:val="single" w:sz="2" w:space="0" w:color="000000"/>
              <w:bottom w:val="single" w:sz="4" w:space="0" w:color="auto"/>
              <w:right w:val="nil"/>
            </w:tcBorders>
            <w:hideMark/>
          </w:tcPr>
          <w:p w14:paraId="48260834" w14:textId="77777777" w:rsidR="00FF240D" w:rsidRDefault="00FF240D" w:rsidP="00FF240D">
            <w:pPr>
              <w:suppressLineNumbers/>
              <w:suppressAutoHyphens/>
              <w:snapToGrid w:val="0"/>
              <w:ind w:firstLine="0"/>
              <w:jc w:val="center"/>
              <w:rPr>
                <w:b/>
                <w:lang w:val="en-GB" w:eastAsia="ar-SA"/>
              </w:rPr>
            </w:pPr>
            <w:proofErr w:type="spellStart"/>
            <w:r>
              <w:rPr>
                <w:b/>
                <w:lang w:val="en-GB" w:eastAsia="ar-SA"/>
              </w:rPr>
              <w:t>Vykdymas</w:t>
            </w:r>
            <w:proofErr w:type="spellEnd"/>
          </w:p>
        </w:tc>
        <w:tc>
          <w:tcPr>
            <w:tcW w:w="1700" w:type="dxa"/>
            <w:vMerge w:val="restart"/>
            <w:tcBorders>
              <w:top w:val="single" w:sz="2" w:space="0" w:color="000000"/>
              <w:left w:val="single" w:sz="2" w:space="0" w:color="000000"/>
              <w:bottom w:val="single" w:sz="2" w:space="0" w:color="000000"/>
              <w:right w:val="single" w:sz="2" w:space="0" w:color="000000"/>
            </w:tcBorders>
            <w:hideMark/>
          </w:tcPr>
          <w:p w14:paraId="48260835" w14:textId="77777777" w:rsidR="00FF240D" w:rsidRDefault="00FF240D" w:rsidP="00FF240D">
            <w:pPr>
              <w:suppressLineNumbers/>
              <w:suppressAutoHyphens/>
              <w:snapToGrid w:val="0"/>
              <w:ind w:firstLine="0"/>
              <w:jc w:val="center"/>
              <w:rPr>
                <w:b/>
                <w:lang w:val="en-GB" w:eastAsia="ar-SA"/>
              </w:rPr>
            </w:pPr>
            <w:proofErr w:type="spellStart"/>
            <w:r>
              <w:rPr>
                <w:b/>
                <w:lang w:val="en-GB" w:eastAsia="ar-SA"/>
              </w:rPr>
              <w:t>Pastabos</w:t>
            </w:r>
            <w:proofErr w:type="spellEnd"/>
            <w:r>
              <w:rPr>
                <w:b/>
                <w:lang w:val="en-GB" w:eastAsia="ar-SA"/>
              </w:rPr>
              <w:t xml:space="preserve"> </w:t>
            </w:r>
            <w:proofErr w:type="spellStart"/>
            <w:r>
              <w:rPr>
                <w:b/>
                <w:lang w:val="en-GB" w:eastAsia="ar-SA"/>
              </w:rPr>
              <w:t>ir</w:t>
            </w:r>
            <w:proofErr w:type="spellEnd"/>
            <w:r>
              <w:rPr>
                <w:b/>
                <w:lang w:val="en-GB" w:eastAsia="ar-SA"/>
              </w:rPr>
              <w:t xml:space="preserve"> </w:t>
            </w:r>
            <w:proofErr w:type="spellStart"/>
            <w:r>
              <w:rPr>
                <w:b/>
                <w:lang w:val="en-GB" w:eastAsia="ar-SA"/>
              </w:rPr>
              <w:t>laukiami</w:t>
            </w:r>
            <w:proofErr w:type="spellEnd"/>
            <w:r>
              <w:rPr>
                <w:b/>
                <w:lang w:val="en-GB" w:eastAsia="ar-SA"/>
              </w:rPr>
              <w:t xml:space="preserve"> </w:t>
            </w:r>
            <w:proofErr w:type="spellStart"/>
            <w:r>
              <w:rPr>
                <w:b/>
                <w:lang w:val="en-GB" w:eastAsia="ar-SA"/>
              </w:rPr>
              <w:t>rezultatai</w:t>
            </w:r>
            <w:proofErr w:type="spellEnd"/>
          </w:p>
        </w:tc>
      </w:tr>
      <w:tr w:rsidR="00FF240D" w14:paraId="4826083D" w14:textId="77777777" w:rsidTr="003A60A5">
        <w:trPr>
          <w:trHeight w:val="356"/>
        </w:trPr>
        <w:tc>
          <w:tcPr>
            <w:tcW w:w="709" w:type="dxa"/>
            <w:vMerge/>
            <w:tcBorders>
              <w:top w:val="single" w:sz="2" w:space="0" w:color="000000"/>
              <w:left w:val="single" w:sz="2" w:space="0" w:color="000000"/>
              <w:bottom w:val="single" w:sz="2" w:space="0" w:color="000000"/>
              <w:right w:val="nil"/>
            </w:tcBorders>
            <w:vAlign w:val="center"/>
            <w:hideMark/>
          </w:tcPr>
          <w:p w14:paraId="48260837" w14:textId="77777777" w:rsidR="00FF240D" w:rsidRDefault="00FF240D" w:rsidP="00FF240D">
            <w:pPr>
              <w:spacing w:line="240" w:lineRule="auto"/>
              <w:ind w:firstLine="0"/>
              <w:rPr>
                <w:b/>
                <w:lang w:val="en-GB" w:eastAsia="ar-SA"/>
              </w:rPr>
            </w:pPr>
          </w:p>
        </w:tc>
        <w:tc>
          <w:tcPr>
            <w:tcW w:w="2693" w:type="dxa"/>
            <w:vMerge/>
            <w:tcBorders>
              <w:top w:val="single" w:sz="2" w:space="0" w:color="000000"/>
              <w:left w:val="single" w:sz="2" w:space="0" w:color="000000"/>
              <w:bottom w:val="single" w:sz="2" w:space="0" w:color="000000"/>
              <w:right w:val="nil"/>
            </w:tcBorders>
            <w:vAlign w:val="center"/>
            <w:hideMark/>
          </w:tcPr>
          <w:p w14:paraId="48260838" w14:textId="77777777" w:rsidR="00FF240D" w:rsidRDefault="00FF240D" w:rsidP="00FF240D">
            <w:pPr>
              <w:spacing w:line="240" w:lineRule="auto"/>
              <w:rPr>
                <w:b/>
                <w:lang w:val="en-GB" w:eastAsia="ar-SA"/>
              </w:rPr>
            </w:pPr>
          </w:p>
        </w:tc>
        <w:tc>
          <w:tcPr>
            <w:tcW w:w="1276" w:type="dxa"/>
            <w:vMerge/>
            <w:tcBorders>
              <w:top w:val="single" w:sz="2" w:space="0" w:color="000000"/>
              <w:left w:val="single" w:sz="2" w:space="0" w:color="000000"/>
              <w:bottom w:val="single" w:sz="2" w:space="0" w:color="000000"/>
              <w:right w:val="nil"/>
            </w:tcBorders>
            <w:vAlign w:val="center"/>
            <w:hideMark/>
          </w:tcPr>
          <w:p w14:paraId="48260839" w14:textId="77777777" w:rsidR="00FF240D" w:rsidRDefault="00FF240D" w:rsidP="00FF240D">
            <w:pPr>
              <w:spacing w:line="240" w:lineRule="auto"/>
              <w:rPr>
                <w:b/>
                <w:lang w:val="en-GB" w:eastAsia="ar-SA"/>
              </w:rPr>
            </w:pPr>
          </w:p>
        </w:tc>
        <w:tc>
          <w:tcPr>
            <w:tcW w:w="1418" w:type="dxa"/>
            <w:tcBorders>
              <w:top w:val="single" w:sz="4" w:space="0" w:color="auto"/>
              <w:left w:val="single" w:sz="2" w:space="0" w:color="000000"/>
              <w:bottom w:val="single" w:sz="2" w:space="0" w:color="000000"/>
              <w:right w:val="single" w:sz="4" w:space="0" w:color="auto"/>
            </w:tcBorders>
            <w:hideMark/>
          </w:tcPr>
          <w:p w14:paraId="4826083A" w14:textId="77777777" w:rsidR="00FF240D" w:rsidRDefault="00FF240D" w:rsidP="00FF240D">
            <w:pPr>
              <w:suppressLineNumbers/>
              <w:suppressAutoHyphens/>
              <w:ind w:firstLine="0"/>
              <w:rPr>
                <w:b/>
                <w:lang w:val="en-GB" w:eastAsia="ar-SA"/>
              </w:rPr>
            </w:pPr>
            <w:proofErr w:type="spellStart"/>
            <w:r>
              <w:rPr>
                <w:b/>
                <w:lang w:val="en-GB" w:eastAsia="ar-SA"/>
              </w:rPr>
              <w:t>Atsakingas</w:t>
            </w:r>
            <w:proofErr w:type="spellEnd"/>
          </w:p>
        </w:tc>
        <w:tc>
          <w:tcPr>
            <w:tcW w:w="1969" w:type="dxa"/>
            <w:gridSpan w:val="2"/>
            <w:tcBorders>
              <w:top w:val="single" w:sz="4" w:space="0" w:color="auto"/>
              <w:left w:val="single" w:sz="4" w:space="0" w:color="auto"/>
              <w:bottom w:val="single" w:sz="2" w:space="0" w:color="000000"/>
              <w:right w:val="nil"/>
            </w:tcBorders>
            <w:hideMark/>
          </w:tcPr>
          <w:p w14:paraId="4826083B" w14:textId="77777777" w:rsidR="00FF240D" w:rsidRDefault="00FF240D" w:rsidP="00FF240D">
            <w:pPr>
              <w:suppressLineNumbers/>
              <w:suppressAutoHyphens/>
              <w:ind w:firstLine="0"/>
              <w:rPr>
                <w:b/>
                <w:lang w:val="en-GB" w:eastAsia="ar-SA"/>
              </w:rPr>
            </w:pPr>
            <w:proofErr w:type="spellStart"/>
            <w:r>
              <w:rPr>
                <w:b/>
                <w:lang w:val="en-GB" w:eastAsia="ar-SA"/>
              </w:rPr>
              <w:t>Vykdytojas</w:t>
            </w:r>
            <w:proofErr w:type="spellEnd"/>
          </w:p>
        </w:tc>
        <w:tc>
          <w:tcPr>
            <w:tcW w:w="1700" w:type="dxa"/>
            <w:vMerge/>
            <w:tcBorders>
              <w:top w:val="single" w:sz="2" w:space="0" w:color="000000"/>
              <w:left w:val="single" w:sz="2" w:space="0" w:color="000000"/>
              <w:bottom w:val="single" w:sz="2" w:space="0" w:color="000000"/>
              <w:right w:val="single" w:sz="2" w:space="0" w:color="000000"/>
            </w:tcBorders>
            <w:vAlign w:val="center"/>
            <w:hideMark/>
          </w:tcPr>
          <w:p w14:paraId="4826083C" w14:textId="77777777" w:rsidR="00FF240D" w:rsidRDefault="00FF240D" w:rsidP="00FF240D">
            <w:pPr>
              <w:spacing w:line="240" w:lineRule="auto"/>
              <w:rPr>
                <w:b/>
                <w:lang w:val="en-GB" w:eastAsia="ar-SA"/>
              </w:rPr>
            </w:pPr>
          </w:p>
        </w:tc>
      </w:tr>
      <w:tr w:rsidR="00FF240D" w14:paraId="48260840" w14:textId="77777777" w:rsidTr="00FF240D">
        <w:trPr>
          <w:trHeight w:val="311"/>
        </w:trPr>
        <w:tc>
          <w:tcPr>
            <w:tcW w:w="709" w:type="dxa"/>
            <w:tcBorders>
              <w:top w:val="nil"/>
              <w:left w:val="single" w:sz="2" w:space="0" w:color="000000"/>
              <w:bottom w:val="single" w:sz="2" w:space="0" w:color="000000"/>
              <w:right w:val="nil"/>
            </w:tcBorders>
            <w:hideMark/>
          </w:tcPr>
          <w:p w14:paraId="4826083E" w14:textId="77777777" w:rsidR="00FF240D" w:rsidRDefault="00FF240D" w:rsidP="00FF240D">
            <w:pPr>
              <w:suppressLineNumbers/>
              <w:suppressAutoHyphens/>
              <w:snapToGrid w:val="0"/>
              <w:ind w:firstLine="0"/>
              <w:jc w:val="center"/>
              <w:rPr>
                <w:b/>
                <w:bCs/>
                <w:lang w:val="en-GB" w:eastAsia="ar-SA"/>
              </w:rPr>
            </w:pPr>
            <w:r>
              <w:rPr>
                <w:b/>
                <w:bCs/>
                <w:lang w:val="en-GB" w:eastAsia="ar-SA"/>
              </w:rPr>
              <w:t>1.</w:t>
            </w:r>
          </w:p>
        </w:tc>
        <w:tc>
          <w:tcPr>
            <w:tcW w:w="9056" w:type="dxa"/>
            <w:gridSpan w:val="6"/>
            <w:tcBorders>
              <w:top w:val="single" w:sz="2" w:space="0" w:color="000000"/>
              <w:left w:val="single" w:sz="2" w:space="0" w:color="000000"/>
              <w:bottom w:val="single" w:sz="2" w:space="0" w:color="000000"/>
              <w:right w:val="single" w:sz="2" w:space="0" w:color="000000"/>
            </w:tcBorders>
            <w:hideMark/>
          </w:tcPr>
          <w:p w14:paraId="4826083F" w14:textId="77777777" w:rsidR="00FF240D" w:rsidRDefault="00FF240D" w:rsidP="005562D8">
            <w:pPr>
              <w:suppressLineNumbers/>
              <w:suppressAutoHyphens/>
              <w:snapToGrid w:val="0"/>
              <w:jc w:val="left"/>
              <w:rPr>
                <w:lang w:val="en-GB" w:eastAsia="ar-SA"/>
              </w:rPr>
            </w:pPr>
            <w:proofErr w:type="spellStart"/>
            <w:r>
              <w:rPr>
                <w:b/>
                <w:bCs/>
                <w:lang w:val="en-GB" w:eastAsia="ar-SA"/>
              </w:rPr>
              <w:t>Posėdžiai</w:t>
            </w:r>
            <w:proofErr w:type="spellEnd"/>
          </w:p>
        </w:tc>
      </w:tr>
      <w:tr w:rsidR="00FF240D" w14:paraId="48260848" w14:textId="77777777" w:rsidTr="00FF240D">
        <w:tc>
          <w:tcPr>
            <w:tcW w:w="709" w:type="dxa"/>
            <w:tcBorders>
              <w:top w:val="nil"/>
              <w:left w:val="single" w:sz="2" w:space="0" w:color="000000"/>
              <w:bottom w:val="single" w:sz="2" w:space="0" w:color="000000"/>
              <w:right w:val="nil"/>
            </w:tcBorders>
            <w:hideMark/>
          </w:tcPr>
          <w:p w14:paraId="48260841" w14:textId="77777777" w:rsidR="00FF240D" w:rsidRDefault="00FF240D" w:rsidP="00FF240D">
            <w:pPr>
              <w:suppressLineNumbers/>
              <w:suppressAutoHyphens/>
              <w:snapToGrid w:val="0"/>
              <w:ind w:firstLine="0"/>
              <w:jc w:val="center"/>
              <w:rPr>
                <w:lang w:val="en-GB" w:eastAsia="ar-SA"/>
              </w:rPr>
            </w:pPr>
            <w:r>
              <w:rPr>
                <w:lang w:val="en-GB" w:eastAsia="ar-SA"/>
              </w:rPr>
              <w:t>1.1.</w:t>
            </w:r>
          </w:p>
        </w:tc>
        <w:tc>
          <w:tcPr>
            <w:tcW w:w="2693" w:type="dxa"/>
            <w:tcBorders>
              <w:top w:val="nil"/>
              <w:left w:val="single" w:sz="2" w:space="0" w:color="000000"/>
              <w:bottom w:val="single" w:sz="2" w:space="0" w:color="000000"/>
              <w:right w:val="nil"/>
            </w:tcBorders>
            <w:hideMark/>
          </w:tcPr>
          <w:p w14:paraId="48260842" w14:textId="77777777" w:rsidR="00FF240D" w:rsidRDefault="00FF240D" w:rsidP="005562D8">
            <w:pPr>
              <w:suppressLineNumbers/>
              <w:suppressAutoHyphens/>
              <w:snapToGrid w:val="0"/>
              <w:ind w:firstLine="0"/>
              <w:jc w:val="left"/>
              <w:rPr>
                <w:lang w:val="en-GB" w:eastAsia="ar-SA"/>
              </w:rPr>
            </w:pPr>
            <w:proofErr w:type="spellStart"/>
            <w:r w:rsidRPr="00FF240D">
              <w:rPr>
                <w:lang w:val="en-GB" w:eastAsia="ar-SA"/>
              </w:rPr>
              <w:t>Dėl</w:t>
            </w:r>
            <w:proofErr w:type="spellEnd"/>
            <w:r w:rsidRPr="00FF240D">
              <w:rPr>
                <w:lang w:val="en-GB" w:eastAsia="ar-SA"/>
              </w:rPr>
              <w:t xml:space="preserve"> </w:t>
            </w:r>
            <w:proofErr w:type="spellStart"/>
            <w:r w:rsidRPr="00FF240D">
              <w:rPr>
                <w:lang w:val="en-GB" w:eastAsia="ar-SA"/>
              </w:rPr>
              <w:t>ilgalaikių</w:t>
            </w:r>
            <w:proofErr w:type="spellEnd"/>
            <w:r w:rsidRPr="00FF240D">
              <w:rPr>
                <w:lang w:val="en-GB" w:eastAsia="ar-SA"/>
              </w:rPr>
              <w:t xml:space="preserve"> </w:t>
            </w:r>
            <w:proofErr w:type="spellStart"/>
            <w:r w:rsidRPr="00FF240D">
              <w:rPr>
                <w:lang w:val="en-GB" w:eastAsia="ar-SA"/>
              </w:rPr>
              <w:t>planų</w:t>
            </w:r>
            <w:proofErr w:type="spellEnd"/>
            <w:r w:rsidRPr="00FF240D">
              <w:rPr>
                <w:lang w:val="en-GB" w:eastAsia="ar-SA"/>
              </w:rPr>
              <w:t xml:space="preserve"> </w:t>
            </w:r>
            <w:proofErr w:type="spellStart"/>
            <w:r w:rsidRPr="00FF240D">
              <w:rPr>
                <w:lang w:val="en-GB" w:eastAsia="ar-SA"/>
              </w:rPr>
              <w:t>aptarimo</w:t>
            </w:r>
            <w:proofErr w:type="spellEnd"/>
            <w:r w:rsidRPr="00FF240D">
              <w:rPr>
                <w:lang w:val="en-GB" w:eastAsia="ar-SA"/>
              </w:rPr>
              <w:t xml:space="preserve"> 1 – 4 kl.</w:t>
            </w:r>
            <w:r>
              <w:rPr>
                <w:lang w:val="en-GB" w:eastAsia="ar-SA"/>
              </w:rPr>
              <w:t>;</w:t>
            </w:r>
          </w:p>
          <w:p w14:paraId="48260843"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 xml:space="preserve"> </w:t>
            </w:r>
            <w:proofErr w:type="spellStart"/>
            <w:r w:rsidRPr="00FF240D">
              <w:rPr>
                <w:lang w:val="en-GB" w:eastAsia="ar-SA"/>
              </w:rPr>
              <w:t>Dėl</w:t>
            </w:r>
            <w:proofErr w:type="spellEnd"/>
            <w:r w:rsidRPr="00FF240D">
              <w:rPr>
                <w:lang w:val="en-GB" w:eastAsia="ar-SA"/>
              </w:rPr>
              <w:t xml:space="preserve"> </w:t>
            </w:r>
            <w:proofErr w:type="spellStart"/>
            <w:r w:rsidRPr="00FF240D">
              <w:rPr>
                <w:lang w:val="en-GB" w:eastAsia="ar-SA"/>
              </w:rPr>
              <w:t>mokinių</w:t>
            </w:r>
            <w:proofErr w:type="spellEnd"/>
            <w:r w:rsidRPr="00FF240D">
              <w:rPr>
                <w:lang w:val="en-GB" w:eastAsia="ar-SA"/>
              </w:rPr>
              <w:t xml:space="preserve"> </w:t>
            </w:r>
            <w:proofErr w:type="spellStart"/>
            <w:r w:rsidRPr="00FF240D">
              <w:rPr>
                <w:lang w:val="en-GB" w:eastAsia="ar-SA"/>
              </w:rPr>
              <w:t>mokymosi</w:t>
            </w:r>
            <w:proofErr w:type="spellEnd"/>
            <w:r w:rsidRPr="00FF240D">
              <w:rPr>
                <w:lang w:val="en-GB" w:eastAsia="ar-SA"/>
              </w:rPr>
              <w:t xml:space="preserve"> </w:t>
            </w:r>
            <w:proofErr w:type="spellStart"/>
            <w:r w:rsidRPr="00FF240D">
              <w:rPr>
                <w:lang w:val="en-GB" w:eastAsia="ar-SA"/>
              </w:rPr>
              <w:t>krūvių</w:t>
            </w:r>
            <w:proofErr w:type="spellEnd"/>
            <w:r w:rsidRPr="00FF240D">
              <w:rPr>
                <w:lang w:val="en-GB" w:eastAsia="ar-SA"/>
              </w:rPr>
              <w:t>.</w:t>
            </w:r>
          </w:p>
        </w:tc>
        <w:tc>
          <w:tcPr>
            <w:tcW w:w="1276" w:type="dxa"/>
            <w:tcBorders>
              <w:top w:val="nil"/>
              <w:left w:val="single" w:sz="2" w:space="0" w:color="000000"/>
              <w:bottom w:val="single" w:sz="2" w:space="0" w:color="000000"/>
              <w:right w:val="nil"/>
            </w:tcBorders>
            <w:hideMark/>
          </w:tcPr>
          <w:p w14:paraId="48260844"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2021-08-27</w:t>
            </w:r>
          </w:p>
        </w:tc>
        <w:tc>
          <w:tcPr>
            <w:tcW w:w="1418" w:type="dxa"/>
            <w:tcBorders>
              <w:top w:val="nil"/>
              <w:left w:val="single" w:sz="2" w:space="0" w:color="000000"/>
              <w:bottom w:val="single" w:sz="2" w:space="0" w:color="000000"/>
              <w:right w:val="single" w:sz="4" w:space="0" w:color="auto"/>
            </w:tcBorders>
            <w:hideMark/>
          </w:tcPr>
          <w:p w14:paraId="48260845"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Metodinės grupės pirmininkas</w:t>
            </w:r>
          </w:p>
        </w:tc>
        <w:tc>
          <w:tcPr>
            <w:tcW w:w="1969" w:type="dxa"/>
            <w:gridSpan w:val="2"/>
            <w:tcBorders>
              <w:top w:val="nil"/>
              <w:left w:val="single" w:sz="4" w:space="0" w:color="auto"/>
              <w:bottom w:val="single" w:sz="2" w:space="0" w:color="000000"/>
              <w:right w:val="nil"/>
            </w:tcBorders>
            <w:hideMark/>
          </w:tcPr>
          <w:p w14:paraId="48260846"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1 - 4 kl. mokytojos, logopedė, spec. pedagogė</w:t>
            </w:r>
          </w:p>
        </w:tc>
        <w:tc>
          <w:tcPr>
            <w:tcW w:w="1700" w:type="dxa"/>
            <w:tcBorders>
              <w:top w:val="nil"/>
              <w:left w:val="single" w:sz="2" w:space="0" w:color="000000"/>
              <w:bottom w:val="single" w:sz="2" w:space="0" w:color="000000"/>
              <w:right w:val="single" w:sz="2" w:space="0" w:color="000000"/>
            </w:tcBorders>
            <w:hideMark/>
          </w:tcPr>
          <w:p w14:paraId="48260847"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Planavimo</w:t>
            </w:r>
            <w:proofErr w:type="spellEnd"/>
            <w:r w:rsidRPr="00FF240D">
              <w:rPr>
                <w:lang w:val="en-GB" w:eastAsia="ar-SA"/>
              </w:rPr>
              <w:t xml:space="preserve"> </w:t>
            </w:r>
            <w:proofErr w:type="spellStart"/>
            <w:r w:rsidRPr="00FF240D">
              <w:rPr>
                <w:lang w:val="en-GB" w:eastAsia="ar-SA"/>
              </w:rPr>
              <w:t>tobulinimas</w:t>
            </w:r>
            <w:proofErr w:type="spellEnd"/>
          </w:p>
        </w:tc>
      </w:tr>
      <w:tr w:rsidR="00FF240D" w14:paraId="4826084F" w14:textId="77777777" w:rsidTr="00FF240D">
        <w:tc>
          <w:tcPr>
            <w:tcW w:w="709" w:type="dxa"/>
            <w:tcBorders>
              <w:top w:val="nil"/>
              <w:left w:val="single" w:sz="2" w:space="0" w:color="000000"/>
              <w:bottom w:val="single" w:sz="2" w:space="0" w:color="000000"/>
              <w:right w:val="nil"/>
            </w:tcBorders>
            <w:hideMark/>
          </w:tcPr>
          <w:p w14:paraId="48260849" w14:textId="77777777" w:rsidR="00FF240D" w:rsidRDefault="00FF240D" w:rsidP="00FF240D">
            <w:pPr>
              <w:suppressLineNumbers/>
              <w:suppressAutoHyphens/>
              <w:snapToGrid w:val="0"/>
              <w:ind w:firstLine="0"/>
              <w:jc w:val="center"/>
              <w:rPr>
                <w:lang w:val="en-GB" w:eastAsia="ar-SA"/>
              </w:rPr>
            </w:pPr>
            <w:r>
              <w:rPr>
                <w:lang w:val="en-GB" w:eastAsia="ar-SA"/>
              </w:rPr>
              <w:t>1.2.</w:t>
            </w:r>
          </w:p>
        </w:tc>
        <w:tc>
          <w:tcPr>
            <w:tcW w:w="2693" w:type="dxa"/>
            <w:tcBorders>
              <w:top w:val="nil"/>
              <w:left w:val="single" w:sz="2" w:space="0" w:color="000000"/>
              <w:bottom w:val="single" w:sz="2" w:space="0" w:color="000000"/>
              <w:right w:val="nil"/>
            </w:tcBorders>
            <w:hideMark/>
          </w:tcPr>
          <w:p w14:paraId="4826084A"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Dėl</w:t>
            </w:r>
            <w:proofErr w:type="spellEnd"/>
            <w:r w:rsidRPr="00FF240D">
              <w:rPr>
                <w:lang w:val="en-GB" w:eastAsia="ar-SA"/>
              </w:rPr>
              <w:t xml:space="preserve"> </w:t>
            </w:r>
            <w:proofErr w:type="spellStart"/>
            <w:r w:rsidRPr="00FF240D">
              <w:rPr>
                <w:lang w:val="en-GB" w:eastAsia="ar-SA"/>
              </w:rPr>
              <w:t>sveikos</w:t>
            </w:r>
            <w:proofErr w:type="spellEnd"/>
            <w:r w:rsidRPr="00FF240D">
              <w:rPr>
                <w:lang w:val="en-GB" w:eastAsia="ar-SA"/>
              </w:rPr>
              <w:t xml:space="preserve"> </w:t>
            </w:r>
            <w:proofErr w:type="spellStart"/>
            <w:r w:rsidRPr="00FF240D">
              <w:rPr>
                <w:lang w:val="en-GB" w:eastAsia="ar-SA"/>
              </w:rPr>
              <w:t>gyvensenos</w:t>
            </w:r>
            <w:proofErr w:type="spellEnd"/>
            <w:r w:rsidRPr="00FF240D">
              <w:rPr>
                <w:lang w:val="en-GB" w:eastAsia="ar-SA"/>
              </w:rPr>
              <w:t xml:space="preserve"> </w:t>
            </w:r>
            <w:proofErr w:type="spellStart"/>
            <w:r w:rsidRPr="00FF240D">
              <w:rPr>
                <w:lang w:val="en-GB" w:eastAsia="ar-SA"/>
              </w:rPr>
              <w:t>skatinimo</w:t>
            </w:r>
            <w:proofErr w:type="spellEnd"/>
            <w:r w:rsidRPr="00FF240D">
              <w:rPr>
                <w:lang w:val="en-GB" w:eastAsia="ar-SA"/>
              </w:rPr>
              <w:t>.</w:t>
            </w:r>
          </w:p>
        </w:tc>
        <w:tc>
          <w:tcPr>
            <w:tcW w:w="1276" w:type="dxa"/>
            <w:tcBorders>
              <w:top w:val="nil"/>
              <w:left w:val="single" w:sz="2" w:space="0" w:color="000000"/>
              <w:bottom w:val="single" w:sz="2" w:space="0" w:color="000000"/>
              <w:right w:val="nil"/>
            </w:tcBorders>
            <w:hideMark/>
          </w:tcPr>
          <w:p w14:paraId="4826084B"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2021-02-04</w:t>
            </w:r>
          </w:p>
        </w:tc>
        <w:tc>
          <w:tcPr>
            <w:tcW w:w="1418" w:type="dxa"/>
            <w:tcBorders>
              <w:top w:val="nil"/>
              <w:left w:val="single" w:sz="2" w:space="0" w:color="000000"/>
              <w:bottom w:val="single" w:sz="2" w:space="0" w:color="000000"/>
              <w:right w:val="single" w:sz="4" w:space="0" w:color="auto"/>
            </w:tcBorders>
            <w:hideMark/>
          </w:tcPr>
          <w:p w14:paraId="4826084C"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Metodinės</w:t>
            </w:r>
            <w:proofErr w:type="spellEnd"/>
            <w:r>
              <w:rPr>
                <w:lang w:val="en-GB" w:eastAsia="ar-SA"/>
              </w:rPr>
              <w:t xml:space="preserve"> </w:t>
            </w:r>
            <w:proofErr w:type="spellStart"/>
            <w:r w:rsidRPr="00FF240D">
              <w:rPr>
                <w:lang w:val="en-GB" w:eastAsia="ar-SA"/>
              </w:rPr>
              <w:t>grupės</w:t>
            </w:r>
            <w:proofErr w:type="spellEnd"/>
            <w:r>
              <w:rPr>
                <w:lang w:val="en-GB" w:eastAsia="ar-SA"/>
              </w:rPr>
              <w:t xml:space="preserve"> </w:t>
            </w:r>
            <w:proofErr w:type="spellStart"/>
            <w:r w:rsidRPr="00FF240D">
              <w:rPr>
                <w:lang w:val="en-GB" w:eastAsia="ar-SA"/>
              </w:rPr>
              <w:t>pirmininkas</w:t>
            </w:r>
            <w:proofErr w:type="spellEnd"/>
          </w:p>
        </w:tc>
        <w:tc>
          <w:tcPr>
            <w:tcW w:w="1969" w:type="dxa"/>
            <w:gridSpan w:val="2"/>
            <w:tcBorders>
              <w:top w:val="nil"/>
              <w:left w:val="single" w:sz="4" w:space="0" w:color="auto"/>
              <w:bottom w:val="single" w:sz="2" w:space="0" w:color="000000"/>
              <w:right w:val="nil"/>
            </w:tcBorders>
            <w:hideMark/>
          </w:tcPr>
          <w:p w14:paraId="4826084D"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 xml:space="preserve">1 - 4 kl. </w:t>
            </w:r>
            <w:proofErr w:type="spellStart"/>
            <w:r w:rsidRPr="00FF240D">
              <w:rPr>
                <w:lang w:val="en-GB" w:eastAsia="ar-SA"/>
              </w:rPr>
              <w:t>mokytojos</w:t>
            </w:r>
            <w:proofErr w:type="spellEnd"/>
            <w:r w:rsidRPr="00FF240D">
              <w:rPr>
                <w:lang w:val="en-GB" w:eastAsia="ar-SA"/>
              </w:rPr>
              <w:t xml:space="preserve"> </w:t>
            </w:r>
            <w:proofErr w:type="spellStart"/>
            <w:r w:rsidRPr="00FF240D">
              <w:rPr>
                <w:lang w:val="en-GB" w:eastAsia="ar-SA"/>
              </w:rPr>
              <w:t>ir</w:t>
            </w:r>
            <w:proofErr w:type="spellEnd"/>
            <w:r w:rsidRPr="00FF240D">
              <w:rPr>
                <w:lang w:val="en-GB" w:eastAsia="ar-SA"/>
              </w:rPr>
              <w:t xml:space="preserve"> </w:t>
            </w:r>
            <w:proofErr w:type="spellStart"/>
            <w:r w:rsidRPr="00FF240D">
              <w:rPr>
                <w:lang w:val="en-GB" w:eastAsia="ar-SA"/>
              </w:rPr>
              <w:t>mokiniai</w:t>
            </w:r>
            <w:proofErr w:type="spellEnd"/>
          </w:p>
        </w:tc>
        <w:tc>
          <w:tcPr>
            <w:tcW w:w="1700" w:type="dxa"/>
            <w:tcBorders>
              <w:top w:val="nil"/>
              <w:left w:val="single" w:sz="2" w:space="0" w:color="000000"/>
              <w:bottom w:val="single" w:sz="2" w:space="0" w:color="000000"/>
              <w:right w:val="single" w:sz="2" w:space="0" w:color="000000"/>
            </w:tcBorders>
            <w:hideMark/>
          </w:tcPr>
          <w:p w14:paraId="4826084E"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Sveikos</w:t>
            </w:r>
            <w:proofErr w:type="spellEnd"/>
            <w:r w:rsidRPr="00FF240D">
              <w:rPr>
                <w:lang w:val="en-GB" w:eastAsia="ar-SA"/>
              </w:rPr>
              <w:t xml:space="preserve"> </w:t>
            </w:r>
            <w:proofErr w:type="spellStart"/>
            <w:r w:rsidRPr="00FF240D">
              <w:rPr>
                <w:lang w:val="en-GB" w:eastAsia="ar-SA"/>
              </w:rPr>
              <w:t>gyvensenos</w:t>
            </w:r>
            <w:proofErr w:type="spellEnd"/>
            <w:r w:rsidRPr="00FF240D">
              <w:rPr>
                <w:lang w:val="en-GB" w:eastAsia="ar-SA"/>
              </w:rPr>
              <w:t xml:space="preserve"> </w:t>
            </w:r>
            <w:proofErr w:type="spellStart"/>
            <w:r w:rsidRPr="00FF240D">
              <w:rPr>
                <w:lang w:val="en-GB" w:eastAsia="ar-SA"/>
              </w:rPr>
              <w:t>propagavimas</w:t>
            </w:r>
            <w:proofErr w:type="spellEnd"/>
          </w:p>
        </w:tc>
      </w:tr>
      <w:tr w:rsidR="00FF240D" w14:paraId="48260856" w14:textId="77777777" w:rsidTr="00FF240D">
        <w:tc>
          <w:tcPr>
            <w:tcW w:w="709" w:type="dxa"/>
            <w:tcBorders>
              <w:top w:val="nil"/>
              <w:left w:val="single" w:sz="2" w:space="0" w:color="000000"/>
              <w:bottom w:val="single" w:sz="2" w:space="0" w:color="000000"/>
              <w:right w:val="nil"/>
            </w:tcBorders>
          </w:tcPr>
          <w:p w14:paraId="48260850" w14:textId="77777777" w:rsidR="00FF240D" w:rsidRDefault="00FF240D" w:rsidP="00FF240D">
            <w:pPr>
              <w:suppressLineNumbers/>
              <w:suppressAutoHyphens/>
              <w:snapToGrid w:val="0"/>
              <w:ind w:firstLine="0"/>
              <w:jc w:val="center"/>
              <w:rPr>
                <w:lang w:val="en-GB" w:eastAsia="ar-SA"/>
              </w:rPr>
            </w:pPr>
            <w:r>
              <w:rPr>
                <w:lang w:val="en-GB" w:eastAsia="ar-SA"/>
              </w:rPr>
              <w:t>1.3.</w:t>
            </w:r>
          </w:p>
        </w:tc>
        <w:tc>
          <w:tcPr>
            <w:tcW w:w="2693" w:type="dxa"/>
            <w:tcBorders>
              <w:top w:val="nil"/>
              <w:left w:val="single" w:sz="2" w:space="0" w:color="000000"/>
              <w:bottom w:val="single" w:sz="4" w:space="0" w:color="auto"/>
              <w:right w:val="nil"/>
            </w:tcBorders>
            <w:hideMark/>
          </w:tcPr>
          <w:p w14:paraId="48260851"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Dėl</w:t>
            </w:r>
            <w:proofErr w:type="spellEnd"/>
            <w:r w:rsidRPr="00FF240D">
              <w:rPr>
                <w:lang w:val="en-GB" w:eastAsia="ar-SA"/>
              </w:rPr>
              <w:t xml:space="preserve"> </w:t>
            </w:r>
            <w:proofErr w:type="spellStart"/>
            <w:r>
              <w:rPr>
                <w:lang w:val="en-GB" w:eastAsia="ar-SA"/>
              </w:rPr>
              <w:t>NMPP</w:t>
            </w:r>
            <w:proofErr w:type="spellEnd"/>
            <w:r w:rsidRPr="00FF240D">
              <w:rPr>
                <w:lang w:val="en-GB" w:eastAsia="ar-SA"/>
              </w:rPr>
              <w:t xml:space="preserve">, </w:t>
            </w:r>
            <w:proofErr w:type="spellStart"/>
            <w:r w:rsidRPr="00FF240D">
              <w:rPr>
                <w:lang w:val="en-GB" w:eastAsia="ar-SA"/>
              </w:rPr>
              <w:t>diagnostinių</w:t>
            </w:r>
            <w:proofErr w:type="spellEnd"/>
            <w:r w:rsidRPr="00FF240D">
              <w:rPr>
                <w:lang w:val="en-GB" w:eastAsia="ar-SA"/>
              </w:rPr>
              <w:t xml:space="preserve"> </w:t>
            </w:r>
            <w:proofErr w:type="spellStart"/>
            <w:r w:rsidRPr="00FF240D">
              <w:rPr>
                <w:lang w:val="en-GB" w:eastAsia="ar-SA"/>
              </w:rPr>
              <w:t>testų</w:t>
            </w:r>
            <w:proofErr w:type="spellEnd"/>
            <w:r w:rsidRPr="00FF240D">
              <w:rPr>
                <w:lang w:val="en-GB" w:eastAsia="ar-SA"/>
              </w:rPr>
              <w:t xml:space="preserve"> </w:t>
            </w:r>
            <w:proofErr w:type="spellStart"/>
            <w:r w:rsidRPr="00FF240D">
              <w:rPr>
                <w:lang w:val="en-GB" w:eastAsia="ar-SA"/>
              </w:rPr>
              <w:t>rezultatų</w:t>
            </w:r>
            <w:proofErr w:type="spellEnd"/>
            <w:r w:rsidRPr="00FF240D">
              <w:rPr>
                <w:lang w:val="en-GB" w:eastAsia="ar-SA"/>
              </w:rPr>
              <w:t xml:space="preserve"> </w:t>
            </w:r>
            <w:proofErr w:type="spellStart"/>
            <w:r w:rsidRPr="00FF240D">
              <w:rPr>
                <w:lang w:val="en-GB" w:eastAsia="ar-SA"/>
              </w:rPr>
              <w:t>analizės</w:t>
            </w:r>
            <w:proofErr w:type="spellEnd"/>
            <w:r w:rsidRPr="00FF240D">
              <w:rPr>
                <w:lang w:val="en-GB" w:eastAsia="ar-SA"/>
              </w:rPr>
              <w:t xml:space="preserve">, </w:t>
            </w:r>
            <w:proofErr w:type="spellStart"/>
            <w:r w:rsidRPr="00FF240D">
              <w:rPr>
                <w:lang w:val="en-GB" w:eastAsia="ar-SA"/>
              </w:rPr>
              <w:t>užduočių</w:t>
            </w:r>
            <w:proofErr w:type="spellEnd"/>
            <w:r w:rsidRPr="00FF240D">
              <w:rPr>
                <w:lang w:val="en-GB" w:eastAsia="ar-SA"/>
              </w:rPr>
              <w:t xml:space="preserve"> </w:t>
            </w:r>
            <w:proofErr w:type="spellStart"/>
            <w:r w:rsidRPr="00FF240D">
              <w:rPr>
                <w:lang w:val="en-GB" w:eastAsia="ar-SA"/>
              </w:rPr>
              <w:t>analizės</w:t>
            </w:r>
            <w:proofErr w:type="spellEnd"/>
            <w:r w:rsidRPr="00FF240D">
              <w:rPr>
                <w:lang w:val="en-GB" w:eastAsia="ar-SA"/>
              </w:rPr>
              <w:t xml:space="preserve">, </w:t>
            </w:r>
            <w:proofErr w:type="spellStart"/>
            <w:r w:rsidRPr="00FF240D">
              <w:rPr>
                <w:lang w:val="en-GB" w:eastAsia="ar-SA"/>
              </w:rPr>
              <w:t>rezulatų</w:t>
            </w:r>
            <w:proofErr w:type="spellEnd"/>
            <w:r w:rsidRPr="00FF240D">
              <w:rPr>
                <w:lang w:val="en-GB" w:eastAsia="ar-SA"/>
              </w:rPr>
              <w:t xml:space="preserve"> </w:t>
            </w:r>
            <w:proofErr w:type="spellStart"/>
            <w:r w:rsidRPr="00FF240D">
              <w:rPr>
                <w:lang w:val="en-GB" w:eastAsia="ar-SA"/>
              </w:rPr>
              <w:t>gerinimo</w:t>
            </w:r>
            <w:proofErr w:type="spellEnd"/>
            <w:r w:rsidRPr="00FF240D">
              <w:rPr>
                <w:lang w:val="en-GB" w:eastAsia="ar-SA"/>
              </w:rPr>
              <w:t>.</w:t>
            </w:r>
          </w:p>
        </w:tc>
        <w:tc>
          <w:tcPr>
            <w:tcW w:w="1276" w:type="dxa"/>
            <w:tcBorders>
              <w:top w:val="nil"/>
              <w:left w:val="single" w:sz="2" w:space="0" w:color="000000"/>
              <w:bottom w:val="single" w:sz="4" w:space="0" w:color="auto"/>
              <w:right w:val="nil"/>
            </w:tcBorders>
            <w:hideMark/>
          </w:tcPr>
          <w:p w14:paraId="48260852"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2021-05- 31</w:t>
            </w:r>
          </w:p>
        </w:tc>
        <w:tc>
          <w:tcPr>
            <w:tcW w:w="1418" w:type="dxa"/>
            <w:tcBorders>
              <w:top w:val="nil"/>
              <w:left w:val="single" w:sz="2" w:space="0" w:color="000000"/>
              <w:bottom w:val="single" w:sz="4" w:space="0" w:color="auto"/>
              <w:right w:val="single" w:sz="4" w:space="0" w:color="auto"/>
            </w:tcBorders>
          </w:tcPr>
          <w:p w14:paraId="48260853"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Metodinės</w:t>
            </w:r>
            <w:proofErr w:type="spellEnd"/>
            <w:r>
              <w:rPr>
                <w:lang w:val="en-GB" w:eastAsia="ar-SA"/>
              </w:rPr>
              <w:t xml:space="preserve"> </w:t>
            </w:r>
            <w:proofErr w:type="spellStart"/>
            <w:r w:rsidRPr="00FF240D">
              <w:rPr>
                <w:lang w:val="en-GB" w:eastAsia="ar-SA"/>
              </w:rPr>
              <w:t>grupės</w:t>
            </w:r>
            <w:proofErr w:type="spellEnd"/>
            <w:r>
              <w:rPr>
                <w:lang w:val="en-GB" w:eastAsia="ar-SA"/>
              </w:rPr>
              <w:t xml:space="preserve"> </w:t>
            </w:r>
            <w:proofErr w:type="spellStart"/>
            <w:r w:rsidRPr="00FF240D">
              <w:rPr>
                <w:lang w:val="en-GB" w:eastAsia="ar-SA"/>
              </w:rPr>
              <w:t>pirmininkas</w:t>
            </w:r>
            <w:proofErr w:type="spellEnd"/>
          </w:p>
        </w:tc>
        <w:tc>
          <w:tcPr>
            <w:tcW w:w="1969" w:type="dxa"/>
            <w:gridSpan w:val="2"/>
            <w:tcBorders>
              <w:top w:val="nil"/>
              <w:left w:val="single" w:sz="4" w:space="0" w:color="auto"/>
              <w:bottom w:val="single" w:sz="4" w:space="0" w:color="auto"/>
              <w:right w:val="nil"/>
            </w:tcBorders>
            <w:hideMark/>
          </w:tcPr>
          <w:p w14:paraId="48260854" w14:textId="77777777" w:rsidR="00FF240D" w:rsidRPr="00FF240D" w:rsidRDefault="00FF240D" w:rsidP="005562D8">
            <w:pPr>
              <w:suppressLineNumbers/>
              <w:suppressAutoHyphens/>
              <w:ind w:firstLine="0"/>
              <w:jc w:val="left"/>
              <w:rPr>
                <w:lang w:eastAsia="ar-SA"/>
              </w:rPr>
            </w:pPr>
            <w:proofErr w:type="spellStart"/>
            <w:proofErr w:type="gramStart"/>
            <w:r>
              <w:rPr>
                <w:lang w:val="en-GB" w:eastAsia="ar-SA"/>
              </w:rPr>
              <w:t>Ž.Stankevičienė</w:t>
            </w:r>
            <w:proofErr w:type="spellEnd"/>
            <w:proofErr w:type="gramEnd"/>
            <w:r>
              <w:rPr>
                <w:lang w:val="en-GB" w:eastAsia="ar-SA"/>
              </w:rPr>
              <w:t xml:space="preserve">, </w:t>
            </w:r>
            <w:proofErr w:type="spellStart"/>
            <w:r w:rsidRPr="00FF240D">
              <w:rPr>
                <w:lang w:val="en-GB" w:eastAsia="ar-SA"/>
              </w:rPr>
              <w:t>G.Dvilinskienė</w:t>
            </w:r>
            <w:proofErr w:type="spellEnd"/>
            <w:r w:rsidRPr="00FF240D">
              <w:rPr>
                <w:lang w:eastAsia="ar-SA"/>
              </w:rPr>
              <w:t>,</w:t>
            </w:r>
            <w:r w:rsidRPr="00FF240D">
              <w:rPr>
                <w:lang w:val="en-GB" w:eastAsia="ar-SA"/>
              </w:rPr>
              <w:t xml:space="preserve"> </w:t>
            </w: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nil"/>
              <w:left w:val="single" w:sz="2" w:space="0" w:color="000000"/>
              <w:bottom w:val="single" w:sz="2" w:space="0" w:color="000000"/>
              <w:right w:val="single" w:sz="2" w:space="0" w:color="000000"/>
            </w:tcBorders>
            <w:hideMark/>
          </w:tcPr>
          <w:p w14:paraId="48260855" w14:textId="77777777" w:rsidR="00FF240D" w:rsidRPr="00FF240D" w:rsidRDefault="00FF240D" w:rsidP="005562D8">
            <w:pPr>
              <w:suppressLineNumbers/>
              <w:suppressAutoHyphens/>
              <w:snapToGrid w:val="0"/>
              <w:ind w:firstLine="0"/>
              <w:jc w:val="left"/>
              <w:rPr>
                <w:lang w:val="en-GB" w:eastAsia="ar-SA"/>
              </w:rPr>
            </w:pPr>
            <w:proofErr w:type="spellStart"/>
            <w:r>
              <w:rPr>
                <w:lang w:val="en-GB" w:eastAsia="ar-SA"/>
              </w:rPr>
              <w:t>NMPP</w:t>
            </w:r>
            <w:proofErr w:type="spellEnd"/>
            <w:r w:rsidRPr="00FF240D">
              <w:rPr>
                <w:lang w:val="en-GB" w:eastAsia="ar-SA"/>
              </w:rPr>
              <w:t xml:space="preserve">, </w:t>
            </w:r>
            <w:proofErr w:type="spellStart"/>
            <w:r w:rsidRPr="00FF240D">
              <w:rPr>
                <w:lang w:val="en-GB" w:eastAsia="ar-SA"/>
              </w:rPr>
              <w:t>diagnostinių</w:t>
            </w:r>
            <w:proofErr w:type="spellEnd"/>
            <w:r w:rsidRPr="00FF240D">
              <w:rPr>
                <w:lang w:val="en-GB" w:eastAsia="ar-SA"/>
              </w:rPr>
              <w:t xml:space="preserve"> </w:t>
            </w:r>
            <w:proofErr w:type="spellStart"/>
            <w:r w:rsidRPr="00FF240D">
              <w:rPr>
                <w:lang w:val="en-GB" w:eastAsia="ar-SA"/>
              </w:rPr>
              <w:t>testų</w:t>
            </w:r>
            <w:proofErr w:type="spellEnd"/>
            <w:r w:rsidRPr="00FF240D">
              <w:rPr>
                <w:lang w:val="en-GB" w:eastAsia="ar-SA"/>
              </w:rPr>
              <w:t xml:space="preserve"> </w:t>
            </w:r>
            <w:proofErr w:type="spellStart"/>
            <w:r w:rsidRPr="00FF240D">
              <w:rPr>
                <w:lang w:val="en-GB" w:eastAsia="ar-SA"/>
              </w:rPr>
              <w:t>rezultatų</w:t>
            </w:r>
            <w:proofErr w:type="spellEnd"/>
            <w:r w:rsidRPr="00FF240D">
              <w:rPr>
                <w:lang w:val="en-GB" w:eastAsia="ar-SA"/>
              </w:rPr>
              <w:t xml:space="preserve"> </w:t>
            </w:r>
            <w:proofErr w:type="spellStart"/>
            <w:r w:rsidRPr="00FF240D">
              <w:rPr>
                <w:lang w:val="en-GB" w:eastAsia="ar-SA"/>
              </w:rPr>
              <w:t>analizė</w:t>
            </w:r>
            <w:proofErr w:type="spellEnd"/>
            <w:r w:rsidRPr="00FF240D">
              <w:rPr>
                <w:lang w:val="en-GB" w:eastAsia="ar-SA"/>
              </w:rPr>
              <w:t xml:space="preserve">, </w:t>
            </w:r>
            <w:proofErr w:type="spellStart"/>
            <w:r w:rsidRPr="00FF240D">
              <w:rPr>
                <w:lang w:val="en-GB" w:eastAsia="ar-SA"/>
              </w:rPr>
              <w:t>užduočių</w:t>
            </w:r>
            <w:proofErr w:type="spellEnd"/>
            <w:r w:rsidRPr="00FF240D">
              <w:rPr>
                <w:lang w:val="en-GB" w:eastAsia="ar-SA"/>
              </w:rPr>
              <w:t xml:space="preserve"> </w:t>
            </w:r>
            <w:proofErr w:type="spellStart"/>
            <w:r w:rsidRPr="00FF240D">
              <w:rPr>
                <w:lang w:val="en-GB" w:eastAsia="ar-SA"/>
              </w:rPr>
              <w:t>analizė</w:t>
            </w:r>
            <w:proofErr w:type="spellEnd"/>
            <w:r w:rsidRPr="00FF240D">
              <w:rPr>
                <w:lang w:val="en-GB" w:eastAsia="ar-SA"/>
              </w:rPr>
              <w:t xml:space="preserve">, </w:t>
            </w:r>
            <w:proofErr w:type="spellStart"/>
            <w:r w:rsidRPr="00FF240D">
              <w:rPr>
                <w:lang w:val="en-GB" w:eastAsia="ar-SA"/>
              </w:rPr>
              <w:t>rezultatų</w:t>
            </w:r>
            <w:proofErr w:type="spellEnd"/>
            <w:r w:rsidRPr="00FF240D">
              <w:rPr>
                <w:lang w:val="en-GB" w:eastAsia="ar-SA"/>
              </w:rPr>
              <w:t xml:space="preserve"> </w:t>
            </w:r>
            <w:proofErr w:type="spellStart"/>
            <w:r w:rsidRPr="00FF240D">
              <w:rPr>
                <w:lang w:val="en-GB" w:eastAsia="ar-SA"/>
              </w:rPr>
              <w:t>gerinimo</w:t>
            </w:r>
            <w:proofErr w:type="spellEnd"/>
            <w:r w:rsidRPr="00FF240D">
              <w:rPr>
                <w:lang w:val="en-GB" w:eastAsia="ar-SA"/>
              </w:rPr>
              <w:t xml:space="preserve"> </w:t>
            </w:r>
            <w:proofErr w:type="spellStart"/>
            <w:r w:rsidRPr="00FF240D">
              <w:rPr>
                <w:lang w:val="en-GB" w:eastAsia="ar-SA"/>
              </w:rPr>
              <w:t>kriterijai</w:t>
            </w:r>
            <w:proofErr w:type="spellEnd"/>
          </w:p>
        </w:tc>
      </w:tr>
      <w:tr w:rsidR="00FF240D" w14:paraId="4826085D" w14:textId="77777777" w:rsidTr="00FF240D">
        <w:tc>
          <w:tcPr>
            <w:tcW w:w="709" w:type="dxa"/>
            <w:tcBorders>
              <w:top w:val="nil"/>
              <w:left w:val="single" w:sz="2" w:space="0" w:color="000000"/>
              <w:bottom w:val="single" w:sz="4" w:space="0" w:color="auto"/>
              <w:right w:val="nil"/>
            </w:tcBorders>
            <w:hideMark/>
          </w:tcPr>
          <w:p w14:paraId="48260857" w14:textId="77777777" w:rsidR="00FF240D" w:rsidRDefault="00FF240D" w:rsidP="00FF240D">
            <w:pPr>
              <w:suppressLineNumbers/>
              <w:suppressAutoHyphens/>
              <w:snapToGrid w:val="0"/>
              <w:ind w:firstLine="0"/>
              <w:jc w:val="center"/>
              <w:rPr>
                <w:lang w:val="en-GB" w:eastAsia="ar-SA"/>
              </w:rPr>
            </w:pPr>
            <w:r>
              <w:rPr>
                <w:lang w:val="en-GB" w:eastAsia="ar-SA"/>
              </w:rPr>
              <w:t>1.4.</w:t>
            </w:r>
          </w:p>
        </w:tc>
        <w:tc>
          <w:tcPr>
            <w:tcW w:w="2693" w:type="dxa"/>
            <w:tcBorders>
              <w:top w:val="nil"/>
              <w:left w:val="single" w:sz="2" w:space="0" w:color="000000"/>
              <w:bottom w:val="single" w:sz="4" w:space="0" w:color="auto"/>
              <w:right w:val="nil"/>
            </w:tcBorders>
            <w:hideMark/>
          </w:tcPr>
          <w:p w14:paraId="48260858" w14:textId="77777777" w:rsidR="00FF240D" w:rsidRPr="00FF240D" w:rsidRDefault="00FF240D" w:rsidP="005562D8">
            <w:pPr>
              <w:suppressLineNumbers/>
              <w:suppressAutoHyphens/>
              <w:snapToGrid w:val="0"/>
              <w:ind w:firstLine="0"/>
              <w:jc w:val="left"/>
              <w:rPr>
                <w:lang w:val="en-GB" w:eastAsia="ar-SA"/>
              </w:rPr>
            </w:pPr>
            <w:r w:rsidRPr="00FF240D">
              <w:t>Pranešimas „Įvairiapusių sutrikimų turinčių vaikų ugdymosi galimybės ir iššūkiai“.</w:t>
            </w:r>
          </w:p>
        </w:tc>
        <w:tc>
          <w:tcPr>
            <w:tcW w:w="1276" w:type="dxa"/>
            <w:tcBorders>
              <w:top w:val="nil"/>
              <w:left w:val="single" w:sz="2" w:space="0" w:color="000000"/>
              <w:bottom w:val="single" w:sz="4" w:space="0" w:color="auto"/>
              <w:right w:val="nil"/>
            </w:tcBorders>
            <w:hideMark/>
          </w:tcPr>
          <w:p w14:paraId="48260859"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w:t>
            </w:r>
            <w:r>
              <w:rPr>
                <w:lang w:val="en-GB" w:eastAsia="ar-SA"/>
              </w:rPr>
              <w:t>-</w:t>
            </w:r>
            <w:r w:rsidRPr="00FF240D">
              <w:rPr>
                <w:lang w:val="en-GB" w:eastAsia="ar-SA"/>
              </w:rPr>
              <w:t>04 - 16</w:t>
            </w:r>
          </w:p>
        </w:tc>
        <w:tc>
          <w:tcPr>
            <w:tcW w:w="1418" w:type="dxa"/>
            <w:tcBorders>
              <w:top w:val="nil"/>
              <w:left w:val="single" w:sz="2" w:space="0" w:color="000000"/>
              <w:bottom w:val="single" w:sz="4" w:space="0" w:color="auto"/>
              <w:right w:val="single" w:sz="4" w:space="0" w:color="auto"/>
            </w:tcBorders>
            <w:hideMark/>
          </w:tcPr>
          <w:p w14:paraId="4826085A"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969" w:type="dxa"/>
            <w:gridSpan w:val="2"/>
            <w:tcBorders>
              <w:top w:val="nil"/>
              <w:left w:val="single" w:sz="4" w:space="0" w:color="auto"/>
              <w:bottom w:val="single" w:sz="4" w:space="0" w:color="auto"/>
              <w:right w:val="nil"/>
            </w:tcBorders>
            <w:hideMark/>
          </w:tcPr>
          <w:p w14:paraId="4826085B" w14:textId="77777777" w:rsidR="00FF240D" w:rsidRPr="00FF240D" w:rsidRDefault="00FF240D" w:rsidP="005562D8">
            <w:pPr>
              <w:suppressLineNumbers/>
              <w:suppressAutoHyphens/>
              <w:ind w:firstLine="0"/>
              <w:jc w:val="left"/>
              <w:rPr>
                <w:lang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nil"/>
              <w:left w:val="single" w:sz="2" w:space="0" w:color="000000"/>
              <w:bottom w:val="single" w:sz="2" w:space="0" w:color="000000"/>
              <w:right w:val="single" w:sz="2" w:space="0" w:color="000000"/>
            </w:tcBorders>
            <w:hideMark/>
          </w:tcPr>
          <w:p w14:paraId="4826085C" w14:textId="77777777" w:rsidR="00FF240D" w:rsidRPr="00FF240D" w:rsidRDefault="00FF240D" w:rsidP="005562D8">
            <w:pPr>
              <w:suppressLineNumbers/>
              <w:suppressAutoHyphens/>
              <w:snapToGrid w:val="0"/>
              <w:ind w:firstLine="0"/>
              <w:jc w:val="left"/>
              <w:rPr>
                <w:lang w:val="en-GB" w:eastAsia="ar-SA"/>
              </w:rPr>
            </w:pPr>
            <w:r w:rsidRPr="00FF240D">
              <w:t>Informacijos teikimas, gerosios patirties sklaida.</w:t>
            </w:r>
          </w:p>
        </w:tc>
      </w:tr>
      <w:tr w:rsidR="00FF240D" w14:paraId="48260865" w14:textId="77777777" w:rsidTr="00FF240D">
        <w:tc>
          <w:tcPr>
            <w:tcW w:w="709" w:type="dxa"/>
            <w:tcBorders>
              <w:top w:val="single" w:sz="4" w:space="0" w:color="auto"/>
              <w:left w:val="single" w:sz="2" w:space="0" w:color="000000"/>
              <w:bottom w:val="single" w:sz="4" w:space="0" w:color="auto"/>
              <w:right w:val="nil"/>
            </w:tcBorders>
          </w:tcPr>
          <w:p w14:paraId="4826085E" w14:textId="77777777" w:rsidR="00FF240D" w:rsidRDefault="00FF240D" w:rsidP="00FF240D">
            <w:pPr>
              <w:suppressLineNumbers/>
              <w:suppressAutoHyphens/>
              <w:snapToGrid w:val="0"/>
              <w:ind w:firstLine="0"/>
              <w:jc w:val="center"/>
              <w:rPr>
                <w:lang w:val="en-GB" w:eastAsia="ar-SA"/>
              </w:rPr>
            </w:pPr>
            <w:r>
              <w:rPr>
                <w:lang w:val="en-GB" w:eastAsia="ar-SA"/>
              </w:rPr>
              <w:t>1.5.</w:t>
            </w:r>
          </w:p>
        </w:tc>
        <w:tc>
          <w:tcPr>
            <w:tcW w:w="2693" w:type="dxa"/>
            <w:tcBorders>
              <w:top w:val="single" w:sz="4" w:space="0" w:color="auto"/>
              <w:left w:val="single" w:sz="2" w:space="0" w:color="000000"/>
              <w:bottom w:val="single" w:sz="4" w:space="0" w:color="auto"/>
              <w:right w:val="nil"/>
            </w:tcBorders>
          </w:tcPr>
          <w:p w14:paraId="4826085F" w14:textId="77777777" w:rsidR="00FF240D" w:rsidRPr="00FF240D" w:rsidRDefault="00FF240D" w:rsidP="005562D8">
            <w:pPr>
              <w:suppressLineNumbers/>
              <w:suppressAutoHyphens/>
              <w:snapToGrid w:val="0"/>
              <w:ind w:firstLine="0"/>
              <w:jc w:val="left"/>
            </w:pPr>
            <w:r w:rsidRPr="00FF240D">
              <w:t>Pranešimas „Kaip padėti vaikui įveikti ugdymosi sunkumus“</w:t>
            </w:r>
          </w:p>
        </w:tc>
        <w:tc>
          <w:tcPr>
            <w:tcW w:w="1276" w:type="dxa"/>
            <w:tcBorders>
              <w:top w:val="nil"/>
              <w:left w:val="single" w:sz="2" w:space="0" w:color="000000"/>
              <w:bottom w:val="single" w:sz="4" w:space="0" w:color="auto"/>
              <w:right w:val="nil"/>
            </w:tcBorders>
          </w:tcPr>
          <w:p w14:paraId="48260860"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w:t>
            </w:r>
            <w:r>
              <w:rPr>
                <w:lang w:val="en-GB" w:eastAsia="ar-SA"/>
              </w:rPr>
              <w:t>-</w:t>
            </w:r>
            <w:r w:rsidRPr="00FF240D">
              <w:rPr>
                <w:lang w:val="en-GB" w:eastAsia="ar-SA"/>
              </w:rPr>
              <w:t>10-28</w:t>
            </w:r>
          </w:p>
          <w:p w14:paraId="48260861" w14:textId="77777777" w:rsidR="00FF240D" w:rsidRPr="00FF240D" w:rsidRDefault="00FF240D" w:rsidP="005562D8">
            <w:pPr>
              <w:suppressLineNumbers/>
              <w:suppressAutoHyphens/>
              <w:snapToGrid w:val="0"/>
              <w:ind w:firstLine="0"/>
              <w:jc w:val="left"/>
              <w:rPr>
                <w:lang w:val="en-GB" w:eastAsia="ar-SA"/>
              </w:rPr>
            </w:pPr>
          </w:p>
        </w:tc>
        <w:tc>
          <w:tcPr>
            <w:tcW w:w="1418" w:type="dxa"/>
            <w:tcBorders>
              <w:top w:val="nil"/>
              <w:left w:val="single" w:sz="2" w:space="0" w:color="000000"/>
              <w:bottom w:val="single" w:sz="4" w:space="0" w:color="auto"/>
              <w:right w:val="single" w:sz="4" w:space="0" w:color="auto"/>
            </w:tcBorders>
            <w:hideMark/>
          </w:tcPr>
          <w:p w14:paraId="48260862"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969" w:type="dxa"/>
            <w:gridSpan w:val="2"/>
            <w:tcBorders>
              <w:top w:val="nil"/>
              <w:left w:val="single" w:sz="4" w:space="0" w:color="auto"/>
              <w:bottom w:val="single" w:sz="4" w:space="0" w:color="auto"/>
              <w:right w:val="nil"/>
            </w:tcBorders>
            <w:hideMark/>
          </w:tcPr>
          <w:p w14:paraId="48260863" w14:textId="77777777" w:rsidR="00FF240D" w:rsidRPr="00FF240D" w:rsidRDefault="00FF240D" w:rsidP="005562D8">
            <w:pPr>
              <w:suppressLineNumbers/>
              <w:suppressAutoHyphens/>
              <w:ind w:firstLine="0"/>
              <w:jc w:val="left"/>
              <w:rPr>
                <w:lang w:val="en-GB"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nil"/>
              <w:left w:val="single" w:sz="2" w:space="0" w:color="000000"/>
              <w:bottom w:val="single" w:sz="2" w:space="0" w:color="000000"/>
              <w:right w:val="single" w:sz="2" w:space="0" w:color="000000"/>
            </w:tcBorders>
            <w:hideMark/>
          </w:tcPr>
          <w:p w14:paraId="48260864" w14:textId="77777777" w:rsidR="00FF240D" w:rsidRPr="00FF240D" w:rsidRDefault="00FF240D" w:rsidP="005562D8">
            <w:pPr>
              <w:suppressLineNumbers/>
              <w:suppressAutoHyphens/>
              <w:snapToGrid w:val="0"/>
              <w:ind w:firstLine="0"/>
              <w:jc w:val="left"/>
            </w:pPr>
            <w:r w:rsidRPr="00FF240D">
              <w:t>Informacijos teikimas, gerosios</w:t>
            </w:r>
            <w:r>
              <w:t xml:space="preserve"> </w:t>
            </w:r>
            <w:r w:rsidRPr="00FF240D">
              <w:t>patirties sklaida.</w:t>
            </w:r>
          </w:p>
        </w:tc>
      </w:tr>
      <w:tr w:rsidR="00FF240D" w14:paraId="48260868" w14:textId="77777777" w:rsidTr="00FF240D">
        <w:trPr>
          <w:trHeight w:val="238"/>
        </w:trPr>
        <w:tc>
          <w:tcPr>
            <w:tcW w:w="709" w:type="dxa"/>
            <w:tcBorders>
              <w:top w:val="single" w:sz="4" w:space="0" w:color="auto"/>
              <w:left w:val="single" w:sz="2" w:space="0" w:color="000000"/>
              <w:bottom w:val="single" w:sz="4" w:space="0" w:color="auto"/>
              <w:right w:val="nil"/>
            </w:tcBorders>
            <w:hideMark/>
          </w:tcPr>
          <w:p w14:paraId="48260866" w14:textId="77777777" w:rsidR="00FF240D" w:rsidRDefault="00FF240D" w:rsidP="00FF240D">
            <w:pPr>
              <w:suppressLineNumbers/>
              <w:suppressAutoHyphens/>
              <w:snapToGrid w:val="0"/>
              <w:ind w:firstLine="0"/>
              <w:jc w:val="center"/>
              <w:rPr>
                <w:lang w:val="en-GB" w:eastAsia="ar-SA"/>
              </w:rPr>
            </w:pPr>
            <w:r>
              <w:rPr>
                <w:b/>
                <w:bCs/>
                <w:lang w:val="en-GB" w:eastAsia="ar-SA"/>
              </w:rPr>
              <w:t>2.</w:t>
            </w:r>
          </w:p>
        </w:tc>
        <w:tc>
          <w:tcPr>
            <w:tcW w:w="9056" w:type="dxa"/>
            <w:gridSpan w:val="6"/>
            <w:tcBorders>
              <w:top w:val="single" w:sz="4" w:space="0" w:color="auto"/>
              <w:left w:val="single" w:sz="2" w:space="0" w:color="000000"/>
              <w:bottom w:val="single" w:sz="4" w:space="0" w:color="auto"/>
              <w:right w:val="single" w:sz="2" w:space="0" w:color="000000"/>
            </w:tcBorders>
            <w:hideMark/>
          </w:tcPr>
          <w:p w14:paraId="48260867" w14:textId="77777777" w:rsidR="00FF240D" w:rsidRPr="00FF240D" w:rsidRDefault="00FF240D" w:rsidP="005562D8">
            <w:pPr>
              <w:suppressLineNumbers/>
              <w:suppressAutoHyphens/>
              <w:ind w:firstLine="0"/>
              <w:jc w:val="left"/>
              <w:rPr>
                <w:lang w:val="en-GB" w:eastAsia="ar-SA"/>
              </w:rPr>
            </w:pPr>
            <w:proofErr w:type="spellStart"/>
            <w:r w:rsidRPr="00FF240D">
              <w:rPr>
                <w:b/>
                <w:bCs/>
                <w:lang w:val="en-GB" w:eastAsia="ar-SA"/>
              </w:rPr>
              <w:t>Metodinė</w:t>
            </w:r>
            <w:proofErr w:type="spellEnd"/>
            <w:r w:rsidRPr="00FF240D">
              <w:rPr>
                <w:b/>
                <w:bCs/>
                <w:lang w:val="en-GB" w:eastAsia="ar-SA"/>
              </w:rPr>
              <w:t xml:space="preserve"> </w:t>
            </w:r>
            <w:proofErr w:type="spellStart"/>
            <w:r w:rsidRPr="00FF240D">
              <w:rPr>
                <w:b/>
                <w:bCs/>
                <w:lang w:val="en-GB" w:eastAsia="ar-SA"/>
              </w:rPr>
              <w:t>veikla</w:t>
            </w:r>
            <w:proofErr w:type="spellEnd"/>
          </w:p>
        </w:tc>
      </w:tr>
      <w:tr w:rsidR="00FF240D" w14:paraId="4826086F" w14:textId="77777777" w:rsidTr="00FF240D">
        <w:trPr>
          <w:trHeight w:val="1470"/>
        </w:trPr>
        <w:tc>
          <w:tcPr>
            <w:tcW w:w="709" w:type="dxa"/>
            <w:tcBorders>
              <w:top w:val="single" w:sz="4" w:space="0" w:color="auto"/>
              <w:left w:val="single" w:sz="2" w:space="0" w:color="000000"/>
              <w:bottom w:val="single" w:sz="2" w:space="0" w:color="000000"/>
              <w:right w:val="nil"/>
            </w:tcBorders>
            <w:hideMark/>
          </w:tcPr>
          <w:p w14:paraId="48260869" w14:textId="77777777" w:rsidR="00FF240D" w:rsidRDefault="00FF240D" w:rsidP="00FF240D">
            <w:pPr>
              <w:suppressLineNumbers/>
              <w:suppressAutoHyphens/>
              <w:ind w:firstLine="0"/>
              <w:jc w:val="center"/>
              <w:rPr>
                <w:b/>
                <w:bCs/>
                <w:lang w:val="en-GB" w:eastAsia="ar-SA"/>
              </w:rPr>
            </w:pPr>
            <w:r>
              <w:rPr>
                <w:lang w:val="en-GB" w:eastAsia="ar-SA"/>
              </w:rPr>
              <w:t>2.1.</w:t>
            </w:r>
          </w:p>
        </w:tc>
        <w:tc>
          <w:tcPr>
            <w:tcW w:w="2693" w:type="dxa"/>
            <w:tcBorders>
              <w:top w:val="single" w:sz="4" w:space="0" w:color="auto"/>
              <w:left w:val="single" w:sz="2" w:space="0" w:color="000000"/>
              <w:bottom w:val="single" w:sz="2" w:space="0" w:color="000000"/>
              <w:right w:val="nil"/>
            </w:tcBorders>
            <w:hideMark/>
          </w:tcPr>
          <w:p w14:paraId="4826086A" w14:textId="77777777" w:rsidR="00FF240D" w:rsidRPr="00FF240D" w:rsidRDefault="00FF240D" w:rsidP="005562D8">
            <w:pPr>
              <w:suppressLineNumbers/>
              <w:suppressAutoHyphens/>
              <w:ind w:firstLine="0"/>
              <w:jc w:val="left"/>
              <w:rPr>
                <w:b/>
                <w:bCs/>
                <w:lang w:val="en-GB" w:eastAsia="ar-SA"/>
              </w:rPr>
            </w:pPr>
            <w:proofErr w:type="spellStart"/>
            <w:r w:rsidRPr="00FF240D">
              <w:rPr>
                <w:lang w:val="en-GB" w:eastAsia="ar-SA"/>
              </w:rPr>
              <w:t>Metodinės</w:t>
            </w:r>
            <w:proofErr w:type="spellEnd"/>
            <w:r w:rsidRPr="00FF240D">
              <w:rPr>
                <w:lang w:val="en-GB" w:eastAsia="ar-SA"/>
              </w:rPr>
              <w:t xml:space="preserve"> </w:t>
            </w:r>
            <w:proofErr w:type="spellStart"/>
            <w:r w:rsidRPr="00FF240D">
              <w:rPr>
                <w:lang w:val="en-GB" w:eastAsia="ar-SA"/>
              </w:rPr>
              <w:t>medžiagos</w:t>
            </w:r>
            <w:proofErr w:type="spellEnd"/>
            <w:r w:rsidRPr="00FF240D">
              <w:rPr>
                <w:lang w:val="en-GB" w:eastAsia="ar-SA"/>
              </w:rPr>
              <w:t xml:space="preserve"> </w:t>
            </w:r>
            <w:proofErr w:type="spellStart"/>
            <w:r w:rsidRPr="00FF240D">
              <w:rPr>
                <w:lang w:val="en-GB" w:eastAsia="ar-SA"/>
              </w:rPr>
              <w:t>rengimas</w:t>
            </w:r>
            <w:proofErr w:type="spellEnd"/>
            <w:r w:rsidRPr="00FF240D">
              <w:rPr>
                <w:lang w:val="en-GB" w:eastAsia="ar-SA"/>
              </w:rPr>
              <w:t xml:space="preserve"> </w:t>
            </w:r>
            <w:proofErr w:type="spellStart"/>
            <w:r w:rsidRPr="00FF240D">
              <w:rPr>
                <w:lang w:val="en-GB" w:eastAsia="ar-SA"/>
              </w:rPr>
              <w:t>lietuvių</w:t>
            </w:r>
            <w:proofErr w:type="spellEnd"/>
            <w:r w:rsidRPr="00FF240D">
              <w:rPr>
                <w:lang w:val="en-GB" w:eastAsia="ar-SA"/>
              </w:rPr>
              <w:t xml:space="preserve"> </w:t>
            </w:r>
            <w:proofErr w:type="spellStart"/>
            <w:r w:rsidRPr="00FF240D">
              <w:rPr>
                <w:lang w:val="en-GB" w:eastAsia="ar-SA"/>
              </w:rPr>
              <w:t>kalbos</w:t>
            </w:r>
            <w:proofErr w:type="spellEnd"/>
            <w:r w:rsidRPr="00FF240D">
              <w:rPr>
                <w:lang w:val="en-GB" w:eastAsia="ar-SA"/>
              </w:rPr>
              <w:t xml:space="preserve">, </w:t>
            </w:r>
            <w:proofErr w:type="spellStart"/>
            <w:r w:rsidRPr="00FF240D">
              <w:rPr>
                <w:lang w:val="en-GB" w:eastAsia="ar-SA"/>
              </w:rPr>
              <w:t>pasaulio</w:t>
            </w:r>
            <w:proofErr w:type="spellEnd"/>
            <w:r w:rsidRPr="00FF240D">
              <w:rPr>
                <w:lang w:val="en-GB" w:eastAsia="ar-SA"/>
              </w:rPr>
              <w:t xml:space="preserve"> </w:t>
            </w:r>
            <w:proofErr w:type="spellStart"/>
            <w:r w:rsidRPr="00FF240D">
              <w:rPr>
                <w:lang w:val="en-GB" w:eastAsia="ar-SA"/>
              </w:rPr>
              <w:t>pažinimo</w:t>
            </w:r>
            <w:proofErr w:type="spellEnd"/>
            <w:r w:rsidRPr="00FF240D">
              <w:rPr>
                <w:lang w:val="en-GB" w:eastAsia="ar-SA"/>
              </w:rPr>
              <w:t xml:space="preserve">, </w:t>
            </w:r>
            <w:proofErr w:type="spellStart"/>
            <w:r w:rsidRPr="00FF240D">
              <w:rPr>
                <w:lang w:val="en-GB" w:eastAsia="ar-SA"/>
              </w:rPr>
              <w:t>matematikos</w:t>
            </w:r>
            <w:proofErr w:type="spellEnd"/>
            <w:r w:rsidRPr="00FF240D">
              <w:rPr>
                <w:lang w:val="en-GB" w:eastAsia="ar-SA"/>
              </w:rPr>
              <w:t xml:space="preserve"> </w:t>
            </w:r>
            <w:proofErr w:type="spellStart"/>
            <w:r w:rsidRPr="00FF240D">
              <w:rPr>
                <w:lang w:val="en-GB" w:eastAsia="ar-SA"/>
              </w:rPr>
              <w:t>pamokoms</w:t>
            </w:r>
            <w:proofErr w:type="spellEnd"/>
            <w:r w:rsidRPr="00FF240D">
              <w:rPr>
                <w:lang w:val="en-GB" w:eastAsia="ar-SA"/>
              </w:rPr>
              <w:t>.</w:t>
            </w:r>
          </w:p>
        </w:tc>
        <w:tc>
          <w:tcPr>
            <w:tcW w:w="1276" w:type="dxa"/>
            <w:tcBorders>
              <w:top w:val="single" w:sz="4" w:space="0" w:color="auto"/>
              <w:left w:val="single" w:sz="2" w:space="0" w:color="000000"/>
              <w:bottom w:val="single" w:sz="2" w:space="0" w:color="000000"/>
              <w:right w:val="nil"/>
            </w:tcBorders>
            <w:hideMark/>
          </w:tcPr>
          <w:p w14:paraId="4826086B" w14:textId="77777777" w:rsidR="00FF240D" w:rsidRPr="00FF240D" w:rsidRDefault="00FF240D" w:rsidP="005562D8">
            <w:pPr>
              <w:suppressLineNumbers/>
              <w:suppressAutoHyphens/>
              <w:ind w:firstLine="0"/>
              <w:jc w:val="left"/>
              <w:rPr>
                <w:lang w:val="en-GB" w:eastAsia="ar-SA"/>
              </w:rPr>
            </w:pPr>
            <w:r w:rsidRPr="00FF240D">
              <w:rPr>
                <w:lang w:val="en-GB" w:eastAsia="ar-SA"/>
              </w:rPr>
              <w:t>2021</w:t>
            </w:r>
            <w:r>
              <w:rPr>
                <w:lang w:val="en-GB" w:eastAsia="ar-SA"/>
              </w:rPr>
              <w:t>-</w:t>
            </w:r>
            <w:r w:rsidRPr="00FF240D">
              <w:rPr>
                <w:lang w:val="en-GB" w:eastAsia="ar-SA"/>
              </w:rPr>
              <w:t>06 - 04</w:t>
            </w:r>
          </w:p>
        </w:tc>
        <w:tc>
          <w:tcPr>
            <w:tcW w:w="1418" w:type="dxa"/>
            <w:tcBorders>
              <w:top w:val="single" w:sz="4" w:space="0" w:color="auto"/>
              <w:left w:val="single" w:sz="2" w:space="0" w:color="000000"/>
              <w:bottom w:val="single" w:sz="2" w:space="0" w:color="000000"/>
              <w:right w:val="single" w:sz="4" w:space="0" w:color="auto"/>
            </w:tcBorders>
            <w:hideMark/>
          </w:tcPr>
          <w:p w14:paraId="4826086C" w14:textId="77777777" w:rsidR="00FF240D" w:rsidRPr="00FF240D" w:rsidRDefault="00FF240D" w:rsidP="005562D8">
            <w:pPr>
              <w:suppressLineNumbers/>
              <w:suppressAutoHyphens/>
              <w:ind w:firstLine="0"/>
              <w:jc w:val="left"/>
              <w:rPr>
                <w:lang w:val="en-GB" w:eastAsia="ar-SA"/>
              </w:rPr>
            </w:pPr>
            <w:proofErr w:type="spellStart"/>
            <w:r w:rsidRPr="00FF240D">
              <w:rPr>
                <w:lang w:val="en-GB" w:eastAsia="ar-SA"/>
              </w:rPr>
              <w:t>Metodinės</w:t>
            </w:r>
            <w:proofErr w:type="spellEnd"/>
            <w:r>
              <w:rPr>
                <w:lang w:val="en-GB" w:eastAsia="ar-SA"/>
              </w:rPr>
              <w:t xml:space="preserve"> </w:t>
            </w:r>
            <w:proofErr w:type="spellStart"/>
            <w:r w:rsidRPr="00FF240D">
              <w:rPr>
                <w:lang w:val="en-GB" w:eastAsia="ar-SA"/>
              </w:rPr>
              <w:t>grupės</w:t>
            </w:r>
            <w:proofErr w:type="spellEnd"/>
            <w:r>
              <w:rPr>
                <w:lang w:val="en-GB" w:eastAsia="ar-SA"/>
              </w:rPr>
              <w:t xml:space="preserve"> </w:t>
            </w:r>
            <w:proofErr w:type="spellStart"/>
            <w:r w:rsidRPr="00FF240D">
              <w:rPr>
                <w:lang w:val="en-GB" w:eastAsia="ar-SA"/>
              </w:rPr>
              <w:t>pirmininkas</w:t>
            </w:r>
            <w:proofErr w:type="spellEnd"/>
          </w:p>
        </w:tc>
        <w:tc>
          <w:tcPr>
            <w:tcW w:w="1969" w:type="dxa"/>
            <w:gridSpan w:val="2"/>
            <w:tcBorders>
              <w:top w:val="single" w:sz="4" w:space="0" w:color="auto"/>
              <w:left w:val="single" w:sz="4" w:space="0" w:color="auto"/>
              <w:bottom w:val="single" w:sz="2" w:space="0" w:color="000000"/>
              <w:right w:val="nil"/>
            </w:tcBorders>
            <w:hideMark/>
          </w:tcPr>
          <w:p w14:paraId="4826086D" w14:textId="77777777" w:rsidR="00FF240D" w:rsidRPr="00FF240D" w:rsidRDefault="00FF240D" w:rsidP="005562D8">
            <w:pPr>
              <w:suppressLineNumbers/>
              <w:tabs>
                <w:tab w:val="left" w:pos="87"/>
              </w:tabs>
              <w:suppressAutoHyphens/>
              <w:ind w:firstLine="0"/>
              <w:jc w:val="left"/>
              <w:rPr>
                <w:lang w:val="en-GB" w:eastAsia="ar-SA"/>
              </w:rPr>
            </w:pPr>
            <w:r w:rsidRPr="00FF240D">
              <w:rPr>
                <w:lang w:val="en-GB" w:eastAsia="ar-SA"/>
              </w:rPr>
              <w:t>1 - 4 kl.</w:t>
            </w:r>
            <w:r>
              <w:rPr>
                <w:lang w:val="en-GB" w:eastAsia="ar-SA"/>
              </w:rPr>
              <w:t xml:space="preserve"> </w:t>
            </w:r>
            <w:proofErr w:type="spellStart"/>
            <w:r w:rsidRPr="00FF240D">
              <w:rPr>
                <w:lang w:val="en-GB" w:eastAsia="ar-SA"/>
              </w:rPr>
              <w:t>mokytojos</w:t>
            </w:r>
            <w:proofErr w:type="spellEnd"/>
            <w:r w:rsidRPr="00FF240D">
              <w:rPr>
                <w:lang w:val="en-GB" w:eastAsia="ar-SA"/>
              </w:rPr>
              <w:t xml:space="preserve">, </w:t>
            </w: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single" w:sz="4" w:space="0" w:color="auto"/>
              <w:left w:val="single" w:sz="2" w:space="0" w:color="000000"/>
              <w:bottom w:val="single" w:sz="2" w:space="0" w:color="000000"/>
              <w:right w:val="single" w:sz="2" w:space="0" w:color="000000"/>
            </w:tcBorders>
            <w:hideMark/>
          </w:tcPr>
          <w:p w14:paraId="4826086E" w14:textId="77777777" w:rsidR="00FF240D" w:rsidRPr="00FF240D" w:rsidRDefault="00FF240D" w:rsidP="005562D8">
            <w:pPr>
              <w:suppressLineNumbers/>
              <w:suppressAutoHyphens/>
              <w:ind w:firstLine="0"/>
              <w:jc w:val="left"/>
              <w:rPr>
                <w:lang w:val="en-GB" w:eastAsia="ar-SA"/>
              </w:rPr>
            </w:pPr>
            <w:proofErr w:type="spellStart"/>
            <w:r w:rsidRPr="00FF240D">
              <w:rPr>
                <w:lang w:val="en-GB" w:eastAsia="ar-SA"/>
              </w:rPr>
              <w:t>Didaktinės</w:t>
            </w:r>
            <w:proofErr w:type="spellEnd"/>
            <w:r w:rsidRPr="00FF240D">
              <w:rPr>
                <w:lang w:val="en-GB" w:eastAsia="ar-SA"/>
              </w:rPr>
              <w:t xml:space="preserve"> </w:t>
            </w:r>
            <w:proofErr w:type="spellStart"/>
            <w:r w:rsidRPr="00FF240D">
              <w:rPr>
                <w:lang w:val="en-GB" w:eastAsia="ar-SA"/>
              </w:rPr>
              <w:t>medžiagos</w:t>
            </w:r>
            <w:proofErr w:type="spellEnd"/>
            <w:r w:rsidRPr="00FF240D">
              <w:rPr>
                <w:lang w:val="en-GB" w:eastAsia="ar-SA"/>
              </w:rPr>
              <w:t xml:space="preserve"> </w:t>
            </w:r>
            <w:proofErr w:type="spellStart"/>
            <w:r w:rsidRPr="00FF240D">
              <w:rPr>
                <w:lang w:val="en-GB" w:eastAsia="ar-SA"/>
              </w:rPr>
              <w:t>ruošimas</w:t>
            </w:r>
            <w:proofErr w:type="spellEnd"/>
          </w:p>
        </w:tc>
      </w:tr>
      <w:tr w:rsidR="00FF240D" w14:paraId="48260876" w14:textId="77777777" w:rsidTr="00FF240D">
        <w:tc>
          <w:tcPr>
            <w:tcW w:w="709" w:type="dxa"/>
            <w:tcBorders>
              <w:top w:val="nil"/>
              <w:left w:val="single" w:sz="2" w:space="0" w:color="000000"/>
              <w:bottom w:val="single" w:sz="4" w:space="0" w:color="auto"/>
              <w:right w:val="nil"/>
            </w:tcBorders>
            <w:hideMark/>
          </w:tcPr>
          <w:p w14:paraId="48260870" w14:textId="77777777" w:rsidR="00FF240D" w:rsidRDefault="00FF240D" w:rsidP="00FF240D">
            <w:pPr>
              <w:suppressLineNumbers/>
              <w:suppressAutoHyphens/>
              <w:snapToGrid w:val="0"/>
              <w:ind w:firstLine="0"/>
              <w:jc w:val="center"/>
              <w:rPr>
                <w:lang w:val="en-GB" w:eastAsia="ar-SA"/>
              </w:rPr>
            </w:pPr>
            <w:r>
              <w:rPr>
                <w:lang w:val="en-GB" w:eastAsia="ar-SA"/>
              </w:rPr>
              <w:t>2.2.</w:t>
            </w:r>
          </w:p>
        </w:tc>
        <w:tc>
          <w:tcPr>
            <w:tcW w:w="2693" w:type="dxa"/>
            <w:tcBorders>
              <w:top w:val="nil"/>
              <w:left w:val="single" w:sz="2" w:space="0" w:color="000000"/>
              <w:bottom w:val="single" w:sz="4" w:space="0" w:color="auto"/>
              <w:right w:val="nil"/>
            </w:tcBorders>
            <w:hideMark/>
          </w:tcPr>
          <w:p w14:paraId="48260871" w14:textId="77777777" w:rsidR="00FF240D" w:rsidRPr="00FF240D" w:rsidRDefault="00FF240D" w:rsidP="005562D8">
            <w:pPr>
              <w:suppressLineNumbers/>
              <w:suppressAutoHyphens/>
              <w:snapToGrid w:val="0"/>
              <w:ind w:firstLine="0"/>
              <w:jc w:val="left"/>
              <w:rPr>
                <w:lang w:val="pt-BR" w:eastAsia="ar-SA"/>
              </w:rPr>
            </w:pPr>
            <w:r w:rsidRPr="00FF240D">
              <w:rPr>
                <w:lang w:val="pt-BR" w:eastAsia="ar-SA"/>
              </w:rPr>
              <w:t>Dalyvavimas ir patirties skleidimas rajono pradinių klasių ir logopedų-spec. pedagogų metodinių grupių veiklose.</w:t>
            </w:r>
          </w:p>
        </w:tc>
        <w:tc>
          <w:tcPr>
            <w:tcW w:w="1276" w:type="dxa"/>
            <w:tcBorders>
              <w:top w:val="nil"/>
              <w:left w:val="single" w:sz="2" w:space="0" w:color="000000"/>
              <w:bottom w:val="single" w:sz="4" w:space="0" w:color="auto"/>
              <w:right w:val="nil"/>
            </w:tcBorders>
            <w:hideMark/>
          </w:tcPr>
          <w:p w14:paraId="48260872"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visus</w:t>
            </w:r>
            <w:proofErr w:type="spellEnd"/>
            <w:r w:rsidRPr="00FF240D">
              <w:rPr>
                <w:lang w:val="en-GB" w:eastAsia="ar-SA"/>
              </w:rPr>
              <w:t xml:space="preserve"> </w:t>
            </w:r>
            <w:proofErr w:type="spellStart"/>
            <w:r w:rsidRPr="00FF240D">
              <w:rPr>
                <w:lang w:val="en-GB" w:eastAsia="ar-SA"/>
              </w:rPr>
              <w:t>mokslo</w:t>
            </w:r>
            <w:proofErr w:type="spellEnd"/>
            <w:r w:rsidRPr="00FF240D">
              <w:rPr>
                <w:lang w:val="en-GB" w:eastAsia="ar-SA"/>
              </w:rPr>
              <w:t xml:space="preserve"> </w:t>
            </w:r>
            <w:proofErr w:type="spellStart"/>
            <w:r w:rsidRPr="00FF240D">
              <w:rPr>
                <w:lang w:val="en-GB" w:eastAsia="ar-SA"/>
              </w:rPr>
              <w:t>metus</w:t>
            </w:r>
            <w:proofErr w:type="spellEnd"/>
          </w:p>
        </w:tc>
        <w:tc>
          <w:tcPr>
            <w:tcW w:w="1418" w:type="dxa"/>
            <w:tcBorders>
              <w:top w:val="nil"/>
              <w:left w:val="single" w:sz="2" w:space="0" w:color="000000"/>
              <w:bottom w:val="single" w:sz="4" w:space="0" w:color="auto"/>
              <w:right w:val="single" w:sz="4" w:space="0" w:color="auto"/>
            </w:tcBorders>
            <w:hideMark/>
          </w:tcPr>
          <w:p w14:paraId="48260873"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Metodinės</w:t>
            </w:r>
            <w:proofErr w:type="spellEnd"/>
            <w:r>
              <w:rPr>
                <w:lang w:val="en-GB" w:eastAsia="ar-SA"/>
              </w:rPr>
              <w:t xml:space="preserve"> </w:t>
            </w:r>
            <w:proofErr w:type="spellStart"/>
            <w:r w:rsidRPr="00FF240D">
              <w:rPr>
                <w:lang w:val="en-GB" w:eastAsia="ar-SA"/>
              </w:rPr>
              <w:t>grupės</w:t>
            </w:r>
            <w:proofErr w:type="spellEnd"/>
            <w:r>
              <w:rPr>
                <w:lang w:val="en-GB" w:eastAsia="ar-SA"/>
              </w:rPr>
              <w:t xml:space="preserve"> </w:t>
            </w:r>
            <w:proofErr w:type="spellStart"/>
            <w:r w:rsidRPr="00FF240D">
              <w:rPr>
                <w:lang w:val="en-GB" w:eastAsia="ar-SA"/>
              </w:rPr>
              <w:t>pirmininkas</w:t>
            </w:r>
            <w:proofErr w:type="spellEnd"/>
          </w:p>
        </w:tc>
        <w:tc>
          <w:tcPr>
            <w:tcW w:w="1969" w:type="dxa"/>
            <w:gridSpan w:val="2"/>
            <w:tcBorders>
              <w:top w:val="nil"/>
              <w:left w:val="single" w:sz="4" w:space="0" w:color="auto"/>
              <w:bottom w:val="single" w:sz="4" w:space="0" w:color="auto"/>
              <w:right w:val="nil"/>
            </w:tcBorders>
            <w:hideMark/>
          </w:tcPr>
          <w:p w14:paraId="48260874" w14:textId="77777777" w:rsidR="00FF240D" w:rsidRPr="00FF240D" w:rsidRDefault="00FF240D" w:rsidP="005562D8">
            <w:pPr>
              <w:suppressLineNumbers/>
              <w:tabs>
                <w:tab w:val="left" w:pos="87"/>
              </w:tabs>
              <w:suppressAutoHyphens/>
              <w:snapToGrid w:val="0"/>
              <w:ind w:firstLine="0"/>
              <w:jc w:val="left"/>
              <w:rPr>
                <w:lang w:val="en-GB" w:eastAsia="ar-SA"/>
              </w:rPr>
            </w:pPr>
            <w:r w:rsidRPr="00FF240D">
              <w:rPr>
                <w:lang w:val="en-GB" w:eastAsia="ar-SA"/>
              </w:rPr>
              <w:t>1 - 4 kl.</w:t>
            </w:r>
            <w:r>
              <w:rPr>
                <w:lang w:val="en-GB" w:eastAsia="ar-SA"/>
              </w:rPr>
              <w:t xml:space="preserve"> </w:t>
            </w:r>
            <w:proofErr w:type="spellStart"/>
            <w:r w:rsidRPr="00FF240D">
              <w:rPr>
                <w:lang w:val="en-GB" w:eastAsia="ar-SA"/>
              </w:rPr>
              <w:t>mokytojos</w:t>
            </w:r>
            <w:proofErr w:type="spellEnd"/>
            <w:r w:rsidRPr="00FF240D">
              <w:rPr>
                <w:lang w:val="en-GB" w:eastAsia="ar-SA"/>
              </w:rPr>
              <w:t xml:space="preserve">, </w:t>
            </w: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nil"/>
              <w:left w:val="single" w:sz="2" w:space="0" w:color="000000"/>
              <w:bottom w:val="single" w:sz="4" w:space="0" w:color="auto"/>
              <w:right w:val="single" w:sz="2" w:space="0" w:color="000000"/>
            </w:tcBorders>
            <w:hideMark/>
          </w:tcPr>
          <w:p w14:paraId="48260875"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Gerosios</w:t>
            </w:r>
            <w:proofErr w:type="spellEnd"/>
            <w:r w:rsidRPr="00FF240D">
              <w:rPr>
                <w:lang w:val="en-GB" w:eastAsia="ar-SA"/>
              </w:rPr>
              <w:t xml:space="preserve"> </w:t>
            </w:r>
            <w:proofErr w:type="spellStart"/>
            <w:r w:rsidRPr="00FF240D">
              <w:rPr>
                <w:lang w:val="en-GB" w:eastAsia="ar-SA"/>
              </w:rPr>
              <w:t>patirties</w:t>
            </w:r>
            <w:proofErr w:type="spellEnd"/>
            <w:r w:rsidRPr="00FF240D">
              <w:rPr>
                <w:lang w:val="en-GB" w:eastAsia="ar-SA"/>
              </w:rPr>
              <w:t xml:space="preserve"> </w:t>
            </w:r>
            <w:proofErr w:type="spellStart"/>
            <w:r w:rsidRPr="00FF240D">
              <w:rPr>
                <w:lang w:val="en-GB" w:eastAsia="ar-SA"/>
              </w:rPr>
              <w:t>sklaida</w:t>
            </w:r>
            <w:proofErr w:type="spellEnd"/>
            <w:r w:rsidRPr="00FF240D">
              <w:rPr>
                <w:lang w:val="en-GB" w:eastAsia="ar-SA"/>
              </w:rPr>
              <w:t xml:space="preserve">, </w:t>
            </w:r>
            <w:proofErr w:type="spellStart"/>
            <w:r w:rsidRPr="00FF240D">
              <w:rPr>
                <w:lang w:val="en-GB" w:eastAsia="ar-SA"/>
              </w:rPr>
              <w:t>savišvieta</w:t>
            </w:r>
            <w:proofErr w:type="spellEnd"/>
            <w:r w:rsidRPr="00FF240D">
              <w:rPr>
                <w:lang w:val="en-GB" w:eastAsia="ar-SA"/>
              </w:rPr>
              <w:t>.</w:t>
            </w:r>
          </w:p>
        </w:tc>
      </w:tr>
      <w:tr w:rsidR="00FF240D" w14:paraId="4826087D" w14:textId="77777777" w:rsidTr="00FF240D">
        <w:tc>
          <w:tcPr>
            <w:tcW w:w="709" w:type="dxa"/>
            <w:tcBorders>
              <w:top w:val="single" w:sz="4" w:space="0" w:color="auto"/>
              <w:left w:val="single" w:sz="2" w:space="0" w:color="000000"/>
              <w:bottom w:val="single" w:sz="2" w:space="0" w:color="000000"/>
              <w:right w:val="nil"/>
            </w:tcBorders>
          </w:tcPr>
          <w:p w14:paraId="48260877" w14:textId="77777777" w:rsidR="00FF240D" w:rsidRDefault="00FF240D" w:rsidP="009E3EE0">
            <w:pPr>
              <w:suppressLineNumbers/>
              <w:suppressAutoHyphens/>
              <w:snapToGrid w:val="0"/>
              <w:ind w:firstLine="0"/>
              <w:jc w:val="center"/>
              <w:rPr>
                <w:lang w:val="en-GB" w:eastAsia="ar-SA"/>
              </w:rPr>
            </w:pPr>
            <w:r>
              <w:rPr>
                <w:lang w:val="en-GB" w:eastAsia="ar-SA"/>
              </w:rPr>
              <w:t>2.3.</w:t>
            </w:r>
          </w:p>
        </w:tc>
        <w:tc>
          <w:tcPr>
            <w:tcW w:w="2693" w:type="dxa"/>
            <w:tcBorders>
              <w:top w:val="single" w:sz="4" w:space="0" w:color="auto"/>
              <w:left w:val="single" w:sz="2" w:space="0" w:color="000000"/>
              <w:bottom w:val="single" w:sz="2" w:space="0" w:color="000000"/>
              <w:right w:val="nil"/>
            </w:tcBorders>
            <w:hideMark/>
          </w:tcPr>
          <w:p w14:paraId="48260878" w14:textId="77777777" w:rsidR="00FF240D" w:rsidRPr="00FF240D" w:rsidRDefault="00FF240D" w:rsidP="005562D8">
            <w:pPr>
              <w:suppressLineNumbers/>
              <w:suppressAutoHyphens/>
              <w:snapToGrid w:val="0"/>
              <w:ind w:firstLine="0"/>
              <w:jc w:val="left"/>
              <w:rPr>
                <w:lang w:val="pt-BR" w:eastAsia="ar-SA"/>
              </w:rPr>
            </w:pPr>
            <w:r w:rsidRPr="00FF240D">
              <w:t>Rekomendacijų pritaikytų ir individualizuotų programų rengimo, darbo metodų pateikimas.</w:t>
            </w:r>
          </w:p>
        </w:tc>
        <w:tc>
          <w:tcPr>
            <w:tcW w:w="1276" w:type="dxa"/>
            <w:tcBorders>
              <w:top w:val="single" w:sz="4" w:space="0" w:color="auto"/>
              <w:left w:val="single" w:sz="2" w:space="0" w:color="000000"/>
              <w:bottom w:val="single" w:sz="2" w:space="0" w:color="000000"/>
              <w:right w:val="nil"/>
            </w:tcBorders>
            <w:hideMark/>
          </w:tcPr>
          <w:p w14:paraId="48260879"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mokslo</w:t>
            </w:r>
            <w:proofErr w:type="spellEnd"/>
            <w:r w:rsidRPr="00FF240D">
              <w:rPr>
                <w:lang w:val="en-GB" w:eastAsia="ar-SA"/>
              </w:rPr>
              <w:t xml:space="preserve"> </w:t>
            </w:r>
            <w:proofErr w:type="spellStart"/>
            <w:r w:rsidRPr="00FF240D">
              <w:rPr>
                <w:lang w:val="en-GB" w:eastAsia="ar-SA"/>
              </w:rPr>
              <w:t>metais</w:t>
            </w:r>
            <w:proofErr w:type="spellEnd"/>
            <w:r w:rsidRPr="00FF240D">
              <w:rPr>
                <w:lang w:val="en-GB" w:eastAsia="ar-SA"/>
              </w:rPr>
              <w:t xml:space="preserve">, </w:t>
            </w:r>
            <w:proofErr w:type="spellStart"/>
            <w:proofErr w:type="gramStart"/>
            <w:r w:rsidRPr="00FF240D">
              <w:rPr>
                <w:lang w:val="en-GB" w:eastAsia="ar-SA"/>
              </w:rPr>
              <w:t>esant</w:t>
            </w:r>
            <w:proofErr w:type="spellEnd"/>
            <w:r w:rsidRPr="00FF240D">
              <w:rPr>
                <w:lang w:val="en-GB" w:eastAsia="ar-SA"/>
              </w:rPr>
              <w:t xml:space="preserve">  </w:t>
            </w:r>
            <w:proofErr w:type="spellStart"/>
            <w:r w:rsidRPr="00FF240D">
              <w:rPr>
                <w:lang w:val="en-GB" w:eastAsia="ar-SA"/>
              </w:rPr>
              <w:t>poreikiui</w:t>
            </w:r>
            <w:proofErr w:type="spellEnd"/>
            <w:proofErr w:type="gramEnd"/>
          </w:p>
        </w:tc>
        <w:tc>
          <w:tcPr>
            <w:tcW w:w="1418" w:type="dxa"/>
            <w:tcBorders>
              <w:top w:val="single" w:sz="4" w:space="0" w:color="auto"/>
              <w:left w:val="single" w:sz="2" w:space="0" w:color="000000"/>
              <w:bottom w:val="single" w:sz="2" w:space="0" w:color="000000"/>
              <w:right w:val="single" w:sz="4" w:space="0" w:color="auto"/>
            </w:tcBorders>
            <w:hideMark/>
          </w:tcPr>
          <w:p w14:paraId="4826087A"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969" w:type="dxa"/>
            <w:gridSpan w:val="2"/>
            <w:tcBorders>
              <w:top w:val="single" w:sz="4" w:space="0" w:color="auto"/>
              <w:left w:val="single" w:sz="4" w:space="0" w:color="auto"/>
              <w:bottom w:val="single" w:sz="2" w:space="0" w:color="000000"/>
              <w:right w:val="nil"/>
            </w:tcBorders>
            <w:hideMark/>
          </w:tcPr>
          <w:p w14:paraId="4826087B" w14:textId="77777777" w:rsidR="00FF240D" w:rsidRPr="00FF240D" w:rsidRDefault="00FF240D" w:rsidP="005562D8">
            <w:pPr>
              <w:suppressLineNumbers/>
              <w:tabs>
                <w:tab w:val="left" w:pos="87"/>
              </w:tabs>
              <w:suppressAutoHyphens/>
              <w:snapToGrid w:val="0"/>
              <w:ind w:firstLine="0"/>
              <w:jc w:val="left"/>
              <w:rPr>
                <w:lang w:val="en-GB"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single" w:sz="4" w:space="0" w:color="auto"/>
              <w:left w:val="single" w:sz="2" w:space="0" w:color="000000"/>
              <w:bottom w:val="single" w:sz="2" w:space="0" w:color="000000"/>
              <w:right w:val="single" w:sz="2" w:space="0" w:color="000000"/>
            </w:tcBorders>
            <w:hideMark/>
          </w:tcPr>
          <w:p w14:paraId="4826087C" w14:textId="77777777" w:rsidR="00FF240D" w:rsidRPr="00FF240D" w:rsidRDefault="00FF240D" w:rsidP="005562D8">
            <w:pPr>
              <w:suppressLineNumbers/>
              <w:suppressAutoHyphens/>
              <w:snapToGrid w:val="0"/>
              <w:ind w:firstLine="0"/>
              <w:jc w:val="left"/>
              <w:rPr>
                <w:lang w:val="en-GB" w:eastAsia="ar-SA"/>
              </w:rPr>
            </w:pPr>
            <w:r w:rsidRPr="00FF240D">
              <w:t>Pedagogų švietimas, konsultavimas.</w:t>
            </w:r>
          </w:p>
        </w:tc>
      </w:tr>
      <w:tr w:rsidR="00FF240D" w14:paraId="48260884" w14:textId="77777777" w:rsidTr="00FF240D">
        <w:tc>
          <w:tcPr>
            <w:tcW w:w="709" w:type="dxa"/>
            <w:tcBorders>
              <w:top w:val="single" w:sz="4" w:space="0" w:color="auto"/>
              <w:left w:val="single" w:sz="2" w:space="0" w:color="000000"/>
              <w:bottom w:val="single" w:sz="2" w:space="0" w:color="000000"/>
              <w:right w:val="nil"/>
            </w:tcBorders>
            <w:hideMark/>
          </w:tcPr>
          <w:p w14:paraId="4826087E" w14:textId="77777777" w:rsidR="00FF240D" w:rsidRDefault="00FF240D" w:rsidP="00FF240D">
            <w:pPr>
              <w:suppressLineNumbers/>
              <w:suppressAutoHyphens/>
              <w:snapToGrid w:val="0"/>
              <w:ind w:firstLine="0"/>
              <w:jc w:val="center"/>
              <w:rPr>
                <w:lang w:val="en-GB" w:eastAsia="ar-SA"/>
              </w:rPr>
            </w:pPr>
            <w:r>
              <w:rPr>
                <w:lang w:val="en-GB" w:eastAsia="ar-SA"/>
              </w:rPr>
              <w:t>2.4.</w:t>
            </w:r>
          </w:p>
        </w:tc>
        <w:tc>
          <w:tcPr>
            <w:tcW w:w="2693" w:type="dxa"/>
            <w:tcBorders>
              <w:top w:val="single" w:sz="4" w:space="0" w:color="auto"/>
              <w:left w:val="single" w:sz="2" w:space="0" w:color="000000"/>
              <w:bottom w:val="single" w:sz="2" w:space="0" w:color="000000"/>
              <w:right w:val="nil"/>
            </w:tcBorders>
            <w:hideMark/>
          </w:tcPr>
          <w:p w14:paraId="4826087F" w14:textId="77777777" w:rsidR="00FF240D" w:rsidRPr="00FF240D" w:rsidRDefault="00FF240D" w:rsidP="005562D8">
            <w:pPr>
              <w:suppressLineNumbers/>
              <w:suppressAutoHyphens/>
              <w:snapToGrid w:val="0"/>
              <w:ind w:firstLine="0"/>
              <w:jc w:val="left"/>
            </w:pPr>
            <w:r w:rsidRPr="00FF240D">
              <w:t xml:space="preserve">Pagalba dalykų mokytojams pildant mokinių dokumentus dėl specialiųjų ugdymosi poreikių pirminio ar pakartotinio gebėjimų ir sunkumų įvertinimo Lazdijų </w:t>
            </w:r>
            <w:r w:rsidR="009E3EE0">
              <w:t>Švietimo centrui</w:t>
            </w:r>
          </w:p>
        </w:tc>
        <w:tc>
          <w:tcPr>
            <w:tcW w:w="1276" w:type="dxa"/>
            <w:tcBorders>
              <w:top w:val="single" w:sz="4" w:space="0" w:color="auto"/>
              <w:left w:val="single" w:sz="2" w:space="0" w:color="000000"/>
              <w:bottom w:val="single" w:sz="2" w:space="0" w:color="000000"/>
              <w:right w:val="nil"/>
            </w:tcBorders>
            <w:hideMark/>
          </w:tcPr>
          <w:p w14:paraId="48260880"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pagal</w:t>
            </w:r>
            <w:proofErr w:type="spellEnd"/>
            <w:r w:rsidRPr="00FF240D">
              <w:rPr>
                <w:lang w:val="en-GB" w:eastAsia="ar-SA"/>
              </w:rPr>
              <w:t xml:space="preserve"> </w:t>
            </w:r>
            <w:proofErr w:type="spellStart"/>
            <w:r w:rsidRPr="00FF240D">
              <w:rPr>
                <w:lang w:val="en-GB" w:eastAsia="ar-SA"/>
              </w:rPr>
              <w:t>VGK</w:t>
            </w:r>
            <w:proofErr w:type="spellEnd"/>
            <w:r w:rsidRPr="00FF240D">
              <w:rPr>
                <w:lang w:val="en-GB" w:eastAsia="ar-SA"/>
              </w:rPr>
              <w:t xml:space="preserve"> </w:t>
            </w:r>
            <w:proofErr w:type="spellStart"/>
            <w:r w:rsidRPr="00FF240D">
              <w:rPr>
                <w:lang w:val="en-GB" w:eastAsia="ar-SA"/>
              </w:rPr>
              <w:t>veiklos</w:t>
            </w:r>
            <w:proofErr w:type="spellEnd"/>
            <w:r w:rsidRPr="00FF240D">
              <w:rPr>
                <w:lang w:val="en-GB" w:eastAsia="ar-SA"/>
              </w:rPr>
              <w:t xml:space="preserve"> </w:t>
            </w:r>
            <w:proofErr w:type="spellStart"/>
            <w:r w:rsidRPr="00FF240D">
              <w:rPr>
                <w:lang w:val="en-GB" w:eastAsia="ar-SA"/>
              </w:rPr>
              <w:t>planą</w:t>
            </w:r>
            <w:proofErr w:type="spellEnd"/>
            <w:r w:rsidRPr="00FF240D">
              <w:rPr>
                <w:lang w:val="en-GB" w:eastAsia="ar-SA"/>
              </w:rPr>
              <w:t xml:space="preserve">, </w:t>
            </w:r>
            <w:proofErr w:type="spellStart"/>
            <w:r w:rsidRPr="00FF240D">
              <w:rPr>
                <w:lang w:val="en-GB" w:eastAsia="ar-SA"/>
              </w:rPr>
              <w:t>esant</w:t>
            </w:r>
            <w:proofErr w:type="spellEnd"/>
            <w:r w:rsidRPr="00FF240D">
              <w:rPr>
                <w:lang w:val="en-GB" w:eastAsia="ar-SA"/>
              </w:rPr>
              <w:t xml:space="preserve"> </w:t>
            </w:r>
            <w:proofErr w:type="spellStart"/>
            <w:r w:rsidRPr="00FF240D">
              <w:rPr>
                <w:lang w:val="en-GB" w:eastAsia="ar-SA"/>
              </w:rPr>
              <w:t>reikalui</w:t>
            </w:r>
            <w:proofErr w:type="spellEnd"/>
          </w:p>
        </w:tc>
        <w:tc>
          <w:tcPr>
            <w:tcW w:w="1418" w:type="dxa"/>
            <w:tcBorders>
              <w:top w:val="single" w:sz="4" w:space="0" w:color="auto"/>
              <w:left w:val="single" w:sz="2" w:space="0" w:color="000000"/>
              <w:bottom w:val="single" w:sz="2" w:space="0" w:color="000000"/>
              <w:right w:val="single" w:sz="4" w:space="0" w:color="auto"/>
            </w:tcBorders>
            <w:hideMark/>
          </w:tcPr>
          <w:p w14:paraId="48260881"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969" w:type="dxa"/>
            <w:gridSpan w:val="2"/>
            <w:tcBorders>
              <w:top w:val="single" w:sz="4" w:space="0" w:color="auto"/>
              <w:left w:val="single" w:sz="4" w:space="0" w:color="auto"/>
              <w:bottom w:val="single" w:sz="2" w:space="0" w:color="000000"/>
              <w:right w:val="nil"/>
            </w:tcBorders>
            <w:hideMark/>
          </w:tcPr>
          <w:p w14:paraId="48260882" w14:textId="77777777" w:rsidR="00FF240D" w:rsidRPr="00FF240D" w:rsidRDefault="00FF240D" w:rsidP="005562D8">
            <w:pPr>
              <w:suppressLineNumbers/>
              <w:tabs>
                <w:tab w:val="left" w:pos="87"/>
              </w:tabs>
              <w:suppressAutoHyphens/>
              <w:snapToGrid w:val="0"/>
              <w:ind w:firstLine="0"/>
              <w:jc w:val="left"/>
              <w:rPr>
                <w:lang w:val="en-GB"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single" w:sz="4" w:space="0" w:color="auto"/>
              <w:left w:val="single" w:sz="2" w:space="0" w:color="000000"/>
              <w:bottom w:val="single" w:sz="2" w:space="0" w:color="000000"/>
              <w:right w:val="single" w:sz="2" w:space="0" w:color="000000"/>
            </w:tcBorders>
            <w:hideMark/>
          </w:tcPr>
          <w:p w14:paraId="48260883" w14:textId="77777777" w:rsidR="00FF240D" w:rsidRPr="00FF240D" w:rsidRDefault="00FF240D" w:rsidP="005562D8">
            <w:pPr>
              <w:suppressLineNumbers/>
              <w:suppressAutoHyphens/>
              <w:snapToGrid w:val="0"/>
              <w:ind w:firstLine="0"/>
              <w:jc w:val="left"/>
            </w:pPr>
            <w:r w:rsidRPr="00FF240D">
              <w:t>Terminų vykdymas, geresnis mokinio pažinimas, ugdymo perspektyvų numatymas, sklandaus ugdymo proceso organizavimas.</w:t>
            </w:r>
          </w:p>
        </w:tc>
      </w:tr>
      <w:tr w:rsidR="00FF240D" w14:paraId="4826088B" w14:textId="77777777" w:rsidTr="00FF240D">
        <w:trPr>
          <w:trHeight w:val="3120"/>
        </w:trPr>
        <w:tc>
          <w:tcPr>
            <w:tcW w:w="709" w:type="dxa"/>
            <w:tcBorders>
              <w:top w:val="single" w:sz="4" w:space="0" w:color="auto"/>
              <w:left w:val="single" w:sz="2" w:space="0" w:color="000000"/>
              <w:bottom w:val="single" w:sz="4" w:space="0" w:color="auto"/>
              <w:right w:val="nil"/>
            </w:tcBorders>
          </w:tcPr>
          <w:p w14:paraId="48260885" w14:textId="77777777" w:rsidR="00FF240D" w:rsidRDefault="00FF240D" w:rsidP="009E3EE0">
            <w:pPr>
              <w:suppressLineNumbers/>
              <w:suppressAutoHyphens/>
              <w:snapToGrid w:val="0"/>
              <w:ind w:firstLine="0"/>
              <w:jc w:val="center"/>
              <w:rPr>
                <w:lang w:val="en-GB" w:eastAsia="ar-SA"/>
              </w:rPr>
            </w:pPr>
            <w:r>
              <w:rPr>
                <w:lang w:val="en-GB" w:eastAsia="ar-SA"/>
              </w:rPr>
              <w:t>2.5.</w:t>
            </w:r>
          </w:p>
        </w:tc>
        <w:tc>
          <w:tcPr>
            <w:tcW w:w="2693" w:type="dxa"/>
            <w:tcBorders>
              <w:top w:val="single" w:sz="4" w:space="0" w:color="auto"/>
              <w:left w:val="single" w:sz="2" w:space="0" w:color="000000"/>
              <w:bottom w:val="single" w:sz="4" w:space="0" w:color="auto"/>
              <w:right w:val="nil"/>
            </w:tcBorders>
          </w:tcPr>
          <w:p w14:paraId="48260886" w14:textId="77777777" w:rsidR="00FF240D" w:rsidRPr="00FF240D" w:rsidRDefault="009E3EE0" w:rsidP="005562D8">
            <w:pPr>
              <w:suppressLineNumbers/>
              <w:suppressAutoHyphens/>
              <w:snapToGrid w:val="0"/>
              <w:ind w:firstLine="0"/>
              <w:jc w:val="left"/>
            </w:pPr>
            <w:r>
              <w:t xml:space="preserve">Konsultavimas, </w:t>
            </w:r>
            <w:r w:rsidR="00FF240D" w:rsidRPr="00FF240D">
              <w:t>metodinės pagalbos teikimas pedagogams, dirbantiems su specialiųjų ugdymosi poreikių turinčiais mokiniais.</w:t>
            </w:r>
          </w:p>
        </w:tc>
        <w:tc>
          <w:tcPr>
            <w:tcW w:w="1276" w:type="dxa"/>
            <w:tcBorders>
              <w:top w:val="single" w:sz="4" w:space="0" w:color="auto"/>
              <w:left w:val="single" w:sz="2" w:space="0" w:color="000000"/>
              <w:bottom w:val="single" w:sz="4" w:space="0" w:color="auto"/>
              <w:right w:val="nil"/>
            </w:tcBorders>
          </w:tcPr>
          <w:p w14:paraId="48260887" w14:textId="77777777" w:rsidR="00FF240D" w:rsidRPr="009E3EE0" w:rsidRDefault="00FF240D" w:rsidP="005562D8">
            <w:pPr>
              <w:suppressLineNumbers/>
              <w:suppressAutoHyphens/>
              <w:snapToGrid w:val="0"/>
              <w:ind w:firstLine="0"/>
              <w:jc w:val="left"/>
            </w:pPr>
            <w:r w:rsidRPr="00FF240D">
              <w:t>2021(esant poreikiui</w:t>
            </w:r>
          </w:p>
        </w:tc>
        <w:tc>
          <w:tcPr>
            <w:tcW w:w="1418" w:type="dxa"/>
            <w:tcBorders>
              <w:top w:val="single" w:sz="4" w:space="0" w:color="auto"/>
              <w:left w:val="single" w:sz="2" w:space="0" w:color="000000"/>
              <w:bottom w:val="single" w:sz="4" w:space="0" w:color="auto"/>
              <w:right w:val="single" w:sz="4" w:space="0" w:color="auto"/>
            </w:tcBorders>
          </w:tcPr>
          <w:p w14:paraId="48260888"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w:t>
            </w:r>
            <w:r w:rsidR="009E3EE0">
              <w:rPr>
                <w:lang w:val="en-GB" w:eastAsia="ar-SA"/>
              </w:rPr>
              <w:t>d</w:t>
            </w:r>
            <w:r w:rsidRPr="00FF240D">
              <w:rPr>
                <w:lang w:val="en-GB" w:eastAsia="ar-SA"/>
              </w:rPr>
              <w:t>agogė</w:t>
            </w:r>
            <w:proofErr w:type="spellEnd"/>
          </w:p>
        </w:tc>
        <w:tc>
          <w:tcPr>
            <w:tcW w:w="1969" w:type="dxa"/>
            <w:gridSpan w:val="2"/>
            <w:tcBorders>
              <w:top w:val="single" w:sz="4" w:space="0" w:color="auto"/>
              <w:left w:val="single" w:sz="4" w:space="0" w:color="auto"/>
              <w:bottom w:val="single" w:sz="4" w:space="0" w:color="auto"/>
              <w:right w:val="nil"/>
            </w:tcBorders>
          </w:tcPr>
          <w:p w14:paraId="48260889"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single" w:sz="4" w:space="0" w:color="auto"/>
              <w:left w:val="single" w:sz="2" w:space="0" w:color="000000"/>
              <w:bottom w:val="single" w:sz="4" w:space="0" w:color="auto"/>
              <w:right w:val="single" w:sz="2" w:space="0" w:color="000000"/>
            </w:tcBorders>
          </w:tcPr>
          <w:p w14:paraId="4826088A" w14:textId="77777777" w:rsidR="00FF240D" w:rsidRPr="00FF240D" w:rsidRDefault="00FF240D" w:rsidP="005562D8">
            <w:pPr>
              <w:suppressLineNumbers/>
              <w:suppressAutoHyphens/>
              <w:snapToGrid w:val="0"/>
              <w:ind w:firstLine="0"/>
              <w:jc w:val="left"/>
            </w:pPr>
            <w:r w:rsidRPr="00FF240D">
              <w:t>Bendras specialistų ir mokytojų ugdymo tikslų ir uždavinių derinimas, sklandaus ugdymo proceso organizavimas.</w:t>
            </w:r>
          </w:p>
        </w:tc>
      </w:tr>
      <w:tr w:rsidR="00FF240D" w14:paraId="48260892" w14:textId="77777777" w:rsidTr="009E3EE0">
        <w:trPr>
          <w:trHeight w:val="1624"/>
        </w:trPr>
        <w:tc>
          <w:tcPr>
            <w:tcW w:w="709" w:type="dxa"/>
            <w:tcBorders>
              <w:top w:val="single" w:sz="4" w:space="0" w:color="auto"/>
              <w:left w:val="single" w:sz="2" w:space="0" w:color="000000"/>
              <w:bottom w:val="single" w:sz="4" w:space="0" w:color="auto"/>
              <w:right w:val="nil"/>
            </w:tcBorders>
          </w:tcPr>
          <w:p w14:paraId="4826088C" w14:textId="77777777" w:rsidR="00FF240D" w:rsidRDefault="00FF240D" w:rsidP="00FF240D">
            <w:pPr>
              <w:suppressLineNumbers/>
              <w:suppressAutoHyphens/>
              <w:snapToGrid w:val="0"/>
              <w:ind w:firstLine="0"/>
              <w:rPr>
                <w:lang w:val="en-GB" w:eastAsia="ar-SA"/>
              </w:rPr>
            </w:pPr>
            <w:r>
              <w:rPr>
                <w:lang w:val="en-GB" w:eastAsia="ar-SA"/>
              </w:rPr>
              <w:t>2.6</w:t>
            </w:r>
          </w:p>
        </w:tc>
        <w:tc>
          <w:tcPr>
            <w:tcW w:w="2693" w:type="dxa"/>
            <w:tcBorders>
              <w:top w:val="single" w:sz="4" w:space="0" w:color="auto"/>
              <w:left w:val="single" w:sz="2" w:space="0" w:color="000000"/>
              <w:bottom w:val="single" w:sz="4" w:space="0" w:color="auto"/>
              <w:right w:val="nil"/>
            </w:tcBorders>
          </w:tcPr>
          <w:p w14:paraId="4826088D" w14:textId="77777777" w:rsidR="00FF240D" w:rsidRPr="00FF240D" w:rsidRDefault="00FF240D" w:rsidP="005562D8">
            <w:pPr>
              <w:suppressLineNumbers/>
              <w:suppressAutoHyphens/>
              <w:snapToGrid w:val="0"/>
              <w:ind w:firstLine="0"/>
              <w:jc w:val="left"/>
            </w:pPr>
            <w:r w:rsidRPr="00FF240D">
              <w:t>Netradicinė pamoka</w:t>
            </w:r>
            <w:r w:rsidR="009E3EE0">
              <w:t xml:space="preserve"> </w:t>
            </w:r>
            <w:r w:rsidRPr="00FF240D">
              <w:t xml:space="preserve">Rudaminos tradicinių amatų </w:t>
            </w:r>
            <w:proofErr w:type="spellStart"/>
            <w:r w:rsidRPr="00FF240D">
              <w:t>centre,,Keramikos</w:t>
            </w:r>
            <w:proofErr w:type="spellEnd"/>
            <w:r w:rsidRPr="00FF240D">
              <w:t xml:space="preserve"> studija“</w:t>
            </w:r>
          </w:p>
        </w:tc>
        <w:tc>
          <w:tcPr>
            <w:tcW w:w="1276" w:type="dxa"/>
            <w:tcBorders>
              <w:top w:val="single" w:sz="4" w:space="0" w:color="auto"/>
              <w:left w:val="single" w:sz="2" w:space="0" w:color="000000"/>
              <w:bottom w:val="single" w:sz="4" w:space="0" w:color="auto"/>
              <w:right w:val="nil"/>
            </w:tcBorders>
          </w:tcPr>
          <w:p w14:paraId="4826088E" w14:textId="77777777" w:rsidR="00FF240D" w:rsidRPr="00FF240D" w:rsidRDefault="00FF240D" w:rsidP="005562D8">
            <w:pPr>
              <w:suppressLineNumbers/>
              <w:suppressAutoHyphens/>
              <w:snapToGrid w:val="0"/>
              <w:ind w:firstLine="0"/>
              <w:jc w:val="left"/>
            </w:pPr>
            <w:r w:rsidRPr="00FF240D">
              <w:t>2021-10-08</w:t>
            </w:r>
          </w:p>
        </w:tc>
        <w:tc>
          <w:tcPr>
            <w:tcW w:w="1418" w:type="dxa"/>
            <w:tcBorders>
              <w:top w:val="single" w:sz="4" w:space="0" w:color="auto"/>
              <w:left w:val="single" w:sz="2" w:space="0" w:color="000000"/>
              <w:bottom w:val="single" w:sz="4" w:space="0" w:color="auto"/>
              <w:right w:val="single" w:sz="4" w:space="0" w:color="auto"/>
            </w:tcBorders>
          </w:tcPr>
          <w:p w14:paraId="4826088F"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Pradinių</w:t>
            </w:r>
            <w:proofErr w:type="spellEnd"/>
            <w:r w:rsidRPr="00FF240D">
              <w:rPr>
                <w:lang w:val="en-GB" w:eastAsia="ar-SA"/>
              </w:rPr>
              <w:t xml:space="preserve"> </w:t>
            </w:r>
            <w:proofErr w:type="spellStart"/>
            <w:r w:rsidRPr="00FF240D">
              <w:rPr>
                <w:lang w:val="en-GB" w:eastAsia="ar-SA"/>
              </w:rPr>
              <w:t>klasių</w:t>
            </w:r>
            <w:proofErr w:type="spellEnd"/>
            <w:r w:rsidR="009E3EE0">
              <w:rPr>
                <w:lang w:val="en-GB" w:eastAsia="ar-SA"/>
              </w:rPr>
              <w:t xml:space="preserve"> </w:t>
            </w:r>
            <w:proofErr w:type="spellStart"/>
            <w:r w:rsidRPr="00FF240D">
              <w:rPr>
                <w:lang w:val="en-GB" w:eastAsia="ar-SA"/>
              </w:rPr>
              <w:t>mokytojos</w:t>
            </w:r>
            <w:proofErr w:type="spellEnd"/>
          </w:p>
        </w:tc>
        <w:tc>
          <w:tcPr>
            <w:tcW w:w="1969" w:type="dxa"/>
            <w:gridSpan w:val="2"/>
            <w:tcBorders>
              <w:top w:val="single" w:sz="4" w:space="0" w:color="auto"/>
              <w:left w:val="single" w:sz="4" w:space="0" w:color="auto"/>
              <w:bottom w:val="single" w:sz="4" w:space="0" w:color="auto"/>
              <w:right w:val="nil"/>
            </w:tcBorders>
          </w:tcPr>
          <w:p w14:paraId="48260890"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Pradinių</w:t>
            </w:r>
            <w:proofErr w:type="spellEnd"/>
            <w:r w:rsidRPr="00FF240D">
              <w:rPr>
                <w:lang w:val="en-GB" w:eastAsia="ar-SA"/>
              </w:rPr>
              <w:t xml:space="preserve"> </w:t>
            </w:r>
            <w:proofErr w:type="spellStart"/>
            <w:r w:rsidRPr="00FF240D">
              <w:rPr>
                <w:lang w:val="en-GB" w:eastAsia="ar-SA"/>
              </w:rPr>
              <w:t>klasių</w:t>
            </w:r>
            <w:proofErr w:type="spellEnd"/>
            <w:r w:rsidR="009E3EE0">
              <w:rPr>
                <w:lang w:val="en-GB" w:eastAsia="ar-SA"/>
              </w:rPr>
              <w:t xml:space="preserve">, </w:t>
            </w:r>
            <w:proofErr w:type="spellStart"/>
            <w:r w:rsidRPr="00FF240D">
              <w:rPr>
                <w:lang w:val="en-GB" w:eastAsia="ar-SA"/>
              </w:rPr>
              <w:t>mokytojos</w:t>
            </w:r>
            <w:proofErr w:type="spellEnd"/>
          </w:p>
        </w:tc>
        <w:tc>
          <w:tcPr>
            <w:tcW w:w="1700" w:type="dxa"/>
            <w:tcBorders>
              <w:top w:val="single" w:sz="4" w:space="0" w:color="auto"/>
              <w:left w:val="single" w:sz="2" w:space="0" w:color="000000"/>
              <w:bottom w:val="single" w:sz="4" w:space="0" w:color="auto"/>
              <w:right w:val="single" w:sz="2" w:space="0" w:color="000000"/>
            </w:tcBorders>
          </w:tcPr>
          <w:p w14:paraId="48260891" w14:textId="77777777" w:rsidR="00FF240D" w:rsidRPr="00FF240D" w:rsidRDefault="00FF240D" w:rsidP="005562D8">
            <w:pPr>
              <w:suppressLineNumbers/>
              <w:suppressAutoHyphens/>
              <w:snapToGrid w:val="0"/>
              <w:ind w:firstLine="0"/>
              <w:jc w:val="left"/>
            </w:pPr>
            <w:r w:rsidRPr="00FF240D">
              <w:t>Praktinės užduotys netradicinėje aplinkoje.</w:t>
            </w:r>
          </w:p>
        </w:tc>
      </w:tr>
      <w:tr w:rsidR="009E3EE0" w14:paraId="4826089A" w14:textId="77777777" w:rsidTr="009E3EE0">
        <w:trPr>
          <w:trHeight w:val="1692"/>
        </w:trPr>
        <w:tc>
          <w:tcPr>
            <w:tcW w:w="709" w:type="dxa"/>
            <w:tcBorders>
              <w:top w:val="single" w:sz="4" w:space="0" w:color="auto"/>
              <w:left w:val="single" w:sz="2" w:space="0" w:color="000000"/>
              <w:bottom w:val="single" w:sz="4" w:space="0" w:color="auto"/>
              <w:right w:val="nil"/>
            </w:tcBorders>
          </w:tcPr>
          <w:p w14:paraId="48260893" w14:textId="77777777" w:rsidR="009E3EE0" w:rsidRDefault="009E3EE0" w:rsidP="00FF240D">
            <w:pPr>
              <w:suppressLineNumbers/>
              <w:suppressAutoHyphens/>
              <w:snapToGrid w:val="0"/>
              <w:ind w:firstLine="0"/>
              <w:rPr>
                <w:lang w:val="en-GB" w:eastAsia="ar-SA"/>
              </w:rPr>
            </w:pPr>
            <w:r>
              <w:rPr>
                <w:lang w:val="en-GB" w:eastAsia="ar-SA"/>
              </w:rPr>
              <w:t>2.7</w:t>
            </w:r>
          </w:p>
          <w:p w14:paraId="48260894" w14:textId="77777777" w:rsidR="009E3EE0" w:rsidRDefault="009E3EE0" w:rsidP="00FF240D">
            <w:pPr>
              <w:suppressLineNumbers/>
              <w:suppressAutoHyphens/>
              <w:snapToGrid w:val="0"/>
              <w:rPr>
                <w:lang w:val="en-GB" w:eastAsia="ar-SA"/>
              </w:rPr>
            </w:pPr>
          </w:p>
        </w:tc>
        <w:tc>
          <w:tcPr>
            <w:tcW w:w="2693" w:type="dxa"/>
            <w:tcBorders>
              <w:top w:val="single" w:sz="4" w:space="0" w:color="auto"/>
              <w:left w:val="single" w:sz="2" w:space="0" w:color="000000"/>
              <w:bottom w:val="single" w:sz="4" w:space="0" w:color="auto"/>
              <w:right w:val="nil"/>
            </w:tcBorders>
          </w:tcPr>
          <w:p w14:paraId="48260895" w14:textId="77777777" w:rsidR="009E3EE0" w:rsidRPr="00FF240D" w:rsidRDefault="009E3EE0" w:rsidP="005562D8">
            <w:pPr>
              <w:suppressLineNumbers/>
              <w:suppressAutoHyphens/>
              <w:snapToGrid w:val="0"/>
              <w:ind w:firstLine="0"/>
              <w:jc w:val="left"/>
            </w:pPr>
            <w:r w:rsidRPr="00FF240D">
              <w:t>Netradicinė pamoka Rudaminos tradicin</w:t>
            </w:r>
            <w:r>
              <w:t>ių amatų centre ,,Audimo amatas</w:t>
            </w:r>
          </w:p>
        </w:tc>
        <w:tc>
          <w:tcPr>
            <w:tcW w:w="1276" w:type="dxa"/>
            <w:tcBorders>
              <w:top w:val="single" w:sz="4" w:space="0" w:color="auto"/>
              <w:left w:val="single" w:sz="2" w:space="0" w:color="000000"/>
              <w:bottom w:val="single" w:sz="4" w:space="0" w:color="auto"/>
              <w:right w:val="nil"/>
            </w:tcBorders>
          </w:tcPr>
          <w:p w14:paraId="48260896" w14:textId="77777777" w:rsidR="009E3EE0" w:rsidRPr="00FF240D" w:rsidRDefault="009E3EE0" w:rsidP="005562D8">
            <w:pPr>
              <w:suppressLineNumbers/>
              <w:suppressAutoHyphens/>
              <w:snapToGrid w:val="0"/>
              <w:ind w:firstLine="0"/>
              <w:jc w:val="left"/>
            </w:pPr>
            <w:r w:rsidRPr="00FF240D">
              <w:rPr>
                <w:lang w:val="en-GB" w:eastAsia="ar-SA"/>
              </w:rPr>
              <w:t>2021-10-15</w:t>
            </w:r>
          </w:p>
        </w:tc>
        <w:tc>
          <w:tcPr>
            <w:tcW w:w="1418" w:type="dxa"/>
            <w:tcBorders>
              <w:top w:val="single" w:sz="4" w:space="0" w:color="auto"/>
              <w:left w:val="single" w:sz="2" w:space="0" w:color="000000"/>
              <w:bottom w:val="single" w:sz="4" w:space="0" w:color="auto"/>
              <w:right w:val="single" w:sz="4" w:space="0" w:color="auto"/>
            </w:tcBorders>
          </w:tcPr>
          <w:p w14:paraId="48260897" w14:textId="77777777" w:rsidR="009E3EE0" w:rsidRPr="00FF240D" w:rsidRDefault="009E3EE0" w:rsidP="005562D8">
            <w:pPr>
              <w:suppressLineNumbers/>
              <w:suppressAutoHyphens/>
              <w:snapToGrid w:val="0"/>
              <w:ind w:firstLine="0"/>
              <w:jc w:val="left"/>
              <w:rPr>
                <w:lang w:val="en-GB" w:eastAsia="ar-SA"/>
              </w:rPr>
            </w:pPr>
            <w:proofErr w:type="spellStart"/>
            <w:r w:rsidRPr="00FF240D">
              <w:rPr>
                <w:lang w:val="en-GB" w:eastAsia="ar-SA"/>
              </w:rPr>
              <w:t>Pradinių</w:t>
            </w:r>
            <w:proofErr w:type="spellEnd"/>
            <w:r w:rsidRPr="00FF240D">
              <w:rPr>
                <w:lang w:val="en-GB" w:eastAsia="ar-SA"/>
              </w:rPr>
              <w:t xml:space="preserve"> </w:t>
            </w:r>
            <w:proofErr w:type="spellStart"/>
            <w:r w:rsidRPr="00FF240D">
              <w:rPr>
                <w:lang w:val="en-GB" w:eastAsia="ar-SA"/>
              </w:rPr>
              <w:t>klasių</w:t>
            </w:r>
            <w:proofErr w:type="spellEnd"/>
            <w:r>
              <w:rPr>
                <w:lang w:val="en-GB" w:eastAsia="ar-SA"/>
              </w:rPr>
              <w:t xml:space="preserve"> </w:t>
            </w:r>
            <w:proofErr w:type="spellStart"/>
            <w:r w:rsidRPr="00FF240D">
              <w:rPr>
                <w:lang w:val="en-GB" w:eastAsia="ar-SA"/>
              </w:rPr>
              <w:t>mokytojos</w:t>
            </w:r>
            <w:proofErr w:type="spellEnd"/>
          </w:p>
        </w:tc>
        <w:tc>
          <w:tcPr>
            <w:tcW w:w="1969" w:type="dxa"/>
            <w:gridSpan w:val="2"/>
            <w:tcBorders>
              <w:top w:val="single" w:sz="4" w:space="0" w:color="auto"/>
              <w:left w:val="single" w:sz="4" w:space="0" w:color="auto"/>
              <w:bottom w:val="single" w:sz="4" w:space="0" w:color="auto"/>
              <w:right w:val="nil"/>
            </w:tcBorders>
          </w:tcPr>
          <w:p w14:paraId="48260898" w14:textId="77777777" w:rsidR="009E3EE0" w:rsidRPr="00FF240D" w:rsidRDefault="009E3EE0" w:rsidP="005562D8">
            <w:pPr>
              <w:suppressLineNumbers/>
              <w:suppressAutoHyphens/>
              <w:snapToGrid w:val="0"/>
              <w:ind w:firstLine="0"/>
              <w:jc w:val="left"/>
              <w:rPr>
                <w:lang w:val="en-GB" w:eastAsia="ar-SA"/>
              </w:rPr>
            </w:pPr>
            <w:proofErr w:type="spellStart"/>
            <w:r w:rsidRPr="00FF240D">
              <w:rPr>
                <w:lang w:val="en-GB" w:eastAsia="ar-SA"/>
              </w:rPr>
              <w:t>Pradinių</w:t>
            </w:r>
            <w:proofErr w:type="spellEnd"/>
            <w:r w:rsidRPr="00FF240D">
              <w:rPr>
                <w:lang w:val="en-GB" w:eastAsia="ar-SA"/>
              </w:rPr>
              <w:t xml:space="preserve"> </w:t>
            </w:r>
            <w:proofErr w:type="spellStart"/>
            <w:r w:rsidRPr="00FF240D">
              <w:rPr>
                <w:lang w:val="en-GB" w:eastAsia="ar-SA"/>
              </w:rPr>
              <w:t>klasių</w:t>
            </w:r>
            <w:proofErr w:type="spellEnd"/>
            <w:r>
              <w:rPr>
                <w:lang w:val="en-GB" w:eastAsia="ar-SA"/>
              </w:rPr>
              <w:t xml:space="preserve"> </w:t>
            </w:r>
            <w:proofErr w:type="spellStart"/>
            <w:r w:rsidRPr="00FF240D">
              <w:rPr>
                <w:lang w:val="en-GB" w:eastAsia="ar-SA"/>
              </w:rPr>
              <w:t>mokytojos</w:t>
            </w:r>
            <w:proofErr w:type="spellEnd"/>
          </w:p>
        </w:tc>
        <w:tc>
          <w:tcPr>
            <w:tcW w:w="1700" w:type="dxa"/>
            <w:tcBorders>
              <w:top w:val="single" w:sz="4" w:space="0" w:color="auto"/>
              <w:left w:val="single" w:sz="2" w:space="0" w:color="000000"/>
              <w:bottom w:val="single" w:sz="4" w:space="0" w:color="auto"/>
              <w:right w:val="single" w:sz="2" w:space="0" w:color="000000"/>
            </w:tcBorders>
          </w:tcPr>
          <w:p w14:paraId="48260899" w14:textId="77777777" w:rsidR="009E3EE0" w:rsidRPr="00FF240D" w:rsidRDefault="009E3EE0" w:rsidP="005562D8">
            <w:pPr>
              <w:suppressLineNumbers/>
              <w:suppressAutoHyphens/>
              <w:snapToGrid w:val="0"/>
              <w:ind w:firstLine="0"/>
              <w:jc w:val="left"/>
            </w:pPr>
            <w:r w:rsidRPr="00FF240D">
              <w:t>Praktinės užduotys netradicinėje aplinkoje.</w:t>
            </w:r>
          </w:p>
        </w:tc>
      </w:tr>
      <w:tr w:rsidR="00FF240D" w14:paraId="482608A1" w14:textId="77777777" w:rsidTr="00FF240D">
        <w:trPr>
          <w:trHeight w:val="1740"/>
        </w:trPr>
        <w:tc>
          <w:tcPr>
            <w:tcW w:w="709" w:type="dxa"/>
            <w:tcBorders>
              <w:top w:val="single" w:sz="4" w:space="0" w:color="auto"/>
              <w:left w:val="single" w:sz="2" w:space="0" w:color="000000"/>
              <w:bottom w:val="single" w:sz="4" w:space="0" w:color="auto"/>
              <w:right w:val="nil"/>
            </w:tcBorders>
          </w:tcPr>
          <w:p w14:paraId="4826089B" w14:textId="77777777" w:rsidR="00FF240D" w:rsidRDefault="00FF240D" w:rsidP="00FF240D">
            <w:pPr>
              <w:suppressLineNumbers/>
              <w:suppressAutoHyphens/>
              <w:snapToGrid w:val="0"/>
              <w:ind w:firstLine="0"/>
              <w:rPr>
                <w:lang w:val="en-GB" w:eastAsia="ar-SA"/>
              </w:rPr>
            </w:pPr>
            <w:r>
              <w:rPr>
                <w:lang w:val="en-GB" w:eastAsia="ar-SA"/>
              </w:rPr>
              <w:t>2.8</w:t>
            </w:r>
          </w:p>
        </w:tc>
        <w:tc>
          <w:tcPr>
            <w:tcW w:w="2693" w:type="dxa"/>
            <w:tcBorders>
              <w:top w:val="single" w:sz="4" w:space="0" w:color="auto"/>
              <w:left w:val="single" w:sz="2" w:space="0" w:color="000000"/>
              <w:bottom w:val="single" w:sz="4" w:space="0" w:color="auto"/>
              <w:right w:val="nil"/>
            </w:tcBorders>
          </w:tcPr>
          <w:p w14:paraId="4826089C" w14:textId="77777777" w:rsidR="00FF240D" w:rsidRPr="00FF240D" w:rsidRDefault="00FF240D" w:rsidP="005562D8">
            <w:pPr>
              <w:suppressLineNumbers/>
              <w:suppressAutoHyphens/>
              <w:snapToGrid w:val="0"/>
              <w:ind w:firstLine="0"/>
              <w:jc w:val="left"/>
            </w:pPr>
            <w:r w:rsidRPr="00FF240D">
              <w:rPr>
                <w:color w:val="000000"/>
                <w:shd w:val="clear" w:color="auto" w:fill="FFFFFF"/>
              </w:rPr>
              <w:t xml:space="preserve"> Netradicinė pamoka Šeštokų bendrosios praktikos kabinete</w:t>
            </w:r>
            <w:r w:rsidRPr="00FF240D">
              <w:rPr>
                <w:color w:val="000000"/>
                <w:lang w:val="pt-PT" w:eastAsia="ru-RU"/>
              </w:rPr>
              <w:t xml:space="preserve"> ,,Ar galiu rinktis ir augti sveikai?”</w:t>
            </w:r>
          </w:p>
        </w:tc>
        <w:tc>
          <w:tcPr>
            <w:tcW w:w="1276" w:type="dxa"/>
            <w:tcBorders>
              <w:top w:val="single" w:sz="4" w:space="0" w:color="auto"/>
              <w:left w:val="single" w:sz="2" w:space="0" w:color="000000"/>
              <w:bottom w:val="single" w:sz="4" w:space="0" w:color="auto"/>
              <w:right w:val="nil"/>
            </w:tcBorders>
          </w:tcPr>
          <w:p w14:paraId="4826089D" w14:textId="77777777" w:rsidR="00FF240D" w:rsidRPr="00FF240D" w:rsidRDefault="00FF240D" w:rsidP="005562D8">
            <w:pPr>
              <w:suppressLineNumbers/>
              <w:suppressAutoHyphens/>
              <w:snapToGrid w:val="0"/>
              <w:ind w:firstLine="0"/>
              <w:jc w:val="left"/>
            </w:pPr>
            <w:r w:rsidRPr="00FF240D">
              <w:rPr>
                <w:lang w:val="en-GB" w:eastAsia="ar-SA"/>
              </w:rPr>
              <w:t xml:space="preserve">2021-02 </w:t>
            </w:r>
            <w:proofErr w:type="spellStart"/>
            <w:r w:rsidRPr="00FF240D">
              <w:rPr>
                <w:lang w:val="en-GB" w:eastAsia="ar-SA"/>
              </w:rPr>
              <w:t>mėn</w:t>
            </w:r>
            <w:proofErr w:type="spellEnd"/>
            <w:r w:rsidRPr="00FF240D">
              <w:rPr>
                <w:lang w:val="en-GB" w:eastAsia="ar-SA"/>
              </w:rPr>
              <w:t xml:space="preserve"> 2 sav.</w:t>
            </w:r>
          </w:p>
        </w:tc>
        <w:tc>
          <w:tcPr>
            <w:tcW w:w="1418" w:type="dxa"/>
            <w:tcBorders>
              <w:top w:val="single" w:sz="4" w:space="0" w:color="auto"/>
              <w:left w:val="single" w:sz="2" w:space="0" w:color="000000"/>
              <w:bottom w:val="single" w:sz="4" w:space="0" w:color="auto"/>
              <w:right w:val="single" w:sz="4" w:space="0" w:color="auto"/>
            </w:tcBorders>
          </w:tcPr>
          <w:p w14:paraId="4826089E"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I.Bernatonienė</w:t>
            </w:r>
            <w:proofErr w:type="spellEnd"/>
          </w:p>
        </w:tc>
        <w:tc>
          <w:tcPr>
            <w:tcW w:w="1969" w:type="dxa"/>
            <w:gridSpan w:val="2"/>
            <w:tcBorders>
              <w:top w:val="single" w:sz="4" w:space="0" w:color="auto"/>
              <w:left w:val="single" w:sz="4" w:space="0" w:color="auto"/>
              <w:bottom w:val="single" w:sz="4" w:space="0" w:color="auto"/>
              <w:right w:val="nil"/>
            </w:tcBorders>
          </w:tcPr>
          <w:p w14:paraId="4826089F"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I.Bernatonienė</w:t>
            </w:r>
            <w:proofErr w:type="spellEnd"/>
          </w:p>
        </w:tc>
        <w:tc>
          <w:tcPr>
            <w:tcW w:w="1700" w:type="dxa"/>
            <w:tcBorders>
              <w:top w:val="single" w:sz="4" w:space="0" w:color="auto"/>
              <w:left w:val="single" w:sz="2" w:space="0" w:color="000000"/>
              <w:bottom w:val="single" w:sz="4" w:space="0" w:color="auto"/>
              <w:right w:val="single" w:sz="2" w:space="0" w:color="000000"/>
            </w:tcBorders>
          </w:tcPr>
          <w:p w14:paraId="482608A0" w14:textId="77777777" w:rsidR="00FF240D" w:rsidRPr="00FF240D" w:rsidRDefault="00FF240D" w:rsidP="005562D8">
            <w:pPr>
              <w:suppressLineNumbers/>
              <w:suppressAutoHyphens/>
              <w:snapToGrid w:val="0"/>
              <w:ind w:firstLine="0"/>
              <w:jc w:val="left"/>
            </w:pPr>
            <w:r w:rsidRPr="00FF240D">
              <w:t xml:space="preserve">Sveikos gyvensenos </w:t>
            </w:r>
            <w:proofErr w:type="spellStart"/>
            <w:r w:rsidRPr="00FF240D">
              <w:t>skatinimas.Praktinės</w:t>
            </w:r>
            <w:proofErr w:type="spellEnd"/>
            <w:r w:rsidRPr="00FF240D">
              <w:t xml:space="preserve"> užduotys netradicinėje aplinkoje</w:t>
            </w:r>
          </w:p>
        </w:tc>
      </w:tr>
      <w:tr w:rsidR="00FF240D" w14:paraId="482608A8" w14:textId="77777777" w:rsidTr="009E3EE0">
        <w:trPr>
          <w:trHeight w:val="1528"/>
        </w:trPr>
        <w:tc>
          <w:tcPr>
            <w:tcW w:w="709" w:type="dxa"/>
            <w:tcBorders>
              <w:top w:val="single" w:sz="4" w:space="0" w:color="auto"/>
              <w:left w:val="single" w:sz="2" w:space="0" w:color="000000"/>
              <w:bottom w:val="single" w:sz="4" w:space="0" w:color="auto"/>
              <w:right w:val="nil"/>
            </w:tcBorders>
          </w:tcPr>
          <w:p w14:paraId="482608A2" w14:textId="77777777" w:rsidR="00FF240D" w:rsidRDefault="00FF240D" w:rsidP="009E3EE0">
            <w:pPr>
              <w:suppressLineNumbers/>
              <w:suppressAutoHyphens/>
              <w:snapToGrid w:val="0"/>
              <w:ind w:firstLine="0"/>
              <w:rPr>
                <w:lang w:val="en-GB" w:eastAsia="ar-SA"/>
              </w:rPr>
            </w:pPr>
            <w:r>
              <w:rPr>
                <w:lang w:val="en-GB" w:eastAsia="ar-SA"/>
              </w:rPr>
              <w:t>2.9</w:t>
            </w:r>
          </w:p>
        </w:tc>
        <w:tc>
          <w:tcPr>
            <w:tcW w:w="2693" w:type="dxa"/>
            <w:tcBorders>
              <w:top w:val="single" w:sz="4" w:space="0" w:color="auto"/>
              <w:left w:val="single" w:sz="2" w:space="0" w:color="000000"/>
              <w:bottom w:val="single" w:sz="4" w:space="0" w:color="auto"/>
              <w:right w:val="nil"/>
            </w:tcBorders>
          </w:tcPr>
          <w:p w14:paraId="482608A3" w14:textId="77777777" w:rsidR="00FF240D" w:rsidRPr="00FF240D" w:rsidRDefault="00FF240D" w:rsidP="005562D8">
            <w:pPr>
              <w:suppressLineNumbers/>
              <w:suppressAutoHyphens/>
              <w:snapToGrid w:val="0"/>
              <w:ind w:firstLine="0"/>
              <w:jc w:val="left"/>
            </w:pPr>
            <w:r w:rsidRPr="00FF240D">
              <w:t>Netradicinė pamoka  4 kl.</w:t>
            </w:r>
            <w:r w:rsidR="009E3EE0">
              <w:t xml:space="preserve"> </w:t>
            </w:r>
            <w:r w:rsidRPr="00FF240D">
              <w:t>Šeštokų geležinkelio stotyje</w:t>
            </w:r>
            <w:r w:rsidR="009E3EE0">
              <w:t xml:space="preserve"> </w:t>
            </w:r>
            <w:r w:rsidRPr="00FF240D">
              <w:t>,,</w:t>
            </w:r>
            <w:r w:rsidRPr="00FF240D">
              <w:rPr>
                <w:color w:val="000000"/>
                <w:lang w:eastAsia="ru-RU"/>
              </w:rPr>
              <w:t>Kas rieda bėgių keliu?</w:t>
            </w:r>
          </w:p>
        </w:tc>
        <w:tc>
          <w:tcPr>
            <w:tcW w:w="1276" w:type="dxa"/>
            <w:tcBorders>
              <w:top w:val="single" w:sz="4" w:space="0" w:color="auto"/>
              <w:left w:val="single" w:sz="2" w:space="0" w:color="000000"/>
              <w:bottom w:val="single" w:sz="4" w:space="0" w:color="auto"/>
              <w:right w:val="nil"/>
            </w:tcBorders>
          </w:tcPr>
          <w:p w14:paraId="482608A4" w14:textId="77777777" w:rsidR="00FF240D" w:rsidRPr="009E3EE0" w:rsidRDefault="00FF240D" w:rsidP="005562D8">
            <w:pPr>
              <w:suppressLineNumbers/>
              <w:suppressAutoHyphens/>
              <w:snapToGrid w:val="0"/>
              <w:ind w:firstLine="0"/>
              <w:jc w:val="left"/>
              <w:rPr>
                <w:lang w:val="en-GB" w:eastAsia="ar-SA"/>
              </w:rPr>
            </w:pPr>
            <w:r w:rsidRPr="00FF240D">
              <w:rPr>
                <w:lang w:val="en-GB" w:eastAsia="ar-SA"/>
              </w:rPr>
              <w:t>2021-09-24</w:t>
            </w:r>
          </w:p>
        </w:tc>
        <w:tc>
          <w:tcPr>
            <w:tcW w:w="1418" w:type="dxa"/>
            <w:tcBorders>
              <w:top w:val="single" w:sz="4" w:space="0" w:color="auto"/>
              <w:left w:val="single" w:sz="2" w:space="0" w:color="000000"/>
              <w:bottom w:val="single" w:sz="4" w:space="0" w:color="auto"/>
              <w:right w:val="single" w:sz="4" w:space="0" w:color="auto"/>
            </w:tcBorders>
          </w:tcPr>
          <w:p w14:paraId="482608A5"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I.Bernatonienė</w:t>
            </w:r>
            <w:proofErr w:type="spellEnd"/>
          </w:p>
        </w:tc>
        <w:tc>
          <w:tcPr>
            <w:tcW w:w="1969" w:type="dxa"/>
            <w:gridSpan w:val="2"/>
            <w:tcBorders>
              <w:top w:val="single" w:sz="4" w:space="0" w:color="auto"/>
              <w:left w:val="single" w:sz="4" w:space="0" w:color="auto"/>
              <w:bottom w:val="single" w:sz="4" w:space="0" w:color="auto"/>
              <w:right w:val="nil"/>
            </w:tcBorders>
          </w:tcPr>
          <w:p w14:paraId="482608A6"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I.Bernatonienė</w:t>
            </w:r>
            <w:proofErr w:type="spellEnd"/>
          </w:p>
        </w:tc>
        <w:tc>
          <w:tcPr>
            <w:tcW w:w="1700" w:type="dxa"/>
            <w:tcBorders>
              <w:top w:val="single" w:sz="4" w:space="0" w:color="auto"/>
              <w:left w:val="single" w:sz="2" w:space="0" w:color="000000"/>
              <w:bottom w:val="single" w:sz="4" w:space="0" w:color="auto"/>
              <w:right w:val="single" w:sz="2" w:space="0" w:color="000000"/>
            </w:tcBorders>
          </w:tcPr>
          <w:p w14:paraId="482608A7" w14:textId="77777777" w:rsidR="00FF240D" w:rsidRPr="00FF240D" w:rsidRDefault="00FF240D" w:rsidP="005562D8">
            <w:pPr>
              <w:suppressLineNumbers/>
              <w:suppressAutoHyphens/>
              <w:snapToGrid w:val="0"/>
              <w:ind w:firstLine="0"/>
              <w:jc w:val="left"/>
            </w:pPr>
            <w:r w:rsidRPr="00FF240D">
              <w:t>Praktinės užduotys netradicinėje aplinkoje.</w:t>
            </w:r>
          </w:p>
        </w:tc>
      </w:tr>
      <w:tr w:rsidR="00FF240D" w14:paraId="482608AF" w14:textId="77777777" w:rsidTr="00FF240D">
        <w:trPr>
          <w:trHeight w:val="1695"/>
        </w:trPr>
        <w:tc>
          <w:tcPr>
            <w:tcW w:w="709" w:type="dxa"/>
            <w:tcBorders>
              <w:top w:val="single" w:sz="4" w:space="0" w:color="auto"/>
              <w:left w:val="single" w:sz="2" w:space="0" w:color="000000"/>
              <w:bottom w:val="single" w:sz="4" w:space="0" w:color="auto"/>
              <w:right w:val="nil"/>
            </w:tcBorders>
          </w:tcPr>
          <w:p w14:paraId="482608A9" w14:textId="77777777" w:rsidR="00FF240D" w:rsidRDefault="00FF240D" w:rsidP="00FF240D">
            <w:pPr>
              <w:suppressLineNumbers/>
              <w:suppressAutoHyphens/>
              <w:snapToGrid w:val="0"/>
              <w:ind w:firstLine="0"/>
              <w:rPr>
                <w:lang w:val="en-GB" w:eastAsia="ar-SA"/>
              </w:rPr>
            </w:pPr>
            <w:r>
              <w:rPr>
                <w:lang w:val="en-GB" w:eastAsia="ar-SA"/>
              </w:rPr>
              <w:t>2.10</w:t>
            </w:r>
          </w:p>
        </w:tc>
        <w:tc>
          <w:tcPr>
            <w:tcW w:w="2693" w:type="dxa"/>
            <w:tcBorders>
              <w:top w:val="single" w:sz="4" w:space="0" w:color="auto"/>
              <w:left w:val="single" w:sz="2" w:space="0" w:color="000000"/>
              <w:bottom w:val="single" w:sz="4" w:space="0" w:color="auto"/>
              <w:right w:val="nil"/>
            </w:tcBorders>
          </w:tcPr>
          <w:p w14:paraId="482608AA" w14:textId="77777777" w:rsidR="00FF240D" w:rsidRPr="00FF240D" w:rsidRDefault="00FF240D" w:rsidP="005562D8">
            <w:pPr>
              <w:suppressLineNumbers/>
              <w:suppressAutoHyphens/>
              <w:snapToGrid w:val="0"/>
              <w:ind w:firstLine="0"/>
              <w:jc w:val="left"/>
            </w:pPr>
            <w:r w:rsidRPr="00FF240D">
              <w:t>Netradicinė pamoka   Šeštokų miestelio bibliotekoje</w:t>
            </w:r>
            <w:r w:rsidR="009E3EE0">
              <w:t xml:space="preserve"> </w:t>
            </w:r>
            <w:r w:rsidRPr="00FF240D">
              <w:t>,,Mano augintinis“</w:t>
            </w:r>
          </w:p>
        </w:tc>
        <w:tc>
          <w:tcPr>
            <w:tcW w:w="1276" w:type="dxa"/>
            <w:tcBorders>
              <w:top w:val="single" w:sz="4" w:space="0" w:color="auto"/>
              <w:left w:val="single" w:sz="2" w:space="0" w:color="000000"/>
              <w:bottom w:val="single" w:sz="4" w:space="0" w:color="auto"/>
              <w:right w:val="nil"/>
            </w:tcBorders>
          </w:tcPr>
          <w:p w14:paraId="482608AB" w14:textId="77777777" w:rsidR="00FF240D" w:rsidRPr="009E3EE0" w:rsidRDefault="00FF240D" w:rsidP="005562D8">
            <w:pPr>
              <w:suppressLineNumbers/>
              <w:suppressAutoHyphens/>
              <w:snapToGrid w:val="0"/>
              <w:ind w:firstLine="0"/>
              <w:jc w:val="left"/>
            </w:pPr>
            <w:r w:rsidRPr="00FF240D">
              <w:t>2021-10-06</w:t>
            </w:r>
          </w:p>
        </w:tc>
        <w:tc>
          <w:tcPr>
            <w:tcW w:w="1418" w:type="dxa"/>
            <w:tcBorders>
              <w:top w:val="single" w:sz="4" w:space="0" w:color="auto"/>
              <w:left w:val="single" w:sz="2" w:space="0" w:color="000000"/>
              <w:bottom w:val="single" w:sz="4" w:space="0" w:color="auto"/>
              <w:right w:val="single" w:sz="4" w:space="0" w:color="auto"/>
            </w:tcBorders>
          </w:tcPr>
          <w:p w14:paraId="482608AC" w14:textId="77777777" w:rsidR="00FF240D" w:rsidRPr="00FF240D" w:rsidRDefault="00FF240D" w:rsidP="005562D8">
            <w:pPr>
              <w:suppressLineNumbers/>
              <w:suppressAutoHyphens/>
              <w:snapToGrid w:val="0"/>
              <w:ind w:firstLine="0"/>
              <w:jc w:val="left"/>
              <w:rPr>
                <w:lang w:val="en-GB" w:eastAsia="ar-SA"/>
              </w:rPr>
            </w:pPr>
            <w:proofErr w:type="spellStart"/>
            <w:proofErr w:type="gramStart"/>
            <w:r w:rsidRPr="00FF240D">
              <w:rPr>
                <w:lang w:val="en-GB" w:eastAsia="ar-SA"/>
              </w:rPr>
              <w:t>G.Dvilinskienė</w:t>
            </w:r>
            <w:proofErr w:type="spellEnd"/>
            <w:proofErr w:type="gramEnd"/>
          </w:p>
        </w:tc>
        <w:tc>
          <w:tcPr>
            <w:tcW w:w="1969" w:type="dxa"/>
            <w:gridSpan w:val="2"/>
            <w:tcBorders>
              <w:top w:val="single" w:sz="4" w:space="0" w:color="auto"/>
              <w:left w:val="single" w:sz="4" w:space="0" w:color="auto"/>
              <w:bottom w:val="single" w:sz="4" w:space="0" w:color="auto"/>
              <w:right w:val="nil"/>
            </w:tcBorders>
          </w:tcPr>
          <w:p w14:paraId="482608AD" w14:textId="77777777" w:rsidR="00FF240D" w:rsidRPr="00FF240D" w:rsidRDefault="009E3EE0" w:rsidP="005562D8">
            <w:pPr>
              <w:suppressLineNumbers/>
              <w:suppressAutoHyphens/>
              <w:snapToGrid w:val="0"/>
              <w:ind w:firstLine="0"/>
              <w:jc w:val="left"/>
              <w:rPr>
                <w:lang w:val="en-GB" w:eastAsia="ar-SA"/>
              </w:rPr>
            </w:pPr>
            <w:r>
              <w:rPr>
                <w:lang w:val="en-GB" w:eastAsia="ar-SA"/>
              </w:rPr>
              <w:t xml:space="preserve">G. </w:t>
            </w:r>
            <w:proofErr w:type="spellStart"/>
            <w:r w:rsidR="00FF240D" w:rsidRPr="00FF240D">
              <w:rPr>
                <w:lang w:val="en-GB" w:eastAsia="ar-SA"/>
              </w:rPr>
              <w:t>Dvilinskienė</w:t>
            </w:r>
            <w:proofErr w:type="spellEnd"/>
          </w:p>
        </w:tc>
        <w:tc>
          <w:tcPr>
            <w:tcW w:w="1700" w:type="dxa"/>
            <w:tcBorders>
              <w:top w:val="single" w:sz="4" w:space="0" w:color="auto"/>
              <w:left w:val="single" w:sz="2" w:space="0" w:color="000000"/>
              <w:bottom w:val="single" w:sz="4" w:space="0" w:color="auto"/>
              <w:right w:val="single" w:sz="2" w:space="0" w:color="000000"/>
            </w:tcBorders>
          </w:tcPr>
          <w:p w14:paraId="482608AE" w14:textId="77777777" w:rsidR="00FF240D" w:rsidRPr="00FF240D" w:rsidRDefault="00FF240D" w:rsidP="005562D8">
            <w:pPr>
              <w:suppressLineNumbers/>
              <w:suppressAutoHyphens/>
              <w:snapToGrid w:val="0"/>
              <w:ind w:firstLine="0"/>
              <w:jc w:val="left"/>
            </w:pPr>
            <w:r w:rsidRPr="00FF240D">
              <w:t>Praktinės užduotys netradicinėje aplinkoje</w:t>
            </w:r>
            <w:r w:rsidR="009E3EE0">
              <w:t xml:space="preserve">. </w:t>
            </w:r>
            <w:r w:rsidRPr="00FF240D">
              <w:t xml:space="preserve">Praktinės </w:t>
            </w:r>
          </w:p>
        </w:tc>
      </w:tr>
      <w:tr w:rsidR="00FF240D" w14:paraId="482608B6" w14:textId="77777777" w:rsidTr="00FF240D">
        <w:trPr>
          <w:trHeight w:val="1530"/>
        </w:trPr>
        <w:tc>
          <w:tcPr>
            <w:tcW w:w="709" w:type="dxa"/>
            <w:tcBorders>
              <w:top w:val="single" w:sz="4" w:space="0" w:color="auto"/>
              <w:left w:val="single" w:sz="2" w:space="0" w:color="000000"/>
              <w:bottom w:val="single" w:sz="4" w:space="0" w:color="auto"/>
              <w:right w:val="nil"/>
            </w:tcBorders>
          </w:tcPr>
          <w:p w14:paraId="482608B0" w14:textId="77777777" w:rsidR="00FF240D" w:rsidRDefault="00FF240D" w:rsidP="00FF240D">
            <w:pPr>
              <w:suppressLineNumbers/>
              <w:suppressAutoHyphens/>
              <w:snapToGrid w:val="0"/>
              <w:ind w:firstLine="0"/>
              <w:rPr>
                <w:lang w:val="en-GB" w:eastAsia="ar-SA"/>
              </w:rPr>
            </w:pPr>
            <w:r>
              <w:rPr>
                <w:lang w:val="en-GB" w:eastAsia="ar-SA"/>
              </w:rPr>
              <w:t>2.11</w:t>
            </w:r>
          </w:p>
        </w:tc>
        <w:tc>
          <w:tcPr>
            <w:tcW w:w="2693" w:type="dxa"/>
            <w:tcBorders>
              <w:top w:val="single" w:sz="4" w:space="0" w:color="auto"/>
              <w:left w:val="single" w:sz="2" w:space="0" w:color="000000"/>
              <w:bottom w:val="single" w:sz="4" w:space="0" w:color="auto"/>
              <w:right w:val="nil"/>
            </w:tcBorders>
          </w:tcPr>
          <w:p w14:paraId="482608B1" w14:textId="77777777" w:rsidR="00FF240D" w:rsidRPr="00FF240D" w:rsidRDefault="00FF240D" w:rsidP="005562D8">
            <w:pPr>
              <w:suppressLineNumbers/>
              <w:suppressAutoHyphens/>
              <w:snapToGrid w:val="0"/>
              <w:ind w:firstLine="0"/>
              <w:jc w:val="left"/>
              <w:rPr>
                <w:color w:val="000000"/>
                <w:lang w:eastAsia="ru-RU"/>
              </w:rPr>
            </w:pPr>
            <w:r w:rsidRPr="00FF240D">
              <w:t>Netradicinė pamoka   mokyklos bibliotekoje</w:t>
            </w:r>
            <w:r w:rsidR="009E3EE0">
              <w:t xml:space="preserve"> </w:t>
            </w:r>
            <w:r w:rsidRPr="00FF240D">
              <w:t>,,Mano mylimas gyvūnėlis“</w:t>
            </w:r>
          </w:p>
        </w:tc>
        <w:tc>
          <w:tcPr>
            <w:tcW w:w="1276" w:type="dxa"/>
            <w:tcBorders>
              <w:top w:val="single" w:sz="4" w:space="0" w:color="auto"/>
              <w:left w:val="single" w:sz="2" w:space="0" w:color="000000"/>
              <w:bottom w:val="single" w:sz="4" w:space="0" w:color="auto"/>
              <w:right w:val="nil"/>
            </w:tcBorders>
          </w:tcPr>
          <w:p w14:paraId="482608B2" w14:textId="77777777" w:rsidR="00FF240D" w:rsidRPr="00FF240D" w:rsidRDefault="00FF240D" w:rsidP="005562D8">
            <w:pPr>
              <w:suppressLineNumbers/>
              <w:suppressAutoHyphens/>
              <w:snapToGrid w:val="0"/>
              <w:ind w:firstLine="0"/>
              <w:jc w:val="left"/>
            </w:pPr>
            <w:r w:rsidRPr="00FF240D">
              <w:t>2021-10-06</w:t>
            </w:r>
          </w:p>
        </w:tc>
        <w:tc>
          <w:tcPr>
            <w:tcW w:w="1418" w:type="dxa"/>
            <w:tcBorders>
              <w:top w:val="single" w:sz="4" w:space="0" w:color="auto"/>
              <w:left w:val="single" w:sz="2" w:space="0" w:color="000000"/>
              <w:bottom w:val="single" w:sz="4" w:space="0" w:color="auto"/>
              <w:right w:val="single" w:sz="4" w:space="0" w:color="auto"/>
            </w:tcBorders>
          </w:tcPr>
          <w:p w14:paraId="482608B3"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L.Kunigonien</w:t>
            </w:r>
            <w:r w:rsidR="009E3EE0">
              <w:rPr>
                <w:lang w:val="en-GB" w:eastAsia="ar-SA"/>
              </w:rPr>
              <w:t>ė</w:t>
            </w:r>
            <w:proofErr w:type="spellEnd"/>
          </w:p>
        </w:tc>
        <w:tc>
          <w:tcPr>
            <w:tcW w:w="1969" w:type="dxa"/>
            <w:gridSpan w:val="2"/>
            <w:tcBorders>
              <w:top w:val="single" w:sz="4" w:space="0" w:color="auto"/>
              <w:left w:val="single" w:sz="4" w:space="0" w:color="auto"/>
              <w:bottom w:val="single" w:sz="4" w:space="0" w:color="auto"/>
              <w:right w:val="nil"/>
            </w:tcBorders>
          </w:tcPr>
          <w:p w14:paraId="482608B4"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L.Kunigonienė</w:t>
            </w:r>
            <w:proofErr w:type="spellEnd"/>
          </w:p>
        </w:tc>
        <w:tc>
          <w:tcPr>
            <w:tcW w:w="1700" w:type="dxa"/>
            <w:tcBorders>
              <w:top w:val="single" w:sz="4" w:space="0" w:color="auto"/>
              <w:left w:val="single" w:sz="2" w:space="0" w:color="000000"/>
              <w:bottom w:val="single" w:sz="4" w:space="0" w:color="auto"/>
              <w:right w:val="single" w:sz="2" w:space="0" w:color="000000"/>
            </w:tcBorders>
          </w:tcPr>
          <w:p w14:paraId="482608B5" w14:textId="77777777" w:rsidR="00FF240D" w:rsidRPr="00FF240D" w:rsidRDefault="00FF240D" w:rsidP="005562D8">
            <w:pPr>
              <w:suppressLineNumbers/>
              <w:suppressAutoHyphens/>
              <w:snapToGrid w:val="0"/>
              <w:ind w:firstLine="0"/>
              <w:jc w:val="left"/>
            </w:pPr>
            <w:r w:rsidRPr="00FF240D">
              <w:t>užduotys netradicinėje aplinkoje</w:t>
            </w:r>
          </w:p>
        </w:tc>
      </w:tr>
      <w:tr w:rsidR="00FF240D" w14:paraId="482608BD" w14:textId="77777777" w:rsidTr="009E3EE0">
        <w:trPr>
          <w:trHeight w:val="1986"/>
        </w:trPr>
        <w:tc>
          <w:tcPr>
            <w:tcW w:w="709" w:type="dxa"/>
            <w:tcBorders>
              <w:top w:val="single" w:sz="4" w:space="0" w:color="auto"/>
              <w:left w:val="single" w:sz="2" w:space="0" w:color="000000"/>
              <w:bottom w:val="single" w:sz="2" w:space="0" w:color="000000"/>
              <w:right w:val="nil"/>
            </w:tcBorders>
          </w:tcPr>
          <w:p w14:paraId="482608B7" w14:textId="77777777" w:rsidR="00FF240D" w:rsidRDefault="00FF240D" w:rsidP="00FF240D">
            <w:pPr>
              <w:suppressLineNumbers/>
              <w:suppressAutoHyphens/>
              <w:snapToGrid w:val="0"/>
              <w:ind w:firstLine="0"/>
              <w:rPr>
                <w:lang w:val="en-GB" w:eastAsia="ar-SA"/>
              </w:rPr>
            </w:pPr>
            <w:r>
              <w:rPr>
                <w:lang w:val="en-GB" w:eastAsia="ar-SA"/>
              </w:rPr>
              <w:t>2.12</w:t>
            </w:r>
          </w:p>
        </w:tc>
        <w:tc>
          <w:tcPr>
            <w:tcW w:w="2693" w:type="dxa"/>
            <w:tcBorders>
              <w:top w:val="single" w:sz="4" w:space="0" w:color="auto"/>
              <w:left w:val="single" w:sz="2" w:space="0" w:color="000000"/>
              <w:bottom w:val="single" w:sz="2" w:space="0" w:color="000000"/>
              <w:right w:val="nil"/>
            </w:tcBorders>
          </w:tcPr>
          <w:p w14:paraId="482608B8" w14:textId="77777777" w:rsidR="00FF240D" w:rsidRPr="00FF240D" w:rsidRDefault="009E3EE0" w:rsidP="005562D8">
            <w:pPr>
              <w:suppressLineNumbers/>
              <w:suppressAutoHyphens/>
              <w:snapToGrid w:val="0"/>
              <w:ind w:firstLine="0"/>
              <w:jc w:val="left"/>
            </w:pPr>
            <w:r>
              <w:t xml:space="preserve"> Integruot</w:t>
            </w:r>
            <w:r w:rsidR="00FF240D" w:rsidRPr="00FF240D">
              <w:t xml:space="preserve">  pasaulio pažinimo ir anglų k. pamoka</w:t>
            </w:r>
            <w:r>
              <w:t xml:space="preserve"> ,,</w:t>
            </w:r>
            <w:r w:rsidR="00FF240D" w:rsidRPr="00FF240D">
              <w:t>Kas sudaro Saulės šeimą?“</w:t>
            </w:r>
          </w:p>
        </w:tc>
        <w:tc>
          <w:tcPr>
            <w:tcW w:w="1276" w:type="dxa"/>
            <w:tcBorders>
              <w:top w:val="single" w:sz="4" w:space="0" w:color="auto"/>
              <w:left w:val="single" w:sz="2" w:space="0" w:color="000000"/>
              <w:bottom w:val="single" w:sz="2" w:space="0" w:color="000000"/>
              <w:right w:val="nil"/>
            </w:tcBorders>
          </w:tcPr>
          <w:p w14:paraId="482608B9" w14:textId="77777777" w:rsidR="00FF240D" w:rsidRPr="00FF240D" w:rsidRDefault="00FF240D" w:rsidP="005562D8">
            <w:pPr>
              <w:suppressLineNumbers/>
              <w:suppressAutoHyphens/>
              <w:snapToGrid w:val="0"/>
              <w:ind w:firstLine="0"/>
              <w:jc w:val="left"/>
            </w:pPr>
            <w:r w:rsidRPr="00FF240D">
              <w:rPr>
                <w:lang w:val="en-GB" w:eastAsia="ar-SA"/>
              </w:rPr>
              <w:t>2021-05</w:t>
            </w:r>
            <w:proofErr w:type="gramStart"/>
            <w:r w:rsidRPr="00FF240D">
              <w:rPr>
                <w:lang w:val="en-GB" w:eastAsia="ar-SA"/>
              </w:rPr>
              <w:t>mėn  2</w:t>
            </w:r>
            <w:proofErr w:type="gramEnd"/>
            <w:r w:rsidRPr="00FF240D">
              <w:rPr>
                <w:lang w:val="en-GB" w:eastAsia="ar-SA"/>
              </w:rPr>
              <w:t xml:space="preserve"> sav.</w:t>
            </w:r>
          </w:p>
        </w:tc>
        <w:tc>
          <w:tcPr>
            <w:tcW w:w="1418" w:type="dxa"/>
            <w:tcBorders>
              <w:top w:val="single" w:sz="4" w:space="0" w:color="auto"/>
              <w:left w:val="single" w:sz="2" w:space="0" w:color="000000"/>
              <w:bottom w:val="single" w:sz="2" w:space="0" w:color="000000"/>
              <w:right w:val="single" w:sz="4" w:space="0" w:color="auto"/>
            </w:tcBorders>
          </w:tcPr>
          <w:p w14:paraId="482608BA"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Ž.</w:t>
            </w:r>
            <w:r w:rsidR="009E3EE0">
              <w:rPr>
                <w:lang w:val="en-GB" w:eastAsia="ar-SA"/>
              </w:rPr>
              <w:t xml:space="preserve"> </w:t>
            </w:r>
            <w:proofErr w:type="spellStart"/>
            <w:r w:rsidRPr="00FF240D">
              <w:rPr>
                <w:lang w:val="en-GB" w:eastAsia="ar-SA"/>
              </w:rPr>
              <w:t>Stankevičienė</w:t>
            </w:r>
            <w:proofErr w:type="spellEnd"/>
            <w:r w:rsidRPr="00FF240D">
              <w:rPr>
                <w:lang w:val="en-GB" w:eastAsia="ar-SA"/>
              </w:rPr>
              <w:t>,</w:t>
            </w:r>
            <w:r w:rsidR="009E3EE0">
              <w:rPr>
                <w:lang w:val="en-GB" w:eastAsia="ar-SA"/>
              </w:rPr>
              <w:t xml:space="preserve"> </w:t>
            </w:r>
            <w:proofErr w:type="spellStart"/>
            <w:proofErr w:type="gramStart"/>
            <w:r w:rsidRPr="00FF240D">
              <w:rPr>
                <w:lang w:val="en-GB" w:eastAsia="ar-SA"/>
              </w:rPr>
              <w:t>V.Lazauskienė</w:t>
            </w:r>
            <w:proofErr w:type="spellEnd"/>
            <w:proofErr w:type="gramEnd"/>
          </w:p>
        </w:tc>
        <w:tc>
          <w:tcPr>
            <w:tcW w:w="1969" w:type="dxa"/>
            <w:gridSpan w:val="2"/>
            <w:tcBorders>
              <w:top w:val="single" w:sz="4" w:space="0" w:color="auto"/>
              <w:left w:val="single" w:sz="4" w:space="0" w:color="auto"/>
              <w:bottom w:val="single" w:sz="2" w:space="0" w:color="000000"/>
              <w:right w:val="nil"/>
            </w:tcBorders>
          </w:tcPr>
          <w:p w14:paraId="482608BB" w14:textId="77777777" w:rsidR="00FF240D" w:rsidRPr="00FF240D" w:rsidRDefault="00FF240D" w:rsidP="005562D8">
            <w:pPr>
              <w:suppressLineNumbers/>
              <w:suppressAutoHyphens/>
              <w:snapToGrid w:val="0"/>
              <w:ind w:firstLine="0"/>
              <w:jc w:val="left"/>
              <w:rPr>
                <w:lang w:val="en-GB" w:eastAsia="ar-SA"/>
              </w:rPr>
            </w:pPr>
            <w:proofErr w:type="spellStart"/>
            <w:proofErr w:type="gramStart"/>
            <w:r w:rsidRPr="00FF240D">
              <w:rPr>
                <w:lang w:val="en-GB" w:eastAsia="ar-SA"/>
              </w:rPr>
              <w:t>Ž.Stankevičienė</w:t>
            </w:r>
            <w:proofErr w:type="gramEnd"/>
            <w:r w:rsidRPr="00FF240D">
              <w:rPr>
                <w:lang w:val="en-GB" w:eastAsia="ar-SA"/>
              </w:rPr>
              <w:t>,V.Lazauskienė</w:t>
            </w:r>
            <w:proofErr w:type="spellEnd"/>
          </w:p>
        </w:tc>
        <w:tc>
          <w:tcPr>
            <w:tcW w:w="1700" w:type="dxa"/>
            <w:tcBorders>
              <w:top w:val="single" w:sz="4" w:space="0" w:color="auto"/>
              <w:left w:val="single" w:sz="2" w:space="0" w:color="000000"/>
              <w:bottom w:val="single" w:sz="2" w:space="0" w:color="000000"/>
              <w:right w:val="single" w:sz="2" w:space="0" w:color="000000"/>
            </w:tcBorders>
          </w:tcPr>
          <w:p w14:paraId="482608BC" w14:textId="77777777" w:rsidR="00FF240D" w:rsidRPr="00FF240D" w:rsidRDefault="00FF240D" w:rsidP="005562D8">
            <w:pPr>
              <w:suppressLineNumbers/>
              <w:suppressAutoHyphens/>
              <w:snapToGrid w:val="0"/>
              <w:ind w:firstLine="0"/>
              <w:jc w:val="left"/>
            </w:pPr>
            <w:proofErr w:type="spellStart"/>
            <w:r w:rsidRPr="00FF240D">
              <w:rPr>
                <w:lang w:val="en-GB" w:eastAsia="ar-SA"/>
              </w:rPr>
              <w:t>Gerosios</w:t>
            </w:r>
            <w:proofErr w:type="spellEnd"/>
            <w:r w:rsidRPr="00FF240D">
              <w:rPr>
                <w:lang w:val="en-GB" w:eastAsia="ar-SA"/>
              </w:rPr>
              <w:t xml:space="preserve"> </w:t>
            </w:r>
            <w:proofErr w:type="spellStart"/>
            <w:r w:rsidRPr="00FF240D">
              <w:rPr>
                <w:lang w:val="en-GB" w:eastAsia="ar-SA"/>
              </w:rPr>
              <w:t>patirties</w:t>
            </w:r>
            <w:proofErr w:type="spellEnd"/>
            <w:r w:rsidRPr="00FF240D">
              <w:rPr>
                <w:lang w:val="en-GB" w:eastAsia="ar-SA"/>
              </w:rPr>
              <w:t xml:space="preserve"> </w:t>
            </w:r>
            <w:proofErr w:type="spellStart"/>
            <w:r w:rsidRPr="00FF240D">
              <w:rPr>
                <w:lang w:val="en-GB" w:eastAsia="ar-SA"/>
              </w:rPr>
              <w:t>sklaida</w:t>
            </w:r>
            <w:proofErr w:type="spellEnd"/>
          </w:p>
        </w:tc>
      </w:tr>
      <w:tr w:rsidR="009E3EE0" w14:paraId="482608C0" w14:textId="77777777" w:rsidTr="00CB4D8E">
        <w:tc>
          <w:tcPr>
            <w:tcW w:w="709" w:type="dxa"/>
            <w:tcBorders>
              <w:top w:val="single" w:sz="4" w:space="0" w:color="auto"/>
              <w:left w:val="single" w:sz="2" w:space="0" w:color="000000"/>
              <w:bottom w:val="single" w:sz="4" w:space="0" w:color="auto"/>
              <w:right w:val="nil"/>
            </w:tcBorders>
            <w:hideMark/>
          </w:tcPr>
          <w:p w14:paraId="482608BE" w14:textId="77777777" w:rsidR="009E3EE0" w:rsidRDefault="009E3EE0" w:rsidP="00FF240D">
            <w:pPr>
              <w:suppressLineNumbers/>
              <w:suppressAutoHyphens/>
              <w:snapToGrid w:val="0"/>
              <w:ind w:firstLine="0"/>
              <w:jc w:val="center"/>
              <w:rPr>
                <w:b/>
                <w:bCs/>
                <w:lang w:val="en-GB" w:eastAsia="ar-SA"/>
              </w:rPr>
            </w:pPr>
            <w:r>
              <w:rPr>
                <w:b/>
                <w:bCs/>
                <w:lang w:val="en-GB" w:eastAsia="ar-SA"/>
              </w:rPr>
              <w:t>3.</w:t>
            </w:r>
          </w:p>
        </w:tc>
        <w:tc>
          <w:tcPr>
            <w:tcW w:w="9056" w:type="dxa"/>
            <w:gridSpan w:val="6"/>
            <w:tcBorders>
              <w:top w:val="single" w:sz="2" w:space="0" w:color="000000"/>
              <w:left w:val="single" w:sz="2" w:space="0" w:color="000000"/>
              <w:bottom w:val="single" w:sz="4" w:space="0" w:color="auto"/>
              <w:right w:val="single" w:sz="2" w:space="0" w:color="000000"/>
            </w:tcBorders>
            <w:hideMark/>
          </w:tcPr>
          <w:p w14:paraId="482608BF" w14:textId="77777777" w:rsidR="009E3EE0" w:rsidRPr="00FF240D" w:rsidRDefault="009E3EE0" w:rsidP="005562D8">
            <w:pPr>
              <w:suppressLineNumbers/>
              <w:suppressAutoHyphens/>
              <w:snapToGrid w:val="0"/>
              <w:ind w:firstLine="0"/>
              <w:jc w:val="left"/>
              <w:rPr>
                <w:lang w:val="en-GB" w:eastAsia="ar-SA"/>
              </w:rPr>
            </w:pPr>
            <w:proofErr w:type="spellStart"/>
            <w:r w:rsidRPr="00FF240D">
              <w:rPr>
                <w:b/>
                <w:bCs/>
                <w:lang w:val="en-GB" w:eastAsia="ar-SA"/>
              </w:rPr>
              <w:t>Kvalifikacijos</w:t>
            </w:r>
            <w:proofErr w:type="spellEnd"/>
            <w:r w:rsidRPr="00FF240D">
              <w:rPr>
                <w:b/>
                <w:bCs/>
                <w:lang w:val="en-GB" w:eastAsia="ar-SA"/>
              </w:rPr>
              <w:t xml:space="preserve"> </w:t>
            </w:r>
            <w:proofErr w:type="spellStart"/>
            <w:r w:rsidRPr="00FF240D">
              <w:rPr>
                <w:b/>
                <w:bCs/>
                <w:lang w:val="en-GB" w:eastAsia="ar-SA"/>
              </w:rPr>
              <w:t>kėlimas</w:t>
            </w:r>
            <w:proofErr w:type="spellEnd"/>
          </w:p>
        </w:tc>
      </w:tr>
      <w:tr w:rsidR="00FF240D" w14:paraId="482608C7" w14:textId="77777777" w:rsidTr="00FF240D">
        <w:tc>
          <w:tcPr>
            <w:tcW w:w="709" w:type="dxa"/>
            <w:tcBorders>
              <w:top w:val="single" w:sz="4" w:space="0" w:color="auto"/>
              <w:left w:val="single" w:sz="2" w:space="0" w:color="000000"/>
              <w:bottom w:val="single" w:sz="2" w:space="0" w:color="000000"/>
              <w:right w:val="nil"/>
            </w:tcBorders>
            <w:hideMark/>
          </w:tcPr>
          <w:p w14:paraId="482608C1" w14:textId="77777777" w:rsidR="00FF240D" w:rsidRDefault="00FF240D" w:rsidP="00FF240D">
            <w:pPr>
              <w:suppressLineNumbers/>
              <w:suppressAutoHyphens/>
              <w:snapToGrid w:val="0"/>
              <w:ind w:firstLine="0"/>
              <w:jc w:val="center"/>
              <w:rPr>
                <w:lang w:val="en-GB" w:eastAsia="ar-SA"/>
              </w:rPr>
            </w:pPr>
            <w:r>
              <w:rPr>
                <w:lang w:val="en-GB" w:eastAsia="ar-SA"/>
              </w:rPr>
              <w:t>3.1.</w:t>
            </w:r>
          </w:p>
        </w:tc>
        <w:tc>
          <w:tcPr>
            <w:tcW w:w="2693" w:type="dxa"/>
            <w:tcBorders>
              <w:top w:val="single" w:sz="4" w:space="0" w:color="auto"/>
              <w:left w:val="single" w:sz="2" w:space="0" w:color="000000"/>
              <w:bottom w:val="single" w:sz="2" w:space="0" w:color="000000"/>
              <w:right w:val="nil"/>
            </w:tcBorders>
            <w:hideMark/>
          </w:tcPr>
          <w:p w14:paraId="482608C2"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Seminarų</w:t>
            </w:r>
            <w:proofErr w:type="spellEnd"/>
            <w:r w:rsidRPr="00FF240D">
              <w:rPr>
                <w:lang w:val="en-GB" w:eastAsia="ar-SA"/>
              </w:rPr>
              <w:t xml:space="preserve"> </w:t>
            </w:r>
            <w:proofErr w:type="spellStart"/>
            <w:r w:rsidRPr="00FF240D">
              <w:rPr>
                <w:lang w:val="en-GB" w:eastAsia="ar-SA"/>
              </w:rPr>
              <w:t>ir</w:t>
            </w:r>
            <w:proofErr w:type="spellEnd"/>
            <w:r w:rsidRPr="00FF240D">
              <w:rPr>
                <w:lang w:val="en-GB" w:eastAsia="ar-SA"/>
              </w:rPr>
              <w:t xml:space="preserve"> </w:t>
            </w:r>
            <w:proofErr w:type="spellStart"/>
            <w:r w:rsidRPr="00FF240D">
              <w:rPr>
                <w:lang w:val="en-GB" w:eastAsia="ar-SA"/>
              </w:rPr>
              <w:t>kursų</w:t>
            </w:r>
            <w:proofErr w:type="spellEnd"/>
            <w:r w:rsidRPr="00FF240D">
              <w:rPr>
                <w:lang w:val="en-GB" w:eastAsia="ar-SA"/>
              </w:rPr>
              <w:t xml:space="preserve"> </w:t>
            </w:r>
            <w:proofErr w:type="spellStart"/>
            <w:r w:rsidRPr="00FF240D">
              <w:rPr>
                <w:lang w:val="en-GB" w:eastAsia="ar-SA"/>
              </w:rPr>
              <w:t>lankymas</w:t>
            </w:r>
            <w:proofErr w:type="spellEnd"/>
            <w:r w:rsidRPr="00FF240D">
              <w:rPr>
                <w:lang w:val="en-GB" w:eastAsia="ar-SA"/>
              </w:rPr>
              <w:t>.</w:t>
            </w:r>
          </w:p>
        </w:tc>
        <w:tc>
          <w:tcPr>
            <w:tcW w:w="1276" w:type="dxa"/>
            <w:tcBorders>
              <w:top w:val="single" w:sz="4" w:space="0" w:color="auto"/>
              <w:left w:val="single" w:sz="2" w:space="0" w:color="000000"/>
              <w:bottom w:val="single" w:sz="2" w:space="0" w:color="000000"/>
              <w:right w:val="nil"/>
            </w:tcBorders>
            <w:hideMark/>
          </w:tcPr>
          <w:p w14:paraId="482608C3"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 m.</w:t>
            </w:r>
          </w:p>
        </w:tc>
        <w:tc>
          <w:tcPr>
            <w:tcW w:w="1418" w:type="dxa"/>
            <w:tcBorders>
              <w:top w:val="single" w:sz="4" w:space="0" w:color="auto"/>
              <w:left w:val="single" w:sz="2" w:space="0" w:color="000000"/>
              <w:bottom w:val="single" w:sz="2" w:space="0" w:color="000000"/>
              <w:right w:val="single" w:sz="4" w:space="0" w:color="auto"/>
            </w:tcBorders>
          </w:tcPr>
          <w:p w14:paraId="482608C4" w14:textId="77777777" w:rsidR="00FF240D" w:rsidRPr="009E3EE0" w:rsidRDefault="00FF240D" w:rsidP="005562D8">
            <w:pPr>
              <w:suppressLineNumbers/>
              <w:suppressAutoHyphens/>
              <w:snapToGrid w:val="0"/>
              <w:ind w:firstLine="0"/>
              <w:jc w:val="left"/>
              <w:rPr>
                <w:lang w:val="nb-NO" w:eastAsia="ar-SA"/>
              </w:rPr>
            </w:pPr>
            <w:r w:rsidRPr="00FF240D">
              <w:rPr>
                <w:lang w:val="nb-NO" w:eastAsia="ar-SA"/>
              </w:rPr>
              <w:t>1 - 4 kl.</w:t>
            </w:r>
            <w:r w:rsidR="009E3EE0">
              <w:rPr>
                <w:lang w:val="nb-NO" w:eastAsia="ar-SA"/>
              </w:rPr>
              <w:t xml:space="preserve"> </w:t>
            </w:r>
            <w:r w:rsidRPr="00FF240D">
              <w:rPr>
                <w:lang w:val="nb-NO" w:eastAsia="ar-SA"/>
              </w:rPr>
              <w:t>mokytojos</w:t>
            </w:r>
          </w:p>
        </w:tc>
        <w:tc>
          <w:tcPr>
            <w:tcW w:w="1969" w:type="dxa"/>
            <w:gridSpan w:val="2"/>
            <w:tcBorders>
              <w:top w:val="single" w:sz="4" w:space="0" w:color="auto"/>
              <w:left w:val="single" w:sz="4" w:space="0" w:color="auto"/>
              <w:bottom w:val="single" w:sz="2" w:space="0" w:color="000000"/>
              <w:right w:val="nil"/>
            </w:tcBorders>
          </w:tcPr>
          <w:p w14:paraId="482608C5" w14:textId="77777777" w:rsidR="00FF240D" w:rsidRPr="00FF240D" w:rsidRDefault="00FF240D" w:rsidP="005562D8">
            <w:pPr>
              <w:suppressLineNumbers/>
              <w:suppressAutoHyphens/>
              <w:snapToGrid w:val="0"/>
              <w:ind w:firstLine="0"/>
              <w:jc w:val="left"/>
              <w:rPr>
                <w:lang w:val="en-GB" w:eastAsia="ar-SA"/>
              </w:rPr>
            </w:pPr>
            <w:r w:rsidRPr="00FF240D">
              <w:rPr>
                <w:lang w:val="nb-NO" w:eastAsia="ar-SA"/>
              </w:rPr>
              <w:t>1 - 4 kl.</w:t>
            </w:r>
            <w:r w:rsidR="009E3EE0">
              <w:rPr>
                <w:lang w:val="nb-NO" w:eastAsia="ar-SA"/>
              </w:rPr>
              <w:t xml:space="preserve"> </w:t>
            </w:r>
            <w:proofErr w:type="spellStart"/>
            <w:r w:rsidRPr="00FF240D">
              <w:rPr>
                <w:lang w:val="en-GB" w:eastAsia="ar-SA"/>
              </w:rPr>
              <w:t>mokytojos</w:t>
            </w:r>
            <w:proofErr w:type="spellEnd"/>
            <w:r w:rsidRPr="00FF240D">
              <w:rPr>
                <w:lang w:val="en-GB" w:eastAsia="ar-SA"/>
              </w:rPr>
              <w:t xml:space="preserve">, </w:t>
            </w: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single" w:sz="4" w:space="0" w:color="auto"/>
              <w:left w:val="single" w:sz="2" w:space="0" w:color="000000"/>
              <w:bottom w:val="single" w:sz="2" w:space="0" w:color="000000"/>
              <w:right w:val="single" w:sz="2" w:space="0" w:color="000000"/>
            </w:tcBorders>
            <w:hideMark/>
          </w:tcPr>
          <w:p w14:paraId="482608C6" w14:textId="77777777" w:rsidR="00FF240D" w:rsidRPr="00FF240D" w:rsidRDefault="00FF240D" w:rsidP="005562D8">
            <w:pPr>
              <w:suppressLineNumbers/>
              <w:suppressAutoHyphens/>
              <w:snapToGrid w:val="0"/>
              <w:ind w:firstLine="0"/>
              <w:jc w:val="left"/>
              <w:rPr>
                <w:lang w:val="pt-BR" w:eastAsia="ar-SA"/>
              </w:rPr>
            </w:pPr>
            <w:r w:rsidRPr="00FF240D">
              <w:rPr>
                <w:lang w:val="pt-BR" w:eastAsia="ar-SA"/>
              </w:rPr>
              <w:t>Domėjimasis švietimo naujovėmis, jų taikymas ugdymo procese.</w:t>
            </w:r>
          </w:p>
        </w:tc>
      </w:tr>
      <w:tr w:rsidR="009E3EE0" w14:paraId="482608CA" w14:textId="77777777" w:rsidTr="00CB4D8E">
        <w:tc>
          <w:tcPr>
            <w:tcW w:w="709" w:type="dxa"/>
            <w:tcBorders>
              <w:top w:val="nil"/>
              <w:left w:val="single" w:sz="2" w:space="0" w:color="000000"/>
              <w:bottom w:val="single" w:sz="2" w:space="0" w:color="000000"/>
              <w:right w:val="nil"/>
            </w:tcBorders>
            <w:hideMark/>
          </w:tcPr>
          <w:p w14:paraId="482608C8" w14:textId="77777777" w:rsidR="009E3EE0" w:rsidRDefault="009E3EE0" w:rsidP="00FF240D">
            <w:pPr>
              <w:suppressLineNumbers/>
              <w:suppressAutoHyphens/>
              <w:snapToGrid w:val="0"/>
              <w:ind w:firstLine="0"/>
              <w:jc w:val="center"/>
              <w:rPr>
                <w:b/>
                <w:bCs/>
                <w:lang w:val="en-GB" w:eastAsia="ar-SA"/>
              </w:rPr>
            </w:pPr>
            <w:r>
              <w:rPr>
                <w:b/>
                <w:bCs/>
                <w:lang w:val="en-GB" w:eastAsia="ar-SA"/>
              </w:rPr>
              <w:t>4.</w:t>
            </w:r>
          </w:p>
        </w:tc>
        <w:tc>
          <w:tcPr>
            <w:tcW w:w="9056" w:type="dxa"/>
            <w:gridSpan w:val="6"/>
            <w:tcBorders>
              <w:top w:val="single" w:sz="2" w:space="0" w:color="000000"/>
              <w:left w:val="single" w:sz="2" w:space="0" w:color="000000"/>
              <w:bottom w:val="single" w:sz="2" w:space="0" w:color="000000"/>
              <w:right w:val="single" w:sz="2" w:space="0" w:color="000000"/>
            </w:tcBorders>
            <w:hideMark/>
          </w:tcPr>
          <w:p w14:paraId="482608C9" w14:textId="77777777" w:rsidR="009E3EE0" w:rsidRPr="00FF240D" w:rsidRDefault="009E3EE0" w:rsidP="005562D8">
            <w:pPr>
              <w:suppressLineNumbers/>
              <w:suppressAutoHyphens/>
              <w:snapToGrid w:val="0"/>
              <w:ind w:firstLine="0"/>
              <w:jc w:val="left"/>
              <w:rPr>
                <w:lang w:val="en-GB" w:eastAsia="ar-SA"/>
              </w:rPr>
            </w:pPr>
            <w:proofErr w:type="spellStart"/>
            <w:r w:rsidRPr="00FF240D">
              <w:rPr>
                <w:b/>
                <w:bCs/>
                <w:lang w:val="en-GB" w:eastAsia="ar-SA"/>
              </w:rPr>
              <w:t>Renginiai</w:t>
            </w:r>
            <w:proofErr w:type="spellEnd"/>
          </w:p>
        </w:tc>
      </w:tr>
      <w:tr w:rsidR="00FF240D" w14:paraId="482608D1" w14:textId="77777777" w:rsidTr="00FF240D">
        <w:tc>
          <w:tcPr>
            <w:tcW w:w="709" w:type="dxa"/>
            <w:tcBorders>
              <w:top w:val="nil"/>
              <w:left w:val="single" w:sz="2" w:space="0" w:color="000000"/>
              <w:bottom w:val="single" w:sz="2" w:space="0" w:color="000000"/>
              <w:right w:val="nil"/>
            </w:tcBorders>
            <w:hideMark/>
          </w:tcPr>
          <w:p w14:paraId="482608CB" w14:textId="77777777" w:rsidR="00FF240D" w:rsidRDefault="00FF240D" w:rsidP="00FF240D">
            <w:pPr>
              <w:suppressLineNumbers/>
              <w:suppressAutoHyphens/>
              <w:snapToGrid w:val="0"/>
              <w:ind w:firstLine="0"/>
              <w:jc w:val="center"/>
              <w:rPr>
                <w:lang w:val="en-GB" w:eastAsia="ar-SA"/>
              </w:rPr>
            </w:pPr>
            <w:r>
              <w:rPr>
                <w:lang w:val="en-GB" w:eastAsia="ar-SA"/>
              </w:rPr>
              <w:t>4.1.</w:t>
            </w:r>
          </w:p>
        </w:tc>
        <w:tc>
          <w:tcPr>
            <w:tcW w:w="2693" w:type="dxa"/>
            <w:tcBorders>
              <w:top w:val="nil"/>
              <w:left w:val="single" w:sz="2" w:space="0" w:color="000000"/>
              <w:bottom w:val="single" w:sz="2" w:space="0" w:color="000000"/>
              <w:right w:val="nil"/>
            </w:tcBorders>
            <w:hideMark/>
          </w:tcPr>
          <w:p w14:paraId="482608CC"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Pradinių</w:t>
            </w:r>
            <w:proofErr w:type="spellEnd"/>
            <w:r w:rsidRPr="00FF240D">
              <w:rPr>
                <w:lang w:val="en-GB" w:eastAsia="ar-SA"/>
              </w:rPr>
              <w:t xml:space="preserve"> </w:t>
            </w:r>
            <w:proofErr w:type="spellStart"/>
            <w:r w:rsidRPr="00FF240D">
              <w:rPr>
                <w:lang w:val="en-GB" w:eastAsia="ar-SA"/>
              </w:rPr>
              <w:t>klasių</w:t>
            </w:r>
            <w:proofErr w:type="spellEnd"/>
            <w:r w:rsidRPr="00FF240D">
              <w:rPr>
                <w:lang w:val="en-GB" w:eastAsia="ar-SA"/>
              </w:rPr>
              <w:t xml:space="preserve"> </w:t>
            </w:r>
            <w:proofErr w:type="spellStart"/>
            <w:r w:rsidRPr="00FF240D">
              <w:rPr>
                <w:lang w:val="en-GB" w:eastAsia="ar-SA"/>
              </w:rPr>
              <w:t>mokinių</w:t>
            </w:r>
            <w:proofErr w:type="spellEnd"/>
            <w:r w:rsidRPr="00FF240D">
              <w:rPr>
                <w:lang w:val="en-GB" w:eastAsia="ar-SA"/>
              </w:rPr>
              <w:t xml:space="preserve"> </w:t>
            </w:r>
            <w:proofErr w:type="spellStart"/>
            <w:r w:rsidRPr="00FF240D">
              <w:rPr>
                <w:lang w:val="en-GB" w:eastAsia="ar-SA"/>
              </w:rPr>
              <w:t>piešinių</w:t>
            </w:r>
            <w:proofErr w:type="spellEnd"/>
            <w:r w:rsidRPr="00FF240D">
              <w:rPr>
                <w:lang w:val="en-GB" w:eastAsia="ar-SA"/>
              </w:rPr>
              <w:t xml:space="preserve"> </w:t>
            </w:r>
            <w:proofErr w:type="spellStart"/>
            <w:r w:rsidRPr="00FF240D">
              <w:rPr>
                <w:lang w:val="en-GB" w:eastAsia="ar-SA"/>
              </w:rPr>
              <w:t>ir</w:t>
            </w:r>
            <w:proofErr w:type="spellEnd"/>
            <w:r w:rsidRPr="00FF240D">
              <w:rPr>
                <w:lang w:val="en-GB" w:eastAsia="ar-SA"/>
              </w:rPr>
              <w:t xml:space="preserve"> </w:t>
            </w:r>
            <w:proofErr w:type="spellStart"/>
            <w:r w:rsidRPr="00FF240D">
              <w:rPr>
                <w:lang w:val="en-GB" w:eastAsia="ar-SA"/>
              </w:rPr>
              <w:t>marg</w:t>
            </w:r>
            <w:r w:rsidR="009E3EE0">
              <w:rPr>
                <w:lang w:val="en-GB" w:eastAsia="ar-SA"/>
              </w:rPr>
              <w:t>učių</w:t>
            </w:r>
            <w:proofErr w:type="spellEnd"/>
            <w:r w:rsidR="009E3EE0">
              <w:rPr>
                <w:lang w:val="en-GB" w:eastAsia="ar-SA"/>
              </w:rPr>
              <w:t xml:space="preserve"> </w:t>
            </w:r>
            <w:proofErr w:type="spellStart"/>
            <w:proofErr w:type="gramStart"/>
            <w:r w:rsidR="009E3EE0">
              <w:rPr>
                <w:lang w:val="en-GB" w:eastAsia="ar-SA"/>
              </w:rPr>
              <w:t>paroda</w:t>
            </w:r>
            <w:proofErr w:type="spellEnd"/>
            <w:r w:rsidR="009E3EE0">
              <w:rPr>
                <w:lang w:val="en-GB" w:eastAsia="ar-SA"/>
              </w:rPr>
              <w:t xml:space="preserve"> ,,</w:t>
            </w:r>
            <w:proofErr w:type="spellStart"/>
            <w:r w:rsidR="009E3EE0">
              <w:rPr>
                <w:lang w:val="en-GB" w:eastAsia="ar-SA"/>
              </w:rPr>
              <w:t>Margučių</w:t>
            </w:r>
            <w:proofErr w:type="spellEnd"/>
            <w:proofErr w:type="gramEnd"/>
            <w:r w:rsidR="009E3EE0">
              <w:rPr>
                <w:lang w:val="en-GB" w:eastAsia="ar-SA"/>
              </w:rPr>
              <w:t xml:space="preserve">  </w:t>
            </w:r>
            <w:proofErr w:type="spellStart"/>
            <w:r w:rsidR="009E3EE0">
              <w:rPr>
                <w:lang w:val="en-GB" w:eastAsia="ar-SA"/>
              </w:rPr>
              <w:t>žaismas</w:t>
            </w:r>
            <w:proofErr w:type="spellEnd"/>
            <w:r w:rsidRPr="00FF240D">
              <w:rPr>
                <w:lang w:val="en-GB" w:eastAsia="ar-SA"/>
              </w:rPr>
              <w:t xml:space="preserve"> </w:t>
            </w:r>
            <w:proofErr w:type="spellStart"/>
            <w:r w:rsidRPr="00FF240D">
              <w:rPr>
                <w:lang w:val="en-GB" w:eastAsia="ar-SA"/>
              </w:rPr>
              <w:t>spalvomis</w:t>
            </w:r>
            <w:proofErr w:type="spellEnd"/>
            <w:r w:rsidRPr="00FF240D">
              <w:rPr>
                <w:lang w:val="en-GB" w:eastAsia="ar-SA"/>
              </w:rPr>
              <w:t>”.</w:t>
            </w:r>
          </w:p>
        </w:tc>
        <w:tc>
          <w:tcPr>
            <w:tcW w:w="1276" w:type="dxa"/>
            <w:tcBorders>
              <w:top w:val="nil"/>
              <w:left w:val="single" w:sz="2" w:space="0" w:color="000000"/>
              <w:bottom w:val="single" w:sz="2" w:space="0" w:color="000000"/>
              <w:right w:val="nil"/>
            </w:tcBorders>
            <w:hideMark/>
          </w:tcPr>
          <w:p w14:paraId="482608CD"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w:t>
            </w:r>
            <w:r w:rsidR="009E3EE0">
              <w:rPr>
                <w:lang w:val="en-GB" w:eastAsia="ar-SA"/>
              </w:rPr>
              <w:t xml:space="preserve">- </w:t>
            </w:r>
            <w:r w:rsidRPr="00FF240D">
              <w:rPr>
                <w:lang w:val="en-GB" w:eastAsia="ar-SA"/>
              </w:rPr>
              <w:t>03 - 29</w:t>
            </w:r>
          </w:p>
        </w:tc>
        <w:tc>
          <w:tcPr>
            <w:tcW w:w="1418" w:type="dxa"/>
            <w:tcBorders>
              <w:top w:val="nil"/>
              <w:left w:val="single" w:sz="2" w:space="0" w:color="000000"/>
              <w:bottom w:val="single" w:sz="2" w:space="0" w:color="000000"/>
              <w:right w:val="single" w:sz="4" w:space="0" w:color="auto"/>
            </w:tcBorders>
            <w:hideMark/>
          </w:tcPr>
          <w:p w14:paraId="482608CE"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Metodinės</w:t>
            </w:r>
            <w:proofErr w:type="spellEnd"/>
            <w:r w:rsidR="009E3EE0">
              <w:rPr>
                <w:lang w:val="en-GB" w:eastAsia="ar-SA"/>
              </w:rPr>
              <w:t xml:space="preserve"> </w:t>
            </w:r>
            <w:proofErr w:type="spellStart"/>
            <w:r w:rsidRPr="00FF240D">
              <w:rPr>
                <w:lang w:val="en-GB" w:eastAsia="ar-SA"/>
              </w:rPr>
              <w:t>grupės</w:t>
            </w:r>
            <w:proofErr w:type="spellEnd"/>
            <w:r w:rsidR="009E3EE0">
              <w:rPr>
                <w:lang w:val="en-GB" w:eastAsia="ar-SA"/>
              </w:rPr>
              <w:t xml:space="preserve"> </w:t>
            </w:r>
            <w:proofErr w:type="spellStart"/>
            <w:r w:rsidRPr="00FF240D">
              <w:rPr>
                <w:lang w:val="en-GB" w:eastAsia="ar-SA"/>
              </w:rPr>
              <w:t>pirmininkas</w:t>
            </w:r>
            <w:proofErr w:type="spellEnd"/>
          </w:p>
        </w:tc>
        <w:tc>
          <w:tcPr>
            <w:tcW w:w="1969" w:type="dxa"/>
            <w:gridSpan w:val="2"/>
            <w:tcBorders>
              <w:top w:val="nil"/>
              <w:left w:val="single" w:sz="4" w:space="0" w:color="auto"/>
              <w:bottom w:val="single" w:sz="2" w:space="0" w:color="000000"/>
              <w:right w:val="nil"/>
            </w:tcBorders>
          </w:tcPr>
          <w:p w14:paraId="482608CF"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1 - 4 kl.</w:t>
            </w:r>
            <w:r w:rsidR="009E3EE0">
              <w:rPr>
                <w:lang w:val="en-GB" w:eastAsia="ar-SA"/>
              </w:rPr>
              <w:t xml:space="preserve"> </w:t>
            </w:r>
            <w:proofErr w:type="spellStart"/>
            <w:r w:rsidRPr="00FF240D">
              <w:rPr>
                <w:lang w:val="en-GB" w:eastAsia="ar-SA"/>
              </w:rPr>
              <w:t>mokytojos</w:t>
            </w:r>
            <w:proofErr w:type="spellEnd"/>
          </w:p>
        </w:tc>
        <w:tc>
          <w:tcPr>
            <w:tcW w:w="1700" w:type="dxa"/>
            <w:tcBorders>
              <w:top w:val="nil"/>
              <w:left w:val="single" w:sz="2" w:space="0" w:color="000000"/>
              <w:bottom w:val="single" w:sz="2" w:space="0" w:color="000000"/>
              <w:right w:val="single" w:sz="2" w:space="0" w:color="000000"/>
            </w:tcBorders>
            <w:hideMark/>
          </w:tcPr>
          <w:p w14:paraId="482608D0"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Kultūros</w:t>
            </w:r>
            <w:proofErr w:type="spellEnd"/>
            <w:r w:rsidRPr="00FF240D">
              <w:rPr>
                <w:lang w:val="en-GB" w:eastAsia="ar-SA"/>
              </w:rPr>
              <w:t xml:space="preserve"> </w:t>
            </w:r>
            <w:proofErr w:type="spellStart"/>
            <w:r w:rsidRPr="00FF240D">
              <w:rPr>
                <w:lang w:val="en-GB" w:eastAsia="ar-SA"/>
              </w:rPr>
              <w:t>kėlimas</w:t>
            </w:r>
            <w:proofErr w:type="spellEnd"/>
            <w:r w:rsidRPr="00FF240D">
              <w:rPr>
                <w:lang w:val="en-GB" w:eastAsia="ar-SA"/>
              </w:rPr>
              <w:t xml:space="preserve">, </w:t>
            </w:r>
            <w:proofErr w:type="spellStart"/>
            <w:r w:rsidRPr="00FF240D">
              <w:rPr>
                <w:lang w:val="en-GB" w:eastAsia="ar-SA"/>
              </w:rPr>
              <w:t>kūrybingumo</w:t>
            </w:r>
            <w:proofErr w:type="spellEnd"/>
            <w:r w:rsidRPr="00FF240D">
              <w:rPr>
                <w:lang w:val="en-GB" w:eastAsia="ar-SA"/>
              </w:rPr>
              <w:t xml:space="preserve"> </w:t>
            </w:r>
            <w:proofErr w:type="spellStart"/>
            <w:r w:rsidRPr="00FF240D">
              <w:rPr>
                <w:lang w:val="en-GB" w:eastAsia="ar-SA"/>
              </w:rPr>
              <w:t>ugdymas</w:t>
            </w:r>
            <w:proofErr w:type="spellEnd"/>
          </w:p>
        </w:tc>
      </w:tr>
      <w:tr w:rsidR="00FF240D" w14:paraId="482608D8" w14:textId="77777777" w:rsidTr="00FF240D">
        <w:tc>
          <w:tcPr>
            <w:tcW w:w="709" w:type="dxa"/>
            <w:tcBorders>
              <w:top w:val="nil"/>
              <w:left w:val="single" w:sz="2" w:space="0" w:color="000000"/>
              <w:bottom w:val="single" w:sz="2" w:space="0" w:color="000000"/>
              <w:right w:val="nil"/>
            </w:tcBorders>
            <w:hideMark/>
          </w:tcPr>
          <w:p w14:paraId="482608D2" w14:textId="77777777" w:rsidR="00FF240D" w:rsidRDefault="00FF240D" w:rsidP="00FF240D">
            <w:pPr>
              <w:suppressLineNumbers/>
              <w:suppressAutoHyphens/>
              <w:snapToGrid w:val="0"/>
              <w:ind w:firstLine="0"/>
              <w:rPr>
                <w:lang w:val="en-GB" w:eastAsia="ar-SA"/>
              </w:rPr>
            </w:pPr>
            <w:r>
              <w:rPr>
                <w:lang w:val="en-GB" w:eastAsia="ar-SA"/>
              </w:rPr>
              <w:t>4.2.</w:t>
            </w:r>
          </w:p>
        </w:tc>
        <w:tc>
          <w:tcPr>
            <w:tcW w:w="2693" w:type="dxa"/>
            <w:tcBorders>
              <w:top w:val="nil"/>
              <w:left w:val="single" w:sz="2" w:space="0" w:color="000000"/>
              <w:bottom w:val="single" w:sz="2" w:space="0" w:color="000000"/>
              <w:right w:val="nil"/>
            </w:tcBorders>
            <w:hideMark/>
          </w:tcPr>
          <w:p w14:paraId="482608D3"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Pradinių</w:t>
            </w:r>
            <w:proofErr w:type="spellEnd"/>
            <w:r w:rsidRPr="00FF240D">
              <w:rPr>
                <w:lang w:val="en-GB" w:eastAsia="ar-SA"/>
              </w:rPr>
              <w:t xml:space="preserve"> </w:t>
            </w:r>
            <w:proofErr w:type="spellStart"/>
            <w:r w:rsidRPr="00FF240D">
              <w:rPr>
                <w:lang w:val="en-GB" w:eastAsia="ar-SA"/>
              </w:rPr>
              <w:t>klasių</w:t>
            </w:r>
            <w:proofErr w:type="spellEnd"/>
            <w:r w:rsidRPr="00FF240D">
              <w:rPr>
                <w:lang w:val="en-GB" w:eastAsia="ar-SA"/>
              </w:rPr>
              <w:t xml:space="preserve"> </w:t>
            </w:r>
            <w:proofErr w:type="spellStart"/>
            <w:proofErr w:type="gramStart"/>
            <w:r w:rsidRPr="00FF240D">
              <w:rPr>
                <w:lang w:val="en-GB" w:eastAsia="ar-SA"/>
              </w:rPr>
              <w:t>šventė</w:t>
            </w:r>
            <w:proofErr w:type="spellEnd"/>
            <w:r w:rsidRPr="00FF240D">
              <w:rPr>
                <w:lang w:val="en-GB" w:eastAsia="ar-SA"/>
              </w:rPr>
              <w:t xml:space="preserve"> ,,</w:t>
            </w:r>
            <w:proofErr w:type="spellStart"/>
            <w:r w:rsidRPr="00FF240D">
              <w:rPr>
                <w:lang w:val="en-GB" w:eastAsia="ar-SA"/>
              </w:rPr>
              <w:t>Skambėk</w:t>
            </w:r>
            <w:proofErr w:type="spellEnd"/>
            <w:proofErr w:type="gramEnd"/>
            <w:r w:rsidRPr="00FF240D">
              <w:rPr>
                <w:lang w:val="en-GB" w:eastAsia="ar-SA"/>
              </w:rPr>
              <w:t xml:space="preserve">, </w:t>
            </w:r>
            <w:proofErr w:type="spellStart"/>
            <w:r w:rsidRPr="00FF240D">
              <w:rPr>
                <w:lang w:val="en-GB" w:eastAsia="ar-SA"/>
              </w:rPr>
              <w:t>vasara</w:t>
            </w:r>
            <w:proofErr w:type="spellEnd"/>
            <w:r w:rsidRPr="00FF240D">
              <w:rPr>
                <w:lang w:val="en-GB" w:eastAsia="ar-SA"/>
              </w:rPr>
              <w:t>”.</w:t>
            </w:r>
          </w:p>
        </w:tc>
        <w:tc>
          <w:tcPr>
            <w:tcW w:w="1276" w:type="dxa"/>
            <w:tcBorders>
              <w:top w:val="nil"/>
              <w:left w:val="single" w:sz="2" w:space="0" w:color="000000"/>
              <w:bottom w:val="single" w:sz="2" w:space="0" w:color="000000"/>
              <w:right w:val="nil"/>
            </w:tcBorders>
            <w:hideMark/>
          </w:tcPr>
          <w:p w14:paraId="482608D4"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w:t>
            </w:r>
            <w:r w:rsidR="009E3EE0">
              <w:rPr>
                <w:lang w:val="en-GB" w:eastAsia="ar-SA"/>
              </w:rPr>
              <w:t xml:space="preserve">- </w:t>
            </w:r>
            <w:r w:rsidRPr="00FF240D">
              <w:rPr>
                <w:lang w:val="en-GB" w:eastAsia="ar-SA"/>
              </w:rPr>
              <w:t xml:space="preserve">06 -01 </w:t>
            </w:r>
          </w:p>
        </w:tc>
        <w:tc>
          <w:tcPr>
            <w:tcW w:w="1418" w:type="dxa"/>
            <w:tcBorders>
              <w:top w:val="nil"/>
              <w:left w:val="single" w:sz="2" w:space="0" w:color="000000"/>
              <w:bottom w:val="single" w:sz="2" w:space="0" w:color="000000"/>
              <w:right w:val="single" w:sz="4" w:space="0" w:color="auto"/>
            </w:tcBorders>
            <w:hideMark/>
          </w:tcPr>
          <w:p w14:paraId="482608D5"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Metodinės</w:t>
            </w:r>
            <w:proofErr w:type="spellEnd"/>
            <w:r w:rsidR="009E3EE0">
              <w:rPr>
                <w:lang w:val="en-GB" w:eastAsia="ar-SA"/>
              </w:rPr>
              <w:t xml:space="preserve"> </w:t>
            </w:r>
            <w:proofErr w:type="spellStart"/>
            <w:r w:rsidR="009E3EE0">
              <w:rPr>
                <w:lang w:val="en-GB" w:eastAsia="ar-SA"/>
              </w:rPr>
              <w:t>gru</w:t>
            </w:r>
            <w:r w:rsidRPr="00FF240D">
              <w:rPr>
                <w:lang w:val="en-GB" w:eastAsia="ar-SA"/>
              </w:rPr>
              <w:t>pės</w:t>
            </w:r>
            <w:proofErr w:type="spellEnd"/>
            <w:r w:rsidR="009E3EE0">
              <w:rPr>
                <w:lang w:val="en-GB" w:eastAsia="ar-SA"/>
              </w:rPr>
              <w:t xml:space="preserve"> </w:t>
            </w:r>
            <w:proofErr w:type="spellStart"/>
            <w:r w:rsidRPr="00FF240D">
              <w:rPr>
                <w:lang w:val="en-GB" w:eastAsia="ar-SA"/>
              </w:rPr>
              <w:t>pirmininkas</w:t>
            </w:r>
            <w:proofErr w:type="spellEnd"/>
          </w:p>
        </w:tc>
        <w:tc>
          <w:tcPr>
            <w:tcW w:w="1969" w:type="dxa"/>
            <w:gridSpan w:val="2"/>
            <w:tcBorders>
              <w:top w:val="nil"/>
              <w:left w:val="single" w:sz="4" w:space="0" w:color="auto"/>
              <w:bottom w:val="single" w:sz="2" w:space="0" w:color="000000"/>
              <w:right w:val="nil"/>
            </w:tcBorders>
          </w:tcPr>
          <w:p w14:paraId="482608D6"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1 - 4 kl.</w:t>
            </w:r>
            <w:r w:rsidR="009E3EE0">
              <w:rPr>
                <w:lang w:val="en-GB" w:eastAsia="ar-SA"/>
              </w:rPr>
              <w:t xml:space="preserve"> </w:t>
            </w:r>
            <w:proofErr w:type="spellStart"/>
            <w:r w:rsidRPr="00FF240D">
              <w:rPr>
                <w:lang w:val="en-GB" w:eastAsia="ar-SA"/>
              </w:rPr>
              <w:t>mokytojos</w:t>
            </w:r>
            <w:proofErr w:type="spellEnd"/>
          </w:p>
        </w:tc>
        <w:tc>
          <w:tcPr>
            <w:tcW w:w="1700" w:type="dxa"/>
            <w:tcBorders>
              <w:top w:val="nil"/>
              <w:left w:val="single" w:sz="2" w:space="0" w:color="000000"/>
              <w:bottom w:val="single" w:sz="2" w:space="0" w:color="000000"/>
              <w:right w:val="single" w:sz="2" w:space="0" w:color="000000"/>
            </w:tcBorders>
            <w:hideMark/>
          </w:tcPr>
          <w:p w14:paraId="482608D7"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Kultūros</w:t>
            </w:r>
            <w:proofErr w:type="spellEnd"/>
            <w:r w:rsidR="009E3EE0">
              <w:rPr>
                <w:lang w:val="en-GB" w:eastAsia="ar-SA"/>
              </w:rPr>
              <w:t xml:space="preserve"> </w:t>
            </w:r>
            <w:proofErr w:type="spellStart"/>
            <w:r w:rsidRPr="00FF240D">
              <w:rPr>
                <w:lang w:val="en-GB" w:eastAsia="ar-SA"/>
              </w:rPr>
              <w:t>kėlimas</w:t>
            </w:r>
            <w:proofErr w:type="spellEnd"/>
          </w:p>
        </w:tc>
      </w:tr>
      <w:tr w:rsidR="00FF240D" w14:paraId="482608DF" w14:textId="77777777" w:rsidTr="00FF240D">
        <w:tc>
          <w:tcPr>
            <w:tcW w:w="709" w:type="dxa"/>
            <w:tcBorders>
              <w:top w:val="nil"/>
              <w:left w:val="single" w:sz="2" w:space="0" w:color="000000"/>
              <w:bottom w:val="single" w:sz="2" w:space="0" w:color="000000"/>
              <w:right w:val="nil"/>
            </w:tcBorders>
            <w:hideMark/>
          </w:tcPr>
          <w:p w14:paraId="482608D9" w14:textId="77777777" w:rsidR="00FF240D" w:rsidRDefault="00FF240D" w:rsidP="00FF240D">
            <w:pPr>
              <w:suppressLineNumbers/>
              <w:suppressAutoHyphens/>
              <w:snapToGrid w:val="0"/>
              <w:ind w:firstLine="0"/>
              <w:jc w:val="center"/>
              <w:rPr>
                <w:lang w:val="en-GB" w:eastAsia="ar-SA"/>
              </w:rPr>
            </w:pPr>
            <w:r>
              <w:rPr>
                <w:lang w:val="en-GB" w:eastAsia="ar-SA"/>
              </w:rPr>
              <w:t>4.3.</w:t>
            </w:r>
          </w:p>
        </w:tc>
        <w:tc>
          <w:tcPr>
            <w:tcW w:w="2693" w:type="dxa"/>
            <w:tcBorders>
              <w:top w:val="nil"/>
              <w:left w:val="single" w:sz="2" w:space="0" w:color="000000"/>
              <w:bottom w:val="single" w:sz="2" w:space="0" w:color="000000"/>
              <w:right w:val="nil"/>
            </w:tcBorders>
            <w:hideMark/>
          </w:tcPr>
          <w:p w14:paraId="482608DA" w14:textId="77777777" w:rsidR="00FF240D" w:rsidRPr="00FF240D" w:rsidRDefault="005562D8" w:rsidP="005562D8">
            <w:pPr>
              <w:suppressLineNumbers/>
              <w:suppressAutoHyphens/>
              <w:snapToGrid w:val="0"/>
              <w:ind w:firstLine="0"/>
              <w:jc w:val="left"/>
              <w:rPr>
                <w:lang w:val="en-GB" w:eastAsia="ar-SA"/>
              </w:rPr>
            </w:pPr>
            <w:proofErr w:type="spellStart"/>
            <w:r>
              <w:rPr>
                <w:lang w:val="en-GB" w:eastAsia="ar-SA"/>
              </w:rPr>
              <w:t>Rudenėlio</w:t>
            </w:r>
            <w:proofErr w:type="spellEnd"/>
            <w:r>
              <w:rPr>
                <w:lang w:val="en-GB" w:eastAsia="ar-SA"/>
              </w:rPr>
              <w:t xml:space="preserve"> </w:t>
            </w:r>
            <w:proofErr w:type="spellStart"/>
            <w:r>
              <w:rPr>
                <w:lang w:val="en-GB" w:eastAsia="ar-SA"/>
              </w:rPr>
              <w:t>šventė</w:t>
            </w:r>
            <w:proofErr w:type="spellEnd"/>
            <w:r>
              <w:rPr>
                <w:lang w:val="en-GB" w:eastAsia="ar-SA"/>
              </w:rPr>
              <w:t xml:space="preserve"> – </w:t>
            </w:r>
            <w:proofErr w:type="spellStart"/>
            <w:r>
              <w:rPr>
                <w:lang w:val="en-GB" w:eastAsia="ar-SA"/>
              </w:rPr>
              <w:t>paroda</w:t>
            </w:r>
            <w:proofErr w:type="spellEnd"/>
            <w:r>
              <w:rPr>
                <w:lang w:val="en-GB" w:eastAsia="ar-SA"/>
              </w:rPr>
              <w:t xml:space="preserve"> “</w:t>
            </w:r>
            <w:proofErr w:type="spellStart"/>
            <w:r w:rsidR="00FF240D" w:rsidRPr="00FF240D">
              <w:rPr>
                <w:lang w:val="en-GB" w:eastAsia="ar-SA"/>
              </w:rPr>
              <w:t>Rudens</w:t>
            </w:r>
            <w:proofErr w:type="spellEnd"/>
            <w:r w:rsidR="00FF240D" w:rsidRPr="00FF240D">
              <w:rPr>
                <w:lang w:val="en-GB" w:eastAsia="ar-SA"/>
              </w:rPr>
              <w:t xml:space="preserve"> </w:t>
            </w:r>
            <w:proofErr w:type="spellStart"/>
            <w:r w:rsidR="00FF240D" w:rsidRPr="00FF240D">
              <w:rPr>
                <w:lang w:val="en-GB" w:eastAsia="ar-SA"/>
              </w:rPr>
              <w:t>mozaika</w:t>
            </w:r>
            <w:proofErr w:type="spellEnd"/>
            <w:r w:rsidR="00FF240D" w:rsidRPr="00FF240D">
              <w:rPr>
                <w:lang w:val="en-GB" w:eastAsia="ar-SA"/>
              </w:rPr>
              <w:t>”</w:t>
            </w:r>
          </w:p>
        </w:tc>
        <w:tc>
          <w:tcPr>
            <w:tcW w:w="1276" w:type="dxa"/>
            <w:tcBorders>
              <w:top w:val="nil"/>
              <w:left w:val="single" w:sz="2" w:space="0" w:color="000000"/>
              <w:bottom w:val="single" w:sz="2" w:space="0" w:color="000000"/>
              <w:right w:val="nil"/>
            </w:tcBorders>
            <w:hideMark/>
          </w:tcPr>
          <w:p w14:paraId="482608DB"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w:t>
            </w:r>
            <w:r w:rsidR="005562D8">
              <w:rPr>
                <w:lang w:val="en-GB" w:eastAsia="ar-SA"/>
              </w:rPr>
              <w:t xml:space="preserve"> - </w:t>
            </w:r>
            <w:r w:rsidRPr="00FF240D">
              <w:rPr>
                <w:lang w:val="en-GB" w:eastAsia="ar-SA"/>
              </w:rPr>
              <w:t>10 - 22</w:t>
            </w:r>
          </w:p>
        </w:tc>
        <w:tc>
          <w:tcPr>
            <w:tcW w:w="1418" w:type="dxa"/>
            <w:tcBorders>
              <w:top w:val="nil"/>
              <w:left w:val="single" w:sz="2" w:space="0" w:color="000000"/>
              <w:bottom w:val="single" w:sz="2" w:space="0" w:color="000000"/>
              <w:right w:val="single" w:sz="4" w:space="0" w:color="auto"/>
            </w:tcBorders>
          </w:tcPr>
          <w:p w14:paraId="482608DC"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Metodinės</w:t>
            </w:r>
            <w:proofErr w:type="spellEnd"/>
            <w:r w:rsidR="005562D8">
              <w:rPr>
                <w:lang w:val="en-GB" w:eastAsia="ar-SA"/>
              </w:rPr>
              <w:t xml:space="preserve"> </w:t>
            </w:r>
            <w:proofErr w:type="spellStart"/>
            <w:r w:rsidRPr="00FF240D">
              <w:rPr>
                <w:lang w:val="en-GB" w:eastAsia="ar-SA"/>
              </w:rPr>
              <w:t>grupės</w:t>
            </w:r>
            <w:proofErr w:type="spellEnd"/>
            <w:r w:rsidR="005562D8">
              <w:rPr>
                <w:lang w:val="en-GB" w:eastAsia="ar-SA"/>
              </w:rPr>
              <w:t xml:space="preserve"> </w:t>
            </w:r>
            <w:proofErr w:type="spellStart"/>
            <w:r w:rsidRPr="00FF240D">
              <w:rPr>
                <w:lang w:val="en-GB" w:eastAsia="ar-SA"/>
              </w:rPr>
              <w:t>pirmininkas</w:t>
            </w:r>
            <w:proofErr w:type="spellEnd"/>
          </w:p>
        </w:tc>
        <w:tc>
          <w:tcPr>
            <w:tcW w:w="1969" w:type="dxa"/>
            <w:gridSpan w:val="2"/>
            <w:tcBorders>
              <w:top w:val="nil"/>
              <w:left w:val="single" w:sz="4" w:space="0" w:color="auto"/>
              <w:bottom w:val="single" w:sz="2" w:space="0" w:color="000000"/>
              <w:right w:val="nil"/>
            </w:tcBorders>
          </w:tcPr>
          <w:p w14:paraId="482608DD"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 xml:space="preserve">1 - 4 kl.  </w:t>
            </w:r>
            <w:proofErr w:type="spellStart"/>
            <w:r w:rsidRPr="00FF240D">
              <w:rPr>
                <w:lang w:val="en-GB" w:eastAsia="ar-SA"/>
              </w:rPr>
              <w:t>mokytojos</w:t>
            </w:r>
            <w:proofErr w:type="spellEnd"/>
          </w:p>
        </w:tc>
        <w:tc>
          <w:tcPr>
            <w:tcW w:w="1700" w:type="dxa"/>
            <w:tcBorders>
              <w:top w:val="nil"/>
              <w:left w:val="single" w:sz="2" w:space="0" w:color="000000"/>
              <w:bottom w:val="single" w:sz="2" w:space="0" w:color="000000"/>
              <w:right w:val="single" w:sz="2" w:space="0" w:color="000000"/>
            </w:tcBorders>
            <w:hideMark/>
          </w:tcPr>
          <w:p w14:paraId="482608DE"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Kultūros</w:t>
            </w:r>
            <w:proofErr w:type="spellEnd"/>
            <w:r w:rsidR="005562D8">
              <w:rPr>
                <w:lang w:val="en-GB" w:eastAsia="ar-SA"/>
              </w:rPr>
              <w:t xml:space="preserve"> </w:t>
            </w:r>
            <w:proofErr w:type="spellStart"/>
            <w:r w:rsidRPr="00FF240D">
              <w:rPr>
                <w:lang w:val="en-GB" w:eastAsia="ar-SA"/>
              </w:rPr>
              <w:t>kėlimas</w:t>
            </w:r>
            <w:proofErr w:type="spellEnd"/>
            <w:r w:rsidRPr="00FF240D">
              <w:rPr>
                <w:lang w:val="en-GB" w:eastAsia="ar-SA"/>
              </w:rPr>
              <w:t xml:space="preserve">, </w:t>
            </w:r>
            <w:proofErr w:type="spellStart"/>
            <w:r w:rsidRPr="00FF240D">
              <w:rPr>
                <w:lang w:val="en-GB" w:eastAsia="ar-SA"/>
              </w:rPr>
              <w:t>kūrybiškumo</w:t>
            </w:r>
            <w:proofErr w:type="spellEnd"/>
            <w:r w:rsidRPr="00FF240D">
              <w:rPr>
                <w:lang w:val="en-GB" w:eastAsia="ar-SA"/>
              </w:rPr>
              <w:t xml:space="preserve"> </w:t>
            </w:r>
            <w:proofErr w:type="spellStart"/>
            <w:r w:rsidRPr="00FF240D">
              <w:rPr>
                <w:lang w:val="en-GB" w:eastAsia="ar-SA"/>
              </w:rPr>
              <w:t>ugdymas</w:t>
            </w:r>
            <w:proofErr w:type="spellEnd"/>
          </w:p>
        </w:tc>
      </w:tr>
      <w:tr w:rsidR="00FF240D" w14:paraId="482608E6" w14:textId="77777777" w:rsidTr="00FF240D">
        <w:tc>
          <w:tcPr>
            <w:tcW w:w="709" w:type="dxa"/>
            <w:tcBorders>
              <w:top w:val="nil"/>
              <w:left w:val="single" w:sz="2" w:space="0" w:color="000000"/>
              <w:bottom w:val="single" w:sz="2" w:space="0" w:color="000000"/>
              <w:right w:val="nil"/>
            </w:tcBorders>
            <w:hideMark/>
          </w:tcPr>
          <w:p w14:paraId="482608E0" w14:textId="77777777" w:rsidR="00FF240D" w:rsidRDefault="00FF240D" w:rsidP="00FF240D">
            <w:pPr>
              <w:suppressLineNumbers/>
              <w:suppressAutoHyphens/>
              <w:snapToGrid w:val="0"/>
              <w:ind w:firstLine="0"/>
              <w:jc w:val="center"/>
              <w:rPr>
                <w:lang w:val="en-GB" w:eastAsia="ar-SA"/>
              </w:rPr>
            </w:pPr>
            <w:r>
              <w:rPr>
                <w:lang w:val="en-GB" w:eastAsia="ar-SA"/>
              </w:rPr>
              <w:t>4.4.</w:t>
            </w:r>
          </w:p>
        </w:tc>
        <w:tc>
          <w:tcPr>
            <w:tcW w:w="2693" w:type="dxa"/>
            <w:tcBorders>
              <w:top w:val="nil"/>
              <w:left w:val="single" w:sz="2" w:space="0" w:color="000000"/>
              <w:bottom w:val="single" w:sz="2" w:space="0" w:color="000000"/>
              <w:right w:val="nil"/>
            </w:tcBorders>
            <w:hideMark/>
          </w:tcPr>
          <w:p w14:paraId="482608E1" w14:textId="77777777" w:rsidR="00FF240D" w:rsidRPr="00FF240D" w:rsidRDefault="00FF240D" w:rsidP="005562D8">
            <w:pPr>
              <w:suppressLineNumbers/>
              <w:suppressAutoHyphens/>
              <w:snapToGrid w:val="0"/>
              <w:ind w:firstLine="0"/>
              <w:jc w:val="left"/>
              <w:rPr>
                <w:lang w:val="pt-BR" w:eastAsia="ar-SA"/>
              </w:rPr>
            </w:pPr>
            <w:r w:rsidRPr="00FF240D">
              <w:rPr>
                <w:lang w:val="pt-BR" w:eastAsia="ar-SA"/>
              </w:rPr>
              <w:t>Piešinių paroda ,, Žiemos  karalystės  paslaptis”</w:t>
            </w:r>
          </w:p>
        </w:tc>
        <w:tc>
          <w:tcPr>
            <w:tcW w:w="1276" w:type="dxa"/>
            <w:tcBorders>
              <w:top w:val="nil"/>
              <w:left w:val="single" w:sz="2" w:space="0" w:color="000000"/>
              <w:bottom w:val="single" w:sz="2" w:space="0" w:color="000000"/>
              <w:right w:val="nil"/>
            </w:tcBorders>
            <w:hideMark/>
          </w:tcPr>
          <w:p w14:paraId="482608E2"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w:t>
            </w:r>
            <w:r w:rsidR="005562D8">
              <w:rPr>
                <w:lang w:val="en-GB" w:eastAsia="ar-SA"/>
              </w:rPr>
              <w:t xml:space="preserve"> - </w:t>
            </w:r>
            <w:r w:rsidRPr="00FF240D">
              <w:rPr>
                <w:lang w:val="en-GB" w:eastAsia="ar-SA"/>
              </w:rPr>
              <w:t>12 -09</w:t>
            </w:r>
          </w:p>
        </w:tc>
        <w:tc>
          <w:tcPr>
            <w:tcW w:w="1418" w:type="dxa"/>
            <w:tcBorders>
              <w:top w:val="nil"/>
              <w:left w:val="single" w:sz="2" w:space="0" w:color="000000"/>
              <w:bottom w:val="single" w:sz="2" w:space="0" w:color="000000"/>
              <w:right w:val="single" w:sz="4" w:space="0" w:color="auto"/>
            </w:tcBorders>
            <w:hideMark/>
          </w:tcPr>
          <w:p w14:paraId="482608E3" w14:textId="77777777" w:rsidR="00FF240D" w:rsidRPr="00FF240D" w:rsidRDefault="00FF240D" w:rsidP="005562D8">
            <w:pPr>
              <w:suppressLineNumbers/>
              <w:suppressAutoHyphens/>
              <w:snapToGrid w:val="0"/>
              <w:ind w:firstLine="0"/>
              <w:jc w:val="left"/>
              <w:rPr>
                <w:lang w:val="en-GB" w:eastAsia="ar-SA"/>
              </w:rPr>
            </w:pPr>
            <w:r w:rsidRPr="00FF240D">
              <w:rPr>
                <w:lang w:val="nb-NO" w:eastAsia="ar-SA"/>
              </w:rPr>
              <w:t>Metodinės</w:t>
            </w:r>
            <w:r w:rsidR="005562D8">
              <w:rPr>
                <w:lang w:val="nb-NO" w:eastAsia="ar-SA"/>
              </w:rPr>
              <w:t xml:space="preserve"> </w:t>
            </w:r>
            <w:r w:rsidRPr="00FF240D">
              <w:rPr>
                <w:lang w:val="nb-NO" w:eastAsia="ar-SA"/>
              </w:rPr>
              <w:t>grupės</w:t>
            </w:r>
            <w:r w:rsidR="005562D8">
              <w:rPr>
                <w:lang w:val="nb-NO" w:eastAsia="ar-SA"/>
              </w:rPr>
              <w:t xml:space="preserve"> </w:t>
            </w:r>
            <w:proofErr w:type="spellStart"/>
            <w:r w:rsidRPr="00FF240D">
              <w:rPr>
                <w:lang w:val="en-GB" w:eastAsia="ar-SA"/>
              </w:rPr>
              <w:t>pirmininkas</w:t>
            </w:r>
            <w:proofErr w:type="spellEnd"/>
          </w:p>
        </w:tc>
        <w:tc>
          <w:tcPr>
            <w:tcW w:w="1969" w:type="dxa"/>
            <w:gridSpan w:val="2"/>
            <w:tcBorders>
              <w:top w:val="nil"/>
              <w:left w:val="single" w:sz="4" w:space="0" w:color="auto"/>
              <w:bottom w:val="single" w:sz="2" w:space="0" w:color="000000"/>
              <w:right w:val="nil"/>
            </w:tcBorders>
          </w:tcPr>
          <w:p w14:paraId="482608E4" w14:textId="77777777" w:rsidR="00FF240D" w:rsidRPr="005562D8" w:rsidRDefault="00FF240D" w:rsidP="005562D8">
            <w:pPr>
              <w:suppressLineNumbers/>
              <w:suppressAutoHyphens/>
              <w:snapToGrid w:val="0"/>
              <w:ind w:firstLine="0"/>
              <w:jc w:val="left"/>
              <w:rPr>
                <w:lang w:val="nb-NO" w:eastAsia="ar-SA"/>
              </w:rPr>
            </w:pPr>
            <w:r w:rsidRPr="00FF240D">
              <w:rPr>
                <w:lang w:val="nb-NO" w:eastAsia="ar-SA"/>
              </w:rPr>
              <w:t>1 -4 kl.</w:t>
            </w:r>
            <w:r w:rsidR="005562D8">
              <w:rPr>
                <w:lang w:val="nb-NO" w:eastAsia="ar-SA"/>
              </w:rPr>
              <w:t xml:space="preserve"> </w:t>
            </w:r>
            <w:r w:rsidRPr="00FF240D">
              <w:rPr>
                <w:lang w:val="nb-NO" w:eastAsia="ar-SA"/>
              </w:rPr>
              <w:t>mokytojos</w:t>
            </w:r>
          </w:p>
        </w:tc>
        <w:tc>
          <w:tcPr>
            <w:tcW w:w="1700" w:type="dxa"/>
            <w:tcBorders>
              <w:top w:val="nil"/>
              <w:left w:val="single" w:sz="2" w:space="0" w:color="000000"/>
              <w:bottom w:val="single" w:sz="2" w:space="0" w:color="000000"/>
              <w:right w:val="single" w:sz="2" w:space="0" w:color="000000"/>
            </w:tcBorders>
            <w:hideMark/>
          </w:tcPr>
          <w:p w14:paraId="482608E5"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Kultūros</w:t>
            </w:r>
            <w:proofErr w:type="spellEnd"/>
            <w:r w:rsidR="005562D8">
              <w:rPr>
                <w:lang w:val="en-GB" w:eastAsia="ar-SA"/>
              </w:rPr>
              <w:t xml:space="preserve"> </w:t>
            </w:r>
            <w:proofErr w:type="spellStart"/>
            <w:r w:rsidRPr="00FF240D">
              <w:rPr>
                <w:lang w:val="en-GB" w:eastAsia="ar-SA"/>
              </w:rPr>
              <w:t>kėlimas</w:t>
            </w:r>
            <w:proofErr w:type="spellEnd"/>
            <w:r w:rsidRPr="00FF240D">
              <w:rPr>
                <w:lang w:val="en-GB" w:eastAsia="ar-SA"/>
              </w:rPr>
              <w:t xml:space="preserve">, </w:t>
            </w:r>
            <w:proofErr w:type="spellStart"/>
            <w:r w:rsidRPr="00FF240D">
              <w:rPr>
                <w:lang w:val="en-GB" w:eastAsia="ar-SA"/>
              </w:rPr>
              <w:t>kūrybiškumo</w:t>
            </w:r>
            <w:proofErr w:type="spellEnd"/>
            <w:r w:rsidRPr="00FF240D">
              <w:rPr>
                <w:lang w:val="en-GB" w:eastAsia="ar-SA"/>
              </w:rPr>
              <w:t xml:space="preserve"> </w:t>
            </w:r>
            <w:proofErr w:type="spellStart"/>
            <w:r w:rsidRPr="00FF240D">
              <w:rPr>
                <w:lang w:val="en-GB" w:eastAsia="ar-SA"/>
              </w:rPr>
              <w:t>ugdymas</w:t>
            </w:r>
            <w:proofErr w:type="spellEnd"/>
          </w:p>
        </w:tc>
      </w:tr>
      <w:tr w:rsidR="00FF240D" w14:paraId="482608ED" w14:textId="77777777" w:rsidTr="005562D8">
        <w:trPr>
          <w:trHeight w:val="15"/>
        </w:trPr>
        <w:tc>
          <w:tcPr>
            <w:tcW w:w="709" w:type="dxa"/>
            <w:tcBorders>
              <w:top w:val="nil"/>
              <w:left w:val="single" w:sz="2" w:space="0" w:color="000000"/>
              <w:bottom w:val="single" w:sz="2" w:space="0" w:color="000000"/>
              <w:right w:val="nil"/>
            </w:tcBorders>
            <w:hideMark/>
          </w:tcPr>
          <w:p w14:paraId="482608E7" w14:textId="77777777" w:rsidR="00FF240D" w:rsidRDefault="00FF240D" w:rsidP="00FF240D">
            <w:pPr>
              <w:ind w:firstLine="0"/>
            </w:pPr>
          </w:p>
        </w:tc>
        <w:tc>
          <w:tcPr>
            <w:tcW w:w="2693" w:type="dxa"/>
            <w:tcBorders>
              <w:top w:val="nil"/>
              <w:left w:val="single" w:sz="2" w:space="0" w:color="000000"/>
              <w:bottom w:val="single" w:sz="2" w:space="0" w:color="000000"/>
              <w:right w:val="nil"/>
            </w:tcBorders>
            <w:hideMark/>
          </w:tcPr>
          <w:p w14:paraId="482608E8" w14:textId="77777777" w:rsidR="00FF240D" w:rsidRPr="00FF240D" w:rsidRDefault="00FF240D" w:rsidP="005562D8">
            <w:pPr>
              <w:ind w:firstLine="0"/>
              <w:jc w:val="left"/>
            </w:pPr>
          </w:p>
        </w:tc>
        <w:tc>
          <w:tcPr>
            <w:tcW w:w="1276" w:type="dxa"/>
            <w:tcBorders>
              <w:top w:val="nil"/>
              <w:left w:val="single" w:sz="2" w:space="0" w:color="000000"/>
              <w:bottom w:val="single" w:sz="2" w:space="0" w:color="000000"/>
              <w:right w:val="nil"/>
            </w:tcBorders>
            <w:hideMark/>
          </w:tcPr>
          <w:p w14:paraId="482608E9" w14:textId="77777777" w:rsidR="00FF240D" w:rsidRPr="00FF240D" w:rsidRDefault="00FF240D" w:rsidP="005562D8">
            <w:pPr>
              <w:ind w:firstLine="0"/>
              <w:jc w:val="left"/>
            </w:pPr>
          </w:p>
        </w:tc>
        <w:tc>
          <w:tcPr>
            <w:tcW w:w="1418" w:type="dxa"/>
            <w:tcBorders>
              <w:top w:val="nil"/>
              <w:left w:val="single" w:sz="2" w:space="0" w:color="000000"/>
              <w:bottom w:val="single" w:sz="2" w:space="0" w:color="000000"/>
              <w:right w:val="single" w:sz="4" w:space="0" w:color="auto"/>
            </w:tcBorders>
            <w:hideMark/>
          </w:tcPr>
          <w:p w14:paraId="482608EA" w14:textId="77777777" w:rsidR="00FF240D" w:rsidRPr="00FF240D" w:rsidRDefault="00FF240D" w:rsidP="005562D8">
            <w:pPr>
              <w:ind w:firstLine="0"/>
              <w:jc w:val="left"/>
            </w:pPr>
          </w:p>
        </w:tc>
        <w:tc>
          <w:tcPr>
            <w:tcW w:w="1969" w:type="dxa"/>
            <w:gridSpan w:val="2"/>
            <w:tcBorders>
              <w:top w:val="nil"/>
              <w:left w:val="single" w:sz="4" w:space="0" w:color="auto"/>
              <w:bottom w:val="single" w:sz="2" w:space="0" w:color="000000"/>
              <w:right w:val="nil"/>
            </w:tcBorders>
            <w:hideMark/>
          </w:tcPr>
          <w:p w14:paraId="482608EB" w14:textId="77777777" w:rsidR="00FF240D" w:rsidRPr="00FF240D" w:rsidRDefault="00FF240D" w:rsidP="005562D8">
            <w:pPr>
              <w:ind w:firstLine="0"/>
              <w:jc w:val="left"/>
            </w:pPr>
          </w:p>
        </w:tc>
        <w:tc>
          <w:tcPr>
            <w:tcW w:w="1700" w:type="dxa"/>
            <w:tcBorders>
              <w:top w:val="nil"/>
              <w:left w:val="single" w:sz="2" w:space="0" w:color="000000"/>
              <w:bottom w:val="single" w:sz="2" w:space="0" w:color="000000"/>
              <w:right w:val="single" w:sz="2" w:space="0" w:color="000000"/>
            </w:tcBorders>
            <w:hideMark/>
          </w:tcPr>
          <w:p w14:paraId="482608EC" w14:textId="77777777" w:rsidR="00FF240D" w:rsidRPr="00FF240D" w:rsidRDefault="00FF240D" w:rsidP="005562D8">
            <w:pPr>
              <w:ind w:firstLine="0"/>
              <w:jc w:val="left"/>
            </w:pPr>
          </w:p>
        </w:tc>
      </w:tr>
      <w:tr w:rsidR="005562D8" w14:paraId="482608F0" w14:textId="77777777" w:rsidTr="00CB4D8E">
        <w:tc>
          <w:tcPr>
            <w:tcW w:w="709" w:type="dxa"/>
            <w:tcBorders>
              <w:top w:val="nil"/>
              <w:left w:val="single" w:sz="2" w:space="0" w:color="000000"/>
              <w:bottom w:val="single" w:sz="2" w:space="0" w:color="000000"/>
              <w:right w:val="nil"/>
            </w:tcBorders>
            <w:hideMark/>
          </w:tcPr>
          <w:p w14:paraId="482608EE" w14:textId="77777777" w:rsidR="005562D8" w:rsidRDefault="005562D8" w:rsidP="00FF240D">
            <w:pPr>
              <w:suppressLineNumbers/>
              <w:suppressAutoHyphens/>
              <w:snapToGrid w:val="0"/>
              <w:ind w:firstLine="0"/>
              <w:jc w:val="center"/>
              <w:rPr>
                <w:b/>
                <w:bCs/>
                <w:lang w:val="en-GB" w:eastAsia="ar-SA"/>
              </w:rPr>
            </w:pPr>
            <w:r>
              <w:rPr>
                <w:b/>
                <w:bCs/>
                <w:lang w:val="en-GB" w:eastAsia="ar-SA"/>
              </w:rPr>
              <w:t>5.</w:t>
            </w:r>
          </w:p>
        </w:tc>
        <w:tc>
          <w:tcPr>
            <w:tcW w:w="9056" w:type="dxa"/>
            <w:gridSpan w:val="6"/>
            <w:tcBorders>
              <w:top w:val="single" w:sz="2" w:space="0" w:color="000000"/>
              <w:left w:val="single" w:sz="2" w:space="0" w:color="000000"/>
              <w:bottom w:val="single" w:sz="4" w:space="0" w:color="auto"/>
              <w:right w:val="single" w:sz="2" w:space="0" w:color="000000"/>
            </w:tcBorders>
            <w:hideMark/>
          </w:tcPr>
          <w:p w14:paraId="482608EF" w14:textId="77777777" w:rsidR="005562D8" w:rsidRPr="00FF240D" w:rsidRDefault="005562D8" w:rsidP="005562D8">
            <w:pPr>
              <w:suppressLineNumbers/>
              <w:suppressAutoHyphens/>
              <w:snapToGrid w:val="0"/>
              <w:ind w:firstLine="0"/>
              <w:jc w:val="left"/>
              <w:rPr>
                <w:lang w:val="en-GB" w:eastAsia="ar-SA"/>
              </w:rPr>
            </w:pPr>
            <w:proofErr w:type="spellStart"/>
            <w:r w:rsidRPr="00FF240D">
              <w:rPr>
                <w:b/>
                <w:bCs/>
                <w:lang w:val="en-GB" w:eastAsia="ar-SA"/>
              </w:rPr>
              <w:t>Olimpiados</w:t>
            </w:r>
            <w:proofErr w:type="spellEnd"/>
            <w:r w:rsidRPr="00FF240D">
              <w:rPr>
                <w:b/>
                <w:bCs/>
                <w:lang w:val="en-GB" w:eastAsia="ar-SA"/>
              </w:rPr>
              <w:t xml:space="preserve">, </w:t>
            </w:r>
            <w:proofErr w:type="spellStart"/>
            <w:r w:rsidRPr="00FF240D">
              <w:rPr>
                <w:b/>
                <w:bCs/>
                <w:lang w:val="en-GB" w:eastAsia="ar-SA"/>
              </w:rPr>
              <w:t>konkursai</w:t>
            </w:r>
            <w:proofErr w:type="spellEnd"/>
            <w:r w:rsidRPr="00FF240D">
              <w:rPr>
                <w:b/>
                <w:bCs/>
                <w:lang w:val="en-GB" w:eastAsia="ar-SA"/>
              </w:rPr>
              <w:t xml:space="preserve">, </w:t>
            </w:r>
            <w:proofErr w:type="spellStart"/>
            <w:r w:rsidRPr="00FF240D">
              <w:rPr>
                <w:b/>
                <w:bCs/>
                <w:lang w:val="en-GB" w:eastAsia="ar-SA"/>
              </w:rPr>
              <w:t>viktorinos</w:t>
            </w:r>
            <w:proofErr w:type="spellEnd"/>
          </w:p>
        </w:tc>
      </w:tr>
      <w:tr w:rsidR="00FF240D" w14:paraId="482608F7" w14:textId="77777777" w:rsidTr="00FF240D">
        <w:tc>
          <w:tcPr>
            <w:tcW w:w="709" w:type="dxa"/>
            <w:tcBorders>
              <w:top w:val="single" w:sz="4" w:space="0" w:color="auto"/>
              <w:left w:val="single" w:sz="2" w:space="0" w:color="000000"/>
              <w:bottom w:val="single" w:sz="2" w:space="0" w:color="000000"/>
              <w:right w:val="nil"/>
            </w:tcBorders>
            <w:hideMark/>
          </w:tcPr>
          <w:p w14:paraId="482608F1" w14:textId="77777777" w:rsidR="00FF240D" w:rsidRDefault="00FF240D" w:rsidP="00FF240D">
            <w:pPr>
              <w:suppressLineNumbers/>
              <w:suppressAutoHyphens/>
              <w:snapToGrid w:val="0"/>
              <w:ind w:firstLine="0"/>
              <w:jc w:val="center"/>
              <w:rPr>
                <w:lang w:val="en-GB" w:eastAsia="ar-SA"/>
              </w:rPr>
            </w:pPr>
            <w:r>
              <w:rPr>
                <w:lang w:val="en-GB" w:eastAsia="ar-SA"/>
              </w:rPr>
              <w:t>5.1.</w:t>
            </w:r>
          </w:p>
        </w:tc>
        <w:tc>
          <w:tcPr>
            <w:tcW w:w="2693" w:type="dxa"/>
            <w:tcBorders>
              <w:top w:val="single" w:sz="4" w:space="0" w:color="auto"/>
              <w:left w:val="single" w:sz="2" w:space="0" w:color="000000"/>
              <w:bottom w:val="single" w:sz="2" w:space="0" w:color="000000"/>
              <w:right w:val="nil"/>
            </w:tcBorders>
            <w:hideMark/>
          </w:tcPr>
          <w:p w14:paraId="482608F2"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Saugaus</w:t>
            </w:r>
            <w:proofErr w:type="spellEnd"/>
            <w:r w:rsidRPr="00FF240D">
              <w:rPr>
                <w:lang w:val="en-GB" w:eastAsia="ar-SA"/>
              </w:rPr>
              <w:t xml:space="preserve"> </w:t>
            </w:r>
            <w:proofErr w:type="spellStart"/>
            <w:r w:rsidRPr="00FF240D">
              <w:rPr>
                <w:lang w:val="en-GB" w:eastAsia="ar-SA"/>
              </w:rPr>
              <w:t>eismo</w:t>
            </w:r>
            <w:proofErr w:type="spellEnd"/>
            <w:r w:rsidRPr="00FF240D">
              <w:rPr>
                <w:lang w:val="en-GB" w:eastAsia="ar-SA"/>
              </w:rPr>
              <w:t xml:space="preserve"> </w:t>
            </w:r>
            <w:proofErr w:type="spellStart"/>
            <w:r w:rsidRPr="00FF240D">
              <w:rPr>
                <w:lang w:val="en-GB" w:eastAsia="ar-SA"/>
              </w:rPr>
              <w:t>konkursas</w:t>
            </w:r>
            <w:proofErr w:type="spellEnd"/>
            <w:r w:rsidRPr="00FF240D">
              <w:rPr>
                <w:lang w:val="en-GB" w:eastAsia="ar-SA"/>
              </w:rPr>
              <w:t>.</w:t>
            </w:r>
          </w:p>
        </w:tc>
        <w:tc>
          <w:tcPr>
            <w:tcW w:w="1276" w:type="dxa"/>
            <w:tcBorders>
              <w:top w:val="single" w:sz="4" w:space="0" w:color="auto"/>
              <w:left w:val="single" w:sz="2" w:space="0" w:color="000000"/>
              <w:bottom w:val="single" w:sz="2" w:space="0" w:color="000000"/>
              <w:right w:val="nil"/>
            </w:tcBorders>
            <w:hideMark/>
          </w:tcPr>
          <w:p w14:paraId="482608F3"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w:t>
            </w:r>
            <w:r w:rsidR="005562D8">
              <w:rPr>
                <w:lang w:val="en-GB" w:eastAsia="ar-SA"/>
              </w:rPr>
              <w:t xml:space="preserve"> - </w:t>
            </w:r>
            <w:r w:rsidRPr="00FF240D">
              <w:rPr>
                <w:lang w:val="en-GB" w:eastAsia="ar-SA"/>
              </w:rPr>
              <w:t xml:space="preserve">04 </w:t>
            </w:r>
            <w:proofErr w:type="spellStart"/>
            <w:r w:rsidRPr="00FF240D">
              <w:rPr>
                <w:lang w:val="en-GB" w:eastAsia="ar-SA"/>
              </w:rPr>
              <w:t>mėn</w:t>
            </w:r>
            <w:proofErr w:type="spellEnd"/>
            <w:r w:rsidRPr="00FF240D">
              <w:rPr>
                <w:lang w:val="en-GB" w:eastAsia="ar-SA"/>
              </w:rPr>
              <w:t>.</w:t>
            </w:r>
            <w:r w:rsidR="005562D8">
              <w:rPr>
                <w:lang w:val="en-GB" w:eastAsia="ar-SA"/>
              </w:rPr>
              <w:t xml:space="preserve"> </w:t>
            </w:r>
            <w:r w:rsidRPr="00FF240D">
              <w:rPr>
                <w:lang w:val="en-GB" w:eastAsia="ar-SA"/>
              </w:rPr>
              <w:t>(</w:t>
            </w:r>
            <w:proofErr w:type="spellStart"/>
            <w:proofErr w:type="gramStart"/>
            <w:r w:rsidRPr="00FF240D">
              <w:rPr>
                <w:lang w:val="en-GB" w:eastAsia="ar-SA"/>
              </w:rPr>
              <w:t>pagal</w:t>
            </w:r>
            <w:proofErr w:type="spellEnd"/>
            <w:proofErr w:type="gramEnd"/>
            <w:r w:rsidRPr="00FF240D">
              <w:rPr>
                <w:lang w:val="en-GB" w:eastAsia="ar-SA"/>
              </w:rPr>
              <w:t xml:space="preserve"> </w:t>
            </w:r>
            <w:proofErr w:type="spellStart"/>
            <w:r w:rsidRPr="00FF240D">
              <w:rPr>
                <w:lang w:val="en-GB" w:eastAsia="ar-SA"/>
              </w:rPr>
              <w:t>planą</w:t>
            </w:r>
            <w:proofErr w:type="spellEnd"/>
            <w:r w:rsidRPr="00FF240D">
              <w:rPr>
                <w:lang w:val="en-GB" w:eastAsia="ar-SA"/>
              </w:rPr>
              <w:t>)</w:t>
            </w:r>
          </w:p>
        </w:tc>
        <w:tc>
          <w:tcPr>
            <w:tcW w:w="1557" w:type="dxa"/>
            <w:gridSpan w:val="2"/>
            <w:tcBorders>
              <w:top w:val="single" w:sz="4" w:space="0" w:color="auto"/>
              <w:left w:val="single" w:sz="2" w:space="0" w:color="000000"/>
              <w:bottom w:val="single" w:sz="2" w:space="0" w:color="000000"/>
              <w:right w:val="single" w:sz="4" w:space="0" w:color="auto"/>
            </w:tcBorders>
            <w:hideMark/>
          </w:tcPr>
          <w:p w14:paraId="482608F4"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1 - 4 kl. mokytojos</w:t>
            </w:r>
          </w:p>
        </w:tc>
        <w:tc>
          <w:tcPr>
            <w:tcW w:w="1830" w:type="dxa"/>
            <w:tcBorders>
              <w:top w:val="single" w:sz="4" w:space="0" w:color="auto"/>
              <w:left w:val="single" w:sz="4" w:space="0" w:color="auto"/>
              <w:bottom w:val="single" w:sz="2" w:space="0" w:color="000000"/>
              <w:right w:val="nil"/>
            </w:tcBorders>
            <w:hideMark/>
          </w:tcPr>
          <w:p w14:paraId="482608F5" w14:textId="77777777" w:rsidR="00FF240D" w:rsidRPr="00FF240D" w:rsidRDefault="00FF240D" w:rsidP="005562D8">
            <w:pPr>
              <w:suppressLineNumbers/>
              <w:suppressAutoHyphens/>
              <w:snapToGrid w:val="0"/>
              <w:ind w:left="188" w:firstLine="0"/>
              <w:jc w:val="left"/>
              <w:rPr>
                <w:lang w:val="nb-NO" w:eastAsia="ar-SA"/>
              </w:rPr>
            </w:pPr>
            <w:r w:rsidRPr="00FF240D">
              <w:rPr>
                <w:lang w:val="nb-NO" w:eastAsia="ar-SA"/>
              </w:rPr>
              <w:t>1 - 4 kl. mokytojos, mokiniai</w:t>
            </w:r>
          </w:p>
        </w:tc>
        <w:tc>
          <w:tcPr>
            <w:tcW w:w="1700" w:type="dxa"/>
            <w:tcBorders>
              <w:top w:val="single" w:sz="4" w:space="0" w:color="auto"/>
              <w:left w:val="single" w:sz="2" w:space="0" w:color="000000"/>
              <w:bottom w:val="single" w:sz="2" w:space="0" w:color="000000"/>
              <w:right w:val="single" w:sz="2" w:space="0" w:color="000000"/>
            </w:tcBorders>
            <w:hideMark/>
          </w:tcPr>
          <w:p w14:paraId="482608F6" w14:textId="77777777" w:rsidR="00FF240D" w:rsidRPr="00FF240D" w:rsidRDefault="00FF240D" w:rsidP="005562D8">
            <w:pPr>
              <w:suppressLineNumbers/>
              <w:suppressAutoHyphens/>
              <w:snapToGrid w:val="0"/>
              <w:ind w:firstLine="0"/>
              <w:jc w:val="left"/>
              <w:rPr>
                <w:lang w:val="pt-BR" w:eastAsia="ar-SA"/>
              </w:rPr>
            </w:pPr>
            <w:r w:rsidRPr="00FF240D">
              <w:rPr>
                <w:lang w:val="pt-BR" w:eastAsia="ar-SA"/>
              </w:rPr>
              <w:t>Saugaus elgesio kelyje ir nelaimingų atsitikimų prevencija</w:t>
            </w:r>
          </w:p>
        </w:tc>
      </w:tr>
      <w:tr w:rsidR="00FF240D" w14:paraId="482608FE" w14:textId="77777777" w:rsidTr="00FF240D">
        <w:tc>
          <w:tcPr>
            <w:tcW w:w="709" w:type="dxa"/>
            <w:tcBorders>
              <w:top w:val="nil"/>
              <w:left w:val="single" w:sz="2" w:space="0" w:color="000000"/>
              <w:bottom w:val="single" w:sz="2" w:space="0" w:color="000000"/>
              <w:right w:val="nil"/>
            </w:tcBorders>
            <w:hideMark/>
          </w:tcPr>
          <w:p w14:paraId="482608F8" w14:textId="77777777" w:rsidR="00FF240D" w:rsidRDefault="00FF240D" w:rsidP="00FF240D">
            <w:pPr>
              <w:suppressLineNumbers/>
              <w:suppressAutoHyphens/>
              <w:snapToGrid w:val="0"/>
              <w:ind w:firstLine="0"/>
              <w:jc w:val="center"/>
              <w:rPr>
                <w:lang w:val="en-GB" w:eastAsia="ar-SA"/>
              </w:rPr>
            </w:pPr>
            <w:r>
              <w:rPr>
                <w:lang w:val="en-GB" w:eastAsia="ar-SA"/>
              </w:rPr>
              <w:t>5.2.</w:t>
            </w:r>
          </w:p>
        </w:tc>
        <w:tc>
          <w:tcPr>
            <w:tcW w:w="2693" w:type="dxa"/>
            <w:tcBorders>
              <w:top w:val="nil"/>
              <w:left w:val="single" w:sz="2" w:space="0" w:color="000000"/>
              <w:bottom w:val="single" w:sz="2" w:space="0" w:color="000000"/>
              <w:right w:val="nil"/>
            </w:tcBorders>
            <w:hideMark/>
          </w:tcPr>
          <w:p w14:paraId="482608F9"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Informacinių</w:t>
            </w:r>
            <w:proofErr w:type="spellEnd"/>
            <w:r w:rsidRPr="00FF240D">
              <w:rPr>
                <w:lang w:val="en-GB" w:eastAsia="ar-SA"/>
              </w:rPr>
              <w:t xml:space="preserve"> </w:t>
            </w:r>
            <w:proofErr w:type="spellStart"/>
            <w:r w:rsidRPr="00FF240D">
              <w:rPr>
                <w:lang w:val="en-GB" w:eastAsia="ar-SA"/>
              </w:rPr>
              <w:t>technologijų</w:t>
            </w:r>
            <w:proofErr w:type="spellEnd"/>
            <w:r w:rsidRPr="00FF240D">
              <w:rPr>
                <w:lang w:val="en-GB" w:eastAsia="ar-SA"/>
              </w:rPr>
              <w:t xml:space="preserve"> </w:t>
            </w:r>
            <w:proofErr w:type="spellStart"/>
            <w:proofErr w:type="gramStart"/>
            <w:r w:rsidRPr="00FF240D">
              <w:rPr>
                <w:lang w:val="en-GB" w:eastAsia="ar-SA"/>
              </w:rPr>
              <w:t>konkursas</w:t>
            </w:r>
            <w:proofErr w:type="spellEnd"/>
            <w:r w:rsidRPr="00FF240D">
              <w:rPr>
                <w:lang w:val="en-GB" w:eastAsia="ar-SA"/>
              </w:rPr>
              <w:t xml:space="preserve"> ,,</w:t>
            </w:r>
            <w:proofErr w:type="spellStart"/>
            <w:r w:rsidRPr="00FF240D">
              <w:rPr>
                <w:lang w:val="en-GB" w:eastAsia="ar-SA"/>
              </w:rPr>
              <w:t>Bebras</w:t>
            </w:r>
            <w:proofErr w:type="spellEnd"/>
            <w:proofErr w:type="gramEnd"/>
            <w:r w:rsidRPr="00FF240D">
              <w:rPr>
                <w:lang w:val="en-GB" w:eastAsia="ar-SA"/>
              </w:rPr>
              <w:t>”.</w:t>
            </w:r>
          </w:p>
        </w:tc>
        <w:tc>
          <w:tcPr>
            <w:tcW w:w="1276" w:type="dxa"/>
            <w:tcBorders>
              <w:top w:val="nil"/>
              <w:left w:val="single" w:sz="2" w:space="0" w:color="000000"/>
              <w:bottom w:val="single" w:sz="2" w:space="0" w:color="000000"/>
              <w:right w:val="nil"/>
            </w:tcBorders>
            <w:hideMark/>
          </w:tcPr>
          <w:p w14:paraId="482608FA"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w:t>
            </w:r>
            <w:r w:rsidR="005562D8">
              <w:rPr>
                <w:lang w:val="en-GB" w:eastAsia="ar-SA"/>
              </w:rPr>
              <w:t xml:space="preserve"> - </w:t>
            </w:r>
            <w:r w:rsidRPr="00FF240D">
              <w:rPr>
                <w:lang w:val="en-GB" w:eastAsia="ar-SA"/>
              </w:rPr>
              <w:t xml:space="preserve">11 </w:t>
            </w:r>
            <w:proofErr w:type="spellStart"/>
            <w:r w:rsidRPr="00FF240D">
              <w:rPr>
                <w:lang w:val="en-GB" w:eastAsia="ar-SA"/>
              </w:rPr>
              <w:t>mėn</w:t>
            </w:r>
            <w:proofErr w:type="spellEnd"/>
            <w:r w:rsidRPr="00FF240D">
              <w:rPr>
                <w:lang w:val="en-GB" w:eastAsia="ar-SA"/>
              </w:rPr>
              <w:t>.</w:t>
            </w:r>
            <w:r w:rsidR="005562D8">
              <w:rPr>
                <w:lang w:val="en-GB" w:eastAsia="ar-SA"/>
              </w:rPr>
              <w:t xml:space="preserve"> </w:t>
            </w:r>
            <w:r w:rsidRPr="00FF240D">
              <w:rPr>
                <w:lang w:val="en-GB" w:eastAsia="ar-SA"/>
              </w:rPr>
              <w:t>(</w:t>
            </w:r>
            <w:proofErr w:type="spellStart"/>
            <w:proofErr w:type="gramStart"/>
            <w:r w:rsidRPr="00FF240D">
              <w:rPr>
                <w:lang w:val="en-GB" w:eastAsia="ar-SA"/>
              </w:rPr>
              <w:t>pagal</w:t>
            </w:r>
            <w:proofErr w:type="spellEnd"/>
            <w:proofErr w:type="gramEnd"/>
            <w:r w:rsidRPr="00FF240D">
              <w:rPr>
                <w:lang w:val="en-GB" w:eastAsia="ar-SA"/>
              </w:rPr>
              <w:t xml:space="preserve"> </w:t>
            </w:r>
            <w:proofErr w:type="spellStart"/>
            <w:r w:rsidRPr="00FF240D">
              <w:rPr>
                <w:lang w:val="en-GB" w:eastAsia="ar-SA"/>
              </w:rPr>
              <w:t>planą</w:t>
            </w:r>
            <w:proofErr w:type="spellEnd"/>
            <w:r w:rsidRPr="00FF240D">
              <w:rPr>
                <w:lang w:val="en-GB" w:eastAsia="ar-SA"/>
              </w:rPr>
              <w:t>)</w:t>
            </w:r>
          </w:p>
        </w:tc>
        <w:tc>
          <w:tcPr>
            <w:tcW w:w="1557" w:type="dxa"/>
            <w:gridSpan w:val="2"/>
            <w:tcBorders>
              <w:top w:val="nil"/>
              <w:left w:val="single" w:sz="2" w:space="0" w:color="000000"/>
              <w:bottom w:val="single" w:sz="2" w:space="0" w:color="000000"/>
              <w:right w:val="single" w:sz="4" w:space="0" w:color="auto"/>
            </w:tcBorders>
            <w:hideMark/>
          </w:tcPr>
          <w:p w14:paraId="482608FB"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1 - 4 kl. mokytojos</w:t>
            </w:r>
          </w:p>
        </w:tc>
        <w:tc>
          <w:tcPr>
            <w:tcW w:w="1830" w:type="dxa"/>
            <w:tcBorders>
              <w:top w:val="nil"/>
              <w:left w:val="single" w:sz="4" w:space="0" w:color="auto"/>
              <w:bottom w:val="single" w:sz="2" w:space="0" w:color="000000"/>
              <w:right w:val="nil"/>
            </w:tcBorders>
            <w:hideMark/>
          </w:tcPr>
          <w:p w14:paraId="482608FC" w14:textId="77777777" w:rsidR="00FF240D" w:rsidRPr="00FF240D" w:rsidRDefault="00FF240D" w:rsidP="005562D8">
            <w:pPr>
              <w:suppressLineNumbers/>
              <w:suppressAutoHyphens/>
              <w:snapToGrid w:val="0"/>
              <w:ind w:left="76" w:firstLine="0"/>
              <w:jc w:val="left"/>
              <w:rPr>
                <w:lang w:val="nb-NO" w:eastAsia="ar-SA"/>
              </w:rPr>
            </w:pPr>
            <w:r w:rsidRPr="00FF240D">
              <w:rPr>
                <w:lang w:val="nb-NO" w:eastAsia="ar-SA"/>
              </w:rPr>
              <w:t>1 - 4  kl. mokytojos, mokiniai</w:t>
            </w:r>
          </w:p>
        </w:tc>
        <w:tc>
          <w:tcPr>
            <w:tcW w:w="1700" w:type="dxa"/>
            <w:tcBorders>
              <w:top w:val="nil"/>
              <w:left w:val="single" w:sz="2" w:space="0" w:color="000000"/>
              <w:bottom w:val="single" w:sz="2" w:space="0" w:color="000000"/>
              <w:right w:val="single" w:sz="2" w:space="0" w:color="000000"/>
            </w:tcBorders>
            <w:hideMark/>
          </w:tcPr>
          <w:p w14:paraId="482608FD" w14:textId="77777777" w:rsidR="00FF240D" w:rsidRPr="00FF240D" w:rsidRDefault="00FF240D" w:rsidP="005562D8">
            <w:pPr>
              <w:suppressLineNumbers/>
              <w:suppressAutoHyphens/>
              <w:snapToGrid w:val="0"/>
              <w:ind w:firstLine="0"/>
              <w:jc w:val="left"/>
              <w:rPr>
                <w:lang w:val="nb-NO" w:eastAsia="ar-SA"/>
              </w:rPr>
            </w:pPr>
            <w:proofErr w:type="spellStart"/>
            <w:r w:rsidRPr="00FF240D">
              <w:rPr>
                <w:lang w:val="en-GB" w:eastAsia="ar-SA"/>
              </w:rPr>
              <w:t>Darbas</w:t>
            </w:r>
            <w:proofErr w:type="spellEnd"/>
            <w:r w:rsidRPr="00FF240D">
              <w:rPr>
                <w:lang w:val="en-GB" w:eastAsia="ar-SA"/>
              </w:rPr>
              <w:t xml:space="preserve"> </w:t>
            </w:r>
            <w:proofErr w:type="spellStart"/>
            <w:r w:rsidRPr="00FF240D">
              <w:rPr>
                <w:lang w:val="en-GB" w:eastAsia="ar-SA"/>
              </w:rPr>
              <w:t>su</w:t>
            </w:r>
            <w:proofErr w:type="spellEnd"/>
            <w:r w:rsidRPr="00FF240D">
              <w:rPr>
                <w:lang w:val="en-GB" w:eastAsia="ar-SA"/>
              </w:rPr>
              <w:t xml:space="preserve"> </w:t>
            </w:r>
            <w:proofErr w:type="spellStart"/>
            <w:r w:rsidRPr="00FF240D">
              <w:rPr>
                <w:lang w:val="en-GB" w:eastAsia="ar-SA"/>
              </w:rPr>
              <w:t>gabiais</w:t>
            </w:r>
            <w:proofErr w:type="spellEnd"/>
            <w:r w:rsidRPr="00FF240D">
              <w:rPr>
                <w:lang w:val="en-GB" w:eastAsia="ar-SA"/>
              </w:rPr>
              <w:t xml:space="preserve"> </w:t>
            </w:r>
            <w:proofErr w:type="spellStart"/>
            <w:r w:rsidRPr="00FF240D">
              <w:rPr>
                <w:lang w:val="en-GB" w:eastAsia="ar-SA"/>
              </w:rPr>
              <w:t>mokiniais</w:t>
            </w:r>
            <w:proofErr w:type="spellEnd"/>
          </w:p>
        </w:tc>
      </w:tr>
      <w:tr w:rsidR="00FF240D" w14:paraId="48260905" w14:textId="77777777" w:rsidTr="00FF240D">
        <w:tc>
          <w:tcPr>
            <w:tcW w:w="709" w:type="dxa"/>
            <w:tcBorders>
              <w:top w:val="nil"/>
              <w:left w:val="single" w:sz="2" w:space="0" w:color="000000"/>
              <w:bottom w:val="single" w:sz="2" w:space="0" w:color="000000"/>
              <w:right w:val="nil"/>
            </w:tcBorders>
            <w:hideMark/>
          </w:tcPr>
          <w:p w14:paraId="482608FF" w14:textId="77777777" w:rsidR="00FF240D" w:rsidRDefault="00FF240D" w:rsidP="00FF240D">
            <w:pPr>
              <w:suppressLineNumbers/>
              <w:suppressAutoHyphens/>
              <w:snapToGrid w:val="0"/>
              <w:ind w:firstLine="0"/>
              <w:jc w:val="center"/>
              <w:rPr>
                <w:lang w:val="en-GB" w:eastAsia="ar-SA"/>
              </w:rPr>
            </w:pPr>
            <w:r>
              <w:rPr>
                <w:lang w:val="en-GB" w:eastAsia="ar-SA"/>
              </w:rPr>
              <w:t>5.3.</w:t>
            </w:r>
          </w:p>
        </w:tc>
        <w:tc>
          <w:tcPr>
            <w:tcW w:w="2693" w:type="dxa"/>
            <w:tcBorders>
              <w:top w:val="nil"/>
              <w:left w:val="single" w:sz="2" w:space="0" w:color="000000"/>
              <w:bottom w:val="single" w:sz="2" w:space="0" w:color="000000"/>
              <w:right w:val="nil"/>
            </w:tcBorders>
            <w:hideMark/>
          </w:tcPr>
          <w:p w14:paraId="48260900"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 xml:space="preserve"> </w:t>
            </w:r>
            <w:proofErr w:type="spellStart"/>
            <w:proofErr w:type="gramStart"/>
            <w:r w:rsidRPr="00FF240D">
              <w:rPr>
                <w:lang w:val="en-GB" w:eastAsia="ar-SA"/>
              </w:rPr>
              <w:t>Konkursas</w:t>
            </w:r>
            <w:proofErr w:type="spellEnd"/>
            <w:r w:rsidRPr="00FF240D">
              <w:rPr>
                <w:lang w:val="en-GB" w:eastAsia="ar-SA"/>
              </w:rPr>
              <w:t xml:space="preserve"> ,,</w:t>
            </w:r>
            <w:proofErr w:type="spellStart"/>
            <w:r w:rsidRPr="00FF240D">
              <w:rPr>
                <w:lang w:val="en-GB" w:eastAsia="ar-SA"/>
              </w:rPr>
              <w:t>Kengūra</w:t>
            </w:r>
            <w:proofErr w:type="spellEnd"/>
            <w:proofErr w:type="gramEnd"/>
            <w:r w:rsidRPr="00FF240D">
              <w:rPr>
                <w:lang w:val="en-GB" w:eastAsia="ar-SA"/>
              </w:rPr>
              <w:t>”.</w:t>
            </w:r>
          </w:p>
        </w:tc>
        <w:tc>
          <w:tcPr>
            <w:tcW w:w="1276" w:type="dxa"/>
            <w:tcBorders>
              <w:top w:val="nil"/>
              <w:left w:val="single" w:sz="2" w:space="0" w:color="000000"/>
              <w:bottom w:val="single" w:sz="2" w:space="0" w:color="000000"/>
              <w:right w:val="nil"/>
            </w:tcBorders>
            <w:hideMark/>
          </w:tcPr>
          <w:p w14:paraId="48260901"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w:t>
            </w:r>
            <w:r w:rsidR="005562D8">
              <w:rPr>
                <w:lang w:val="en-GB" w:eastAsia="ar-SA"/>
              </w:rPr>
              <w:t xml:space="preserve"> - </w:t>
            </w:r>
            <w:r w:rsidRPr="00FF240D">
              <w:rPr>
                <w:lang w:val="en-GB" w:eastAsia="ar-SA"/>
              </w:rPr>
              <w:t xml:space="preserve">02 </w:t>
            </w:r>
            <w:proofErr w:type="spellStart"/>
            <w:r w:rsidRPr="00FF240D">
              <w:rPr>
                <w:lang w:val="en-GB" w:eastAsia="ar-SA"/>
              </w:rPr>
              <w:t>mėn</w:t>
            </w:r>
            <w:proofErr w:type="spellEnd"/>
            <w:r w:rsidR="005562D8">
              <w:rPr>
                <w:lang w:val="en-GB" w:eastAsia="ar-SA"/>
              </w:rPr>
              <w:t xml:space="preserve"> </w:t>
            </w:r>
            <w:r w:rsidRPr="00FF240D">
              <w:rPr>
                <w:lang w:val="en-GB" w:eastAsia="ar-SA"/>
              </w:rPr>
              <w:t>(</w:t>
            </w:r>
            <w:proofErr w:type="spellStart"/>
            <w:r w:rsidRPr="00FF240D">
              <w:rPr>
                <w:lang w:val="en-GB" w:eastAsia="ar-SA"/>
              </w:rPr>
              <w:t>pagal</w:t>
            </w:r>
            <w:proofErr w:type="spellEnd"/>
            <w:r w:rsidRPr="00FF240D">
              <w:rPr>
                <w:lang w:val="en-GB" w:eastAsia="ar-SA"/>
              </w:rPr>
              <w:t xml:space="preserve"> </w:t>
            </w:r>
            <w:proofErr w:type="spellStart"/>
            <w:r w:rsidRPr="00FF240D">
              <w:rPr>
                <w:lang w:val="en-GB" w:eastAsia="ar-SA"/>
              </w:rPr>
              <w:t>planą</w:t>
            </w:r>
            <w:proofErr w:type="spellEnd"/>
            <w:r w:rsidRPr="00FF240D">
              <w:rPr>
                <w:lang w:val="en-GB" w:eastAsia="ar-SA"/>
              </w:rPr>
              <w:t>).</w:t>
            </w:r>
          </w:p>
        </w:tc>
        <w:tc>
          <w:tcPr>
            <w:tcW w:w="1557" w:type="dxa"/>
            <w:gridSpan w:val="2"/>
            <w:tcBorders>
              <w:top w:val="nil"/>
              <w:left w:val="single" w:sz="2" w:space="0" w:color="000000"/>
              <w:bottom w:val="single" w:sz="2" w:space="0" w:color="000000"/>
              <w:right w:val="single" w:sz="4" w:space="0" w:color="auto"/>
            </w:tcBorders>
            <w:hideMark/>
          </w:tcPr>
          <w:p w14:paraId="48260902"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1 - 4 kl. mokytojos</w:t>
            </w:r>
          </w:p>
        </w:tc>
        <w:tc>
          <w:tcPr>
            <w:tcW w:w="1830" w:type="dxa"/>
            <w:tcBorders>
              <w:top w:val="nil"/>
              <w:left w:val="single" w:sz="4" w:space="0" w:color="auto"/>
              <w:bottom w:val="single" w:sz="2" w:space="0" w:color="000000"/>
              <w:right w:val="nil"/>
            </w:tcBorders>
            <w:hideMark/>
          </w:tcPr>
          <w:p w14:paraId="48260903" w14:textId="77777777" w:rsidR="00FF240D" w:rsidRPr="00FF240D" w:rsidRDefault="00FF240D" w:rsidP="005562D8">
            <w:pPr>
              <w:suppressLineNumbers/>
              <w:suppressAutoHyphens/>
              <w:snapToGrid w:val="0"/>
              <w:ind w:left="1" w:firstLine="0"/>
              <w:jc w:val="left"/>
              <w:rPr>
                <w:lang w:val="nb-NO" w:eastAsia="ar-SA"/>
              </w:rPr>
            </w:pPr>
            <w:r w:rsidRPr="00FF240D">
              <w:rPr>
                <w:lang w:val="nb-NO" w:eastAsia="ar-SA"/>
              </w:rPr>
              <w:t>1 - 4 kl. mokytojos, mokiniai</w:t>
            </w:r>
          </w:p>
        </w:tc>
        <w:tc>
          <w:tcPr>
            <w:tcW w:w="1700" w:type="dxa"/>
            <w:tcBorders>
              <w:top w:val="nil"/>
              <w:left w:val="single" w:sz="2" w:space="0" w:color="000000"/>
              <w:bottom w:val="single" w:sz="2" w:space="0" w:color="000000"/>
              <w:right w:val="single" w:sz="2" w:space="0" w:color="000000"/>
            </w:tcBorders>
            <w:hideMark/>
          </w:tcPr>
          <w:p w14:paraId="48260904"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Darbas</w:t>
            </w:r>
            <w:proofErr w:type="spellEnd"/>
            <w:r w:rsidRPr="00FF240D">
              <w:rPr>
                <w:lang w:val="en-GB" w:eastAsia="ar-SA"/>
              </w:rPr>
              <w:t xml:space="preserve"> </w:t>
            </w:r>
            <w:proofErr w:type="spellStart"/>
            <w:r w:rsidRPr="00FF240D">
              <w:rPr>
                <w:lang w:val="en-GB" w:eastAsia="ar-SA"/>
              </w:rPr>
              <w:t>su</w:t>
            </w:r>
            <w:proofErr w:type="spellEnd"/>
            <w:r w:rsidRPr="00FF240D">
              <w:rPr>
                <w:lang w:val="en-GB" w:eastAsia="ar-SA"/>
              </w:rPr>
              <w:t xml:space="preserve"> </w:t>
            </w:r>
            <w:proofErr w:type="spellStart"/>
            <w:r w:rsidRPr="00FF240D">
              <w:rPr>
                <w:lang w:val="en-GB" w:eastAsia="ar-SA"/>
              </w:rPr>
              <w:t>gabiais</w:t>
            </w:r>
            <w:proofErr w:type="spellEnd"/>
            <w:r w:rsidRPr="00FF240D">
              <w:rPr>
                <w:lang w:val="en-GB" w:eastAsia="ar-SA"/>
              </w:rPr>
              <w:t xml:space="preserve"> </w:t>
            </w:r>
            <w:proofErr w:type="spellStart"/>
            <w:r w:rsidRPr="00FF240D">
              <w:rPr>
                <w:lang w:val="en-GB" w:eastAsia="ar-SA"/>
              </w:rPr>
              <w:t>mokiniais</w:t>
            </w:r>
            <w:proofErr w:type="spellEnd"/>
          </w:p>
        </w:tc>
      </w:tr>
      <w:tr w:rsidR="00FF240D" w14:paraId="4826090C" w14:textId="77777777" w:rsidTr="00FF240D">
        <w:tc>
          <w:tcPr>
            <w:tcW w:w="709" w:type="dxa"/>
            <w:tcBorders>
              <w:top w:val="nil"/>
              <w:left w:val="single" w:sz="2" w:space="0" w:color="000000"/>
              <w:bottom w:val="single" w:sz="4" w:space="0" w:color="auto"/>
              <w:right w:val="nil"/>
            </w:tcBorders>
            <w:hideMark/>
          </w:tcPr>
          <w:p w14:paraId="48260906" w14:textId="77777777" w:rsidR="00FF240D" w:rsidRDefault="00FF240D" w:rsidP="00FF240D">
            <w:pPr>
              <w:suppressLineNumbers/>
              <w:suppressAutoHyphens/>
              <w:snapToGrid w:val="0"/>
              <w:ind w:firstLine="0"/>
              <w:jc w:val="center"/>
              <w:rPr>
                <w:lang w:val="en-GB" w:eastAsia="ar-SA"/>
              </w:rPr>
            </w:pPr>
            <w:r>
              <w:rPr>
                <w:lang w:val="en-GB" w:eastAsia="ar-SA"/>
              </w:rPr>
              <w:t>5.4.</w:t>
            </w:r>
          </w:p>
        </w:tc>
        <w:tc>
          <w:tcPr>
            <w:tcW w:w="2693" w:type="dxa"/>
            <w:tcBorders>
              <w:top w:val="nil"/>
              <w:left w:val="single" w:sz="2" w:space="0" w:color="000000"/>
              <w:bottom w:val="single" w:sz="4" w:space="0" w:color="auto"/>
              <w:right w:val="nil"/>
            </w:tcBorders>
            <w:hideMark/>
          </w:tcPr>
          <w:p w14:paraId="48260907"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Dalyvavimas</w:t>
            </w:r>
            <w:proofErr w:type="spellEnd"/>
            <w:r w:rsidRPr="00FF240D">
              <w:rPr>
                <w:lang w:val="en-GB" w:eastAsia="ar-SA"/>
              </w:rPr>
              <w:t xml:space="preserve"> </w:t>
            </w:r>
            <w:proofErr w:type="spellStart"/>
            <w:r w:rsidRPr="00FF240D">
              <w:rPr>
                <w:lang w:val="en-GB" w:eastAsia="ar-SA"/>
              </w:rPr>
              <w:t>rajoniniuose</w:t>
            </w:r>
            <w:proofErr w:type="spellEnd"/>
            <w:r w:rsidRPr="00FF240D">
              <w:rPr>
                <w:lang w:val="en-GB" w:eastAsia="ar-SA"/>
              </w:rPr>
              <w:t xml:space="preserve"> </w:t>
            </w:r>
            <w:proofErr w:type="spellStart"/>
            <w:r w:rsidRPr="00FF240D">
              <w:rPr>
                <w:lang w:val="en-GB" w:eastAsia="ar-SA"/>
              </w:rPr>
              <w:t>ir</w:t>
            </w:r>
            <w:proofErr w:type="spellEnd"/>
            <w:r w:rsidRPr="00FF240D">
              <w:rPr>
                <w:lang w:val="en-GB" w:eastAsia="ar-SA"/>
              </w:rPr>
              <w:t xml:space="preserve"> </w:t>
            </w:r>
            <w:proofErr w:type="spellStart"/>
            <w:r w:rsidRPr="00FF240D">
              <w:rPr>
                <w:lang w:val="en-GB" w:eastAsia="ar-SA"/>
              </w:rPr>
              <w:t>respublikiniuose</w:t>
            </w:r>
            <w:proofErr w:type="spellEnd"/>
            <w:r w:rsidRPr="00FF240D">
              <w:rPr>
                <w:lang w:val="en-GB" w:eastAsia="ar-SA"/>
              </w:rPr>
              <w:t xml:space="preserve"> </w:t>
            </w:r>
            <w:proofErr w:type="spellStart"/>
            <w:r w:rsidRPr="00FF240D">
              <w:rPr>
                <w:lang w:val="en-GB" w:eastAsia="ar-SA"/>
              </w:rPr>
              <w:t>konkursuose</w:t>
            </w:r>
            <w:proofErr w:type="spellEnd"/>
            <w:r w:rsidRPr="00FF240D">
              <w:rPr>
                <w:lang w:val="en-GB" w:eastAsia="ar-SA"/>
              </w:rPr>
              <w:t>.</w:t>
            </w:r>
          </w:p>
        </w:tc>
        <w:tc>
          <w:tcPr>
            <w:tcW w:w="1276" w:type="dxa"/>
            <w:tcBorders>
              <w:top w:val="nil"/>
              <w:left w:val="single" w:sz="2" w:space="0" w:color="000000"/>
              <w:bottom w:val="single" w:sz="4" w:space="0" w:color="auto"/>
              <w:right w:val="nil"/>
            </w:tcBorders>
            <w:hideMark/>
          </w:tcPr>
          <w:p w14:paraId="48260908"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 m. (</w:t>
            </w:r>
            <w:proofErr w:type="spellStart"/>
            <w:r w:rsidRPr="00FF240D">
              <w:rPr>
                <w:lang w:val="en-GB" w:eastAsia="ar-SA"/>
              </w:rPr>
              <w:t>pagal</w:t>
            </w:r>
            <w:proofErr w:type="spellEnd"/>
            <w:r w:rsidRPr="00FF240D">
              <w:rPr>
                <w:lang w:val="en-GB" w:eastAsia="ar-SA"/>
              </w:rPr>
              <w:t xml:space="preserve"> </w:t>
            </w:r>
            <w:proofErr w:type="spellStart"/>
            <w:r w:rsidRPr="00FF240D">
              <w:rPr>
                <w:lang w:val="en-GB" w:eastAsia="ar-SA"/>
              </w:rPr>
              <w:t>planą</w:t>
            </w:r>
            <w:proofErr w:type="spellEnd"/>
            <w:r w:rsidRPr="00FF240D">
              <w:rPr>
                <w:lang w:val="en-GB" w:eastAsia="ar-SA"/>
              </w:rPr>
              <w:t>).</w:t>
            </w:r>
          </w:p>
        </w:tc>
        <w:tc>
          <w:tcPr>
            <w:tcW w:w="1557" w:type="dxa"/>
            <w:gridSpan w:val="2"/>
            <w:tcBorders>
              <w:top w:val="nil"/>
              <w:left w:val="single" w:sz="2" w:space="0" w:color="000000"/>
              <w:bottom w:val="single" w:sz="4" w:space="0" w:color="auto"/>
              <w:right w:val="single" w:sz="4" w:space="0" w:color="auto"/>
            </w:tcBorders>
            <w:hideMark/>
          </w:tcPr>
          <w:p w14:paraId="48260909"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Prad. kl. mokytojos</w:t>
            </w:r>
          </w:p>
        </w:tc>
        <w:tc>
          <w:tcPr>
            <w:tcW w:w="1830" w:type="dxa"/>
            <w:tcBorders>
              <w:top w:val="nil"/>
              <w:left w:val="single" w:sz="4" w:space="0" w:color="auto"/>
              <w:bottom w:val="single" w:sz="4" w:space="0" w:color="auto"/>
              <w:right w:val="nil"/>
            </w:tcBorders>
            <w:hideMark/>
          </w:tcPr>
          <w:p w14:paraId="4826090A"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Prad. kl. mokytojos</w:t>
            </w:r>
          </w:p>
        </w:tc>
        <w:tc>
          <w:tcPr>
            <w:tcW w:w="1700" w:type="dxa"/>
            <w:tcBorders>
              <w:top w:val="nil"/>
              <w:left w:val="single" w:sz="2" w:space="0" w:color="000000"/>
              <w:bottom w:val="single" w:sz="4" w:space="0" w:color="auto"/>
              <w:right w:val="single" w:sz="2" w:space="0" w:color="000000"/>
            </w:tcBorders>
            <w:hideMark/>
          </w:tcPr>
          <w:p w14:paraId="4826090B"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Kūrybiškumas,</w:t>
            </w:r>
            <w:r w:rsidR="005562D8">
              <w:rPr>
                <w:lang w:val="nb-NO" w:eastAsia="ar-SA"/>
              </w:rPr>
              <w:t xml:space="preserve"> </w:t>
            </w:r>
            <w:r w:rsidRPr="00FF240D">
              <w:rPr>
                <w:lang w:val="nb-NO" w:eastAsia="ar-SA"/>
              </w:rPr>
              <w:t>įgytų žinių taikymas</w:t>
            </w:r>
          </w:p>
        </w:tc>
      </w:tr>
      <w:tr w:rsidR="00FF240D" w14:paraId="48260913" w14:textId="77777777" w:rsidTr="00FF240D">
        <w:trPr>
          <w:trHeight w:val="2297"/>
        </w:trPr>
        <w:tc>
          <w:tcPr>
            <w:tcW w:w="709" w:type="dxa"/>
            <w:tcBorders>
              <w:top w:val="nil"/>
              <w:left w:val="single" w:sz="2" w:space="0" w:color="000000"/>
              <w:bottom w:val="single" w:sz="4" w:space="0" w:color="auto"/>
              <w:right w:val="nil"/>
            </w:tcBorders>
            <w:hideMark/>
          </w:tcPr>
          <w:p w14:paraId="4826090D" w14:textId="77777777" w:rsidR="00FF240D" w:rsidRDefault="00FF240D" w:rsidP="00FF240D">
            <w:pPr>
              <w:suppressLineNumbers/>
              <w:suppressAutoHyphens/>
              <w:snapToGrid w:val="0"/>
              <w:ind w:firstLine="0"/>
              <w:jc w:val="center"/>
              <w:rPr>
                <w:lang w:val="en-GB" w:eastAsia="ar-SA"/>
              </w:rPr>
            </w:pPr>
            <w:r>
              <w:rPr>
                <w:lang w:val="en-GB" w:eastAsia="ar-SA"/>
              </w:rPr>
              <w:t>5.5.</w:t>
            </w:r>
          </w:p>
        </w:tc>
        <w:tc>
          <w:tcPr>
            <w:tcW w:w="2693" w:type="dxa"/>
            <w:tcBorders>
              <w:top w:val="nil"/>
              <w:left w:val="single" w:sz="2" w:space="0" w:color="000000"/>
              <w:bottom w:val="single" w:sz="4" w:space="0" w:color="auto"/>
              <w:right w:val="nil"/>
            </w:tcBorders>
            <w:hideMark/>
          </w:tcPr>
          <w:p w14:paraId="4826090E" w14:textId="77777777" w:rsidR="00FF240D" w:rsidRPr="00FF240D" w:rsidRDefault="00FF240D" w:rsidP="005562D8">
            <w:pPr>
              <w:suppressLineNumbers/>
              <w:suppressAutoHyphens/>
              <w:snapToGrid w:val="0"/>
              <w:ind w:firstLine="0"/>
              <w:jc w:val="left"/>
              <w:rPr>
                <w:lang w:val="en-GB" w:eastAsia="ar-SA"/>
              </w:rPr>
            </w:pPr>
            <w:r w:rsidRPr="00FF240D">
              <w:t>Dalyvavimas, pagalba specialiųjų poreikių mokiniams pasirengti įvairiems konkursams, viktorinoms.</w:t>
            </w:r>
          </w:p>
        </w:tc>
        <w:tc>
          <w:tcPr>
            <w:tcW w:w="1276" w:type="dxa"/>
            <w:tcBorders>
              <w:top w:val="nil"/>
              <w:left w:val="single" w:sz="2" w:space="0" w:color="000000"/>
              <w:bottom w:val="single" w:sz="4" w:space="0" w:color="auto"/>
              <w:right w:val="nil"/>
            </w:tcBorders>
            <w:hideMark/>
          </w:tcPr>
          <w:p w14:paraId="4826090F"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pagal</w:t>
            </w:r>
            <w:proofErr w:type="spellEnd"/>
            <w:r w:rsidRPr="00FF240D">
              <w:rPr>
                <w:lang w:val="en-GB" w:eastAsia="ar-SA"/>
              </w:rPr>
              <w:t xml:space="preserve"> </w:t>
            </w:r>
            <w:proofErr w:type="spellStart"/>
            <w:r w:rsidRPr="00FF240D">
              <w:rPr>
                <w:lang w:val="en-GB" w:eastAsia="ar-SA"/>
              </w:rPr>
              <w:t>konkursų</w:t>
            </w:r>
            <w:proofErr w:type="spellEnd"/>
            <w:r w:rsidRPr="00FF240D">
              <w:rPr>
                <w:lang w:val="en-GB" w:eastAsia="ar-SA"/>
              </w:rPr>
              <w:t xml:space="preserve"> </w:t>
            </w:r>
            <w:proofErr w:type="spellStart"/>
            <w:r w:rsidRPr="00FF240D">
              <w:rPr>
                <w:lang w:val="en-GB" w:eastAsia="ar-SA"/>
              </w:rPr>
              <w:t>pasiūlą</w:t>
            </w:r>
            <w:proofErr w:type="spellEnd"/>
          </w:p>
        </w:tc>
        <w:tc>
          <w:tcPr>
            <w:tcW w:w="1557" w:type="dxa"/>
            <w:gridSpan w:val="2"/>
            <w:tcBorders>
              <w:top w:val="nil"/>
              <w:left w:val="single" w:sz="2" w:space="0" w:color="000000"/>
              <w:bottom w:val="single" w:sz="4" w:space="0" w:color="auto"/>
              <w:right w:val="single" w:sz="4" w:space="0" w:color="auto"/>
            </w:tcBorders>
            <w:hideMark/>
          </w:tcPr>
          <w:p w14:paraId="48260910" w14:textId="77777777" w:rsidR="00FF240D" w:rsidRPr="00FF240D" w:rsidRDefault="00FF240D" w:rsidP="005562D8">
            <w:pPr>
              <w:suppressLineNumbers/>
              <w:suppressAutoHyphens/>
              <w:snapToGrid w:val="0"/>
              <w:ind w:firstLine="0"/>
              <w:jc w:val="left"/>
              <w:rPr>
                <w:lang w:val="nb-NO"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830" w:type="dxa"/>
            <w:tcBorders>
              <w:top w:val="nil"/>
              <w:left w:val="single" w:sz="4" w:space="0" w:color="auto"/>
              <w:bottom w:val="single" w:sz="4" w:space="0" w:color="auto"/>
              <w:right w:val="nil"/>
            </w:tcBorders>
            <w:hideMark/>
          </w:tcPr>
          <w:p w14:paraId="48260911" w14:textId="77777777" w:rsidR="00FF240D" w:rsidRPr="00FF240D" w:rsidRDefault="00FF240D" w:rsidP="005562D8">
            <w:pPr>
              <w:suppressLineNumbers/>
              <w:suppressAutoHyphens/>
              <w:snapToGrid w:val="0"/>
              <w:ind w:firstLine="0"/>
              <w:jc w:val="left"/>
              <w:rPr>
                <w:lang w:val="nb-NO" w:eastAsia="ar-SA"/>
              </w:rPr>
            </w:pPr>
            <w:proofErr w:type="spellStart"/>
            <w:r w:rsidRPr="00FF240D">
              <w:rPr>
                <w:lang w:val="en-GB" w:eastAsia="ar-SA"/>
              </w:rPr>
              <w:t>Logopedė</w:t>
            </w:r>
            <w:proofErr w:type="spellEnd"/>
            <w:r w:rsidRPr="00FF240D">
              <w:rPr>
                <w:lang w:val="en-GB" w:eastAsia="ar-SA"/>
              </w:rPr>
              <w:t xml:space="preserve">, spec. </w:t>
            </w:r>
            <w:proofErr w:type="spellStart"/>
            <w:r w:rsidRPr="00FF240D">
              <w:rPr>
                <w:lang w:val="en-GB" w:eastAsia="ar-SA"/>
              </w:rPr>
              <w:t>pedagogė</w:t>
            </w:r>
            <w:proofErr w:type="spellEnd"/>
          </w:p>
        </w:tc>
        <w:tc>
          <w:tcPr>
            <w:tcW w:w="1700" w:type="dxa"/>
            <w:tcBorders>
              <w:top w:val="nil"/>
              <w:left w:val="single" w:sz="2" w:space="0" w:color="000000"/>
              <w:bottom w:val="single" w:sz="4" w:space="0" w:color="auto"/>
              <w:right w:val="single" w:sz="2" w:space="0" w:color="000000"/>
            </w:tcBorders>
            <w:hideMark/>
          </w:tcPr>
          <w:p w14:paraId="48260912" w14:textId="77777777" w:rsidR="00FF240D" w:rsidRPr="00FF240D" w:rsidRDefault="00FF240D" w:rsidP="005562D8">
            <w:pPr>
              <w:ind w:firstLine="0"/>
              <w:jc w:val="left"/>
            </w:pPr>
            <w:r w:rsidRPr="00FF240D">
              <w:t>Mokinių saviraiškos skatinimas, kūrybiškumo ugdymas, estetinio grožio formavimas.</w:t>
            </w:r>
          </w:p>
        </w:tc>
      </w:tr>
      <w:tr w:rsidR="005562D8" w14:paraId="48260916" w14:textId="77777777" w:rsidTr="00CB4D8E">
        <w:tc>
          <w:tcPr>
            <w:tcW w:w="709" w:type="dxa"/>
            <w:tcBorders>
              <w:top w:val="single" w:sz="4" w:space="0" w:color="auto"/>
              <w:left w:val="single" w:sz="2" w:space="0" w:color="000000"/>
              <w:bottom w:val="single" w:sz="2" w:space="0" w:color="000000"/>
              <w:right w:val="nil"/>
            </w:tcBorders>
            <w:hideMark/>
          </w:tcPr>
          <w:p w14:paraId="48260914" w14:textId="77777777" w:rsidR="005562D8" w:rsidRDefault="005562D8" w:rsidP="00FF240D">
            <w:pPr>
              <w:suppressLineNumbers/>
              <w:suppressAutoHyphens/>
              <w:snapToGrid w:val="0"/>
              <w:ind w:firstLine="0"/>
              <w:jc w:val="center"/>
              <w:rPr>
                <w:b/>
                <w:bCs/>
                <w:lang w:val="en-GB" w:eastAsia="ar-SA"/>
              </w:rPr>
            </w:pPr>
            <w:r>
              <w:rPr>
                <w:b/>
                <w:bCs/>
                <w:lang w:val="en-GB" w:eastAsia="ar-SA"/>
              </w:rPr>
              <w:t>6.</w:t>
            </w:r>
          </w:p>
        </w:tc>
        <w:tc>
          <w:tcPr>
            <w:tcW w:w="9056" w:type="dxa"/>
            <w:gridSpan w:val="6"/>
            <w:tcBorders>
              <w:top w:val="single" w:sz="4" w:space="0" w:color="auto"/>
              <w:left w:val="single" w:sz="2" w:space="0" w:color="000000"/>
              <w:bottom w:val="single" w:sz="2" w:space="0" w:color="000000"/>
              <w:right w:val="single" w:sz="2" w:space="0" w:color="000000"/>
            </w:tcBorders>
            <w:hideMark/>
          </w:tcPr>
          <w:p w14:paraId="48260915" w14:textId="77777777" w:rsidR="005562D8" w:rsidRPr="00FF240D" w:rsidRDefault="005562D8" w:rsidP="005562D8">
            <w:pPr>
              <w:suppressLineNumbers/>
              <w:suppressAutoHyphens/>
              <w:snapToGrid w:val="0"/>
              <w:ind w:firstLine="0"/>
              <w:jc w:val="left"/>
              <w:rPr>
                <w:lang w:val="en-GB" w:eastAsia="ar-SA"/>
              </w:rPr>
            </w:pPr>
            <w:proofErr w:type="spellStart"/>
            <w:r w:rsidRPr="00FF240D">
              <w:rPr>
                <w:b/>
                <w:bCs/>
                <w:lang w:val="en-GB" w:eastAsia="ar-SA"/>
              </w:rPr>
              <w:t>Projektinė</w:t>
            </w:r>
            <w:proofErr w:type="spellEnd"/>
            <w:r w:rsidRPr="00FF240D">
              <w:rPr>
                <w:b/>
                <w:bCs/>
                <w:lang w:val="en-GB" w:eastAsia="ar-SA"/>
              </w:rPr>
              <w:t xml:space="preserve"> </w:t>
            </w:r>
            <w:proofErr w:type="spellStart"/>
            <w:r w:rsidRPr="00FF240D">
              <w:rPr>
                <w:b/>
                <w:bCs/>
                <w:lang w:val="en-GB" w:eastAsia="ar-SA"/>
              </w:rPr>
              <w:t>veikla</w:t>
            </w:r>
            <w:proofErr w:type="spellEnd"/>
          </w:p>
        </w:tc>
      </w:tr>
      <w:tr w:rsidR="00FF240D" w14:paraId="4826091D" w14:textId="77777777" w:rsidTr="00FF240D">
        <w:tc>
          <w:tcPr>
            <w:tcW w:w="709" w:type="dxa"/>
            <w:tcBorders>
              <w:top w:val="nil"/>
              <w:left w:val="single" w:sz="2" w:space="0" w:color="000000"/>
              <w:bottom w:val="single" w:sz="2" w:space="0" w:color="000000"/>
              <w:right w:val="nil"/>
            </w:tcBorders>
            <w:hideMark/>
          </w:tcPr>
          <w:p w14:paraId="48260917" w14:textId="77777777" w:rsidR="00FF240D" w:rsidRDefault="00FF240D" w:rsidP="00FF240D">
            <w:pPr>
              <w:suppressLineNumbers/>
              <w:suppressAutoHyphens/>
              <w:snapToGrid w:val="0"/>
              <w:ind w:firstLine="0"/>
              <w:jc w:val="center"/>
              <w:rPr>
                <w:lang w:val="en-GB" w:eastAsia="ar-SA"/>
              </w:rPr>
            </w:pPr>
            <w:r>
              <w:rPr>
                <w:lang w:val="en-GB" w:eastAsia="ar-SA"/>
              </w:rPr>
              <w:t>6.1.</w:t>
            </w:r>
          </w:p>
        </w:tc>
        <w:tc>
          <w:tcPr>
            <w:tcW w:w="2693" w:type="dxa"/>
            <w:tcBorders>
              <w:top w:val="nil"/>
              <w:left w:val="single" w:sz="2" w:space="0" w:color="000000"/>
              <w:bottom w:val="single" w:sz="2" w:space="0" w:color="000000"/>
              <w:right w:val="nil"/>
            </w:tcBorders>
            <w:hideMark/>
          </w:tcPr>
          <w:p w14:paraId="48260918"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Trumpalaikių</w:t>
            </w:r>
            <w:proofErr w:type="spellEnd"/>
            <w:r w:rsidRPr="00FF240D">
              <w:rPr>
                <w:lang w:val="en-GB" w:eastAsia="ar-SA"/>
              </w:rPr>
              <w:t xml:space="preserve"> </w:t>
            </w:r>
            <w:proofErr w:type="spellStart"/>
            <w:r w:rsidRPr="00FF240D">
              <w:rPr>
                <w:lang w:val="en-GB" w:eastAsia="ar-SA"/>
              </w:rPr>
              <w:t>projektų</w:t>
            </w:r>
            <w:proofErr w:type="spellEnd"/>
            <w:r w:rsidRPr="00FF240D">
              <w:rPr>
                <w:lang w:val="en-GB" w:eastAsia="ar-SA"/>
              </w:rPr>
              <w:t xml:space="preserve"> </w:t>
            </w:r>
            <w:proofErr w:type="spellStart"/>
            <w:r w:rsidRPr="00FF240D">
              <w:rPr>
                <w:lang w:val="en-GB" w:eastAsia="ar-SA"/>
              </w:rPr>
              <w:t>vykdymas</w:t>
            </w:r>
            <w:proofErr w:type="spellEnd"/>
            <w:r w:rsidRPr="00FF240D">
              <w:rPr>
                <w:lang w:val="en-GB" w:eastAsia="ar-SA"/>
              </w:rPr>
              <w:t xml:space="preserve"> </w:t>
            </w:r>
            <w:proofErr w:type="spellStart"/>
            <w:r w:rsidRPr="00FF240D">
              <w:rPr>
                <w:lang w:val="en-GB" w:eastAsia="ar-SA"/>
              </w:rPr>
              <w:t>įvairiose</w:t>
            </w:r>
            <w:proofErr w:type="spellEnd"/>
            <w:r w:rsidRPr="00FF240D">
              <w:rPr>
                <w:lang w:val="en-GB" w:eastAsia="ar-SA"/>
              </w:rPr>
              <w:t xml:space="preserve"> </w:t>
            </w:r>
            <w:proofErr w:type="spellStart"/>
            <w:r w:rsidRPr="00FF240D">
              <w:rPr>
                <w:lang w:val="en-GB" w:eastAsia="ar-SA"/>
              </w:rPr>
              <w:t>pamokose</w:t>
            </w:r>
            <w:proofErr w:type="spellEnd"/>
            <w:r w:rsidRPr="00FF240D">
              <w:rPr>
                <w:lang w:val="en-GB" w:eastAsia="ar-SA"/>
              </w:rPr>
              <w:t>.</w:t>
            </w:r>
          </w:p>
        </w:tc>
        <w:tc>
          <w:tcPr>
            <w:tcW w:w="1276" w:type="dxa"/>
            <w:tcBorders>
              <w:top w:val="nil"/>
              <w:left w:val="single" w:sz="2" w:space="0" w:color="000000"/>
              <w:bottom w:val="single" w:sz="2" w:space="0" w:color="000000"/>
              <w:right w:val="nil"/>
            </w:tcBorders>
            <w:hideMark/>
          </w:tcPr>
          <w:p w14:paraId="48260919"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 m.</w:t>
            </w:r>
          </w:p>
        </w:tc>
        <w:tc>
          <w:tcPr>
            <w:tcW w:w="1557" w:type="dxa"/>
            <w:gridSpan w:val="2"/>
            <w:tcBorders>
              <w:top w:val="nil"/>
              <w:left w:val="single" w:sz="2" w:space="0" w:color="000000"/>
              <w:bottom w:val="single" w:sz="2" w:space="0" w:color="000000"/>
              <w:right w:val="single" w:sz="4" w:space="0" w:color="auto"/>
            </w:tcBorders>
            <w:hideMark/>
          </w:tcPr>
          <w:p w14:paraId="4826091A"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Prad. kl. mokytojos</w:t>
            </w:r>
          </w:p>
        </w:tc>
        <w:tc>
          <w:tcPr>
            <w:tcW w:w="1830" w:type="dxa"/>
            <w:tcBorders>
              <w:top w:val="nil"/>
              <w:left w:val="single" w:sz="4" w:space="0" w:color="auto"/>
              <w:bottom w:val="single" w:sz="2" w:space="0" w:color="000000"/>
              <w:right w:val="nil"/>
            </w:tcBorders>
            <w:hideMark/>
          </w:tcPr>
          <w:p w14:paraId="4826091B" w14:textId="77777777" w:rsidR="00FF240D" w:rsidRPr="00FF240D" w:rsidRDefault="00FF240D" w:rsidP="005562D8">
            <w:pPr>
              <w:suppressLineNumbers/>
              <w:suppressAutoHyphens/>
              <w:snapToGrid w:val="0"/>
              <w:ind w:left="76" w:firstLine="0"/>
              <w:jc w:val="left"/>
              <w:rPr>
                <w:lang w:val="nb-NO" w:eastAsia="ar-SA"/>
              </w:rPr>
            </w:pPr>
            <w:r w:rsidRPr="00FF240D">
              <w:rPr>
                <w:lang w:val="nb-NO" w:eastAsia="ar-SA"/>
              </w:rPr>
              <w:t>Prad. kl. mokytojos</w:t>
            </w:r>
          </w:p>
        </w:tc>
        <w:tc>
          <w:tcPr>
            <w:tcW w:w="1700" w:type="dxa"/>
            <w:tcBorders>
              <w:top w:val="nil"/>
              <w:left w:val="single" w:sz="2" w:space="0" w:color="000000"/>
              <w:bottom w:val="single" w:sz="2" w:space="0" w:color="000000"/>
              <w:right w:val="single" w:sz="2" w:space="0" w:color="000000"/>
            </w:tcBorders>
            <w:hideMark/>
          </w:tcPr>
          <w:p w14:paraId="4826091C"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Mokinių gebėjimų ugdymas, žinių įtvirtinimas</w:t>
            </w:r>
          </w:p>
        </w:tc>
      </w:tr>
      <w:tr w:rsidR="00FF240D" w14:paraId="48260924" w14:textId="77777777" w:rsidTr="00FF240D">
        <w:tc>
          <w:tcPr>
            <w:tcW w:w="709" w:type="dxa"/>
            <w:tcBorders>
              <w:top w:val="nil"/>
              <w:left w:val="single" w:sz="2" w:space="0" w:color="000000"/>
              <w:bottom w:val="single" w:sz="2" w:space="0" w:color="000000"/>
              <w:right w:val="nil"/>
            </w:tcBorders>
            <w:hideMark/>
          </w:tcPr>
          <w:p w14:paraId="4826091E" w14:textId="77777777" w:rsidR="00FF240D" w:rsidRDefault="00FF240D" w:rsidP="00FF240D">
            <w:pPr>
              <w:suppressLineNumbers/>
              <w:suppressAutoHyphens/>
              <w:snapToGrid w:val="0"/>
              <w:ind w:firstLine="0"/>
              <w:jc w:val="center"/>
              <w:rPr>
                <w:lang w:val="en-GB" w:eastAsia="ar-SA"/>
              </w:rPr>
            </w:pPr>
            <w:r>
              <w:rPr>
                <w:lang w:val="en-GB" w:eastAsia="ar-SA"/>
              </w:rPr>
              <w:t>6.2.</w:t>
            </w:r>
          </w:p>
        </w:tc>
        <w:tc>
          <w:tcPr>
            <w:tcW w:w="2693" w:type="dxa"/>
            <w:tcBorders>
              <w:top w:val="nil"/>
              <w:left w:val="single" w:sz="2" w:space="0" w:color="000000"/>
              <w:bottom w:val="single" w:sz="2" w:space="0" w:color="000000"/>
              <w:right w:val="nil"/>
            </w:tcBorders>
            <w:hideMark/>
          </w:tcPr>
          <w:p w14:paraId="4826091F" w14:textId="77777777" w:rsidR="00FF240D" w:rsidRPr="00FF240D" w:rsidRDefault="00FF240D" w:rsidP="005562D8">
            <w:pPr>
              <w:suppressLineNumbers/>
              <w:suppressAutoHyphens/>
              <w:snapToGrid w:val="0"/>
              <w:ind w:firstLine="0"/>
              <w:jc w:val="left"/>
              <w:rPr>
                <w:lang w:val="en-GB" w:eastAsia="ar-SA"/>
              </w:rPr>
            </w:pPr>
            <w:proofErr w:type="spellStart"/>
            <w:proofErr w:type="gramStart"/>
            <w:r w:rsidRPr="00FF240D">
              <w:rPr>
                <w:lang w:val="en-GB" w:eastAsia="ar-SA"/>
              </w:rPr>
              <w:t>Dalyvavimas</w:t>
            </w:r>
            <w:proofErr w:type="spellEnd"/>
            <w:r w:rsidRPr="00FF240D">
              <w:rPr>
                <w:lang w:val="en-GB" w:eastAsia="ar-SA"/>
              </w:rPr>
              <w:t xml:space="preserve"> ,,</w:t>
            </w:r>
            <w:proofErr w:type="spellStart"/>
            <w:r w:rsidRPr="00FF240D">
              <w:rPr>
                <w:lang w:val="en-GB" w:eastAsia="ar-SA"/>
              </w:rPr>
              <w:t>Sveikatiados</w:t>
            </w:r>
            <w:proofErr w:type="spellEnd"/>
            <w:proofErr w:type="gramEnd"/>
            <w:r w:rsidRPr="00FF240D">
              <w:rPr>
                <w:lang w:val="en-GB" w:eastAsia="ar-SA"/>
              </w:rPr>
              <w:t>”,</w:t>
            </w:r>
            <w:r w:rsidR="005562D8">
              <w:rPr>
                <w:lang w:val="en-GB" w:eastAsia="ar-SA"/>
              </w:rPr>
              <w:t xml:space="preserve"> “</w:t>
            </w:r>
            <w:proofErr w:type="spellStart"/>
            <w:r w:rsidRPr="00FF240D">
              <w:rPr>
                <w:lang w:val="en-GB" w:eastAsia="ar-SA"/>
              </w:rPr>
              <w:t>Gerumo</w:t>
            </w:r>
            <w:proofErr w:type="spellEnd"/>
            <w:r w:rsidRPr="00FF240D">
              <w:rPr>
                <w:lang w:val="en-GB" w:eastAsia="ar-SA"/>
              </w:rPr>
              <w:t xml:space="preserve"> link” </w:t>
            </w:r>
            <w:proofErr w:type="spellStart"/>
            <w:r w:rsidRPr="00FF240D">
              <w:rPr>
                <w:lang w:val="en-GB" w:eastAsia="ar-SA"/>
              </w:rPr>
              <w:t>projektuose</w:t>
            </w:r>
            <w:proofErr w:type="spellEnd"/>
            <w:r w:rsidRPr="00FF240D">
              <w:rPr>
                <w:lang w:val="en-GB" w:eastAsia="ar-SA"/>
              </w:rPr>
              <w:t>.</w:t>
            </w:r>
          </w:p>
        </w:tc>
        <w:tc>
          <w:tcPr>
            <w:tcW w:w="1276" w:type="dxa"/>
            <w:tcBorders>
              <w:top w:val="nil"/>
              <w:left w:val="single" w:sz="2" w:space="0" w:color="000000"/>
              <w:bottom w:val="single" w:sz="2" w:space="0" w:color="000000"/>
              <w:right w:val="nil"/>
            </w:tcBorders>
            <w:hideMark/>
          </w:tcPr>
          <w:p w14:paraId="48260920" w14:textId="77777777" w:rsidR="00FF240D" w:rsidRPr="00FF240D" w:rsidRDefault="00FF240D" w:rsidP="005562D8">
            <w:pPr>
              <w:suppressLineNumbers/>
              <w:suppressAutoHyphens/>
              <w:snapToGrid w:val="0"/>
              <w:ind w:firstLine="0"/>
              <w:jc w:val="left"/>
              <w:rPr>
                <w:lang w:val="en-GB" w:eastAsia="ar-SA"/>
              </w:rPr>
            </w:pPr>
            <w:r w:rsidRPr="00FF240D">
              <w:rPr>
                <w:lang w:val="en-GB" w:eastAsia="ar-SA"/>
              </w:rPr>
              <w:t>2021 m. (</w:t>
            </w:r>
            <w:proofErr w:type="spellStart"/>
            <w:r w:rsidRPr="00FF240D">
              <w:rPr>
                <w:lang w:val="en-GB" w:eastAsia="ar-SA"/>
              </w:rPr>
              <w:t>pagal</w:t>
            </w:r>
            <w:proofErr w:type="spellEnd"/>
            <w:r w:rsidRPr="00FF240D">
              <w:rPr>
                <w:lang w:val="en-GB" w:eastAsia="ar-SA"/>
              </w:rPr>
              <w:t xml:space="preserve"> </w:t>
            </w:r>
            <w:proofErr w:type="spellStart"/>
            <w:r w:rsidRPr="00FF240D">
              <w:rPr>
                <w:lang w:val="en-GB" w:eastAsia="ar-SA"/>
              </w:rPr>
              <w:t>planą</w:t>
            </w:r>
            <w:proofErr w:type="spellEnd"/>
            <w:r w:rsidRPr="00FF240D">
              <w:rPr>
                <w:lang w:val="en-GB" w:eastAsia="ar-SA"/>
              </w:rPr>
              <w:t>).</w:t>
            </w:r>
          </w:p>
        </w:tc>
        <w:tc>
          <w:tcPr>
            <w:tcW w:w="1557" w:type="dxa"/>
            <w:gridSpan w:val="2"/>
            <w:tcBorders>
              <w:top w:val="nil"/>
              <w:left w:val="single" w:sz="2" w:space="0" w:color="000000"/>
              <w:bottom w:val="single" w:sz="2" w:space="0" w:color="000000"/>
              <w:right w:val="single" w:sz="4" w:space="0" w:color="auto"/>
            </w:tcBorders>
            <w:hideMark/>
          </w:tcPr>
          <w:p w14:paraId="48260921" w14:textId="77777777" w:rsidR="00FF240D" w:rsidRPr="00FF240D" w:rsidRDefault="00FF240D" w:rsidP="005562D8">
            <w:pPr>
              <w:suppressLineNumbers/>
              <w:suppressAutoHyphens/>
              <w:snapToGrid w:val="0"/>
              <w:ind w:firstLine="0"/>
              <w:jc w:val="left"/>
              <w:rPr>
                <w:lang w:val="nb-NO" w:eastAsia="ar-SA"/>
              </w:rPr>
            </w:pPr>
            <w:r w:rsidRPr="00FF240D">
              <w:rPr>
                <w:lang w:val="nb-NO" w:eastAsia="ar-SA"/>
              </w:rPr>
              <w:t>Prad. kl. mokytojos</w:t>
            </w:r>
          </w:p>
        </w:tc>
        <w:tc>
          <w:tcPr>
            <w:tcW w:w="1830" w:type="dxa"/>
            <w:tcBorders>
              <w:top w:val="nil"/>
              <w:left w:val="single" w:sz="4" w:space="0" w:color="auto"/>
              <w:bottom w:val="single" w:sz="2" w:space="0" w:color="000000"/>
              <w:right w:val="nil"/>
            </w:tcBorders>
            <w:hideMark/>
          </w:tcPr>
          <w:p w14:paraId="48260922" w14:textId="77777777" w:rsidR="00FF240D" w:rsidRPr="00FF240D" w:rsidRDefault="00FF240D" w:rsidP="005562D8">
            <w:pPr>
              <w:suppressLineNumbers/>
              <w:suppressAutoHyphens/>
              <w:snapToGrid w:val="0"/>
              <w:ind w:left="76" w:firstLine="0"/>
              <w:jc w:val="left"/>
              <w:rPr>
                <w:lang w:val="nb-NO" w:eastAsia="ar-SA"/>
              </w:rPr>
            </w:pPr>
            <w:r w:rsidRPr="00FF240D">
              <w:rPr>
                <w:lang w:val="nb-NO" w:eastAsia="ar-SA"/>
              </w:rPr>
              <w:t>Prad. kl. mokytojos</w:t>
            </w:r>
          </w:p>
        </w:tc>
        <w:tc>
          <w:tcPr>
            <w:tcW w:w="1700" w:type="dxa"/>
            <w:tcBorders>
              <w:top w:val="nil"/>
              <w:left w:val="single" w:sz="2" w:space="0" w:color="000000"/>
              <w:bottom w:val="single" w:sz="2" w:space="0" w:color="000000"/>
              <w:right w:val="single" w:sz="2" w:space="0" w:color="000000"/>
            </w:tcBorders>
            <w:hideMark/>
          </w:tcPr>
          <w:p w14:paraId="48260923" w14:textId="77777777" w:rsidR="00FF240D" w:rsidRPr="00FF240D" w:rsidRDefault="00FF240D" w:rsidP="005562D8">
            <w:pPr>
              <w:suppressLineNumbers/>
              <w:suppressAutoHyphens/>
              <w:snapToGrid w:val="0"/>
              <w:ind w:firstLine="0"/>
              <w:jc w:val="left"/>
              <w:rPr>
                <w:lang w:val="en-GB" w:eastAsia="ar-SA"/>
              </w:rPr>
            </w:pPr>
            <w:proofErr w:type="spellStart"/>
            <w:r w:rsidRPr="00FF240D">
              <w:rPr>
                <w:lang w:val="en-GB" w:eastAsia="ar-SA"/>
              </w:rPr>
              <w:t>Sveikos</w:t>
            </w:r>
            <w:proofErr w:type="spellEnd"/>
            <w:r w:rsidRPr="00FF240D">
              <w:rPr>
                <w:lang w:val="en-GB" w:eastAsia="ar-SA"/>
              </w:rPr>
              <w:t xml:space="preserve"> </w:t>
            </w:r>
            <w:proofErr w:type="spellStart"/>
            <w:r w:rsidRPr="00FF240D">
              <w:rPr>
                <w:lang w:val="en-GB" w:eastAsia="ar-SA"/>
              </w:rPr>
              <w:t>gyvensenos</w:t>
            </w:r>
            <w:proofErr w:type="spellEnd"/>
            <w:r w:rsidR="005562D8">
              <w:rPr>
                <w:lang w:val="en-GB" w:eastAsia="ar-SA"/>
              </w:rPr>
              <w:t xml:space="preserve"> </w:t>
            </w:r>
            <w:proofErr w:type="spellStart"/>
            <w:r w:rsidRPr="00FF240D">
              <w:rPr>
                <w:lang w:val="en-GB" w:eastAsia="ar-SA"/>
              </w:rPr>
              <w:t>skatinimas</w:t>
            </w:r>
            <w:proofErr w:type="spellEnd"/>
          </w:p>
        </w:tc>
      </w:tr>
    </w:tbl>
    <w:p w14:paraId="48260925" w14:textId="77777777" w:rsidR="000C4ADF" w:rsidRPr="00CE01E8" w:rsidRDefault="000C4ADF" w:rsidP="00A3789A">
      <w:pPr>
        <w:rPr>
          <w:lang w:eastAsia="ar-SA"/>
        </w:rPr>
      </w:pPr>
      <w:r w:rsidRPr="00CE01E8">
        <w:rPr>
          <w:lang w:eastAsia="ar-SA"/>
        </w:rPr>
        <w:br w:type="page"/>
      </w:r>
    </w:p>
    <w:p w14:paraId="48260926" w14:textId="77777777" w:rsidR="000C4ADF" w:rsidRPr="00CE01E8" w:rsidRDefault="000C4ADF" w:rsidP="00597044">
      <w:pPr>
        <w:pStyle w:val="Antrat3"/>
        <w:numPr>
          <w:ilvl w:val="0"/>
          <w:numId w:val="0"/>
        </w:numPr>
        <w:spacing w:before="0" w:after="0"/>
        <w:ind w:left="720" w:hanging="153"/>
      </w:pPr>
      <w:bookmarkStart w:id="274" w:name="_Toc472409024"/>
      <w:bookmarkStart w:id="275" w:name="_Toc508575886"/>
      <w:bookmarkStart w:id="276" w:name="_Toc29543206"/>
      <w:bookmarkStart w:id="277" w:name="_Toc61880262"/>
      <w:bookmarkStart w:id="278" w:name="_Toc62024826"/>
      <w:r w:rsidRPr="00CE01E8">
        <w:t>5.1</w:t>
      </w:r>
      <w:r w:rsidR="009D1DE3">
        <w:t>7.</w:t>
      </w:r>
      <w:r w:rsidRPr="00CE01E8">
        <w:t xml:space="preserve"> </w:t>
      </w:r>
      <w:r w:rsidR="005562D8">
        <w:t>Fizinio ugdymo</w:t>
      </w:r>
      <w:r w:rsidRPr="00CE01E8">
        <w:t>, technologijų ir menų metodinės grupės veikla</w:t>
      </w:r>
      <w:bookmarkEnd w:id="274"/>
      <w:bookmarkEnd w:id="275"/>
      <w:bookmarkEnd w:id="276"/>
      <w:bookmarkEnd w:id="277"/>
      <w:bookmarkEnd w:id="278"/>
    </w:p>
    <w:p w14:paraId="48260927" w14:textId="77777777" w:rsidR="00663F54" w:rsidRPr="00663F54" w:rsidRDefault="00663F54" w:rsidP="00597044">
      <w:pPr>
        <w:tabs>
          <w:tab w:val="left" w:pos="720"/>
        </w:tabs>
        <w:rPr>
          <w:b/>
          <w:szCs w:val="22"/>
        </w:rPr>
      </w:pPr>
      <w:r w:rsidRPr="00663F54">
        <w:rPr>
          <w:b/>
          <w:szCs w:val="22"/>
        </w:rPr>
        <w:t xml:space="preserve">Tikslas: </w:t>
      </w:r>
    </w:p>
    <w:p w14:paraId="48260928" w14:textId="77777777" w:rsidR="00663F54" w:rsidRPr="00663F54" w:rsidRDefault="00663F54" w:rsidP="00597044">
      <w:pPr>
        <w:tabs>
          <w:tab w:val="left" w:pos="720"/>
        </w:tabs>
        <w:ind w:firstLine="540"/>
        <w:rPr>
          <w:b/>
          <w:szCs w:val="22"/>
        </w:rPr>
      </w:pPr>
      <w:r w:rsidRPr="00663F54">
        <w:rPr>
          <w:szCs w:val="22"/>
        </w:rPr>
        <w:t>Ugdymo kokybės gerinimas</w:t>
      </w:r>
    </w:p>
    <w:p w14:paraId="48260929" w14:textId="77777777" w:rsidR="00663F54" w:rsidRPr="00663F54" w:rsidRDefault="00663F54" w:rsidP="00597044">
      <w:pPr>
        <w:tabs>
          <w:tab w:val="left" w:pos="720"/>
        </w:tabs>
        <w:rPr>
          <w:b/>
          <w:szCs w:val="22"/>
        </w:rPr>
      </w:pPr>
      <w:r w:rsidRPr="00663F54">
        <w:rPr>
          <w:b/>
          <w:szCs w:val="22"/>
        </w:rPr>
        <w:t>Uždaviniai:</w:t>
      </w:r>
    </w:p>
    <w:p w14:paraId="4826092A" w14:textId="77777777" w:rsidR="00663F54" w:rsidRPr="00663F54" w:rsidRDefault="00597044" w:rsidP="00597044">
      <w:pPr>
        <w:tabs>
          <w:tab w:val="left" w:pos="813"/>
          <w:tab w:val="left" w:pos="0"/>
          <w:tab w:val="left" w:pos="851"/>
        </w:tabs>
        <w:ind w:left="567" w:firstLine="0"/>
        <w:jc w:val="left"/>
        <w:rPr>
          <w:szCs w:val="22"/>
        </w:rPr>
      </w:pPr>
      <w:r>
        <w:rPr>
          <w:szCs w:val="22"/>
        </w:rPr>
        <w:t>1.</w:t>
      </w:r>
      <w:r w:rsidR="00663F54" w:rsidRPr="00663F54">
        <w:rPr>
          <w:szCs w:val="22"/>
        </w:rPr>
        <w:t>Metodinės ir pedagoginės veiklos tobulinimas.</w:t>
      </w:r>
    </w:p>
    <w:p w14:paraId="4826092B" w14:textId="77777777" w:rsidR="00663F54" w:rsidRPr="00663F54" w:rsidRDefault="00597044" w:rsidP="00597044">
      <w:pPr>
        <w:tabs>
          <w:tab w:val="left" w:pos="813"/>
          <w:tab w:val="left" w:pos="0"/>
          <w:tab w:val="left" w:pos="851"/>
        </w:tabs>
        <w:ind w:left="567" w:firstLine="0"/>
        <w:jc w:val="left"/>
        <w:rPr>
          <w:szCs w:val="22"/>
        </w:rPr>
      </w:pPr>
      <w:r>
        <w:rPr>
          <w:szCs w:val="22"/>
        </w:rPr>
        <w:t xml:space="preserve">2. </w:t>
      </w:r>
      <w:proofErr w:type="spellStart"/>
      <w:r w:rsidR="00663F54" w:rsidRPr="00663F54">
        <w:rPr>
          <w:szCs w:val="22"/>
        </w:rPr>
        <w:t>IKT</w:t>
      </w:r>
      <w:proofErr w:type="spellEnd"/>
      <w:r w:rsidR="00663F54" w:rsidRPr="00663F54">
        <w:rPr>
          <w:szCs w:val="22"/>
        </w:rPr>
        <w:t xml:space="preserve"> ir aktyvių mokymo metodų efektyvus taikymas ugdymo procese.</w:t>
      </w:r>
    </w:p>
    <w:p w14:paraId="4826092C" w14:textId="77777777" w:rsidR="00663F54" w:rsidRPr="00663F54" w:rsidRDefault="00597044" w:rsidP="00597044">
      <w:pPr>
        <w:tabs>
          <w:tab w:val="left" w:pos="813"/>
          <w:tab w:val="left" w:pos="0"/>
          <w:tab w:val="left" w:pos="851"/>
        </w:tabs>
        <w:ind w:left="567" w:firstLine="0"/>
        <w:jc w:val="left"/>
        <w:rPr>
          <w:szCs w:val="22"/>
        </w:rPr>
      </w:pPr>
      <w:r>
        <w:rPr>
          <w:szCs w:val="22"/>
        </w:rPr>
        <w:t xml:space="preserve">3. </w:t>
      </w:r>
      <w:r w:rsidR="00663F54" w:rsidRPr="00663F54">
        <w:rPr>
          <w:szCs w:val="22"/>
        </w:rPr>
        <w:t>Pamokos kokybės gerinimas.</w:t>
      </w:r>
    </w:p>
    <w:p w14:paraId="4826092D" w14:textId="77777777" w:rsidR="00663F54" w:rsidRDefault="00597044" w:rsidP="00597044">
      <w:pPr>
        <w:tabs>
          <w:tab w:val="left" w:pos="813"/>
          <w:tab w:val="left" w:pos="0"/>
          <w:tab w:val="left" w:pos="851"/>
        </w:tabs>
        <w:ind w:left="567" w:firstLine="0"/>
        <w:jc w:val="left"/>
        <w:rPr>
          <w:szCs w:val="22"/>
        </w:rPr>
      </w:pPr>
      <w:r>
        <w:rPr>
          <w:szCs w:val="22"/>
        </w:rPr>
        <w:t xml:space="preserve">4. </w:t>
      </w:r>
      <w:r w:rsidR="00663F54" w:rsidRPr="00663F54">
        <w:rPr>
          <w:szCs w:val="22"/>
        </w:rPr>
        <w:t>Galimybių sudarymas atsiskleisti gabių mokinių saviraiškai.</w:t>
      </w:r>
    </w:p>
    <w:p w14:paraId="4826092E" w14:textId="77777777" w:rsidR="00635E60" w:rsidRDefault="00635E60" w:rsidP="00597044">
      <w:pPr>
        <w:tabs>
          <w:tab w:val="left" w:pos="813"/>
          <w:tab w:val="left" w:pos="0"/>
          <w:tab w:val="left" w:pos="851"/>
        </w:tabs>
        <w:ind w:left="567" w:firstLine="0"/>
        <w:jc w:val="left"/>
        <w:rPr>
          <w:szCs w:val="22"/>
        </w:rPr>
      </w:pPr>
    </w:p>
    <w:tbl>
      <w:tblPr>
        <w:tblW w:w="9466" w:type="dxa"/>
        <w:tblInd w:w="108" w:type="dxa"/>
        <w:tblLayout w:type="fixed"/>
        <w:tblCellMar>
          <w:left w:w="10" w:type="dxa"/>
          <w:right w:w="10" w:type="dxa"/>
        </w:tblCellMar>
        <w:tblLook w:val="04A0" w:firstRow="1" w:lastRow="0" w:firstColumn="1" w:lastColumn="0" w:noHBand="0" w:noVBand="1"/>
      </w:tblPr>
      <w:tblGrid>
        <w:gridCol w:w="732"/>
        <w:gridCol w:w="1617"/>
        <w:gridCol w:w="61"/>
        <w:gridCol w:w="155"/>
        <w:gridCol w:w="851"/>
        <w:gridCol w:w="158"/>
        <w:gridCol w:w="216"/>
        <w:gridCol w:w="38"/>
        <w:gridCol w:w="1144"/>
        <w:gridCol w:w="413"/>
        <w:gridCol w:w="43"/>
        <w:gridCol w:w="242"/>
        <w:gridCol w:w="1561"/>
        <w:gridCol w:w="216"/>
        <w:gridCol w:w="2019"/>
      </w:tblGrid>
      <w:tr w:rsidR="007D14A7" w14:paraId="48260934" w14:textId="77777777" w:rsidTr="007D14A7">
        <w:tc>
          <w:tcPr>
            <w:tcW w:w="7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2F" w14:textId="77777777" w:rsidR="007D14A7" w:rsidRDefault="007D14A7" w:rsidP="007D14A7">
            <w:pPr>
              <w:ind w:firstLine="0"/>
              <w:jc w:val="center"/>
              <w:rPr>
                <w:sz w:val="22"/>
                <w:szCs w:val="22"/>
              </w:rPr>
            </w:pPr>
            <w:r>
              <w:rPr>
                <w:b/>
                <w:szCs w:val="22"/>
              </w:rPr>
              <w:t>Eil. Nr.</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30" w14:textId="77777777" w:rsidR="007D14A7" w:rsidRDefault="007D14A7" w:rsidP="007D14A7">
            <w:pPr>
              <w:ind w:firstLine="0"/>
              <w:jc w:val="center"/>
              <w:rPr>
                <w:sz w:val="22"/>
                <w:szCs w:val="22"/>
              </w:rPr>
            </w:pPr>
            <w:r>
              <w:rPr>
                <w:b/>
                <w:szCs w:val="22"/>
              </w:rPr>
              <w:t>Priemonės pavadinimas</w:t>
            </w:r>
          </w:p>
        </w:tc>
        <w:tc>
          <w:tcPr>
            <w:tcW w:w="1441"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31" w14:textId="77777777" w:rsidR="007D14A7" w:rsidRDefault="007D14A7" w:rsidP="007D14A7">
            <w:pPr>
              <w:ind w:firstLine="0"/>
              <w:jc w:val="center"/>
              <w:rPr>
                <w:sz w:val="22"/>
                <w:szCs w:val="22"/>
              </w:rPr>
            </w:pPr>
            <w:r>
              <w:rPr>
                <w:b/>
                <w:szCs w:val="22"/>
              </w:rPr>
              <w:t>Data</w:t>
            </w:r>
          </w:p>
        </w:tc>
        <w:tc>
          <w:tcPr>
            <w:tcW w:w="344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32" w14:textId="77777777" w:rsidR="007D14A7" w:rsidRDefault="007D14A7" w:rsidP="007D14A7">
            <w:pPr>
              <w:ind w:firstLine="0"/>
              <w:jc w:val="center"/>
              <w:rPr>
                <w:sz w:val="22"/>
                <w:szCs w:val="22"/>
              </w:rPr>
            </w:pPr>
            <w:r>
              <w:rPr>
                <w:b/>
                <w:szCs w:val="22"/>
              </w:rPr>
              <w:t>Vykdymas</w:t>
            </w:r>
          </w:p>
        </w:tc>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33" w14:textId="77777777" w:rsidR="007D14A7" w:rsidRDefault="007D14A7" w:rsidP="007D14A7">
            <w:pPr>
              <w:ind w:firstLine="0"/>
              <w:jc w:val="center"/>
              <w:rPr>
                <w:sz w:val="22"/>
                <w:szCs w:val="22"/>
              </w:rPr>
            </w:pPr>
            <w:r>
              <w:rPr>
                <w:b/>
                <w:szCs w:val="22"/>
              </w:rPr>
              <w:t>Pastabos ir laukiami rezultatai</w:t>
            </w:r>
          </w:p>
        </w:tc>
      </w:tr>
      <w:tr w:rsidR="007D14A7" w14:paraId="4826093B" w14:textId="77777777" w:rsidTr="007D14A7">
        <w:tc>
          <w:tcPr>
            <w:tcW w:w="7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35" w14:textId="77777777" w:rsidR="007D14A7" w:rsidRDefault="007D14A7" w:rsidP="007D14A7">
            <w:pPr>
              <w:spacing w:after="200"/>
              <w:ind w:firstLine="0"/>
              <w:jc w:val="left"/>
              <w:rPr>
                <w:rFonts w:eastAsia="Calibri"/>
                <w:sz w:val="22"/>
                <w:szCs w:val="22"/>
              </w:rPr>
            </w:pPr>
          </w:p>
        </w:tc>
        <w:tc>
          <w:tcPr>
            <w:tcW w:w="1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36" w14:textId="77777777" w:rsidR="007D14A7" w:rsidRDefault="007D14A7" w:rsidP="007D14A7">
            <w:pPr>
              <w:spacing w:after="200"/>
              <w:ind w:firstLine="0"/>
              <w:jc w:val="left"/>
              <w:rPr>
                <w:rFonts w:eastAsia="Calibri"/>
                <w:sz w:val="22"/>
                <w:szCs w:val="22"/>
              </w:rPr>
            </w:pPr>
          </w:p>
        </w:tc>
        <w:tc>
          <w:tcPr>
            <w:tcW w:w="1441"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37" w14:textId="77777777" w:rsidR="007D14A7" w:rsidRDefault="007D14A7" w:rsidP="007D14A7">
            <w:pPr>
              <w:spacing w:after="200"/>
              <w:ind w:firstLine="0"/>
              <w:jc w:val="left"/>
              <w:rPr>
                <w:rFonts w:eastAsia="Calibri"/>
                <w:sz w:val="22"/>
                <w:szCs w:val="22"/>
              </w:rPr>
            </w:pPr>
          </w:p>
        </w:tc>
        <w:tc>
          <w:tcPr>
            <w:tcW w:w="15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38" w14:textId="77777777" w:rsidR="007D14A7" w:rsidRDefault="007D14A7" w:rsidP="007D14A7">
            <w:pPr>
              <w:ind w:firstLine="0"/>
              <w:jc w:val="center"/>
              <w:rPr>
                <w:sz w:val="22"/>
                <w:szCs w:val="22"/>
              </w:rPr>
            </w:pPr>
            <w:r>
              <w:rPr>
                <w:b/>
                <w:szCs w:val="22"/>
              </w:rPr>
              <w:t>Atsakingas</w:t>
            </w:r>
          </w:p>
        </w:tc>
        <w:tc>
          <w:tcPr>
            <w:tcW w:w="18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39" w14:textId="77777777" w:rsidR="007D14A7" w:rsidRDefault="007D14A7" w:rsidP="007D14A7">
            <w:pPr>
              <w:ind w:firstLine="0"/>
              <w:jc w:val="center"/>
              <w:rPr>
                <w:sz w:val="22"/>
                <w:szCs w:val="22"/>
              </w:rPr>
            </w:pPr>
            <w:r>
              <w:rPr>
                <w:b/>
                <w:szCs w:val="22"/>
              </w:rPr>
              <w:t>Vykdytojas</w:t>
            </w:r>
          </w:p>
        </w:tc>
        <w:tc>
          <w:tcPr>
            <w:tcW w:w="223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3A" w14:textId="77777777" w:rsidR="007D14A7" w:rsidRDefault="007D14A7" w:rsidP="007D14A7">
            <w:pPr>
              <w:spacing w:after="200"/>
              <w:ind w:firstLine="0"/>
              <w:jc w:val="left"/>
              <w:rPr>
                <w:rFonts w:eastAsia="Calibri"/>
                <w:sz w:val="22"/>
                <w:szCs w:val="22"/>
              </w:rPr>
            </w:pPr>
          </w:p>
        </w:tc>
      </w:tr>
      <w:tr w:rsidR="007D14A7" w14:paraId="4826093D" w14:textId="77777777" w:rsidTr="007D14A7">
        <w:trPr>
          <w:trHeight w:val="1"/>
        </w:trPr>
        <w:tc>
          <w:tcPr>
            <w:tcW w:w="946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3C" w14:textId="77777777" w:rsidR="007D14A7" w:rsidRDefault="007D14A7" w:rsidP="007D14A7">
            <w:pPr>
              <w:ind w:firstLine="0"/>
              <w:jc w:val="left"/>
              <w:rPr>
                <w:sz w:val="22"/>
                <w:szCs w:val="22"/>
              </w:rPr>
            </w:pPr>
            <w:r>
              <w:rPr>
                <w:b/>
                <w:szCs w:val="22"/>
              </w:rPr>
              <w:t>1. Posėdžiai</w:t>
            </w:r>
          </w:p>
        </w:tc>
      </w:tr>
      <w:tr w:rsidR="007D14A7" w14:paraId="48260944"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3E" w14:textId="77777777" w:rsidR="007D14A7" w:rsidRDefault="007D14A7" w:rsidP="007D14A7">
            <w:pPr>
              <w:ind w:firstLine="0"/>
              <w:jc w:val="left"/>
              <w:rPr>
                <w:sz w:val="22"/>
                <w:szCs w:val="22"/>
              </w:rPr>
            </w:pPr>
            <w:r>
              <w:rPr>
                <w:szCs w:val="22"/>
              </w:rPr>
              <w:t>1.1.</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3F" w14:textId="77777777" w:rsidR="007D14A7" w:rsidRDefault="007D14A7" w:rsidP="007D14A7">
            <w:pPr>
              <w:ind w:firstLine="0"/>
              <w:jc w:val="left"/>
              <w:rPr>
                <w:sz w:val="22"/>
                <w:szCs w:val="22"/>
              </w:rPr>
            </w:pPr>
            <w:r>
              <w:rPr>
                <w:szCs w:val="22"/>
              </w:rPr>
              <w:t xml:space="preserve">Dėl darbo krūvio pasiskirstymo </w:t>
            </w:r>
          </w:p>
        </w:tc>
        <w:tc>
          <w:tcPr>
            <w:tcW w:w="13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0" w14:textId="77777777" w:rsidR="007D14A7" w:rsidRDefault="007D14A7" w:rsidP="007D14A7">
            <w:pPr>
              <w:ind w:firstLine="0"/>
              <w:jc w:val="left"/>
              <w:rPr>
                <w:sz w:val="22"/>
                <w:szCs w:val="22"/>
                <w:lang w:val="en-US"/>
              </w:rPr>
            </w:pPr>
            <w:r>
              <w:rPr>
                <w:szCs w:val="22"/>
              </w:rPr>
              <w:t>202</w:t>
            </w:r>
            <w:r>
              <w:rPr>
                <w:szCs w:val="22"/>
                <w:lang w:val="en-US"/>
              </w:rPr>
              <w:t>1</w:t>
            </w:r>
            <w:r>
              <w:rPr>
                <w:szCs w:val="22"/>
              </w:rPr>
              <w:t>-0</w:t>
            </w:r>
            <w:r w:rsidR="003A60A5">
              <w:rPr>
                <w:szCs w:val="22"/>
                <w:lang w:val="en-US"/>
              </w:rPr>
              <w:t>6</w:t>
            </w:r>
          </w:p>
        </w:tc>
        <w:tc>
          <w:tcPr>
            <w:tcW w:w="18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1" w14:textId="77777777" w:rsidR="007D14A7" w:rsidRDefault="007D14A7" w:rsidP="007D14A7">
            <w:pPr>
              <w:ind w:firstLine="0"/>
              <w:jc w:val="left"/>
              <w:rPr>
                <w:sz w:val="22"/>
                <w:szCs w:val="22"/>
              </w:rPr>
            </w:pPr>
            <w:r>
              <w:rPr>
                <w:szCs w:val="22"/>
              </w:rPr>
              <w:t>Metodinės grupės pirmininkas</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2" w14:textId="77777777" w:rsidR="007D14A7" w:rsidRDefault="007D14A7" w:rsidP="007D14A7">
            <w:pPr>
              <w:ind w:firstLine="0"/>
              <w:jc w:val="left"/>
              <w:rPr>
                <w:sz w:val="22"/>
                <w:szCs w:val="22"/>
              </w:rPr>
            </w:pPr>
            <w:r>
              <w:rPr>
                <w:szCs w:val="22"/>
              </w:rPr>
              <w:t>Metodinės grupės nariai</w:t>
            </w:r>
          </w:p>
        </w:tc>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3" w14:textId="77777777" w:rsidR="007D14A7" w:rsidRDefault="007D14A7" w:rsidP="007D14A7">
            <w:pPr>
              <w:ind w:firstLine="0"/>
              <w:jc w:val="left"/>
              <w:rPr>
                <w:sz w:val="22"/>
                <w:szCs w:val="22"/>
              </w:rPr>
            </w:pPr>
            <w:r>
              <w:rPr>
                <w:szCs w:val="22"/>
              </w:rPr>
              <w:t>Planavimo tobulinimas</w:t>
            </w:r>
          </w:p>
        </w:tc>
      </w:tr>
      <w:tr w:rsidR="007D14A7" w14:paraId="4826094B"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5" w14:textId="77777777" w:rsidR="007D14A7" w:rsidRDefault="007D14A7" w:rsidP="007D14A7">
            <w:pPr>
              <w:ind w:firstLine="0"/>
              <w:jc w:val="left"/>
              <w:rPr>
                <w:sz w:val="22"/>
                <w:szCs w:val="22"/>
              </w:rPr>
            </w:pPr>
            <w:r>
              <w:rPr>
                <w:szCs w:val="22"/>
              </w:rPr>
              <w:t>1.2.</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6" w14:textId="77777777" w:rsidR="007D14A7" w:rsidRDefault="007D14A7" w:rsidP="007D14A7">
            <w:pPr>
              <w:ind w:firstLine="0"/>
              <w:jc w:val="left"/>
              <w:rPr>
                <w:sz w:val="22"/>
                <w:szCs w:val="22"/>
              </w:rPr>
            </w:pPr>
            <w:r>
              <w:rPr>
                <w:szCs w:val="22"/>
              </w:rPr>
              <w:t>Dėl dalykų ilgalaikių, pasirenkamųjų dalykų, neformaliojo ugdymo planų aptarimo.</w:t>
            </w:r>
          </w:p>
        </w:tc>
        <w:tc>
          <w:tcPr>
            <w:tcW w:w="13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7" w14:textId="77777777" w:rsidR="007D14A7" w:rsidRDefault="007D14A7" w:rsidP="007D14A7">
            <w:pPr>
              <w:ind w:firstLine="0"/>
              <w:jc w:val="left"/>
              <w:rPr>
                <w:sz w:val="22"/>
                <w:szCs w:val="22"/>
                <w:lang w:val="en-US"/>
              </w:rPr>
            </w:pPr>
            <w:r>
              <w:rPr>
                <w:szCs w:val="22"/>
              </w:rPr>
              <w:t>202</w:t>
            </w:r>
            <w:r>
              <w:rPr>
                <w:szCs w:val="22"/>
                <w:lang w:val="en-US"/>
              </w:rPr>
              <w:t>1</w:t>
            </w:r>
            <w:r>
              <w:rPr>
                <w:szCs w:val="22"/>
              </w:rPr>
              <w:t>-0</w:t>
            </w:r>
            <w:r w:rsidR="004E5047">
              <w:rPr>
                <w:szCs w:val="22"/>
                <w:lang w:val="en-US"/>
              </w:rPr>
              <w:t>8</w:t>
            </w:r>
          </w:p>
        </w:tc>
        <w:tc>
          <w:tcPr>
            <w:tcW w:w="18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8" w14:textId="77777777" w:rsidR="007D14A7" w:rsidRDefault="007D14A7" w:rsidP="007D14A7">
            <w:pPr>
              <w:ind w:firstLine="0"/>
              <w:jc w:val="left"/>
              <w:rPr>
                <w:sz w:val="22"/>
                <w:szCs w:val="22"/>
              </w:rPr>
            </w:pPr>
            <w:r>
              <w:rPr>
                <w:szCs w:val="22"/>
              </w:rPr>
              <w:t>Metodinės grupės pirmininkas</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9" w14:textId="77777777" w:rsidR="007D14A7" w:rsidRDefault="007D14A7" w:rsidP="007D14A7">
            <w:pPr>
              <w:ind w:firstLine="0"/>
              <w:jc w:val="left"/>
              <w:rPr>
                <w:sz w:val="22"/>
                <w:szCs w:val="22"/>
              </w:rPr>
            </w:pPr>
            <w:r>
              <w:rPr>
                <w:szCs w:val="22"/>
              </w:rPr>
              <w:t>Metodinės grupės nariai</w:t>
            </w:r>
          </w:p>
        </w:tc>
        <w:tc>
          <w:tcPr>
            <w:tcW w:w="223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4A" w14:textId="77777777" w:rsidR="007D14A7" w:rsidRDefault="007D14A7" w:rsidP="007D14A7">
            <w:pPr>
              <w:spacing w:after="200"/>
              <w:ind w:firstLine="0"/>
              <w:jc w:val="left"/>
              <w:rPr>
                <w:rFonts w:eastAsia="Calibri"/>
                <w:sz w:val="22"/>
                <w:szCs w:val="22"/>
              </w:rPr>
            </w:pPr>
          </w:p>
        </w:tc>
      </w:tr>
      <w:tr w:rsidR="007D14A7" w14:paraId="48260953"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C" w14:textId="77777777" w:rsidR="007D14A7" w:rsidRDefault="007D14A7" w:rsidP="007D14A7">
            <w:pPr>
              <w:ind w:firstLine="0"/>
              <w:jc w:val="left"/>
              <w:rPr>
                <w:sz w:val="22"/>
                <w:szCs w:val="22"/>
              </w:rPr>
            </w:pPr>
            <w:r>
              <w:rPr>
                <w:szCs w:val="22"/>
              </w:rPr>
              <w:t>1.3.</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D" w14:textId="77777777" w:rsidR="007D14A7" w:rsidRDefault="007D14A7" w:rsidP="007D14A7">
            <w:pPr>
              <w:ind w:firstLine="0"/>
              <w:jc w:val="left"/>
              <w:rPr>
                <w:szCs w:val="22"/>
              </w:rPr>
            </w:pPr>
            <w:r>
              <w:rPr>
                <w:szCs w:val="22"/>
              </w:rPr>
              <w:t xml:space="preserve">Dėl veiklos plano 2021 m. sudarymo. </w:t>
            </w:r>
          </w:p>
          <w:p w14:paraId="4826094E" w14:textId="77777777" w:rsidR="007D14A7" w:rsidRDefault="007D14A7" w:rsidP="007D14A7">
            <w:pPr>
              <w:ind w:firstLine="0"/>
              <w:jc w:val="left"/>
              <w:rPr>
                <w:szCs w:val="22"/>
              </w:rPr>
            </w:pPr>
            <w:r>
              <w:rPr>
                <w:szCs w:val="22"/>
              </w:rPr>
              <w:t>Dėl praėjusių metų veiklos aptarimo ir ataskaitos už 20</w:t>
            </w:r>
            <w:r>
              <w:rPr>
                <w:szCs w:val="22"/>
                <w:lang w:val="en-US"/>
              </w:rPr>
              <w:t>20</w:t>
            </w:r>
            <w:r>
              <w:rPr>
                <w:szCs w:val="22"/>
              </w:rPr>
              <w:t xml:space="preserve"> m. sudarymo.</w:t>
            </w:r>
          </w:p>
        </w:tc>
        <w:tc>
          <w:tcPr>
            <w:tcW w:w="13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4F" w14:textId="77777777" w:rsidR="007D14A7" w:rsidRDefault="007D14A7" w:rsidP="007D14A7">
            <w:pPr>
              <w:ind w:firstLine="0"/>
              <w:jc w:val="center"/>
              <w:rPr>
                <w:sz w:val="22"/>
                <w:szCs w:val="22"/>
                <w:lang w:val="en-US"/>
              </w:rPr>
            </w:pPr>
            <w:r>
              <w:rPr>
                <w:szCs w:val="22"/>
              </w:rPr>
              <w:t>202</w:t>
            </w:r>
            <w:r>
              <w:rPr>
                <w:szCs w:val="22"/>
                <w:lang w:val="en-US"/>
              </w:rPr>
              <w:t>1</w:t>
            </w:r>
            <w:r>
              <w:rPr>
                <w:szCs w:val="22"/>
              </w:rPr>
              <w:t>-</w:t>
            </w:r>
            <w:r>
              <w:rPr>
                <w:szCs w:val="22"/>
                <w:lang w:val="en-US"/>
              </w:rPr>
              <w:t>01</w:t>
            </w:r>
          </w:p>
        </w:tc>
        <w:tc>
          <w:tcPr>
            <w:tcW w:w="18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0" w14:textId="77777777" w:rsidR="007D14A7" w:rsidRDefault="007D14A7" w:rsidP="007D14A7">
            <w:pPr>
              <w:ind w:firstLine="0"/>
              <w:jc w:val="left"/>
              <w:rPr>
                <w:sz w:val="22"/>
                <w:szCs w:val="22"/>
              </w:rPr>
            </w:pPr>
            <w:r>
              <w:rPr>
                <w:szCs w:val="22"/>
              </w:rPr>
              <w:t>Metodinės grupės pirmininkas</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1" w14:textId="77777777" w:rsidR="007D14A7" w:rsidRDefault="007D14A7" w:rsidP="007D14A7">
            <w:pPr>
              <w:ind w:firstLine="0"/>
              <w:jc w:val="left"/>
              <w:rPr>
                <w:sz w:val="22"/>
                <w:szCs w:val="22"/>
              </w:rPr>
            </w:pPr>
            <w:r>
              <w:rPr>
                <w:szCs w:val="22"/>
              </w:rPr>
              <w:t>Metodinės grupės nariai</w:t>
            </w:r>
          </w:p>
        </w:tc>
        <w:tc>
          <w:tcPr>
            <w:tcW w:w="223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52" w14:textId="77777777" w:rsidR="007D14A7" w:rsidRDefault="007D14A7" w:rsidP="007D14A7">
            <w:pPr>
              <w:spacing w:after="200"/>
              <w:ind w:firstLine="0"/>
              <w:jc w:val="left"/>
              <w:rPr>
                <w:rFonts w:eastAsia="Calibri"/>
                <w:sz w:val="22"/>
                <w:szCs w:val="22"/>
              </w:rPr>
            </w:pPr>
          </w:p>
        </w:tc>
      </w:tr>
      <w:tr w:rsidR="007D14A7" w14:paraId="48260955" w14:textId="77777777" w:rsidTr="007D14A7">
        <w:trPr>
          <w:trHeight w:val="1"/>
        </w:trPr>
        <w:tc>
          <w:tcPr>
            <w:tcW w:w="946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4" w14:textId="77777777" w:rsidR="007D14A7" w:rsidRDefault="007D14A7" w:rsidP="007D14A7">
            <w:pPr>
              <w:ind w:firstLine="0"/>
              <w:jc w:val="left"/>
              <w:rPr>
                <w:sz w:val="22"/>
                <w:szCs w:val="22"/>
              </w:rPr>
            </w:pPr>
            <w:r>
              <w:rPr>
                <w:b/>
                <w:szCs w:val="22"/>
              </w:rPr>
              <w:t>2. Metodinė veikla</w:t>
            </w:r>
          </w:p>
        </w:tc>
      </w:tr>
      <w:tr w:rsidR="007D14A7" w14:paraId="4826095C"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6" w14:textId="77777777" w:rsidR="007D14A7" w:rsidRDefault="007D14A7" w:rsidP="007D14A7">
            <w:pPr>
              <w:ind w:firstLine="0"/>
              <w:jc w:val="left"/>
              <w:rPr>
                <w:sz w:val="22"/>
                <w:szCs w:val="22"/>
              </w:rPr>
            </w:pPr>
            <w:r>
              <w:rPr>
                <w:szCs w:val="22"/>
              </w:rPr>
              <w:t>2.1.</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7" w14:textId="77777777" w:rsidR="007D14A7" w:rsidRDefault="007D14A7" w:rsidP="007D14A7">
            <w:pPr>
              <w:ind w:firstLine="0"/>
              <w:jc w:val="left"/>
              <w:rPr>
                <w:sz w:val="22"/>
                <w:szCs w:val="22"/>
              </w:rPr>
            </w:pPr>
            <w:r>
              <w:rPr>
                <w:szCs w:val="22"/>
              </w:rPr>
              <w:t>Dalyvavimas ir gerosios patirties sklaida rajono kūno k., technologijų, menų, dorinio ugdymo metodiniuose būreliuose</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8" w14:textId="77777777" w:rsidR="007D14A7" w:rsidRDefault="007D14A7" w:rsidP="007D14A7">
            <w:pPr>
              <w:ind w:firstLine="0"/>
              <w:jc w:val="left"/>
              <w:rPr>
                <w:sz w:val="22"/>
                <w:szCs w:val="22"/>
              </w:rPr>
            </w:pPr>
            <w:r>
              <w:rPr>
                <w:szCs w:val="22"/>
              </w:rPr>
              <w:t>202</w:t>
            </w:r>
            <w:r>
              <w:rPr>
                <w:szCs w:val="22"/>
                <w:lang w:val="en-US"/>
              </w:rPr>
              <w:t>1</w:t>
            </w:r>
            <w:r>
              <w:rPr>
                <w:szCs w:val="22"/>
              </w:rPr>
              <w:t>m.</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9" w14:textId="77777777" w:rsidR="007D14A7" w:rsidRDefault="007D14A7" w:rsidP="007D14A7">
            <w:pPr>
              <w:ind w:firstLine="0"/>
              <w:jc w:val="left"/>
              <w:rPr>
                <w:sz w:val="22"/>
                <w:szCs w:val="22"/>
              </w:rPr>
            </w:pPr>
            <w:r>
              <w:rPr>
                <w:szCs w:val="22"/>
              </w:rPr>
              <w:t>Metodinės grupės nariai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A" w14:textId="77777777" w:rsidR="007D14A7" w:rsidRDefault="007D14A7" w:rsidP="007D14A7">
            <w:pPr>
              <w:ind w:firstLine="0"/>
              <w:jc w:val="left"/>
              <w:rPr>
                <w:sz w:val="22"/>
                <w:szCs w:val="22"/>
              </w:rPr>
            </w:pPr>
            <w:r>
              <w:rPr>
                <w:szCs w:val="22"/>
              </w:rPr>
              <w:t>Metodinės grupės nariai</w:t>
            </w:r>
          </w:p>
        </w:tc>
        <w:tc>
          <w:tcPr>
            <w:tcW w:w="223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826095B" w14:textId="77777777" w:rsidR="007D14A7" w:rsidRDefault="007D14A7" w:rsidP="007D14A7">
            <w:pPr>
              <w:ind w:firstLine="0"/>
              <w:jc w:val="left"/>
              <w:rPr>
                <w:sz w:val="22"/>
                <w:szCs w:val="22"/>
              </w:rPr>
            </w:pPr>
            <w:r>
              <w:rPr>
                <w:szCs w:val="22"/>
              </w:rPr>
              <w:t>Gerosios patirties sklaida</w:t>
            </w:r>
          </w:p>
        </w:tc>
      </w:tr>
      <w:tr w:rsidR="007D14A7" w14:paraId="48260963" w14:textId="77777777" w:rsidTr="007D14A7">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D" w14:textId="77777777" w:rsidR="007D14A7" w:rsidRDefault="007D14A7" w:rsidP="007D14A7">
            <w:pPr>
              <w:ind w:firstLine="0"/>
              <w:jc w:val="left"/>
              <w:rPr>
                <w:sz w:val="22"/>
                <w:szCs w:val="22"/>
              </w:rPr>
            </w:pPr>
            <w:r>
              <w:rPr>
                <w:szCs w:val="22"/>
              </w:rPr>
              <w:t>2.2.</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E" w14:textId="77777777" w:rsidR="007D14A7" w:rsidRDefault="007D14A7" w:rsidP="007D14A7">
            <w:pPr>
              <w:ind w:firstLine="0"/>
              <w:jc w:val="left"/>
              <w:rPr>
                <w:szCs w:val="22"/>
              </w:rPr>
            </w:pPr>
            <w:r>
              <w:rPr>
                <w:szCs w:val="22"/>
              </w:rPr>
              <w:t>Rajono dailės ir technologijų mokytojų kūrybinių darbų paroda</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5F" w14:textId="77777777" w:rsidR="007D14A7" w:rsidRDefault="007D14A7" w:rsidP="007D14A7">
            <w:pPr>
              <w:ind w:firstLine="0"/>
              <w:jc w:val="left"/>
              <w:rPr>
                <w:sz w:val="22"/>
                <w:szCs w:val="22"/>
              </w:rPr>
            </w:pPr>
            <w:r>
              <w:rPr>
                <w:szCs w:val="22"/>
              </w:rPr>
              <w:t>202</w:t>
            </w:r>
            <w:r>
              <w:rPr>
                <w:szCs w:val="22"/>
                <w:lang w:val="en-US"/>
              </w:rPr>
              <w:t>1</w:t>
            </w:r>
            <w:r>
              <w:rPr>
                <w:szCs w:val="22"/>
              </w:rPr>
              <w:t xml:space="preserve"> m.</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0" w14:textId="77777777" w:rsidR="007D14A7" w:rsidRDefault="007D14A7" w:rsidP="007D14A7">
            <w:pPr>
              <w:ind w:firstLine="0"/>
              <w:jc w:val="left"/>
              <w:rPr>
                <w:sz w:val="22"/>
                <w:szCs w:val="22"/>
              </w:rPr>
            </w:pPr>
            <w:r>
              <w:rPr>
                <w:szCs w:val="22"/>
              </w:rPr>
              <w:t xml:space="preserve">Dailės, technologijų mokytojai </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1" w14:textId="77777777" w:rsidR="007D14A7" w:rsidRDefault="007D14A7" w:rsidP="007D14A7">
            <w:pPr>
              <w:ind w:firstLine="0"/>
              <w:jc w:val="left"/>
              <w:rPr>
                <w:sz w:val="22"/>
                <w:szCs w:val="22"/>
              </w:rPr>
            </w:pPr>
            <w:r>
              <w:rPr>
                <w:szCs w:val="22"/>
              </w:rPr>
              <w:t xml:space="preserve">Dailės, technologijų mokytojai </w:t>
            </w:r>
          </w:p>
        </w:tc>
        <w:tc>
          <w:tcPr>
            <w:tcW w:w="2235" w:type="dxa"/>
            <w:gridSpan w:val="2"/>
            <w:vMerge/>
            <w:tcBorders>
              <w:left w:val="single" w:sz="4" w:space="0" w:color="000000"/>
              <w:right w:val="single" w:sz="4" w:space="0" w:color="000000"/>
            </w:tcBorders>
            <w:shd w:val="clear" w:color="000000" w:fill="FFFFFF"/>
            <w:tcMar>
              <w:left w:w="108" w:type="dxa"/>
              <w:right w:w="108" w:type="dxa"/>
            </w:tcMar>
          </w:tcPr>
          <w:p w14:paraId="48260962" w14:textId="77777777" w:rsidR="007D14A7" w:rsidRDefault="007D14A7" w:rsidP="007D14A7">
            <w:pPr>
              <w:ind w:firstLine="0"/>
              <w:jc w:val="left"/>
              <w:rPr>
                <w:rFonts w:eastAsia="Calibri"/>
                <w:sz w:val="22"/>
                <w:szCs w:val="22"/>
              </w:rPr>
            </w:pPr>
          </w:p>
        </w:tc>
      </w:tr>
      <w:tr w:rsidR="007D14A7" w14:paraId="4826096A" w14:textId="77777777" w:rsidTr="007D14A7">
        <w:tc>
          <w:tcPr>
            <w:tcW w:w="7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48260964" w14:textId="77777777" w:rsidR="007D14A7" w:rsidRDefault="007D14A7" w:rsidP="007D14A7">
            <w:pPr>
              <w:ind w:firstLine="0"/>
              <w:jc w:val="left"/>
              <w:rPr>
                <w:sz w:val="22"/>
                <w:szCs w:val="22"/>
              </w:rPr>
            </w:pPr>
            <w:r>
              <w:rPr>
                <w:szCs w:val="22"/>
              </w:rPr>
              <w:t>2.3</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5" w14:textId="77777777" w:rsidR="007D14A7" w:rsidRPr="007D14A7" w:rsidRDefault="007D14A7" w:rsidP="007D14A7">
            <w:pPr>
              <w:ind w:firstLine="0"/>
              <w:jc w:val="left"/>
              <w:rPr>
                <w:szCs w:val="22"/>
              </w:rPr>
            </w:pPr>
            <w:r>
              <w:rPr>
                <w:szCs w:val="22"/>
              </w:rPr>
              <w:t>Netradicinių, integruotų pamokų vedimas</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6" w14:textId="77777777" w:rsidR="007D14A7" w:rsidRDefault="007D14A7" w:rsidP="007D14A7">
            <w:pPr>
              <w:ind w:firstLine="0"/>
              <w:rPr>
                <w:sz w:val="22"/>
                <w:szCs w:val="22"/>
              </w:rPr>
            </w:pPr>
            <w:r>
              <w:rPr>
                <w:szCs w:val="22"/>
              </w:rPr>
              <w:t>202</w:t>
            </w:r>
            <w:r>
              <w:rPr>
                <w:szCs w:val="22"/>
                <w:lang w:val="en-US"/>
              </w:rPr>
              <w:t>1</w:t>
            </w:r>
            <w:r>
              <w:rPr>
                <w:szCs w:val="22"/>
              </w:rPr>
              <w:t>m.</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7" w14:textId="77777777" w:rsidR="007D14A7" w:rsidRDefault="007D14A7" w:rsidP="007D14A7">
            <w:pPr>
              <w:ind w:firstLine="0"/>
              <w:jc w:val="left"/>
              <w:rPr>
                <w:sz w:val="22"/>
                <w:szCs w:val="22"/>
              </w:rPr>
            </w:pPr>
            <w:r>
              <w:rPr>
                <w:szCs w:val="22"/>
              </w:rPr>
              <w:t>Dailės, technologijų, muzikos, kūno kultūros, dorinio ugdymo mokytojai</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8" w14:textId="77777777" w:rsidR="007D14A7" w:rsidRDefault="007D14A7" w:rsidP="007D14A7">
            <w:pPr>
              <w:ind w:firstLine="0"/>
              <w:jc w:val="left"/>
              <w:rPr>
                <w:sz w:val="22"/>
                <w:szCs w:val="22"/>
              </w:rPr>
            </w:pPr>
            <w:r>
              <w:rPr>
                <w:szCs w:val="22"/>
              </w:rPr>
              <w:t>Dailės, technologijų, muzikos, dorinio ugdymo, kūno kultūros mokytojai</w:t>
            </w:r>
          </w:p>
        </w:tc>
        <w:tc>
          <w:tcPr>
            <w:tcW w:w="2235" w:type="dxa"/>
            <w:gridSpan w:val="2"/>
            <w:vMerge/>
            <w:tcBorders>
              <w:left w:val="single" w:sz="4" w:space="0" w:color="000000"/>
              <w:right w:val="single" w:sz="4" w:space="0" w:color="000000"/>
            </w:tcBorders>
            <w:shd w:val="clear" w:color="000000" w:fill="FFFFFF"/>
            <w:tcMar>
              <w:left w:w="108" w:type="dxa"/>
              <w:right w:w="108" w:type="dxa"/>
            </w:tcMar>
          </w:tcPr>
          <w:p w14:paraId="48260969" w14:textId="77777777" w:rsidR="007D14A7" w:rsidRDefault="007D14A7" w:rsidP="007D14A7">
            <w:pPr>
              <w:ind w:firstLine="0"/>
              <w:jc w:val="left"/>
              <w:rPr>
                <w:rFonts w:eastAsia="Calibri"/>
                <w:sz w:val="22"/>
                <w:szCs w:val="22"/>
              </w:rPr>
            </w:pPr>
          </w:p>
        </w:tc>
      </w:tr>
      <w:tr w:rsidR="007D14A7" w14:paraId="48260971" w14:textId="77777777" w:rsidTr="007D14A7">
        <w:tc>
          <w:tcPr>
            <w:tcW w:w="7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4826096B" w14:textId="77777777" w:rsidR="007D14A7" w:rsidRDefault="007D14A7" w:rsidP="007D14A7">
            <w:pPr>
              <w:ind w:firstLine="0"/>
              <w:jc w:val="left"/>
              <w:rPr>
                <w:szCs w:val="22"/>
              </w:rPr>
            </w:pPr>
            <w:r>
              <w:rPr>
                <w:szCs w:val="22"/>
              </w:rPr>
              <w:t>2.4</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C" w14:textId="77777777" w:rsidR="007D14A7" w:rsidRDefault="007D14A7" w:rsidP="007D14A7">
            <w:pPr>
              <w:ind w:firstLine="0"/>
              <w:jc w:val="left"/>
              <w:rPr>
                <w:szCs w:val="22"/>
              </w:rPr>
            </w:pPr>
            <w:proofErr w:type="spellStart"/>
            <w:r>
              <w:rPr>
                <w:szCs w:val="22"/>
                <w:lang w:val="en-US"/>
              </w:rPr>
              <w:t>Su</w:t>
            </w:r>
            <w:proofErr w:type="spellEnd"/>
            <w:r>
              <w:rPr>
                <w:szCs w:val="22"/>
                <w:lang w:val="en-US"/>
              </w:rPr>
              <w:t xml:space="preserve"> IT 8kl. </w:t>
            </w:r>
            <w:proofErr w:type="gramStart"/>
            <w:r>
              <w:rPr>
                <w:szCs w:val="22"/>
                <w:lang w:val="en-US"/>
              </w:rPr>
              <w:t>”</w:t>
            </w:r>
            <w:proofErr w:type="spellStart"/>
            <w:r>
              <w:rPr>
                <w:szCs w:val="22"/>
                <w:lang w:val="en-US"/>
              </w:rPr>
              <w:t>Kokie</w:t>
            </w:r>
            <w:proofErr w:type="spellEnd"/>
            <w:proofErr w:type="gramEnd"/>
            <w:r>
              <w:rPr>
                <w:szCs w:val="22"/>
                <w:lang w:val="en-US"/>
              </w:rPr>
              <w:t xml:space="preserve"> virtual</w:t>
            </w:r>
            <w:proofErr w:type="spellStart"/>
            <w:r>
              <w:rPr>
                <w:szCs w:val="22"/>
              </w:rPr>
              <w:t>ūs</w:t>
            </w:r>
            <w:proofErr w:type="spellEnd"/>
            <w:r>
              <w:rPr>
                <w:szCs w:val="22"/>
              </w:rPr>
              <w:t xml:space="preserve"> bendravimo būdai man yra reikalingi”</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D" w14:textId="77777777" w:rsidR="007D14A7" w:rsidRDefault="007D14A7" w:rsidP="007D14A7">
            <w:pPr>
              <w:ind w:firstLine="0"/>
              <w:rPr>
                <w:szCs w:val="22"/>
                <w:lang w:val="en-US"/>
              </w:rPr>
            </w:pPr>
            <w:r>
              <w:rPr>
                <w:szCs w:val="22"/>
              </w:rPr>
              <w:t>202</w:t>
            </w:r>
            <w:r>
              <w:rPr>
                <w:szCs w:val="22"/>
                <w:lang w:val="en-US"/>
              </w:rPr>
              <w:t>1</w:t>
            </w:r>
            <w:r>
              <w:rPr>
                <w:szCs w:val="22"/>
              </w:rPr>
              <w:t>-0</w:t>
            </w:r>
            <w:r>
              <w:rPr>
                <w:szCs w:val="22"/>
                <w:lang w:val="en-US"/>
              </w:rPr>
              <w:t>5</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E" w14:textId="77777777" w:rsidR="007D14A7" w:rsidRDefault="007D14A7" w:rsidP="007D14A7">
            <w:pPr>
              <w:ind w:firstLine="0"/>
              <w:jc w:val="left"/>
              <w:rPr>
                <w:szCs w:val="22"/>
              </w:rPr>
            </w:pPr>
            <w:r>
              <w:rPr>
                <w:szCs w:val="22"/>
              </w:rPr>
              <w:t>Muzikos mokytoja</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6F" w14:textId="77777777" w:rsidR="007D14A7" w:rsidRDefault="007D14A7" w:rsidP="007D14A7">
            <w:pPr>
              <w:ind w:firstLine="0"/>
              <w:jc w:val="left"/>
              <w:rPr>
                <w:szCs w:val="22"/>
              </w:rPr>
            </w:pPr>
            <w:r>
              <w:rPr>
                <w:szCs w:val="22"/>
              </w:rPr>
              <w:t>Muzikos</w:t>
            </w:r>
            <w:r>
              <w:rPr>
                <w:szCs w:val="22"/>
                <w:lang w:val="en-US"/>
              </w:rPr>
              <w:t xml:space="preserve"> </w:t>
            </w:r>
            <w:r>
              <w:rPr>
                <w:szCs w:val="22"/>
              </w:rPr>
              <w:t>mokytoja</w:t>
            </w:r>
          </w:p>
        </w:tc>
        <w:tc>
          <w:tcPr>
            <w:tcW w:w="2235" w:type="dxa"/>
            <w:gridSpan w:val="2"/>
            <w:vMerge/>
            <w:tcBorders>
              <w:left w:val="single" w:sz="4" w:space="0" w:color="000000"/>
              <w:right w:val="single" w:sz="4" w:space="0" w:color="000000"/>
            </w:tcBorders>
            <w:shd w:val="clear" w:color="000000" w:fill="FFFFFF"/>
            <w:tcMar>
              <w:left w:w="108" w:type="dxa"/>
              <w:right w:w="108" w:type="dxa"/>
            </w:tcMar>
          </w:tcPr>
          <w:p w14:paraId="48260970" w14:textId="77777777" w:rsidR="007D14A7" w:rsidRDefault="007D14A7" w:rsidP="007D14A7">
            <w:pPr>
              <w:ind w:firstLine="0"/>
              <w:jc w:val="left"/>
              <w:rPr>
                <w:rFonts w:eastAsia="Calibri"/>
                <w:sz w:val="22"/>
                <w:szCs w:val="22"/>
              </w:rPr>
            </w:pPr>
          </w:p>
        </w:tc>
      </w:tr>
      <w:tr w:rsidR="007D14A7" w14:paraId="48260978" w14:textId="77777777" w:rsidTr="007D14A7">
        <w:tc>
          <w:tcPr>
            <w:tcW w:w="7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48260972" w14:textId="77777777" w:rsidR="007D14A7" w:rsidRDefault="007D14A7" w:rsidP="007D14A7">
            <w:pPr>
              <w:ind w:firstLine="0"/>
              <w:jc w:val="left"/>
              <w:rPr>
                <w:szCs w:val="22"/>
              </w:rPr>
            </w:pPr>
            <w:r>
              <w:rPr>
                <w:szCs w:val="22"/>
              </w:rPr>
              <w:t>2.5</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73" w14:textId="77777777" w:rsidR="007D14A7" w:rsidRDefault="007D14A7" w:rsidP="007D14A7">
            <w:pPr>
              <w:ind w:firstLine="0"/>
              <w:jc w:val="left"/>
              <w:rPr>
                <w:szCs w:val="22"/>
              </w:rPr>
            </w:pPr>
            <w:r>
              <w:rPr>
                <w:szCs w:val="22"/>
              </w:rPr>
              <w:t xml:space="preserve">Integruota pamoka </w:t>
            </w:r>
            <w:proofErr w:type="spellStart"/>
            <w:r>
              <w:rPr>
                <w:szCs w:val="22"/>
                <w:lang w:val="en-US"/>
              </w:rPr>
              <w:t>su</w:t>
            </w:r>
            <w:proofErr w:type="spellEnd"/>
            <w:r>
              <w:rPr>
                <w:szCs w:val="22"/>
                <w:lang w:val="en-US"/>
              </w:rPr>
              <w:t xml:space="preserve"> </w:t>
            </w:r>
            <w:proofErr w:type="spellStart"/>
            <w:r>
              <w:rPr>
                <w:szCs w:val="22"/>
                <w:lang w:val="en-US"/>
              </w:rPr>
              <w:t>lietuvi</w:t>
            </w:r>
            <w:proofErr w:type="spellEnd"/>
            <w:r>
              <w:rPr>
                <w:szCs w:val="22"/>
              </w:rPr>
              <w:t xml:space="preserve">ų kalba </w:t>
            </w:r>
            <w:r>
              <w:rPr>
                <w:szCs w:val="22"/>
                <w:lang w:val="en-US"/>
              </w:rPr>
              <w:t xml:space="preserve">10kl. </w:t>
            </w:r>
            <w:r>
              <w:rPr>
                <w:szCs w:val="22"/>
              </w:rPr>
              <w:t>„</w:t>
            </w:r>
            <w:proofErr w:type="spellStart"/>
            <w:r>
              <w:rPr>
                <w:szCs w:val="22"/>
                <w:lang w:val="en-US"/>
              </w:rPr>
              <w:t>Kalno</w:t>
            </w:r>
            <w:proofErr w:type="spellEnd"/>
            <w:r>
              <w:rPr>
                <w:szCs w:val="22"/>
                <w:lang w:val="en-US"/>
              </w:rPr>
              <w:t xml:space="preserve"> </w:t>
            </w:r>
            <w:proofErr w:type="spellStart"/>
            <w:r>
              <w:rPr>
                <w:szCs w:val="22"/>
                <w:lang w:val="en-US"/>
              </w:rPr>
              <w:t>pamokslas</w:t>
            </w:r>
            <w:proofErr w:type="spellEnd"/>
            <w:r>
              <w:rPr>
                <w:szCs w:val="22"/>
              </w:rPr>
              <w:t>“</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74" w14:textId="77777777" w:rsidR="007D14A7" w:rsidRDefault="007D14A7" w:rsidP="007D14A7">
            <w:pPr>
              <w:ind w:firstLine="0"/>
              <w:rPr>
                <w:szCs w:val="22"/>
                <w:lang w:val="en-US"/>
              </w:rPr>
            </w:pPr>
            <w:r>
              <w:rPr>
                <w:szCs w:val="22"/>
              </w:rPr>
              <w:t>202</w:t>
            </w:r>
            <w:r>
              <w:rPr>
                <w:szCs w:val="22"/>
                <w:lang w:val="en-US"/>
              </w:rPr>
              <w:t>1</w:t>
            </w:r>
            <w:r>
              <w:rPr>
                <w:szCs w:val="22"/>
              </w:rPr>
              <w:t>-0</w:t>
            </w:r>
            <w:r>
              <w:rPr>
                <w:szCs w:val="22"/>
                <w:lang w:val="en-US"/>
              </w:rPr>
              <w:t>5</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75" w14:textId="77777777" w:rsidR="007D14A7" w:rsidRDefault="007D14A7" w:rsidP="007D14A7">
            <w:pPr>
              <w:ind w:firstLine="0"/>
              <w:jc w:val="left"/>
              <w:rPr>
                <w:szCs w:val="22"/>
                <w:lang w:val="en-US"/>
              </w:rPr>
            </w:pPr>
            <w:proofErr w:type="spellStart"/>
            <w:r>
              <w:rPr>
                <w:szCs w:val="22"/>
                <w:lang w:val="en-US"/>
              </w:rPr>
              <w:t>Muzikos</w:t>
            </w:r>
            <w:proofErr w:type="spellEnd"/>
            <w:r>
              <w:rPr>
                <w:szCs w:val="22"/>
                <w:lang w:val="en-US"/>
              </w:rPr>
              <w:t xml:space="preserve"> </w:t>
            </w:r>
            <w:proofErr w:type="spellStart"/>
            <w:r>
              <w:rPr>
                <w:szCs w:val="22"/>
                <w:lang w:val="en-US"/>
              </w:rPr>
              <w:t>mokytoja</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76" w14:textId="77777777" w:rsidR="007D14A7" w:rsidRDefault="007D14A7" w:rsidP="007D14A7">
            <w:pPr>
              <w:ind w:firstLine="0"/>
              <w:jc w:val="left"/>
              <w:rPr>
                <w:szCs w:val="22"/>
                <w:lang w:val="en-US"/>
              </w:rPr>
            </w:pPr>
            <w:proofErr w:type="spellStart"/>
            <w:r>
              <w:rPr>
                <w:szCs w:val="22"/>
                <w:lang w:val="en-US"/>
              </w:rPr>
              <w:t>Muzikos</w:t>
            </w:r>
            <w:proofErr w:type="spellEnd"/>
            <w:r>
              <w:rPr>
                <w:szCs w:val="22"/>
                <w:lang w:val="en-US"/>
              </w:rPr>
              <w:t xml:space="preserve"> </w:t>
            </w:r>
            <w:proofErr w:type="spellStart"/>
            <w:r>
              <w:rPr>
                <w:szCs w:val="22"/>
                <w:lang w:val="en-US"/>
              </w:rPr>
              <w:t>mokytoja</w:t>
            </w:r>
            <w:proofErr w:type="spellEnd"/>
          </w:p>
        </w:tc>
        <w:tc>
          <w:tcPr>
            <w:tcW w:w="2235"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14:paraId="48260977" w14:textId="77777777" w:rsidR="007D14A7" w:rsidRDefault="007D14A7" w:rsidP="007D14A7">
            <w:pPr>
              <w:ind w:firstLine="0"/>
              <w:jc w:val="left"/>
              <w:rPr>
                <w:rFonts w:eastAsia="Calibri"/>
                <w:sz w:val="22"/>
                <w:szCs w:val="22"/>
              </w:rPr>
            </w:pPr>
          </w:p>
        </w:tc>
      </w:tr>
      <w:tr w:rsidR="007D14A7" w14:paraId="4826097F" w14:textId="77777777" w:rsidTr="007D14A7">
        <w:tc>
          <w:tcPr>
            <w:tcW w:w="7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48260979" w14:textId="77777777" w:rsidR="007D14A7" w:rsidRDefault="007D14A7" w:rsidP="007D14A7">
            <w:pPr>
              <w:ind w:firstLine="0"/>
              <w:jc w:val="left"/>
              <w:rPr>
                <w:szCs w:val="22"/>
              </w:rPr>
            </w:pPr>
            <w:r>
              <w:rPr>
                <w:szCs w:val="22"/>
              </w:rPr>
              <w:t>2.6</w:t>
            </w:r>
          </w:p>
        </w:tc>
        <w:tc>
          <w:tcPr>
            <w:tcW w:w="1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7A" w14:textId="77777777" w:rsidR="007D14A7" w:rsidRDefault="007D14A7" w:rsidP="007D14A7">
            <w:pPr>
              <w:ind w:firstLine="0"/>
              <w:jc w:val="left"/>
              <w:rPr>
                <w:szCs w:val="22"/>
              </w:rPr>
            </w:pPr>
            <w:proofErr w:type="spellStart"/>
            <w:r>
              <w:rPr>
                <w:szCs w:val="22"/>
                <w:lang w:val="en-US"/>
              </w:rPr>
              <w:t>Su</w:t>
            </w:r>
            <w:proofErr w:type="spellEnd"/>
            <w:r>
              <w:rPr>
                <w:szCs w:val="22"/>
                <w:lang w:val="en-US"/>
              </w:rPr>
              <w:t xml:space="preserve"> </w:t>
            </w:r>
            <w:proofErr w:type="spellStart"/>
            <w:r>
              <w:rPr>
                <w:szCs w:val="22"/>
                <w:lang w:val="en-US"/>
              </w:rPr>
              <w:t>rus</w:t>
            </w:r>
            <w:proofErr w:type="spellEnd"/>
            <w:r>
              <w:rPr>
                <w:szCs w:val="22"/>
              </w:rPr>
              <w:t xml:space="preserve">ų kalba </w:t>
            </w:r>
            <w:r>
              <w:rPr>
                <w:szCs w:val="22"/>
                <w:lang w:val="en-US"/>
              </w:rPr>
              <w:t xml:space="preserve">7kl. </w:t>
            </w:r>
            <w:proofErr w:type="gramStart"/>
            <w:r>
              <w:rPr>
                <w:szCs w:val="22"/>
                <w:lang w:val="en-US"/>
              </w:rPr>
              <w:t>”Slav</w:t>
            </w:r>
            <w:r>
              <w:rPr>
                <w:szCs w:val="22"/>
              </w:rPr>
              <w:t>ų</w:t>
            </w:r>
            <w:proofErr w:type="gramEnd"/>
            <w:r>
              <w:rPr>
                <w:szCs w:val="22"/>
              </w:rPr>
              <w:t xml:space="preserve"> tautų ritmai ir melodijos”.</w:t>
            </w:r>
          </w:p>
        </w:tc>
        <w:tc>
          <w:tcPr>
            <w:tcW w:w="14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7B" w14:textId="77777777" w:rsidR="007D14A7" w:rsidRDefault="007D14A7" w:rsidP="007D14A7">
            <w:pPr>
              <w:ind w:firstLine="0"/>
              <w:rPr>
                <w:szCs w:val="22"/>
              </w:rPr>
            </w:pPr>
            <w:r>
              <w:rPr>
                <w:szCs w:val="22"/>
              </w:rPr>
              <w:t>202</w:t>
            </w:r>
            <w:r>
              <w:rPr>
                <w:szCs w:val="22"/>
                <w:lang w:val="en-US"/>
              </w:rPr>
              <w:t>1</w:t>
            </w:r>
            <w:r>
              <w:rPr>
                <w:szCs w:val="22"/>
              </w:rPr>
              <w:t>-02</w:t>
            </w:r>
          </w:p>
        </w:tc>
        <w:tc>
          <w:tcPr>
            <w:tcW w:w="18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7C" w14:textId="77777777" w:rsidR="007D14A7" w:rsidRDefault="007D14A7" w:rsidP="007D14A7">
            <w:pPr>
              <w:ind w:firstLine="0"/>
              <w:jc w:val="left"/>
              <w:rPr>
                <w:szCs w:val="22"/>
              </w:rPr>
            </w:pPr>
            <w:r>
              <w:rPr>
                <w:szCs w:val="22"/>
              </w:rPr>
              <w:t>Muzikos mokytoja</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7D" w14:textId="77777777" w:rsidR="007D14A7" w:rsidRDefault="007D14A7" w:rsidP="007D14A7">
            <w:pPr>
              <w:ind w:firstLine="0"/>
              <w:jc w:val="left"/>
              <w:rPr>
                <w:szCs w:val="22"/>
              </w:rPr>
            </w:pPr>
            <w:r>
              <w:rPr>
                <w:szCs w:val="22"/>
              </w:rPr>
              <w:t>Muzikos mokytoja</w:t>
            </w:r>
          </w:p>
        </w:tc>
        <w:tc>
          <w:tcPr>
            <w:tcW w:w="2235" w:type="dxa"/>
            <w:gridSpan w:val="2"/>
            <w:vMerge w:val="restart"/>
            <w:tcBorders>
              <w:left w:val="single" w:sz="4" w:space="0" w:color="000000"/>
              <w:right w:val="single" w:sz="4" w:space="0" w:color="000000"/>
            </w:tcBorders>
            <w:shd w:val="clear" w:color="000000" w:fill="FFFFFF"/>
            <w:tcMar>
              <w:left w:w="108" w:type="dxa"/>
              <w:right w:w="108" w:type="dxa"/>
            </w:tcMar>
          </w:tcPr>
          <w:p w14:paraId="4826097E" w14:textId="77777777" w:rsidR="007D14A7" w:rsidRDefault="007D14A7" w:rsidP="007D14A7">
            <w:pPr>
              <w:ind w:firstLine="0"/>
              <w:jc w:val="left"/>
              <w:rPr>
                <w:rFonts w:eastAsia="Calibri"/>
                <w:sz w:val="22"/>
                <w:szCs w:val="22"/>
              </w:rPr>
            </w:pPr>
          </w:p>
        </w:tc>
      </w:tr>
      <w:tr w:rsidR="007D14A7" w14:paraId="48260986" w14:textId="77777777" w:rsidTr="007D14A7">
        <w:trPr>
          <w:trHeight w:val="3015"/>
        </w:trPr>
        <w:tc>
          <w:tcPr>
            <w:tcW w:w="732"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14:paraId="48260980" w14:textId="77777777" w:rsidR="007D14A7" w:rsidRDefault="007D14A7" w:rsidP="007D14A7">
            <w:pPr>
              <w:ind w:firstLine="0"/>
              <w:jc w:val="left"/>
              <w:rPr>
                <w:szCs w:val="22"/>
                <w:lang w:val="en-US"/>
              </w:rPr>
            </w:pPr>
            <w:r>
              <w:rPr>
                <w:szCs w:val="22"/>
                <w:lang w:val="en-US"/>
              </w:rPr>
              <w:t>2.7</w:t>
            </w:r>
          </w:p>
        </w:tc>
        <w:tc>
          <w:tcPr>
            <w:tcW w:w="167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81" w14:textId="77777777" w:rsidR="007D14A7" w:rsidRDefault="007D14A7" w:rsidP="007D14A7">
            <w:pPr>
              <w:ind w:firstLine="0"/>
              <w:jc w:val="left"/>
              <w:rPr>
                <w:lang w:val="en-US"/>
              </w:rPr>
            </w:pPr>
            <w:r>
              <w:t xml:space="preserve">Integruota fizinio ugdymo, dailės, sveikatos ugdymo renginys “Sveikatingumo popietė” </w:t>
            </w:r>
            <w:r>
              <w:rPr>
                <w:lang w:val="en-US"/>
              </w:rPr>
              <w:t>5-7kl.</w:t>
            </w:r>
          </w:p>
        </w:tc>
        <w:tc>
          <w:tcPr>
            <w:tcW w:w="1418" w:type="dxa"/>
            <w:gridSpan w:val="5"/>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82" w14:textId="77777777" w:rsidR="007D14A7" w:rsidRDefault="007D14A7" w:rsidP="007D14A7">
            <w:pPr>
              <w:ind w:firstLine="0"/>
              <w:rPr>
                <w:szCs w:val="22"/>
                <w:lang w:val="en-US"/>
              </w:rPr>
            </w:pPr>
            <w:r>
              <w:rPr>
                <w:szCs w:val="22"/>
                <w:lang w:val="en-US"/>
              </w:rPr>
              <w:t>2021-05</w:t>
            </w:r>
          </w:p>
        </w:tc>
        <w:tc>
          <w:tcPr>
            <w:tcW w:w="1842"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83" w14:textId="77777777" w:rsidR="007D14A7" w:rsidRDefault="007D14A7" w:rsidP="007D14A7">
            <w:pPr>
              <w:ind w:firstLine="0"/>
              <w:jc w:val="left"/>
            </w:pPr>
            <w:r>
              <w:rPr>
                <w:lang w:val="en-US"/>
              </w:rPr>
              <w:t xml:space="preserve">V. </w:t>
            </w:r>
            <w:proofErr w:type="spellStart"/>
            <w:r>
              <w:rPr>
                <w:lang w:val="en-US"/>
              </w:rPr>
              <w:t>Jasevi</w:t>
            </w:r>
            <w:r>
              <w:t>čius</w:t>
            </w:r>
            <w:proofErr w:type="spellEnd"/>
          </w:p>
        </w:tc>
        <w:tc>
          <w:tcPr>
            <w:tcW w:w="15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84" w14:textId="77777777" w:rsidR="007D14A7" w:rsidRDefault="007D14A7" w:rsidP="007D14A7">
            <w:pPr>
              <w:ind w:firstLine="0"/>
              <w:jc w:val="left"/>
            </w:pPr>
            <w:r>
              <w:t xml:space="preserve">V. Jasevičius </w:t>
            </w:r>
            <w:proofErr w:type="spellStart"/>
            <w:r>
              <w:t>I.Kūlokienė</w:t>
            </w:r>
            <w:proofErr w:type="spellEnd"/>
            <w:r>
              <w:t>. R. Petrauskienė</w:t>
            </w:r>
          </w:p>
        </w:tc>
        <w:tc>
          <w:tcPr>
            <w:tcW w:w="2235"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14:paraId="48260985" w14:textId="77777777" w:rsidR="007D14A7" w:rsidRDefault="007D14A7" w:rsidP="007D14A7">
            <w:pPr>
              <w:ind w:firstLine="0"/>
              <w:jc w:val="left"/>
              <w:rPr>
                <w:rFonts w:eastAsia="Calibri"/>
                <w:sz w:val="22"/>
                <w:szCs w:val="22"/>
              </w:rPr>
            </w:pPr>
          </w:p>
        </w:tc>
      </w:tr>
      <w:tr w:rsidR="007D14A7" w14:paraId="4826098D" w14:textId="77777777" w:rsidTr="007D14A7">
        <w:trPr>
          <w:trHeight w:val="1507"/>
        </w:trPr>
        <w:tc>
          <w:tcPr>
            <w:tcW w:w="732"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14:paraId="48260987" w14:textId="77777777" w:rsidR="007D14A7" w:rsidRDefault="007D14A7" w:rsidP="007D14A7">
            <w:pPr>
              <w:ind w:firstLine="0"/>
              <w:jc w:val="left"/>
              <w:rPr>
                <w:szCs w:val="22"/>
                <w:lang w:val="en-US"/>
              </w:rPr>
            </w:pPr>
            <w:r>
              <w:rPr>
                <w:szCs w:val="22"/>
                <w:lang w:val="en-US"/>
              </w:rPr>
              <w:t>2.8</w:t>
            </w:r>
          </w:p>
        </w:tc>
        <w:tc>
          <w:tcPr>
            <w:tcW w:w="167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88" w14:textId="77777777" w:rsidR="007D14A7" w:rsidRDefault="007D14A7" w:rsidP="007D14A7">
            <w:pPr>
              <w:ind w:firstLine="0"/>
              <w:jc w:val="left"/>
            </w:pPr>
            <w:r>
              <w:t>Netradicinė fizinio ugdymo pamoka</w:t>
            </w:r>
          </w:p>
        </w:tc>
        <w:tc>
          <w:tcPr>
            <w:tcW w:w="1418" w:type="dxa"/>
            <w:gridSpan w:val="5"/>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89" w14:textId="77777777" w:rsidR="007D14A7" w:rsidRDefault="007D14A7" w:rsidP="007D14A7">
            <w:pPr>
              <w:ind w:firstLine="0"/>
              <w:rPr>
                <w:szCs w:val="22"/>
                <w:lang w:val="en-US"/>
              </w:rPr>
            </w:pPr>
            <w:r>
              <w:rPr>
                <w:szCs w:val="22"/>
                <w:lang w:val="en-US"/>
              </w:rPr>
              <w:t>2021-11</w:t>
            </w:r>
          </w:p>
        </w:tc>
        <w:tc>
          <w:tcPr>
            <w:tcW w:w="1842"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8A" w14:textId="77777777" w:rsidR="007D14A7" w:rsidRDefault="007D14A7" w:rsidP="007D14A7">
            <w:pPr>
              <w:ind w:firstLine="0"/>
              <w:jc w:val="left"/>
            </w:pPr>
            <w:r>
              <w:rPr>
                <w:lang w:val="en-US"/>
              </w:rPr>
              <w:t xml:space="preserve">V. </w:t>
            </w:r>
            <w:proofErr w:type="spellStart"/>
            <w:r>
              <w:rPr>
                <w:lang w:val="en-US"/>
              </w:rPr>
              <w:t>Jasevi</w:t>
            </w:r>
            <w:r>
              <w:t>čius</w:t>
            </w:r>
            <w:proofErr w:type="spellEnd"/>
          </w:p>
        </w:tc>
        <w:tc>
          <w:tcPr>
            <w:tcW w:w="15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8B" w14:textId="77777777" w:rsidR="007D14A7" w:rsidRDefault="007D14A7" w:rsidP="007D14A7">
            <w:pPr>
              <w:ind w:firstLine="0"/>
              <w:jc w:val="left"/>
            </w:pPr>
            <w:r>
              <w:t xml:space="preserve">V. Jasevičius, </w:t>
            </w:r>
            <w:proofErr w:type="spellStart"/>
            <w:r>
              <w:t>I.Bernatonienė</w:t>
            </w:r>
            <w:proofErr w:type="spellEnd"/>
          </w:p>
        </w:tc>
        <w:tc>
          <w:tcPr>
            <w:tcW w:w="2235"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14:paraId="4826098C" w14:textId="77777777" w:rsidR="007D14A7" w:rsidRDefault="007D14A7" w:rsidP="007D14A7">
            <w:pPr>
              <w:ind w:firstLine="0"/>
              <w:jc w:val="left"/>
              <w:rPr>
                <w:rFonts w:eastAsia="Calibri"/>
                <w:sz w:val="22"/>
                <w:szCs w:val="22"/>
              </w:rPr>
            </w:pPr>
          </w:p>
        </w:tc>
      </w:tr>
      <w:tr w:rsidR="007D14A7" w14:paraId="48260994" w14:textId="77777777" w:rsidTr="007D14A7">
        <w:trPr>
          <w:trHeight w:val="1971"/>
        </w:trPr>
        <w:tc>
          <w:tcPr>
            <w:tcW w:w="732"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14:paraId="4826098E" w14:textId="77777777" w:rsidR="007D14A7" w:rsidRDefault="007D14A7" w:rsidP="007D14A7">
            <w:pPr>
              <w:ind w:firstLine="0"/>
              <w:jc w:val="left"/>
              <w:rPr>
                <w:szCs w:val="22"/>
                <w:lang w:val="en-US"/>
              </w:rPr>
            </w:pPr>
            <w:r>
              <w:rPr>
                <w:szCs w:val="22"/>
                <w:lang w:val="en-US"/>
              </w:rPr>
              <w:t>2.9</w:t>
            </w:r>
          </w:p>
        </w:tc>
        <w:tc>
          <w:tcPr>
            <w:tcW w:w="167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8F" w14:textId="77777777" w:rsidR="007D14A7" w:rsidRDefault="007D14A7" w:rsidP="007D14A7">
            <w:pPr>
              <w:ind w:firstLine="0"/>
              <w:jc w:val="left"/>
            </w:pPr>
            <w:r>
              <w:t xml:space="preserve">“Netradicinės veiklos per fizinio ugdymo pamokas” </w:t>
            </w:r>
            <w:r>
              <w:rPr>
                <w:lang w:val="en-US"/>
              </w:rPr>
              <w:t>3kl.</w:t>
            </w:r>
          </w:p>
        </w:tc>
        <w:tc>
          <w:tcPr>
            <w:tcW w:w="1418" w:type="dxa"/>
            <w:gridSpan w:val="5"/>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90" w14:textId="77777777" w:rsidR="007D14A7" w:rsidRDefault="007D14A7" w:rsidP="007D14A7">
            <w:pPr>
              <w:ind w:firstLine="0"/>
              <w:rPr>
                <w:szCs w:val="22"/>
                <w:lang w:val="en-US"/>
              </w:rPr>
            </w:pPr>
            <w:r>
              <w:rPr>
                <w:szCs w:val="22"/>
                <w:lang w:val="en-US"/>
              </w:rPr>
              <w:t>2021-09</w:t>
            </w:r>
          </w:p>
        </w:tc>
        <w:tc>
          <w:tcPr>
            <w:tcW w:w="1842"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91" w14:textId="77777777" w:rsidR="007D14A7" w:rsidRDefault="007D14A7" w:rsidP="007D14A7">
            <w:pPr>
              <w:ind w:firstLine="0"/>
              <w:jc w:val="left"/>
            </w:pPr>
            <w:r>
              <w:rPr>
                <w:lang w:val="en-US"/>
              </w:rPr>
              <w:t xml:space="preserve">V. </w:t>
            </w:r>
            <w:proofErr w:type="spellStart"/>
            <w:r>
              <w:rPr>
                <w:lang w:val="en-US"/>
              </w:rPr>
              <w:t>Jasevi</w:t>
            </w:r>
            <w:r>
              <w:t>čius</w:t>
            </w:r>
            <w:proofErr w:type="spellEnd"/>
          </w:p>
        </w:tc>
        <w:tc>
          <w:tcPr>
            <w:tcW w:w="15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92" w14:textId="77777777" w:rsidR="007D14A7" w:rsidRDefault="007D14A7" w:rsidP="007D14A7">
            <w:pPr>
              <w:ind w:firstLine="0"/>
              <w:jc w:val="left"/>
            </w:pPr>
            <w:proofErr w:type="spellStart"/>
            <w:r>
              <w:t>V.Jasevičius</w:t>
            </w:r>
            <w:proofErr w:type="spellEnd"/>
            <w:r>
              <w:t xml:space="preserve">, </w:t>
            </w:r>
            <w:r>
              <w:rPr>
                <w:lang w:val="en-US"/>
              </w:rPr>
              <w:t xml:space="preserve">G. </w:t>
            </w:r>
            <w:proofErr w:type="spellStart"/>
            <w:r>
              <w:rPr>
                <w:lang w:val="en-US"/>
              </w:rPr>
              <w:t>Dvilinskien</w:t>
            </w:r>
            <w:proofErr w:type="spellEnd"/>
            <w:r>
              <w:t>ė</w:t>
            </w:r>
          </w:p>
        </w:tc>
        <w:tc>
          <w:tcPr>
            <w:tcW w:w="2235"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14:paraId="48260993" w14:textId="77777777" w:rsidR="007D14A7" w:rsidRDefault="007D14A7" w:rsidP="007D14A7">
            <w:pPr>
              <w:ind w:firstLine="0"/>
              <w:jc w:val="left"/>
              <w:rPr>
                <w:rFonts w:eastAsia="Calibri"/>
                <w:sz w:val="22"/>
                <w:szCs w:val="22"/>
              </w:rPr>
            </w:pPr>
          </w:p>
        </w:tc>
      </w:tr>
      <w:tr w:rsidR="007D14A7" w14:paraId="4826099B" w14:textId="77777777" w:rsidTr="007D14A7">
        <w:trPr>
          <w:trHeight w:val="3015"/>
        </w:trPr>
        <w:tc>
          <w:tcPr>
            <w:tcW w:w="732"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14:paraId="48260995" w14:textId="77777777" w:rsidR="007D14A7" w:rsidRDefault="007D14A7" w:rsidP="007D14A7">
            <w:pPr>
              <w:ind w:firstLine="0"/>
              <w:jc w:val="left"/>
              <w:rPr>
                <w:szCs w:val="22"/>
                <w:lang w:val="en-US"/>
              </w:rPr>
            </w:pPr>
            <w:r>
              <w:rPr>
                <w:szCs w:val="22"/>
              </w:rPr>
              <w:t>2.</w:t>
            </w:r>
            <w:r>
              <w:rPr>
                <w:szCs w:val="22"/>
                <w:lang w:val="en-US"/>
              </w:rPr>
              <w:t>10</w:t>
            </w:r>
          </w:p>
        </w:tc>
        <w:tc>
          <w:tcPr>
            <w:tcW w:w="167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96" w14:textId="77777777" w:rsidR="007D14A7" w:rsidRDefault="007D14A7" w:rsidP="007D14A7">
            <w:pPr>
              <w:ind w:firstLine="0"/>
              <w:jc w:val="left"/>
            </w:pPr>
            <w:r>
              <w:t>Fizinio ugdymo ir dailės integruota pamoka „ Žaidžiam ir piešiam futbolą “</w:t>
            </w:r>
          </w:p>
        </w:tc>
        <w:tc>
          <w:tcPr>
            <w:tcW w:w="1418" w:type="dxa"/>
            <w:gridSpan w:val="5"/>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97" w14:textId="77777777" w:rsidR="007D14A7" w:rsidRDefault="007D14A7" w:rsidP="007D14A7">
            <w:pPr>
              <w:ind w:firstLine="0"/>
              <w:rPr>
                <w:szCs w:val="22"/>
                <w:lang w:val="en-US"/>
              </w:rPr>
            </w:pPr>
            <w:r>
              <w:rPr>
                <w:szCs w:val="22"/>
              </w:rPr>
              <w:t>202</w:t>
            </w:r>
            <w:r>
              <w:rPr>
                <w:szCs w:val="22"/>
                <w:lang w:val="en-US"/>
              </w:rPr>
              <w:t>1</w:t>
            </w:r>
            <w:r>
              <w:rPr>
                <w:szCs w:val="22"/>
              </w:rPr>
              <w:t>-0</w:t>
            </w:r>
            <w:r>
              <w:rPr>
                <w:szCs w:val="22"/>
                <w:lang w:val="en-US"/>
              </w:rPr>
              <w:t>9</w:t>
            </w:r>
          </w:p>
        </w:tc>
        <w:tc>
          <w:tcPr>
            <w:tcW w:w="1842"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98" w14:textId="77777777" w:rsidR="007D14A7" w:rsidRDefault="007D14A7" w:rsidP="007D14A7">
            <w:pPr>
              <w:ind w:firstLine="0"/>
              <w:jc w:val="left"/>
              <w:rPr>
                <w:szCs w:val="22"/>
              </w:rPr>
            </w:pPr>
            <w:r>
              <w:t>dailės, fizinio ugdymo mokytojai</w:t>
            </w:r>
          </w:p>
        </w:tc>
        <w:tc>
          <w:tcPr>
            <w:tcW w:w="15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8260999" w14:textId="77777777" w:rsidR="007D14A7" w:rsidRDefault="007D14A7" w:rsidP="007D14A7">
            <w:pPr>
              <w:ind w:firstLine="0"/>
              <w:jc w:val="left"/>
              <w:rPr>
                <w:szCs w:val="22"/>
              </w:rPr>
            </w:pPr>
            <w:r>
              <w:t>dailės, fizinio ugdymo mokytojai</w:t>
            </w:r>
          </w:p>
        </w:tc>
        <w:tc>
          <w:tcPr>
            <w:tcW w:w="2235" w:type="dxa"/>
            <w:gridSpan w:val="2"/>
            <w:tcBorders>
              <w:left w:val="single" w:sz="4" w:space="0" w:color="000000"/>
              <w:right w:val="single" w:sz="4" w:space="0" w:color="000000"/>
            </w:tcBorders>
            <w:shd w:val="clear" w:color="000000" w:fill="FFFFFF"/>
            <w:tcMar>
              <w:left w:w="108" w:type="dxa"/>
              <w:right w:w="108" w:type="dxa"/>
            </w:tcMar>
          </w:tcPr>
          <w:p w14:paraId="4826099A" w14:textId="77777777" w:rsidR="007D14A7" w:rsidRDefault="007D14A7" w:rsidP="007D14A7">
            <w:pPr>
              <w:ind w:firstLine="0"/>
              <w:jc w:val="left"/>
              <w:rPr>
                <w:rFonts w:eastAsia="Calibri"/>
                <w:sz w:val="22"/>
                <w:szCs w:val="22"/>
              </w:rPr>
            </w:pPr>
          </w:p>
        </w:tc>
      </w:tr>
      <w:tr w:rsidR="007D14A7" w14:paraId="4826099D" w14:textId="77777777" w:rsidTr="007D14A7">
        <w:trPr>
          <w:trHeight w:val="1"/>
        </w:trPr>
        <w:tc>
          <w:tcPr>
            <w:tcW w:w="946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9C" w14:textId="77777777" w:rsidR="007D14A7" w:rsidRDefault="007D14A7" w:rsidP="007D14A7">
            <w:pPr>
              <w:ind w:firstLine="0"/>
              <w:jc w:val="left"/>
              <w:rPr>
                <w:sz w:val="22"/>
                <w:szCs w:val="22"/>
              </w:rPr>
            </w:pPr>
            <w:r>
              <w:rPr>
                <w:b/>
                <w:szCs w:val="22"/>
              </w:rPr>
              <w:t>3. Kvalifikacijos kėlimas</w:t>
            </w:r>
          </w:p>
        </w:tc>
      </w:tr>
      <w:tr w:rsidR="007D14A7" w14:paraId="482609A4"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9E" w14:textId="77777777" w:rsidR="007D14A7" w:rsidRDefault="007D14A7" w:rsidP="007D14A7">
            <w:pPr>
              <w:ind w:firstLine="0"/>
              <w:jc w:val="left"/>
              <w:rPr>
                <w:sz w:val="22"/>
                <w:szCs w:val="22"/>
              </w:rPr>
            </w:pPr>
            <w:r>
              <w:rPr>
                <w:szCs w:val="22"/>
              </w:rPr>
              <w:t>3.1</w:t>
            </w:r>
          </w:p>
        </w:tc>
        <w:tc>
          <w:tcPr>
            <w:tcW w:w="18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9F" w14:textId="77777777" w:rsidR="007D14A7" w:rsidRDefault="007D14A7" w:rsidP="007D14A7">
            <w:pPr>
              <w:ind w:firstLine="0"/>
              <w:jc w:val="left"/>
              <w:rPr>
                <w:sz w:val="22"/>
                <w:szCs w:val="22"/>
              </w:rPr>
            </w:pPr>
            <w:r>
              <w:rPr>
                <w:szCs w:val="22"/>
              </w:rPr>
              <w:t xml:space="preserve">Seminarų ir kursų lankymas </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0" w14:textId="77777777" w:rsidR="007D14A7" w:rsidRDefault="007D14A7" w:rsidP="007D14A7">
            <w:pPr>
              <w:ind w:firstLine="0"/>
              <w:jc w:val="center"/>
              <w:rPr>
                <w:sz w:val="22"/>
                <w:szCs w:val="22"/>
              </w:rPr>
            </w:pPr>
            <w:r>
              <w:rPr>
                <w:szCs w:val="22"/>
              </w:rPr>
              <w:t>202</w:t>
            </w:r>
            <w:r>
              <w:rPr>
                <w:szCs w:val="22"/>
                <w:lang w:val="en-US"/>
              </w:rPr>
              <w:t>1</w:t>
            </w:r>
            <w:r>
              <w:rPr>
                <w:szCs w:val="22"/>
              </w:rPr>
              <w:t xml:space="preserve"> m.</w:t>
            </w:r>
          </w:p>
        </w:tc>
        <w:tc>
          <w:tcPr>
            <w:tcW w:w="13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1" w14:textId="77777777" w:rsidR="007D14A7" w:rsidRDefault="007D14A7" w:rsidP="007D14A7">
            <w:pPr>
              <w:ind w:firstLine="0"/>
              <w:jc w:val="left"/>
              <w:rPr>
                <w:sz w:val="22"/>
                <w:szCs w:val="22"/>
              </w:rPr>
            </w:pPr>
            <w:r>
              <w:rPr>
                <w:szCs w:val="22"/>
              </w:rPr>
              <w:t>Metodinės grupės nariai</w:t>
            </w:r>
          </w:p>
        </w:tc>
        <w:tc>
          <w:tcPr>
            <w:tcW w:w="225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2" w14:textId="77777777" w:rsidR="007D14A7" w:rsidRDefault="007D14A7" w:rsidP="007D14A7">
            <w:pPr>
              <w:ind w:firstLine="0"/>
              <w:jc w:val="left"/>
              <w:rPr>
                <w:sz w:val="22"/>
                <w:szCs w:val="22"/>
              </w:rPr>
            </w:pPr>
            <w:r>
              <w:rPr>
                <w:szCs w:val="22"/>
              </w:rPr>
              <w:t>Metodinės grupės nariai</w:t>
            </w:r>
          </w:p>
        </w:tc>
        <w:tc>
          <w:tcPr>
            <w:tcW w:w="22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3" w14:textId="77777777" w:rsidR="007D14A7" w:rsidRDefault="007D14A7" w:rsidP="007D14A7">
            <w:pPr>
              <w:ind w:firstLine="0"/>
              <w:jc w:val="left"/>
              <w:rPr>
                <w:sz w:val="22"/>
                <w:szCs w:val="22"/>
              </w:rPr>
            </w:pPr>
            <w:r>
              <w:rPr>
                <w:szCs w:val="22"/>
              </w:rPr>
              <w:t>Kvalifikacijos kėlimas</w:t>
            </w:r>
          </w:p>
        </w:tc>
      </w:tr>
      <w:tr w:rsidR="007D14A7" w14:paraId="482609A6" w14:textId="77777777" w:rsidTr="007D14A7">
        <w:tc>
          <w:tcPr>
            <w:tcW w:w="9466"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5" w14:textId="77777777" w:rsidR="007D14A7" w:rsidRDefault="007D14A7" w:rsidP="007D14A7">
            <w:pPr>
              <w:ind w:firstLine="0"/>
              <w:jc w:val="left"/>
              <w:rPr>
                <w:sz w:val="22"/>
                <w:szCs w:val="22"/>
              </w:rPr>
            </w:pPr>
            <w:r>
              <w:rPr>
                <w:b/>
                <w:szCs w:val="22"/>
              </w:rPr>
              <w:t>4. Renginiai</w:t>
            </w:r>
          </w:p>
        </w:tc>
      </w:tr>
      <w:tr w:rsidR="007D14A7" w14:paraId="482609AD"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7" w14:textId="77777777" w:rsidR="007D14A7" w:rsidRDefault="007D14A7" w:rsidP="007D14A7">
            <w:pPr>
              <w:ind w:firstLine="0"/>
              <w:jc w:val="left"/>
              <w:rPr>
                <w:sz w:val="22"/>
                <w:szCs w:val="22"/>
              </w:rPr>
            </w:pPr>
            <w:r>
              <w:rPr>
                <w:szCs w:val="22"/>
              </w:rPr>
              <w:t>4.1.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8" w14:textId="77777777" w:rsidR="007D14A7" w:rsidRDefault="007D14A7" w:rsidP="007D14A7">
            <w:pPr>
              <w:ind w:firstLine="0"/>
              <w:jc w:val="left"/>
              <w:rPr>
                <w:sz w:val="22"/>
                <w:szCs w:val="22"/>
              </w:rPr>
            </w:pPr>
            <w:r>
              <w:rPr>
                <w:szCs w:val="22"/>
              </w:rPr>
              <w:t>Motinos diena</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9" w14:textId="77777777" w:rsidR="007D14A7" w:rsidRDefault="007D14A7" w:rsidP="007D14A7">
            <w:pPr>
              <w:ind w:firstLine="0"/>
              <w:jc w:val="left"/>
              <w:rPr>
                <w:sz w:val="22"/>
                <w:szCs w:val="22"/>
              </w:rPr>
            </w:pPr>
            <w:r>
              <w:rPr>
                <w:szCs w:val="22"/>
              </w:rPr>
              <w:t>20</w:t>
            </w:r>
            <w:r>
              <w:rPr>
                <w:szCs w:val="22"/>
                <w:lang w:val="en-US"/>
              </w:rPr>
              <w:t>21</w:t>
            </w:r>
            <w:r>
              <w:rPr>
                <w:szCs w:val="22"/>
              </w:rPr>
              <w:t>-05</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A" w14:textId="77777777" w:rsidR="007D14A7" w:rsidRDefault="007D14A7" w:rsidP="007D14A7">
            <w:pPr>
              <w:ind w:firstLine="0"/>
              <w:jc w:val="left"/>
              <w:rPr>
                <w:sz w:val="22"/>
                <w:szCs w:val="22"/>
              </w:rPr>
            </w:pPr>
            <w:r>
              <w:rPr>
                <w:szCs w:val="22"/>
              </w:rPr>
              <w:t xml:space="preserve">A. </w:t>
            </w:r>
            <w:proofErr w:type="spellStart"/>
            <w:r>
              <w:rPr>
                <w:szCs w:val="22"/>
              </w:rPr>
              <w:t>Valasevičienė</w:t>
            </w:r>
            <w:proofErr w:type="spellEnd"/>
            <w:r>
              <w:rPr>
                <w:szCs w:val="22"/>
              </w:rPr>
              <w:t xml:space="preserve">, I. </w:t>
            </w:r>
            <w:proofErr w:type="spellStart"/>
            <w:r>
              <w:rPr>
                <w:szCs w:val="22"/>
              </w:rPr>
              <w:t>Kūlokienė</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B" w14:textId="77777777" w:rsidR="007D14A7" w:rsidRDefault="007D14A7" w:rsidP="007D14A7">
            <w:pPr>
              <w:ind w:firstLine="0"/>
              <w:jc w:val="left"/>
              <w:rPr>
                <w:sz w:val="22"/>
                <w:szCs w:val="22"/>
              </w:rPr>
            </w:pPr>
            <w:r>
              <w:rPr>
                <w:szCs w:val="22"/>
              </w:rPr>
              <w:t xml:space="preserve">A. </w:t>
            </w:r>
            <w:proofErr w:type="spellStart"/>
            <w:r>
              <w:rPr>
                <w:szCs w:val="22"/>
              </w:rPr>
              <w:t>Valasevičienė</w:t>
            </w:r>
            <w:proofErr w:type="spellEnd"/>
            <w:r>
              <w:rPr>
                <w:szCs w:val="22"/>
              </w:rPr>
              <w:t xml:space="preserve">, I </w:t>
            </w:r>
            <w:proofErr w:type="spellStart"/>
            <w:r>
              <w:rPr>
                <w:szCs w:val="22"/>
              </w:rPr>
              <w:t>Kūlokienė</w:t>
            </w:r>
            <w:proofErr w:type="spellEnd"/>
          </w:p>
        </w:tc>
        <w:tc>
          <w:tcPr>
            <w:tcW w:w="20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C" w14:textId="77777777" w:rsidR="007D14A7" w:rsidRDefault="007D14A7" w:rsidP="007D14A7">
            <w:pPr>
              <w:ind w:firstLine="0"/>
              <w:jc w:val="left"/>
              <w:rPr>
                <w:sz w:val="22"/>
                <w:szCs w:val="22"/>
              </w:rPr>
            </w:pPr>
            <w:r>
              <w:rPr>
                <w:szCs w:val="22"/>
              </w:rPr>
              <w:t>Kultūros kėlimas, mokinių užimtumas, mokyklos bendruomenės narių bendradarbiavimas, kūrybiškumo, meninių gabumų ugdymas, sportinis pasirengimas, sveikos gyvensenos ugdymas, edukacinių aplinkų atnaujinimas</w:t>
            </w:r>
          </w:p>
        </w:tc>
      </w:tr>
      <w:tr w:rsidR="007D14A7" w14:paraId="482609B4" w14:textId="77777777" w:rsidTr="007D14A7">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E" w14:textId="77777777" w:rsidR="007D14A7" w:rsidRDefault="007D14A7" w:rsidP="007D14A7">
            <w:pPr>
              <w:ind w:firstLine="0"/>
              <w:jc w:val="left"/>
              <w:rPr>
                <w:sz w:val="22"/>
                <w:szCs w:val="22"/>
              </w:rPr>
            </w:pPr>
            <w:r>
              <w:rPr>
                <w:szCs w:val="22"/>
              </w:rPr>
              <w:t>4.2.</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AF" w14:textId="77777777" w:rsidR="007D14A7" w:rsidRPr="007D14A7" w:rsidRDefault="007D14A7" w:rsidP="007D14A7">
            <w:pPr>
              <w:ind w:firstLine="0"/>
              <w:jc w:val="left"/>
            </w:pPr>
            <w:proofErr w:type="spellStart"/>
            <w:r w:rsidRPr="007D14A7">
              <w:rPr>
                <w:lang w:val="en-US"/>
              </w:rPr>
              <w:t>Dail</w:t>
            </w:r>
            <w:proofErr w:type="spellEnd"/>
            <w:r w:rsidRPr="007D14A7">
              <w:t xml:space="preserve">ės ir technologijų mokytoja kurs dekoracijas </w:t>
            </w:r>
            <w:r>
              <w:rPr>
                <w:lang w:val="en-US"/>
              </w:rPr>
              <w:t>2021-09-</w:t>
            </w:r>
            <w:r w:rsidRPr="007D14A7">
              <w:rPr>
                <w:lang w:val="en-US"/>
              </w:rPr>
              <w:t xml:space="preserve">01 </w:t>
            </w:r>
            <w:r w:rsidRPr="007D14A7">
              <w:t>šventei.</w:t>
            </w:r>
            <w:r>
              <w:t xml:space="preserve"> </w:t>
            </w:r>
            <w:r w:rsidRPr="007D14A7">
              <w:t>Taip pat atsakinga už Lazdijų ruduo dekoracijas.</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0" w14:textId="77777777" w:rsidR="007D14A7" w:rsidRDefault="007D14A7" w:rsidP="007D14A7">
            <w:pPr>
              <w:ind w:firstLine="0"/>
              <w:jc w:val="left"/>
              <w:rPr>
                <w:sz w:val="22"/>
                <w:szCs w:val="22"/>
              </w:rPr>
            </w:pPr>
            <w:r>
              <w:rPr>
                <w:szCs w:val="22"/>
              </w:rPr>
              <w:t>202</w:t>
            </w:r>
            <w:r>
              <w:rPr>
                <w:szCs w:val="22"/>
                <w:lang w:val="en-US"/>
              </w:rPr>
              <w:t>1</w:t>
            </w:r>
            <w:r>
              <w:rPr>
                <w:szCs w:val="22"/>
              </w:rPr>
              <w:t>-09</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1" w14:textId="77777777" w:rsidR="007D14A7" w:rsidRDefault="007D14A7" w:rsidP="007D14A7">
            <w:pPr>
              <w:ind w:firstLine="0"/>
              <w:jc w:val="left"/>
              <w:rPr>
                <w:sz w:val="22"/>
                <w:szCs w:val="22"/>
              </w:rPr>
            </w:pPr>
            <w:proofErr w:type="spellStart"/>
            <w:r>
              <w:rPr>
                <w:sz w:val="22"/>
                <w:szCs w:val="22"/>
              </w:rPr>
              <w:t>I.Kūlokienė</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2" w14:textId="77777777" w:rsidR="007D14A7" w:rsidRDefault="007D14A7" w:rsidP="007D14A7">
            <w:pPr>
              <w:ind w:firstLine="0"/>
              <w:jc w:val="left"/>
              <w:rPr>
                <w:sz w:val="22"/>
                <w:szCs w:val="22"/>
              </w:rPr>
            </w:pPr>
            <w:proofErr w:type="spellStart"/>
            <w:r>
              <w:rPr>
                <w:sz w:val="22"/>
                <w:szCs w:val="22"/>
              </w:rPr>
              <w:t>I.Kūlokienė</w:t>
            </w:r>
            <w:proofErr w:type="spellEnd"/>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B3" w14:textId="77777777" w:rsidR="007D14A7" w:rsidRDefault="007D14A7" w:rsidP="007D14A7">
            <w:pPr>
              <w:spacing w:after="200"/>
              <w:ind w:firstLine="0"/>
              <w:jc w:val="left"/>
              <w:rPr>
                <w:rFonts w:eastAsia="Calibri"/>
                <w:sz w:val="22"/>
                <w:szCs w:val="22"/>
              </w:rPr>
            </w:pPr>
          </w:p>
        </w:tc>
      </w:tr>
      <w:tr w:rsidR="007D14A7" w14:paraId="482609BB" w14:textId="77777777" w:rsidTr="007D14A7">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5" w14:textId="77777777" w:rsidR="007D14A7" w:rsidRDefault="007D14A7" w:rsidP="007D14A7">
            <w:pPr>
              <w:ind w:firstLine="0"/>
              <w:jc w:val="left"/>
              <w:rPr>
                <w:sz w:val="22"/>
                <w:szCs w:val="22"/>
              </w:rPr>
            </w:pPr>
            <w:r>
              <w:rPr>
                <w:szCs w:val="22"/>
              </w:rPr>
              <w:t>4.3.</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6" w14:textId="77777777" w:rsidR="007D14A7" w:rsidRDefault="007D14A7" w:rsidP="007D14A7">
            <w:pPr>
              <w:ind w:firstLine="0"/>
              <w:jc w:val="left"/>
              <w:rPr>
                <w:sz w:val="22"/>
                <w:szCs w:val="22"/>
              </w:rPr>
            </w:pPr>
            <w:r>
              <w:rPr>
                <w:szCs w:val="22"/>
              </w:rPr>
              <w:t>Advento popietė</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7" w14:textId="77777777" w:rsidR="007D14A7" w:rsidRDefault="007D14A7" w:rsidP="007D14A7">
            <w:pPr>
              <w:ind w:firstLine="0"/>
              <w:jc w:val="left"/>
              <w:rPr>
                <w:sz w:val="22"/>
                <w:szCs w:val="22"/>
              </w:rPr>
            </w:pPr>
            <w:r>
              <w:rPr>
                <w:szCs w:val="22"/>
              </w:rPr>
              <w:t>202</w:t>
            </w:r>
            <w:r>
              <w:rPr>
                <w:szCs w:val="22"/>
                <w:lang w:val="en-US"/>
              </w:rPr>
              <w:t>1</w:t>
            </w:r>
            <w:r>
              <w:rPr>
                <w:szCs w:val="22"/>
              </w:rPr>
              <w:t>-12</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8" w14:textId="77777777" w:rsidR="007D14A7" w:rsidRDefault="007D14A7" w:rsidP="007D14A7">
            <w:pPr>
              <w:ind w:firstLine="0"/>
              <w:jc w:val="left"/>
              <w:rPr>
                <w:sz w:val="22"/>
                <w:szCs w:val="22"/>
              </w:rPr>
            </w:pPr>
            <w:r>
              <w:rPr>
                <w:szCs w:val="22"/>
              </w:rPr>
              <w:t xml:space="preserve">A. </w:t>
            </w:r>
            <w:proofErr w:type="spellStart"/>
            <w:r>
              <w:rPr>
                <w:szCs w:val="22"/>
              </w:rPr>
              <w:t>Valasevičienė</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9" w14:textId="77777777" w:rsidR="007D14A7" w:rsidRDefault="007D14A7" w:rsidP="007D14A7">
            <w:pPr>
              <w:ind w:firstLine="0"/>
              <w:jc w:val="left"/>
              <w:rPr>
                <w:sz w:val="22"/>
                <w:szCs w:val="22"/>
              </w:rPr>
            </w:pPr>
            <w:r>
              <w:rPr>
                <w:szCs w:val="22"/>
              </w:rPr>
              <w:t xml:space="preserve">A. </w:t>
            </w:r>
            <w:proofErr w:type="spellStart"/>
            <w:r>
              <w:rPr>
                <w:szCs w:val="22"/>
              </w:rPr>
              <w:t>Valasevičienė</w:t>
            </w:r>
            <w:proofErr w:type="spellEnd"/>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BA" w14:textId="77777777" w:rsidR="007D14A7" w:rsidRDefault="007D14A7" w:rsidP="007D14A7">
            <w:pPr>
              <w:spacing w:after="200"/>
              <w:ind w:firstLine="0"/>
              <w:jc w:val="left"/>
              <w:rPr>
                <w:rFonts w:eastAsia="Calibri"/>
                <w:sz w:val="22"/>
                <w:szCs w:val="22"/>
              </w:rPr>
            </w:pPr>
          </w:p>
        </w:tc>
      </w:tr>
      <w:tr w:rsidR="007D14A7" w14:paraId="482609C2"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C" w14:textId="77777777" w:rsidR="007D14A7" w:rsidRDefault="007D14A7" w:rsidP="007D14A7">
            <w:pPr>
              <w:ind w:firstLine="0"/>
              <w:jc w:val="left"/>
              <w:rPr>
                <w:sz w:val="22"/>
                <w:szCs w:val="22"/>
              </w:rPr>
            </w:pPr>
            <w:r>
              <w:rPr>
                <w:szCs w:val="22"/>
              </w:rPr>
              <w:t>4.4.</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D" w14:textId="77777777" w:rsidR="007D14A7" w:rsidRDefault="007D14A7" w:rsidP="007D14A7">
            <w:pPr>
              <w:ind w:firstLine="0"/>
              <w:jc w:val="left"/>
              <w:rPr>
                <w:sz w:val="22"/>
                <w:szCs w:val="22"/>
              </w:rPr>
            </w:pPr>
            <w:r>
              <w:rPr>
                <w:szCs w:val="22"/>
              </w:rPr>
              <w:t>Technologijų olimpiada mokykloje</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E" w14:textId="77777777" w:rsidR="007D14A7" w:rsidRDefault="007D14A7" w:rsidP="007D14A7">
            <w:pPr>
              <w:ind w:firstLine="0"/>
              <w:jc w:val="left"/>
              <w:rPr>
                <w:sz w:val="22"/>
                <w:szCs w:val="22"/>
                <w:lang w:val="en-US"/>
              </w:rPr>
            </w:pPr>
            <w:r>
              <w:rPr>
                <w:szCs w:val="22"/>
              </w:rPr>
              <w:t>20</w:t>
            </w:r>
            <w:r>
              <w:rPr>
                <w:szCs w:val="22"/>
                <w:lang w:val="en-US"/>
              </w:rPr>
              <w:t>21</w:t>
            </w:r>
            <w:r>
              <w:rPr>
                <w:szCs w:val="22"/>
              </w:rPr>
              <w:t>-0</w:t>
            </w:r>
            <w:r>
              <w:rPr>
                <w:szCs w:val="22"/>
                <w:lang w:val="en-US"/>
              </w:rPr>
              <w:t>1</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BF" w14:textId="77777777" w:rsidR="007D14A7" w:rsidRDefault="007D14A7" w:rsidP="007D14A7">
            <w:pPr>
              <w:ind w:firstLine="0"/>
              <w:jc w:val="left"/>
              <w:rPr>
                <w:sz w:val="22"/>
                <w:szCs w:val="22"/>
              </w:rPr>
            </w:pPr>
            <w:proofErr w:type="spellStart"/>
            <w:r>
              <w:rPr>
                <w:szCs w:val="22"/>
              </w:rPr>
              <w:t>I.Kūlokienė</w:t>
            </w:r>
            <w:proofErr w:type="spellEnd"/>
            <w:r>
              <w:rPr>
                <w:szCs w:val="22"/>
              </w:rPr>
              <w:t xml:space="preserve">, G. </w:t>
            </w:r>
            <w:proofErr w:type="spellStart"/>
            <w:r>
              <w:rPr>
                <w:szCs w:val="22"/>
              </w:rPr>
              <w:t>Mirijauskas</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0" w14:textId="77777777" w:rsidR="007D14A7" w:rsidRDefault="007D14A7" w:rsidP="007D14A7">
            <w:pPr>
              <w:ind w:firstLine="0"/>
              <w:jc w:val="left"/>
              <w:rPr>
                <w:sz w:val="22"/>
                <w:szCs w:val="22"/>
              </w:rPr>
            </w:pPr>
            <w:r>
              <w:rPr>
                <w:szCs w:val="22"/>
              </w:rPr>
              <w:t xml:space="preserve"> </w:t>
            </w:r>
            <w:proofErr w:type="spellStart"/>
            <w:r>
              <w:rPr>
                <w:szCs w:val="22"/>
              </w:rPr>
              <w:t>I.Kūlokienė</w:t>
            </w:r>
            <w:proofErr w:type="spellEnd"/>
            <w:r>
              <w:rPr>
                <w:szCs w:val="22"/>
              </w:rPr>
              <w:t xml:space="preserve">, </w:t>
            </w:r>
            <w:proofErr w:type="spellStart"/>
            <w:r>
              <w:rPr>
                <w:szCs w:val="22"/>
              </w:rPr>
              <w:t>G.Mirijauskas</w:t>
            </w:r>
            <w:proofErr w:type="spellEnd"/>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C1" w14:textId="77777777" w:rsidR="007D14A7" w:rsidRDefault="007D14A7" w:rsidP="007D14A7">
            <w:pPr>
              <w:spacing w:after="200"/>
              <w:ind w:firstLine="0"/>
              <w:jc w:val="left"/>
              <w:rPr>
                <w:rFonts w:eastAsia="Calibri"/>
                <w:sz w:val="22"/>
                <w:szCs w:val="22"/>
              </w:rPr>
            </w:pPr>
          </w:p>
        </w:tc>
      </w:tr>
      <w:tr w:rsidR="007D14A7" w14:paraId="482609C9"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3" w14:textId="77777777" w:rsidR="007D14A7" w:rsidRDefault="007D14A7" w:rsidP="007D14A7">
            <w:pPr>
              <w:ind w:firstLine="0"/>
              <w:jc w:val="left"/>
              <w:rPr>
                <w:sz w:val="22"/>
                <w:szCs w:val="22"/>
              </w:rPr>
            </w:pPr>
            <w:r>
              <w:rPr>
                <w:szCs w:val="22"/>
              </w:rPr>
              <w:t>4.5.</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4" w14:textId="77777777" w:rsidR="007D14A7" w:rsidRDefault="007D14A7" w:rsidP="007D14A7">
            <w:pPr>
              <w:ind w:firstLine="0"/>
              <w:jc w:val="left"/>
              <w:rPr>
                <w:sz w:val="22"/>
                <w:szCs w:val="22"/>
              </w:rPr>
            </w:pPr>
            <w:r>
              <w:rPr>
                <w:szCs w:val="22"/>
              </w:rPr>
              <w:t xml:space="preserve">Technologijų rajoninė olimpiada </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5" w14:textId="77777777" w:rsidR="007D14A7" w:rsidRDefault="007D14A7" w:rsidP="007D14A7">
            <w:pPr>
              <w:ind w:firstLine="0"/>
              <w:jc w:val="left"/>
              <w:rPr>
                <w:sz w:val="22"/>
                <w:szCs w:val="22"/>
              </w:rPr>
            </w:pPr>
            <w:r>
              <w:rPr>
                <w:szCs w:val="22"/>
              </w:rPr>
              <w:t>202</w:t>
            </w:r>
            <w:r>
              <w:rPr>
                <w:szCs w:val="22"/>
                <w:lang w:val="en-US"/>
              </w:rPr>
              <w:t>1</w:t>
            </w:r>
            <w:r>
              <w:rPr>
                <w:szCs w:val="22"/>
              </w:rPr>
              <w:t>-02</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6" w14:textId="77777777" w:rsidR="007D14A7" w:rsidRPr="007D14A7" w:rsidRDefault="007D14A7" w:rsidP="007D14A7">
            <w:pPr>
              <w:ind w:firstLine="0"/>
              <w:jc w:val="left"/>
              <w:rPr>
                <w:szCs w:val="22"/>
              </w:rPr>
            </w:pPr>
            <w:r>
              <w:rPr>
                <w:szCs w:val="22"/>
              </w:rPr>
              <w:t xml:space="preserve">G. </w:t>
            </w:r>
            <w:proofErr w:type="spellStart"/>
            <w:r>
              <w:rPr>
                <w:szCs w:val="22"/>
              </w:rPr>
              <w:t>Mirijauskas</w:t>
            </w:r>
            <w:proofErr w:type="spellEnd"/>
            <w:r>
              <w:rPr>
                <w:szCs w:val="22"/>
              </w:rPr>
              <w:t xml:space="preserve">, </w:t>
            </w:r>
            <w:proofErr w:type="spellStart"/>
            <w:r>
              <w:rPr>
                <w:szCs w:val="22"/>
              </w:rPr>
              <w:t>I.Kūlokienė</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7" w14:textId="77777777" w:rsidR="007D14A7" w:rsidRPr="007D14A7" w:rsidRDefault="007D14A7" w:rsidP="007D14A7">
            <w:pPr>
              <w:ind w:firstLine="0"/>
              <w:jc w:val="left"/>
              <w:rPr>
                <w:szCs w:val="22"/>
              </w:rPr>
            </w:pPr>
            <w:r>
              <w:rPr>
                <w:szCs w:val="22"/>
              </w:rPr>
              <w:t xml:space="preserve">G. </w:t>
            </w:r>
            <w:proofErr w:type="spellStart"/>
            <w:r>
              <w:rPr>
                <w:szCs w:val="22"/>
              </w:rPr>
              <w:t>Mirijauskas</w:t>
            </w:r>
            <w:proofErr w:type="spellEnd"/>
            <w:r>
              <w:rPr>
                <w:szCs w:val="22"/>
              </w:rPr>
              <w:t xml:space="preserve">, </w:t>
            </w:r>
            <w:proofErr w:type="spellStart"/>
            <w:r>
              <w:rPr>
                <w:szCs w:val="22"/>
              </w:rPr>
              <w:t>I.Kūlokienė</w:t>
            </w:r>
            <w:proofErr w:type="spellEnd"/>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C8" w14:textId="77777777" w:rsidR="007D14A7" w:rsidRDefault="007D14A7" w:rsidP="007D14A7">
            <w:pPr>
              <w:spacing w:after="200"/>
              <w:ind w:firstLine="0"/>
              <w:jc w:val="left"/>
              <w:rPr>
                <w:rFonts w:eastAsia="Calibri"/>
                <w:sz w:val="22"/>
                <w:szCs w:val="22"/>
              </w:rPr>
            </w:pPr>
          </w:p>
        </w:tc>
      </w:tr>
      <w:tr w:rsidR="007D14A7" w14:paraId="482609D0" w14:textId="77777777" w:rsidTr="007D14A7">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A" w14:textId="77777777" w:rsidR="007D14A7" w:rsidRDefault="007D14A7" w:rsidP="007D14A7">
            <w:pPr>
              <w:ind w:firstLine="0"/>
              <w:jc w:val="left"/>
              <w:rPr>
                <w:sz w:val="22"/>
                <w:szCs w:val="22"/>
              </w:rPr>
            </w:pPr>
            <w:r>
              <w:rPr>
                <w:szCs w:val="22"/>
              </w:rPr>
              <w:t>4.6.</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B" w14:textId="77777777" w:rsidR="007D14A7" w:rsidRDefault="007D14A7" w:rsidP="007D14A7">
            <w:pPr>
              <w:ind w:firstLine="0"/>
              <w:jc w:val="left"/>
              <w:rPr>
                <w:sz w:val="22"/>
                <w:szCs w:val="22"/>
              </w:rPr>
            </w:pPr>
            <w:r>
              <w:rPr>
                <w:szCs w:val="22"/>
              </w:rPr>
              <w:t>Kalėdinis mokyklos puošimas</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C" w14:textId="77777777" w:rsidR="007D14A7" w:rsidRDefault="007D14A7" w:rsidP="007D14A7">
            <w:pPr>
              <w:ind w:firstLine="0"/>
              <w:jc w:val="left"/>
              <w:rPr>
                <w:sz w:val="22"/>
                <w:szCs w:val="22"/>
              </w:rPr>
            </w:pPr>
            <w:r>
              <w:rPr>
                <w:szCs w:val="22"/>
              </w:rPr>
              <w:t>202</w:t>
            </w:r>
            <w:r>
              <w:rPr>
                <w:szCs w:val="22"/>
                <w:lang w:val="en-US"/>
              </w:rPr>
              <w:t>1</w:t>
            </w:r>
            <w:r>
              <w:rPr>
                <w:szCs w:val="22"/>
              </w:rPr>
              <w:t>-12</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D" w14:textId="77777777" w:rsidR="007D14A7" w:rsidRDefault="007D14A7" w:rsidP="007D14A7">
            <w:pPr>
              <w:ind w:firstLine="0"/>
              <w:jc w:val="left"/>
              <w:rPr>
                <w:sz w:val="22"/>
                <w:szCs w:val="22"/>
              </w:rPr>
            </w:pPr>
            <w:r>
              <w:rPr>
                <w:szCs w:val="22"/>
              </w:rPr>
              <w:t xml:space="preserve">I. </w:t>
            </w:r>
            <w:proofErr w:type="spellStart"/>
            <w:r>
              <w:rPr>
                <w:szCs w:val="22"/>
              </w:rPr>
              <w:t>Kūlokienė</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CE" w14:textId="77777777" w:rsidR="007D14A7" w:rsidRDefault="007D14A7" w:rsidP="007D14A7">
            <w:pPr>
              <w:ind w:firstLine="0"/>
              <w:jc w:val="left"/>
              <w:rPr>
                <w:szCs w:val="22"/>
              </w:rPr>
            </w:pPr>
            <w:r>
              <w:rPr>
                <w:szCs w:val="22"/>
              </w:rPr>
              <w:t xml:space="preserve">I. </w:t>
            </w:r>
            <w:proofErr w:type="spellStart"/>
            <w:r>
              <w:rPr>
                <w:szCs w:val="22"/>
              </w:rPr>
              <w:t>Kūlokienė</w:t>
            </w:r>
            <w:proofErr w:type="spellEnd"/>
            <w:r>
              <w:rPr>
                <w:szCs w:val="22"/>
              </w:rPr>
              <w:t>, mokiniai</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CF" w14:textId="77777777" w:rsidR="007D14A7" w:rsidRDefault="007D14A7" w:rsidP="007D14A7">
            <w:pPr>
              <w:spacing w:after="200"/>
              <w:ind w:firstLine="0"/>
              <w:jc w:val="left"/>
              <w:rPr>
                <w:rFonts w:eastAsia="Calibri"/>
                <w:sz w:val="22"/>
                <w:szCs w:val="22"/>
              </w:rPr>
            </w:pPr>
          </w:p>
        </w:tc>
      </w:tr>
      <w:tr w:rsidR="007D14A7" w14:paraId="482609D7" w14:textId="77777777" w:rsidTr="007D14A7">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1" w14:textId="77777777" w:rsidR="007D14A7" w:rsidRDefault="007D14A7" w:rsidP="007D14A7">
            <w:pPr>
              <w:ind w:firstLine="0"/>
              <w:jc w:val="left"/>
              <w:rPr>
                <w:sz w:val="22"/>
                <w:szCs w:val="22"/>
              </w:rPr>
            </w:pPr>
            <w:r>
              <w:rPr>
                <w:szCs w:val="22"/>
              </w:rPr>
              <w:t>4.7.</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2" w14:textId="77777777" w:rsidR="007D14A7" w:rsidRDefault="007D14A7" w:rsidP="007D14A7">
            <w:pPr>
              <w:ind w:firstLine="0"/>
              <w:jc w:val="left"/>
              <w:rPr>
                <w:sz w:val="22"/>
                <w:szCs w:val="22"/>
              </w:rPr>
            </w:pPr>
            <w:r>
              <w:rPr>
                <w:szCs w:val="22"/>
              </w:rPr>
              <w:t>Mokinių darbų paroda.</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3" w14:textId="77777777" w:rsidR="007D14A7" w:rsidRDefault="007D14A7" w:rsidP="007D14A7">
            <w:pPr>
              <w:ind w:firstLine="0"/>
              <w:jc w:val="left"/>
              <w:rPr>
                <w:sz w:val="22"/>
                <w:szCs w:val="22"/>
              </w:rPr>
            </w:pPr>
            <w:r>
              <w:rPr>
                <w:szCs w:val="22"/>
              </w:rPr>
              <w:t>202</w:t>
            </w:r>
            <w:r>
              <w:rPr>
                <w:szCs w:val="22"/>
                <w:lang w:val="en-US"/>
              </w:rPr>
              <w:t xml:space="preserve">1 </w:t>
            </w:r>
            <w:r>
              <w:rPr>
                <w:szCs w:val="22"/>
              </w:rPr>
              <w:t>m. 03</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4" w14:textId="77777777" w:rsidR="007D14A7" w:rsidRDefault="007D14A7" w:rsidP="007D14A7">
            <w:pPr>
              <w:jc w:val="left"/>
              <w:rPr>
                <w:sz w:val="22"/>
                <w:szCs w:val="22"/>
              </w:rPr>
            </w:pPr>
            <w:proofErr w:type="spellStart"/>
            <w:r>
              <w:rPr>
                <w:szCs w:val="22"/>
              </w:rPr>
              <w:t>I.Kūlokienė</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5" w14:textId="77777777" w:rsidR="007D14A7" w:rsidRDefault="007D14A7" w:rsidP="007D14A7">
            <w:pPr>
              <w:ind w:firstLine="0"/>
              <w:jc w:val="left"/>
              <w:rPr>
                <w:sz w:val="22"/>
                <w:szCs w:val="22"/>
              </w:rPr>
            </w:pPr>
            <w:r>
              <w:rPr>
                <w:szCs w:val="22"/>
              </w:rPr>
              <w:t xml:space="preserve">I. </w:t>
            </w:r>
            <w:proofErr w:type="spellStart"/>
            <w:r>
              <w:rPr>
                <w:szCs w:val="22"/>
              </w:rPr>
              <w:t>Kūlokienė</w:t>
            </w:r>
            <w:proofErr w:type="spellEnd"/>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D6" w14:textId="77777777" w:rsidR="007D14A7" w:rsidRDefault="007D14A7" w:rsidP="007D14A7">
            <w:pPr>
              <w:spacing w:after="200"/>
              <w:ind w:firstLine="0"/>
              <w:jc w:val="left"/>
              <w:rPr>
                <w:rFonts w:eastAsia="Calibri"/>
                <w:sz w:val="22"/>
                <w:szCs w:val="22"/>
              </w:rPr>
            </w:pPr>
          </w:p>
        </w:tc>
      </w:tr>
      <w:tr w:rsidR="007D14A7" w14:paraId="482609DE"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8" w14:textId="77777777" w:rsidR="007D14A7" w:rsidRDefault="007D14A7" w:rsidP="007D14A7">
            <w:pPr>
              <w:ind w:firstLine="0"/>
              <w:jc w:val="left"/>
              <w:rPr>
                <w:sz w:val="22"/>
                <w:szCs w:val="22"/>
              </w:rPr>
            </w:pPr>
            <w:r>
              <w:rPr>
                <w:szCs w:val="22"/>
              </w:rPr>
              <w:t>4.8.</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9" w14:textId="77777777" w:rsidR="007D14A7" w:rsidRDefault="007D14A7" w:rsidP="007D14A7">
            <w:pPr>
              <w:ind w:firstLine="0"/>
              <w:jc w:val="left"/>
              <w:rPr>
                <w:sz w:val="22"/>
                <w:szCs w:val="22"/>
              </w:rPr>
            </w:pPr>
            <w:r>
              <w:rPr>
                <w:szCs w:val="22"/>
              </w:rPr>
              <w:t xml:space="preserve">Rajoninė paroda „ Žiemos </w:t>
            </w:r>
            <w:proofErr w:type="spellStart"/>
            <w:r>
              <w:rPr>
                <w:szCs w:val="22"/>
                <w:lang w:val="en-US"/>
              </w:rPr>
              <w:t>instaliacija</w:t>
            </w:r>
            <w:proofErr w:type="spellEnd"/>
            <w:r>
              <w:rPr>
                <w:szCs w:val="22"/>
                <w:lang w:val="en-US"/>
              </w:rPr>
              <w:t xml:space="preserve"> </w:t>
            </w:r>
            <w:r>
              <w:rPr>
                <w:szCs w:val="22"/>
              </w:rPr>
              <w:t>“</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A" w14:textId="77777777" w:rsidR="007D14A7" w:rsidRDefault="007D14A7" w:rsidP="007D14A7">
            <w:pPr>
              <w:ind w:firstLine="0"/>
              <w:jc w:val="left"/>
              <w:rPr>
                <w:sz w:val="22"/>
                <w:szCs w:val="22"/>
              </w:rPr>
            </w:pPr>
            <w:r>
              <w:rPr>
                <w:szCs w:val="22"/>
              </w:rPr>
              <w:t>202</w:t>
            </w:r>
            <w:r>
              <w:rPr>
                <w:szCs w:val="22"/>
                <w:lang w:val="en-US"/>
              </w:rPr>
              <w:t>1</w:t>
            </w:r>
            <w:r>
              <w:rPr>
                <w:szCs w:val="22"/>
              </w:rPr>
              <w:t>-12</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B" w14:textId="77777777" w:rsidR="007D14A7" w:rsidRDefault="007D14A7" w:rsidP="007D14A7">
            <w:pPr>
              <w:ind w:firstLine="0"/>
              <w:jc w:val="left"/>
              <w:rPr>
                <w:sz w:val="22"/>
                <w:szCs w:val="22"/>
              </w:rPr>
            </w:pPr>
            <w:r>
              <w:rPr>
                <w:szCs w:val="22"/>
              </w:rPr>
              <w:t xml:space="preserve">I. </w:t>
            </w:r>
            <w:proofErr w:type="spellStart"/>
            <w:r>
              <w:rPr>
                <w:szCs w:val="22"/>
              </w:rPr>
              <w:t>Kūlokienė</w:t>
            </w:r>
            <w:proofErr w:type="spellEnd"/>
            <w:r>
              <w:rPr>
                <w:szCs w:val="22"/>
              </w:rPr>
              <w:t xml:space="preserve">, G. </w:t>
            </w:r>
            <w:proofErr w:type="spellStart"/>
            <w:r>
              <w:rPr>
                <w:szCs w:val="22"/>
              </w:rPr>
              <w:t>Mirijauskas</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C" w14:textId="77777777" w:rsidR="007D14A7" w:rsidRDefault="007D14A7" w:rsidP="007D14A7">
            <w:pPr>
              <w:ind w:firstLine="0"/>
              <w:jc w:val="left"/>
              <w:rPr>
                <w:sz w:val="22"/>
                <w:szCs w:val="22"/>
              </w:rPr>
            </w:pPr>
            <w:r>
              <w:rPr>
                <w:szCs w:val="22"/>
              </w:rPr>
              <w:t xml:space="preserve">I. </w:t>
            </w:r>
            <w:proofErr w:type="spellStart"/>
            <w:r>
              <w:rPr>
                <w:szCs w:val="22"/>
              </w:rPr>
              <w:t>Kūlokienė</w:t>
            </w:r>
            <w:proofErr w:type="spellEnd"/>
            <w:r>
              <w:rPr>
                <w:szCs w:val="22"/>
              </w:rPr>
              <w:t xml:space="preserve">, G. </w:t>
            </w:r>
            <w:proofErr w:type="spellStart"/>
            <w:r>
              <w:rPr>
                <w:szCs w:val="22"/>
              </w:rPr>
              <w:t>Mirijauskas</w:t>
            </w:r>
            <w:proofErr w:type="spellEnd"/>
            <w:r>
              <w:rPr>
                <w:szCs w:val="22"/>
              </w:rPr>
              <w:t xml:space="preserve"> </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DD" w14:textId="77777777" w:rsidR="007D14A7" w:rsidRDefault="007D14A7" w:rsidP="007D14A7">
            <w:pPr>
              <w:spacing w:after="200"/>
              <w:ind w:firstLine="0"/>
              <w:jc w:val="left"/>
              <w:rPr>
                <w:rFonts w:eastAsia="Calibri"/>
                <w:sz w:val="22"/>
                <w:szCs w:val="22"/>
              </w:rPr>
            </w:pPr>
          </w:p>
        </w:tc>
      </w:tr>
      <w:tr w:rsidR="007D14A7" w14:paraId="482609E5"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DF" w14:textId="77777777" w:rsidR="007D14A7" w:rsidRDefault="007D14A7" w:rsidP="007D14A7">
            <w:pPr>
              <w:ind w:firstLine="0"/>
              <w:jc w:val="left"/>
              <w:rPr>
                <w:sz w:val="22"/>
                <w:szCs w:val="22"/>
              </w:rPr>
            </w:pPr>
            <w:r>
              <w:rPr>
                <w:szCs w:val="22"/>
              </w:rPr>
              <w:t>4.9.</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0" w14:textId="77777777" w:rsidR="007D14A7" w:rsidRDefault="007D14A7" w:rsidP="007D14A7">
            <w:pPr>
              <w:ind w:firstLine="0"/>
              <w:jc w:val="left"/>
              <w:rPr>
                <w:sz w:val="22"/>
                <w:szCs w:val="22"/>
              </w:rPr>
            </w:pPr>
            <w:r>
              <w:rPr>
                <w:color w:val="000000"/>
                <w:szCs w:val="22"/>
              </w:rPr>
              <w:t>Rinkimas, kaupimas ir panaudojimas mokinių idėjų puošiant mokyklos erdves.</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1" w14:textId="77777777" w:rsidR="007D14A7" w:rsidRDefault="007D14A7" w:rsidP="007D14A7">
            <w:pPr>
              <w:ind w:firstLine="0"/>
              <w:jc w:val="left"/>
              <w:rPr>
                <w:sz w:val="22"/>
                <w:szCs w:val="22"/>
              </w:rPr>
            </w:pPr>
            <w:r>
              <w:rPr>
                <w:szCs w:val="22"/>
              </w:rPr>
              <w:t>202</w:t>
            </w:r>
            <w:r>
              <w:rPr>
                <w:szCs w:val="22"/>
                <w:lang w:val="en-US"/>
              </w:rPr>
              <w:t>1</w:t>
            </w:r>
            <w:r>
              <w:rPr>
                <w:szCs w:val="22"/>
              </w:rPr>
              <w:t xml:space="preserve"> m. 01</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2" w14:textId="77777777" w:rsidR="007D14A7" w:rsidRDefault="007D14A7" w:rsidP="007D14A7">
            <w:pPr>
              <w:ind w:firstLine="0"/>
              <w:jc w:val="left"/>
              <w:rPr>
                <w:sz w:val="22"/>
                <w:szCs w:val="22"/>
              </w:rPr>
            </w:pPr>
            <w:proofErr w:type="spellStart"/>
            <w:r>
              <w:rPr>
                <w:szCs w:val="22"/>
              </w:rPr>
              <w:t>Technologijų,dailės</w:t>
            </w:r>
            <w:proofErr w:type="spellEnd"/>
            <w:r>
              <w:rPr>
                <w:szCs w:val="22"/>
              </w:rPr>
              <w:t xml:space="preserve"> mokytoja I. </w:t>
            </w:r>
            <w:proofErr w:type="spellStart"/>
            <w:r>
              <w:rPr>
                <w:szCs w:val="22"/>
              </w:rPr>
              <w:t>Kūlokienė</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3" w14:textId="77777777" w:rsidR="007D14A7" w:rsidRDefault="007D14A7" w:rsidP="007D14A7">
            <w:pPr>
              <w:ind w:firstLine="0"/>
              <w:jc w:val="left"/>
              <w:rPr>
                <w:sz w:val="22"/>
                <w:szCs w:val="22"/>
              </w:rPr>
            </w:pPr>
            <w:r>
              <w:rPr>
                <w:szCs w:val="22"/>
              </w:rPr>
              <w:t xml:space="preserve">Technologijų, dailės mokytoja I. </w:t>
            </w:r>
            <w:proofErr w:type="spellStart"/>
            <w:r>
              <w:rPr>
                <w:szCs w:val="22"/>
              </w:rPr>
              <w:t>Kūlokienė</w:t>
            </w:r>
            <w:proofErr w:type="spellEnd"/>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E4" w14:textId="77777777" w:rsidR="007D14A7" w:rsidRDefault="007D14A7" w:rsidP="007D14A7">
            <w:pPr>
              <w:spacing w:after="200"/>
              <w:ind w:firstLine="0"/>
              <w:jc w:val="left"/>
              <w:rPr>
                <w:rFonts w:eastAsia="Calibri"/>
                <w:sz w:val="22"/>
                <w:szCs w:val="22"/>
              </w:rPr>
            </w:pPr>
          </w:p>
        </w:tc>
      </w:tr>
      <w:tr w:rsidR="007D14A7" w14:paraId="482609EC"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6" w14:textId="77777777" w:rsidR="007D14A7" w:rsidRDefault="007D14A7" w:rsidP="007D14A7">
            <w:pPr>
              <w:ind w:firstLine="0"/>
              <w:jc w:val="left"/>
              <w:rPr>
                <w:sz w:val="22"/>
                <w:szCs w:val="22"/>
              </w:rPr>
            </w:pPr>
            <w:r>
              <w:rPr>
                <w:szCs w:val="22"/>
              </w:rPr>
              <w:t>4.10.</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7" w14:textId="77777777" w:rsidR="007D14A7" w:rsidRDefault="007D14A7" w:rsidP="007D14A7">
            <w:pPr>
              <w:ind w:firstLine="0"/>
              <w:jc w:val="left"/>
              <w:rPr>
                <w:sz w:val="22"/>
                <w:szCs w:val="22"/>
              </w:rPr>
            </w:pPr>
            <w:r>
              <w:rPr>
                <w:szCs w:val="22"/>
              </w:rPr>
              <w:t>Dailės olimpiada mokykloje</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8" w14:textId="77777777" w:rsidR="007D14A7" w:rsidRDefault="007D14A7" w:rsidP="007D14A7">
            <w:pPr>
              <w:ind w:firstLine="0"/>
              <w:jc w:val="left"/>
              <w:rPr>
                <w:sz w:val="22"/>
                <w:szCs w:val="22"/>
              </w:rPr>
            </w:pPr>
            <w:r>
              <w:rPr>
                <w:szCs w:val="22"/>
              </w:rPr>
              <w:t>202</w:t>
            </w:r>
            <w:r>
              <w:rPr>
                <w:szCs w:val="22"/>
                <w:lang w:val="en-US"/>
              </w:rPr>
              <w:t>1</w:t>
            </w:r>
            <w:r>
              <w:rPr>
                <w:szCs w:val="22"/>
              </w:rPr>
              <w:t>-01</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9" w14:textId="77777777" w:rsidR="007D14A7" w:rsidRDefault="007D14A7" w:rsidP="007D14A7">
            <w:pPr>
              <w:ind w:firstLine="0"/>
              <w:jc w:val="left"/>
              <w:rPr>
                <w:sz w:val="22"/>
                <w:szCs w:val="22"/>
              </w:rPr>
            </w:pPr>
            <w:r>
              <w:rPr>
                <w:szCs w:val="22"/>
              </w:rPr>
              <w:t>Dailės mokytoja</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A" w14:textId="77777777" w:rsidR="007D14A7" w:rsidRDefault="007D14A7" w:rsidP="007D14A7">
            <w:pPr>
              <w:ind w:firstLine="0"/>
              <w:jc w:val="left"/>
              <w:rPr>
                <w:sz w:val="22"/>
                <w:szCs w:val="22"/>
              </w:rPr>
            </w:pPr>
            <w:r>
              <w:rPr>
                <w:szCs w:val="22"/>
              </w:rPr>
              <w:t>Dailės mokytoja</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EB" w14:textId="77777777" w:rsidR="007D14A7" w:rsidRDefault="007D14A7" w:rsidP="007D14A7">
            <w:pPr>
              <w:spacing w:after="200"/>
              <w:ind w:firstLine="0"/>
              <w:jc w:val="left"/>
              <w:rPr>
                <w:rFonts w:eastAsia="Calibri"/>
                <w:sz w:val="22"/>
                <w:szCs w:val="22"/>
              </w:rPr>
            </w:pPr>
          </w:p>
        </w:tc>
      </w:tr>
      <w:tr w:rsidR="007D14A7" w14:paraId="482609F3"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D" w14:textId="77777777" w:rsidR="007D14A7" w:rsidRDefault="007D14A7" w:rsidP="007D14A7">
            <w:pPr>
              <w:ind w:firstLine="0"/>
              <w:jc w:val="left"/>
              <w:rPr>
                <w:sz w:val="22"/>
                <w:szCs w:val="22"/>
              </w:rPr>
            </w:pPr>
            <w:r>
              <w:rPr>
                <w:szCs w:val="22"/>
              </w:rPr>
              <w:t>4.11..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E" w14:textId="77777777" w:rsidR="007D14A7" w:rsidRDefault="007D14A7" w:rsidP="007D14A7">
            <w:pPr>
              <w:ind w:firstLine="0"/>
              <w:jc w:val="left"/>
              <w:rPr>
                <w:sz w:val="22"/>
                <w:szCs w:val="22"/>
              </w:rPr>
            </w:pPr>
            <w:r>
              <w:rPr>
                <w:szCs w:val="22"/>
              </w:rPr>
              <w:t xml:space="preserve">Rajoninė dailės olimpiada </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EF" w14:textId="77777777" w:rsidR="007D14A7" w:rsidRDefault="007D14A7" w:rsidP="007D14A7">
            <w:pPr>
              <w:ind w:firstLine="0"/>
              <w:jc w:val="left"/>
              <w:rPr>
                <w:sz w:val="22"/>
                <w:szCs w:val="22"/>
              </w:rPr>
            </w:pPr>
            <w:r>
              <w:rPr>
                <w:szCs w:val="22"/>
              </w:rPr>
              <w:t>202</w:t>
            </w:r>
            <w:r>
              <w:rPr>
                <w:szCs w:val="22"/>
                <w:lang w:val="en-US"/>
              </w:rPr>
              <w:t>1</w:t>
            </w:r>
            <w:r>
              <w:rPr>
                <w:szCs w:val="22"/>
              </w:rPr>
              <w:t>-02</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0" w14:textId="77777777" w:rsidR="007D14A7" w:rsidRDefault="007D14A7" w:rsidP="007D14A7">
            <w:pPr>
              <w:ind w:firstLine="0"/>
              <w:jc w:val="left"/>
              <w:rPr>
                <w:sz w:val="22"/>
                <w:szCs w:val="22"/>
              </w:rPr>
            </w:pPr>
            <w:r>
              <w:rPr>
                <w:szCs w:val="22"/>
              </w:rPr>
              <w:t>Dailės mokytoja</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1" w14:textId="77777777" w:rsidR="007D14A7" w:rsidRDefault="007D14A7" w:rsidP="007D14A7">
            <w:pPr>
              <w:ind w:firstLine="0"/>
              <w:jc w:val="left"/>
              <w:rPr>
                <w:sz w:val="22"/>
                <w:szCs w:val="22"/>
              </w:rPr>
            </w:pPr>
            <w:r>
              <w:rPr>
                <w:szCs w:val="22"/>
              </w:rPr>
              <w:t>Dailės mokytoja</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F2" w14:textId="77777777" w:rsidR="007D14A7" w:rsidRDefault="007D14A7" w:rsidP="007D14A7">
            <w:pPr>
              <w:spacing w:after="200"/>
              <w:ind w:firstLine="0"/>
              <w:jc w:val="left"/>
              <w:rPr>
                <w:rFonts w:eastAsia="Calibri"/>
                <w:sz w:val="22"/>
                <w:szCs w:val="22"/>
              </w:rPr>
            </w:pPr>
          </w:p>
        </w:tc>
      </w:tr>
      <w:tr w:rsidR="007D14A7" w14:paraId="482609FA"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4" w14:textId="77777777" w:rsidR="007D14A7" w:rsidRDefault="007D14A7" w:rsidP="007D14A7">
            <w:pPr>
              <w:ind w:firstLine="0"/>
              <w:jc w:val="left"/>
              <w:rPr>
                <w:sz w:val="22"/>
                <w:szCs w:val="22"/>
              </w:rPr>
            </w:pPr>
            <w:r>
              <w:rPr>
                <w:szCs w:val="22"/>
              </w:rPr>
              <w:t>4.12.</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5" w14:textId="77777777" w:rsidR="007D14A7" w:rsidRDefault="007D14A7" w:rsidP="007D14A7">
            <w:pPr>
              <w:ind w:firstLine="0"/>
              <w:jc w:val="left"/>
              <w:rPr>
                <w:sz w:val="22"/>
                <w:szCs w:val="22"/>
              </w:rPr>
            </w:pPr>
            <w:r>
              <w:rPr>
                <w:szCs w:val="22"/>
              </w:rPr>
              <w:t xml:space="preserve">Mokinių piešinių paroda </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6" w14:textId="77777777" w:rsidR="007D14A7" w:rsidRDefault="007D14A7" w:rsidP="007D14A7">
            <w:pPr>
              <w:ind w:firstLine="0"/>
              <w:jc w:val="left"/>
              <w:rPr>
                <w:sz w:val="22"/>
                <w:szCs w:val="22"/>
              </w:rPr>
            </w:pPr>
            <w:r>
              <w:rPr>
                <w:szCs w:val="22"/>
              </w:rPr>
              <w:t>202</w:t>
            </w:r>
            <w:r>
              <w:rPr>
                <w:szCs w:val="22"/>
                <w:lang w:val="en-US"/>
              </w:rPr>
              <w:t>1</w:t>
            </w:r>
            <w:r>
              <w:rPr>
                <w:szCs w:val="22"/>
              </w:rPr>
              <w:t>-04</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7" w14:textId="77777777" w:rsidR="007D14A7" w:rsidRDefault="007D14A7" w:rsidP="007D14A7">
            <w:pPr>
              <w:ind w:firstLine="0"/>
              <w:jc w:val="left"/>
              <w:rPr>
                <w:sz w:val="22"/>
                <w:szCs w:val="22"/>
              </w:rPr>
            </w:pPr>
            <w:r>
              <w:rPr>
                <w:szCs w:val="22"/>
              </w:rPr>
              <w:t>Dailės mokytoja</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8" w14:textId="77777777" w:rsidR="007D14A7" w:rsidRDefault="007D14A7" w:rsidP="007D14A7">
            <w:pPr>
              <w:ind w:firstLine="0"/>
              <w:jc w:val="left"/>
              <w:rPr>
                <w:sz w:val="22"/>
                <w:szCs w:val="22"/>
              </w:rPr>
            </w:pPr>
            <w:r>
              <w:rPr>
                <w:szCs w:val="22"/>
              </w:rPr>
              <w:t>Dailės mokytoja</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9F9" w14:textId="77777777" w:rsidR="007D14A7" w:rsidRDefault="007D14A7" w:rsidP="007D14A7">
            <w:pPr>
              <w:spacing w:after="200"/>
              <w:ind w:firstLine="0"/>
              <w:jc w:val="left"/>
              <w:rPr>
                <w:rFonts w:eastAsia="Calibri"/>
                <w:sz w:val="22"/>
                <w:szCs w:val="22"/>
              </w:rPr>
            </w:pPr>
          </w:p>
        </w:tc>
      </w:tr>
      <w:tr w:rsidR="007D14A7" w14:paraId="48260A01"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B" w14:textId="77777777" w:rsidR="007D14A7" w:rsidRDefault="007D14A7" w:rsidP="007D14A7">
            <w:pPr>
              <w:ind w:firstLine="0"/>
              <w:jc w:val="left"/>
              <w:rPr>
                <w:sz w:val="22"/>
                <w:szCs w:val="22"/>
              </w:rPr>
            </w:pPr>
            <w:r>
              <w:rPr>
                <w:szCs w:val="22"/>
              </w:rPr>
              <w:t>4.13.</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C" w14:textId="77777777" w:rsidR="007D14A7" w:rsidRDefault="007D14A7" w:rsidP="007D14A7">
            <w:pPr>
              <w:ind w:firstLine="0"/>
              <w:jc w:val="left"/>
              <w:rPr>
                <w:sz w:val="22"/>
                <w:szCs w:val="22"/>
              </w:rPr>
            </w:pPr>
            <w:r>
              <w:rPr>
                <w:szCs w:val="22"/>
              </w:rPr>
              <w:t>Edukacinių erdvių mokykloje atnaujinimas</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D" w14:textId="77777777" w:rsidR="007D14A7" w:rsidRDefault="007D14A7" w:rsidP="007D14A7">
            <w:pPr>
              <w:ind w:firstLine="0"/>
              <w:jc w:val="left"/>
              <w:rPr>
                <w:sz w:val="22"/>
                <w:szCs w:val="22"/>
              </w:rPr>
            </w:pPr>
            <w:r>
              <w:rPr>
                <w:szCs w:val="22"/>
              </w:rPr>
              <w:t>202</w:t>
            </w:r>
            <w:r>
              <w:rPr>
                <w:szCs w:val="22"/>
                <w:lang w:val="en-US"/>
              </w:rPr>
              <w:t>1</w:t>
            </w:r>
            <w:r>
              <w:rPr>
                <w:szCs w:val="22"/>
              </w:rPr>
              <w:t xml:space="preserve"> m.</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E" w14:textId="77777777" w:rsidR="007D14A7" w:rsidRDefault="007D14A7" w:rsidP="007D14A7">
            <w:pPr>
              <w:ind w:firstLine="0"/>
              <w:jc w:val="left"/>
              <w:rPr>
                <w:sz w:val="22"/>
                <w:szCs w:val="22"/>
              </w:rPr>
            </w:pPr>
            <w:r>
              <w:rPr>
                <w:szCs w:val="22"/>
              </w:rPr>
              <w:t>Technologijų, dailės mokytojai</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9FF" w14:textId="77777777" w:rsidR="007D14A7" w:rsidRDefault="007D14A7" w:rsidP="007D14A7">
            <w:pPr>
              <w:ind w:firstLine="0"/>
              <w:jc w:val="left"/>
              <w:rPr>
                <w:sz w:val="22"/>
                <w:szCs w:val="22"/>
              </w:rPr>
            </w:pPr>
            <w:r>
              <w:rPr>
                <w:szCs w:val="22"/>
              </w:rPr>
              <w:t>Technologijų, dailės mokytojai</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00" w14:textId="77777777" w:rsidR="007D14A7" w:rsidRDefault="007D14A7" w:rsidP="007D14A7">
            <w:pPr>
              <w:spacing w:after="200"/>
              <w:ind w:firstLine="0"/>
              <w:jc w:val="left"/>
              <w:rPr>
                <w:rFonts w:eastAsia="Calibri"/>
                <w:sz w:val="22"/>
                <w:szCs w:val="22"/>
              </w:rPr>
            </w:pPr>
          </w:p>
        </w:tc>
      </w:tr>
      <w:tr w:rsidR="007D14A7" w14:paraId="48260A08"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2" w14:textId="77777777" w:rsidR="007D14A7" w:rsidRDefault="007D14A7" w:rsidP="007D14A7">
            <w:pPr>
              <w:ind w:firstLine="0"/>
              <w:jc w:val="left"/>
              <w:rPr>
                <w:sz w:val="22"/>
                <w:szCs w:val="22"/>
              </w:rPr>
            </w:pPr>
            <w:r>
              <w:rPr>
                <w:szCs w:val="22"/>
              </w:rPr>
              <w:t>4.14.</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3" w14:textId="77777777" w:rsidR="007D14A7" w:rsidRDefault="007D14A7" w:rsidP="007D14A7">
            <w:pPr>
              <w:ind w:firstLine="0"/>
              <w:jc w:val="left"/>
              <w:rPr>
                <w:sz w:val="22"/>
                <w:szCs w:val="22"/>
              </w:rPr>
            </w:pPr>
            <w:proofErr w:type="spellStart"/>
            <w:r>
              <w:rPr>
                <w:szCs w:val="22"/>
                <w:lang w:val="en-US"/>
              </w:rPr>
              <w:t>Lazdij</w:t>
            </w:r>
            <w:proofErr w:type="spellEnd"/>
            <w:r>
              <w:rPr>
                <w:szCs w:val="22"/>
              </w:rPr>
              <w:t xml:space="preserve">ų rajono moksleivių krepšinio varžybos  </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4" w14:textId="77777777" w:rsidR="007D14A7" w:rsidRDefault="007D14A7" w:rsidP="007D14A7">
            <w:pPr>
              <w:ind w:firstLine="0"/>
              <w:jc w:val="left"/>
              <w:rPr>
                <w:sz w:val="22"/>
                <w:szCs w:val="22"/>
              </w:rPr>
            </w:pPr>
            <w:r>
              <w:rPr>
                <w:szCs w:val="22"/>
              </w:rPr>
              <w:t>202</w:t>
            </w:r>
            <w:r>
              <w:rPr>
                <w:szCs w:val="22"/>
                <w:lang w:val="en-US"/>
              </w:rPr>
              <w:t>1</w:t>
            </w:r>
            <w:r>
              <w:rPr>
                <w:szCs w:val="22"/>
              </w:rPr>
              <w:t>-</w:t>
            </w:r>
            <w:r>
              <w:rPr>
                <w:szCs w:val="22"/>
                <w:lang w:val="en-US"/>
              </w:rPr>
              <w:t>0</w:t>
            </w:r>
            <w:r>
              <w:rPr>
                <w:szCs w:val="22"/>
              </w:rPr>
              <w:t>2</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5" w14:textId="77777777" w:rsidR="007D14A7" w:rsidRDefault="007D14A7" w:rsidP="007D14A7">
            <w:pPr>
              <w:ind w:firstLine="0"/>
              <w:jc w:val="left"/>
              <w:rPr>
                <w:sz w:val="22"/>
                <w:szCs w:val="22"/>
              </w:rPr>
            </w:pPr>
            <w:r>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6" w14:textId="77777777" w:rsidR="007D14A7" w:rsidRDefault="007D14A7" w:rsidP="007D14A7">
            <w:pPr>
              <w:ind w:firstLine="0"/>
              <w:jc w:val="left"/>
              <w:rPr>
                <w:sz w:val="22"/>
                <w:szCs w:val="22"/>
              </w:rPr>
            </w:pPr>
            <w:r>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07" w14:textId="77777777" w:rsidR="007D14A7" w:rsidRDefault="007D14A7" w:rsidP="007D14A7">
            <w:pPr>
              <w:spacing w:after="200"/>
              <w:ind w:firstLine="0"/>
              <w:jc w:val="left"/>
              <w:rPr>
                <w:rFonts w:eastAsia="Calibri"/>
                <w:sz w:val="22"/>
                <w:szCs w:val="22"/>
              </w:rPr>
            </w:pPr>
          </w:p>
        </w:tc>
      </w:tr>
      <w:tr w:rsidR="007D14A7" w14:paraId="48260A0F"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9" w14:textId="77777777" w:rsidR="007D14A7" w:rsidRDefault="007D14A7" w:rsidP="007D14A7">
            <w:pPr>
              <w:ind w:firstLine="0"/>
              <w:jc w:val="left"/>
              <w:rPr>
                <w:sz w:val="22"/>
                <w:szCs w:val="22"/>
              </w:rPr>
            </w:pPr>
            <w:r>
              <w:rPr>
                <w:szCs w:val="22"/>
              </w:rPr>
              <w:t>4.15.</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A" w14:textId="77777777" w:rsidR="007D14A7" w:rsidRDefault="007D14A7" w:rsidP="007D14A7">
            <w:pPr>
              <w:ind w:firstLine="0"/>
              <w:jc w:val="left"/>
              <w:rPr>
                <w:sz w:val="22"/>
                <w:szCs w:val="22"/>
              </w:rPr>
            </w:pPr>
            <w:r>
              <w:t>Lietuvos tautinio olimpinio komiteto projektas „Olimpinė karta“</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B" w14:textId="77777777" w:rsidR="007D14A7" w:rsidRDefault="007D14A7" w:rsidP="007D14A7">
            <w:pPr>
              <w:ind w:firstLine="0"/>
              <w:jc w:val="left"/>
              <w:rPr>
                <w:sz w:val="22"/>
                <w:szCs w:val="22"/>
                <w:lang w:val="en-US"/>
              </w:rPr>
            </w:pPr>
            <w:r>
              <w:rPr>
                <w:szCs w:val="22"/>
              </w:rPr>
              <w:t>202</w:t>
            </w:r>
            <w:r>
              <w:rPr>
                <w:szCs w:val="22"/>
                <w:lang w:val="en-US"/>
              </w:rPr>
              <w:t>1</w:t>
            </w:r>
            <w:r>
              <w:rPr>
                <w:szCs w:val="22"/>
              </w:rPr>
              <w:t>-</w:t>
            </w:r>
            <w:r>
              <w:rPr>
                <w:szCs w:val="22"/>
                <w:lang w:val="en-US"/>
              </w:rPr>
              <w:t>10</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C" w14:textId="77777777" w:rsidR="007D14A7" w:rsidRDefault="007D14A7" w:rsidP="007D14A7">
            <w:pPr>
              <w:ind w:firstLine="0"/>
              <w:jc w:val="left"/>
              <w:rPr>
                <w:sz w:val="22"/>
                <w:szCs w:val="22"/>
              </w:rPr>
            </w:pPr>
            <w:r>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0D" w14:textId="77777777" w:rsidR="007D14A7" w:rsidRDefault="007D14A7" w:rsidP="007D14A7">
            <w:pPr>
              <w:ind w:firstLine="0"/>
              <w:jc w:val="left"/>
              <w:rPr>
                <w:sz w:val="22"/>
                <w:szCs w:val="22"/>
              </w:rPr>
            </w:pPr>
            <w:r>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0E" w14:textId="77777777" w:rsidR="007D14A7" w:rsidRDefault="007D14A7" w:rsidP="007D14A7">
            <w:pPr>
              <w:spacing w:after="200"/>
              <w:ind w:firstLine="0"/>
              <w:jc w:val="left"/>
              <w:rPr>
                <w:rFonts w:eastAsia="Calibri"/>
                <w:sz w:val="22"/>
                <w:szCs w:val="22"/>
              </w:rPr>
            </w:pPr>
          </w:p>
        </w:tc>
      </w:tr>
      <w:tr w:rsidR="007D14A7" w14:paraId="48260A16"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0" w14:textId="77777777" w:rsidR="007D14A7" w:rsidRDefault="007D14A7" w:rsidP="007D14A7">
            <w:pPr>
              <w:ind w:firstLine="0"/>
              <w:jc w:val="left"/>
              <w:rPr>
                <w:sz w:val="22"/>
                <w:szCs w:val="22"/>
              </w:rPr>
            </w:pPr>
            <w:r>
              <w:rPr>
                <w:szCs w:val="22"/>
              </w:rPr>
              <w:t>4.16.</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1" w14:textId="77777777" w:rsidR="007D14A7" w:rsidRDefault="007D14A7" w:rsidP="007D14A7">
            <w:pPr>
              <w:ind w:firstLine="0"/>
              <w:jc w:val="left"/>
              <w:rPr>
                <w:sz w:val="22"/>
                <w:szCs w:val="22"/>
              </w:rPr>
            </w:pPr>
            <w:r>
              <w:t>1-5 klasių mokinių rogučių lenktynės „Kas greitesnis?“</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2" w14:textId="77777777" w:rsidR="007D14A7" w:rsidRDefault="007D14A7" w:rsidP="007D14A7">
            <w:pPr>
              <w:ind w:firstLine="0"/>
              <w:jc w:val="left"/>
              <w:rPr>
                <w:sz w:val="22"/>
                <w:szCs w:val="22"/>
              </w:rPr>
            </w:pPr>
            <w:r>
              <w:rPr>
                <w:szCs w:val="22"/>
              </w:rPr>
              <w:t>202</w:t>
            </w:r>
            <w:r>
              <w:rPr>
                <w:szCs w:val="22"/>
                <w:lang w:val="en-US"/>
              </w:rPr>
              <w:t>1</w:t>
            </w:r>
            <w:r>
              <w:rPr>
                <w:szCs w:val="22"/>
              </w:rPr>
              <w:t>-sausį arba vasarį (pagal orą)</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3" w14:textId="77777777" w:rsidR="007D14A7" w:rsidRDefault="007D14A7" w:rsidP="007D14A7">
            <w:pPr>
              <w:ind w:firstLine="0"/>
              <w:jc w:val="left"/>
              <w:rPr>
                <w:sz w:val="22"/>
                <w:szCs w:val="22"/>
              </w:rPr>
            </w:pPr>
            <w:r>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4" w14:textId="77777777" w:rsidR="007D14A7" w:rsidRDefault="007D14A7" w:rsidP="007D14A7">
            <w:pPr>
              <w:ind w:firstLine="0"/>
              <w:jc w:val="left"/>
              <w:rPr>
                <w:sz w:val="22"/>
                <w:szCs w:val="22"/>
              </w:rPr>
            </w:pPr>
            <w:r>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15" w14:textId="77777777" w:rsidR="007D14A7" w:rsidRDefault="007D14A7" w:rsidP="007D14A7">
            <w:pPr>
              <w:spacing w:after="200"/>
              <w:ind w:firstLine="0"/>
              <w:jc w:val="left"/>
              <w:rPr>
                <w:rFonts w:eastAsia="Calibri"/>
                <w:sz w:val="22"/>
                <w:szCs w:val="22"/>
              </w:rPr>
            </w:pPr>
          </w:p>
        </w:tc>
      </w:tr>
      <w:tr w:rsidR="007D14A7" w14:paraId="48260A1D"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7" w14:textId="77777777" w:rsidR="007D14A7" w:rsidRDefault="007D14A7" w:rsidP="007D14A7">
            <w:pPr>
              <w:ind w:firstLine="0"/>
              <w:jc w:val="left"/>
              <w:rPr>
                <w:sz w:val="22"/>
                <w:szCs w:val="22"/>
                <w:lang w:val="en-US"/>
              </w:rPr>
            </w:pPr>
            <w:r>
              <w:rPr>
                <w:sz w:val="22"/>
                <w:szCs w:val="22"/>
                <w:lang w:val="en-US"/>
              </w:rPr>
              <w:t>4.17.</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8" w14:textId="77777777" w:rsidR="007D14A7" w:rsidRDefault="007D14A7" w:rsidP="007D14A7">
            <w:pPr>
              <w:ind w:firstLine="0"/>
              <w:jc w:val="left"/>
            </w:pPr>
            <w:proofErr w:type="spellStart"/>
            <w:r>
              <w:rPr>
                <w:lang w:val="en-US"/>
              </w:rPr>
              <w:t>Lazdij</w:t>
            </w:r>
            <w:proofErr w:type="spellEnd"/>
            <w:r>
              <w:t>ų rajono moksleivių lengvosios atletikos kroso bėgimas varžybose</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9" w14:textId="77777777" w:rsidR="007D14A7" w:rsidRDefault="007D14A7" w:rsidP="007D14A7">
            <w:pPr>
              <w:ind w:firstLine="0"/>
              <w:jc w:val="left"/>
              <w:rPr>
                <w:sz w:val="22"/>
                <w:szCs w:val="22"/>
                <w:lang w:val="en-US"/>
              </w:rPr>
            </w:pPr>
            <w:r>
              <w:rPr>
                <w:sz w:val="22"/>
                <w:szCs w:val="22"/>
                <w:lang w:val="en-US"/>
              </w:rPr>
              <w:t>2021</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A" w14:textId="77777777" w:rsidR="007D14A7" w:rsidRDefault="007D14A7" w:rsidP="007D14A7">
            <w:pPr>
              <w:ind w:firstLine="0"/>
              <w:jc w:val="left"/>
              <w:rPr>
                <w:sz w:val="22"/>
                <w:szCs w:val="22"/>
                <w:lang w:val="en-US"/>
              </w:rPr>
            </w:pPr>
            <w:r>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B" w14:textId="77777777" w:rsidR="007D14A7" w:rsidRDefault="007D14A7" w:rsidP="007D14A7">
            <w:pPr>
              <w:ind w:firstLine="0"/>
              <w:jc w:val="left"/>
              <w:rPr>
                <w:sz w:val="22"/>
                <w:szCs w:val="22"/>
              </w:rPr>
            </w:pPr>
            <w:r>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1C" w14:textId="77777777" w:rsidR="007D14A7" w:rsidRDefault="007D14A7" w:rsidP="007D14A7">
            <w:pPr>
              <w:spacing w:after="200"/>
              <w:ind w:firstLine="0"/>
              <w:jc w:val="left"/>
              <w:rPr>
                <w:rFonts w:eastAsia="Calibri"/>
                <w:sz w:val="22"/>
                <w:szCs w:val="22"/>
              </w:rPr>
            </w:pPr>
          </w:p>
        </w:tc>
      </w:tr>
      <w:tr w:rsidR="007D14A7" w14:paraId="48260A24"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E" w14:textId="77777777" w:rsidR="007D14A7" w:rsidRDefault="007D14A7" w:rsidP="007D14A7">
            <w:pPr>
              <w:ind w:firstLine="0"/>
              <w:jc w:val="left"/>
              <w:rPr>
                <w:sz w:val="22"/>
                <w:szCs w:val="22"/>
                <w:lang w:val="en-US"/>
              </w:rPr>
            </w:pPr>
            <w:r>
              <w:rPr>
                <w:sz w:val="22"/>
                <w:szCs w:val="22"/>
                <w:lang w:val="en-US"/>
              </w:rPr>
              <w:t>4.18.</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1F" w14:textId="77777777" w:rsidR="007D14A7" w:rsidRDefault="007D14A7" w:rsidP="007D14A7">
            <w:pPr>
              <w:ind w:firstLine="0"/>
              <w:jc w:val="left"/>
            </w:pPr>
            <w:r>
              <w:rPr>
                <w:lang w:val="en-US"/>
              </w:rPr>
              <w:t>Pie</w:t>
            </w:r>
            <w:proofErr w:type="spellStart"/>
            <w:r>
              <w:t>šinių</w:t>
            </w:r>
            <w:proofErr w:type="spellEnd"/>
            <w:r>
              <w:t xml:space="preserve"> paroda </w:t>
            </w:r>
            <w:proofErr w:type="gramStart"/>
            <w:r>
              <w:t>“ Rudens</w:t>
            </w:r>
            <w:proofErr w:type="gramEnd"/>
            <w:r>
              <w:t xml:space="preserve"> spalvų paletė”</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0" w14:textId="77777777" w:rsidR="007D14A7" w:rsidRDefault="007D14A7" w:rsidP="007D14A7">
            <w:pPr>
              <w:ind w:firstLine="0"/>
              <w:jc w:val="left"/>
              <w:rPr>
                <w:sz w:val="22"/>
                <w:szCs w:val="22"/>
              </w:rPr>
            </w:pPr>
            <w:r>
              <w:rPr>
                <w:sz w:val="22"/>
                <w:szCs w:val="22"/>
                <w:lang w:val="en-US"/>
              </w:rPr>
              <w:t>2021-1</w:t>
            </w:r>
            <w:r>
              <w:rPr>
                <w:sz w:val="22"/>
                <w:szCs w:val="22"/>
              </w:rPr>
              <w:t>0</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1" w14:textId="77777777" w:rsidR="007D14A7" w:rsidRDefault="007D14A7" w:rsidP="007D14A7">
            <w:pPr>
              <w:ind w:firstLine="0"/>
              <w:jc w:val="left"/>
              <w:rPr>
                <w:sz w:val="22"/>
                <w:szCs w:val="22"/>
                <w:lang w:val="en-US"/>
              </w:rPr>
            </w:pPr>
            <w:proofErr w:type="spellStart"/>
            <w:r>
              <w:rPr>
                <w:sz w:val="22"/>
                <w:szCs w:val="22"/>
                <w:lang w:val="en-US"/>
              </w:rPr>
              <w:t>I.K</w:t>
            </w:r>
            <w:r>
              <w:rPr>
                <w:sz w:val="22"/>
                <w:szCs w:val="22"/>
              </w:rPr>
              <w:t>ūlokienė</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2" w14:textId="77777777" w:rsidR="007D14A7" w:rsidRDefault="007D14A7" w:rsidP="007D14A7">
            <w:pPr>
              <w:ind w:firstLine="0"/>
              <w:jc w:val="left"/>
              <w:rPr>
                <w:sz w:val="22"/>
                <w:szCs w:val="22"/>
              </w:rPr>
            </w:pPr>
            <w:proofErr w:type="spellStart"/>
            <w:r>
              <w:rPr>
                <w:sz w:val="22"/>
                <w:szCs w:val="22"/>
              </w:rPr>
              <w:t>I.Kūlokienė</w:t>
            </w:r>
            <w:proofErr w:type="spellEnd"/>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23" w14:textId="77777777" w:rsidR="007D14A7" w:rsidRDefault="007D14A7" w:rsidP="007D14A7">
            <w:pPr>
              <w:spacing w:after="200"/>
              <w:ind w:firstLine="0"/>
              <w:jc w:val="left"/>
              <w:rPr>
                <w:rFonts w:eastAsia="Calibri"/>
                <w:sz w:val="22"/>
                <w:szCs w:val="22"/>
              </w:rPr>
            </w:pPr>
          </w:p>
        </w:tc>
      </w:tr>
      <w:tr w:rsidR="007D14A7" w14:paraId="48260A2B"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5" w14:textId="77777777" w:rsidR="007D14A7" w:rsidRDefault="007D14A7" w:rsidP="007D14A7">
            <w:pPr>
              <w:ind w:firstLine="0"/>
              <w:jc w:val="left"/>
              <w:rPr>
                <w:sz w:val="22"/>
                <w:szCs w:val="22"/>
                <w:lang w:val="en-US"/>
              </w:rPr>
            </w:pPr>
            <w:r>
              <w:rPr>
                <w:sz w:val="22"/>
                <w:szCs w:val="22"/>
                <w:lang w:val="en-US"/>
              </w:rPr>
              <w:t>4.19.</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6" w14:textId="77777777" w:rsidR="007D14A7" w:rsidRDefault="007D14A7" w:rsidP="007D14A7">
            <w:pPr>
              <w:ind w:firstLine="0"/>
              <w:jc w:val="left"/>
              <w:rPr>
                <w:sz w:val="22"/>
                <w:szCs w:val="22"/>
              </w:rPr>
            </w:pPr>
            <w:r>
              <w:t xml:space="preserve"> Piešinių paroda “ Žiemos pasaka”</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7" w14:textId="77777777" w:rsidR="007D14A7" w:rsidRDefault="007D14A7" w:rsidP="007D14A7">
            <w:pPr>
              <w:ind w:firstLine="0"/>
              <w:jc w:val="left"/>
              <w:rPr>
                <w:sz w:val="22"/>
                <w:szCs w:val="22"/>
                <w:lang w:val="en-US"/>
              </w:rPr>
            </w:pPr>
            <w:r>
              <w:rPr>
                <w:sz w:val="22"/>
                <w:szCs w:val="22"/>
                <w:lang w:val="en-US"/>
              </w:rPr>
              <w:t>2021-12</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8" w14:textId="77777777" w:rsidR="007D14A7" w:rsidRDefault="007D14A7" w:rsidP="007D14A7">
            <w:pPr>
              <w:ind w:firstLine="0"/>
              <w:jc w:val="left"/>
              <w:rPr>
                <w:sz w:val="22"/>
                <w:szCs w:val="22"/>
              </w:rPr>
            </w:pPr>
            <w:proofErr w:type="spellStart"/>
            <w:r>
              <w:rPr>
                <w:sz w:val="22"/>
                <w:szCs w:val="22"/>
                <w:lang w:val="en-US"/>
              </w:rPr>
              <w:t>I.K</w:t>
            </w:r>
            <w:r>
              <w:rPr>
                <w:sz w:val="22"/>
                <w:szCs w:val="22"/>
              </w:rPr>
              <w:t>ūlokienė</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9" w14:textId="77777777" w:rsidR="007D14A7" w:rsidRDefault="007D14A7" w:rsidP="007D14A7">
            <w:pPr>
              <w:ind w:firstLine="0"/>
              <w:jc w:val="left"/>
              <w:rPr>
                <w:sz w:val="22"/>
                <w:szCs w:val="22"/>
              </w:rPr>
            </w:pPr>
            <w:proofErr w:type="spellStart"/>
            <w:r>
              <w:rPr>
                <w:sz w:val="22"/>
                <w:szCs w:val="22"/>
                <w:lang w:val="en-US"/>
              </w:rPr>
              <w:t>I.K</w:t>
            </w:r>
            <w:r>
              <w:rPr>
                <w:sz w:val="22"/>
                <w:szCs w:val="22"/>
              </w:rPr>
              <w:t>ūlokienė</w:t>
            </w:r>
            <w:proofErr w:type="spellEnd"/>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2A" w14:textId="77777777" w:rsidR="007D14A7" w:rsidRDefault="007D14A7" w:rsidP="007D14A7">
            <w:pPr>
              <w:spacing w:after="200"/>
              <w:ind w:firstLine="0"/>
              <w:jc w:val="left"/>
              <w:rPr>
                <w:rFonts w:eastAsia="Calibri"/>
                <w:sz w:val="22"/>
                <w:szCs w:val="22"/>
              </w:rPr>
            </w:pPr>
          </w:p>
        </w:tc>
      </w:tr>
      <w:tr w:rsidR="007D14A7" w14:paraId="48260A32"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C" w14:textId="77777777" w:rsidR="007D14A7" w:rsidRDefault="007D14A7" w:rsidP="007D14A7">
            <w:pPr>
              <w:ind w:firstLine="0"/>
              <w:jc w:val="left"/>
              <w:rPr>
                <w:sz w:val="22"/>
                <w:szCs w:val="22"/>
              </w:rPr>
            </w:pPr>
            <w:r>
              <w:rPr>
                <w:szCs w:val="22"/>
              </w:rPr>
              <w:t>4.</w:t>
            </w:r>
            <w:r>
              <w:rPr>
                <w:szCs w:val="22"/>
                <w:lang w:val="en-US"/>
              </w:rPr>
              <w:t>20</w:t>
            </w:r>
            <w:r>
              <w:rPr>
                <w:szCs w:val="22"/>
              </w:rPr>
              <w:t>.</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D" w14:textId="77777777" w:rsidR="007D14A7" w:rsidRDefault="007D14A7" w:rsidP="007D14A7">
            <w:pPr>
              <w:ind w:firstLine="0"/>
              <w:jc w:val="left"/>
              <w:rPr>
                <w:sz w:val="22"/>
                <w:szCs w:val="22"/>
              </w:rPr>
            </w:pPr>
            <w:r>
              <w:rPr>
                <w:lang w:val="en-US"/>
              </w:rPr>
              <w:t>Sal</w:t>
            </w:r>
            <w:r>
              <w:t>ės futbolo varžybos „</w:t>
            </w:r>
            <w:proofErr w:type="spellStart"/>
            <w:r>
              <w:t>Lady</w:t>
            </w:r>
            <w:proofErr w:type="spellEnd"/>
            <w:r>
              <w:t xml:space="preserve"> </w:t>
            </w:r>
            <w:proofErr w:type="spellStart"/>
            <w:r>
              <w:t>Golas</w:t>
            </w:r>
            <w:proofErr w:type="spellEnd"/>
            <w:r>
              <w:t xml:space="preserve">“ </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E" w14:textId="77777777" w:rsidR="007D14A7" w:rsidRDefault="007D14A7" w:rsidP="007D14A7">
            <w:pPr>
              <w:ind w:firstLine="0"/>
              <w:jc w:val="left"/>
              <w:rPr>
                <w:sz w:val="22"/>
                <w:szCs w:val="22"/>
              </w:rPr>
            </w:pPr>
            <w:r>
              <w:rPr>
                <w:szCs w:val="22"/>
              </w:rPr>
              <w:t>202</w:t>
            </w:r>
            <w:r>
              <w:rPr>
                <w:szCs w:val="22"/>
                <w:lang w:val="en-US"/>
              </w:rPr>
              <w:t>1</w:t>
            </w:r>
            <w:r>
              <w:rPr>
                <w:szCs w:val="22"/>
              </w:rPr>
              <w:t xml:space="preserve"> m. 03</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2F" w14:textId="77777777" w:rsidR="007D14A7" w:rsidRDefault="007D14A7" w:rsidP="007D14A7">
            <w:pPr>
              <w:ind w:firstLine="0"/>
              <w:jc w:val="left"/>
              <w:rPr>
                <w:sz w:val="22"/>
                <w:szCs w:val="22"/>
              </w:rPr>
            </w:pPr>
            <w:r>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0" w14:textId="77777777" w:rsidR="007D14A7" w:rsidRDefault="007D14A7" w:rsidP="007D14A7">
            <w:pPr>
              <w:ind w:firstLine="0"/>
              <w:jc w:val="left"/>
              <w:rPr>
                <w:sz w:val="22"/>
                <w:szCs w:val="22"/>
              </w:rPr>
            </w:pPr>
            <w:r>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31" w14:textId="77777777" w:rsidR="007D14A7" w:rsidRDefault="007D14A7" w:rsidP="007D14A7">
            <w:pPr>
              <w:spacing w:after="200"/>
              <w:ind w:firstLine="0"/>
              <w:jc w:val="left"/>
              <w:rPr>
                <w:rFonts w:eastAsia="Calibri"/>
                <w:sz w:val="22"/>
                <w:szCs w:val="22"/>
              </w:rPr>
            </w:pPr>
          </w:p>
        </w:tc>
      </w:tr>
      <w:tr w:rsidR="007D14A7" w14:paraId="48260A39"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3" w14:textId="77777777" w:rsidR="007D14A7" w:rsidRDefault="007D14A7" w:rsidP="007D14A7">
            <w:pPr>
              <w:ind w:firstLine="0"/>
              <w:jc w:val="left"/>
              <w:rPr>
                <w:sz w:val="22"/>
                <w:szCs w:val="22"/>
              </w:rPr>
            </w:pPr>
            <w:r>
              <w:rPr>
                <w:szCs w:val="22"/>
              </w:rPr>
              <w:t>4.</w:t>
            </w:r>
            <w:r>
              <w:rPr>
                <w:szCs w:val="22"/>
                <w:lang w:val="en-US"/>
              </w:rPr>
              <w:t>21</w:t>
            </w:r>
            <w:r>
              <w:rPr>
                <w:szCs w:val="22"/>
              </w:rPr>
              <w:t>.</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4" w14:textId="77777777" w:rsidR="007D14A7" w:rsidRPr="007D14A7" w:rsidRDefault="007D14A7" w:rsidP="007D14A7">
            <w:pPr>
              <w:ind w:firstLine="0"/>
              <w:jc w:val="left"/>
              <w:rPr>
                <w:lang w:val="en-US"/>
              </w:rPr>
            </w:pPr>
            <w:r w:rsidRPr="007D14A7">
              <w:rPr>
                <w:lang w:val="en-US"/>
              </w:rPr>
              <w:t xml:space="preserve">1-2 </w:t>
            </w:r>
            <w:proofErr w:type="spellStart"/>
            <w:proofErr w:type="gramStart"/>
            <w:r w:rsidRPr="007D14A7">
              <w:rPr>
                <w:lang w:val="en-US"/>
              </w:rPr>
              <w:t>kl.mokini</w:t>
            </w:r>
            <w:proofErr w:type="spellEnd"/>
            <w:r w:rsidRPr="007D14A7">
              <w:t>ų</w:t>
            </w:r>
            <w:proofErr w:type="gramEnd"/>
            <w:r w:rsidRPr="007D14A7">
              <w:t xml:space="preserve"> riedlenčių lenktynės “Mes vikrūs </w:t>
            </w:r>
            <w:r w:rsidRPr="007D14A7">
              <w:rPr>
                <w:lang w:val="en-US"/>
              </w:rPr>
              <w:t xml:space="preserve">2021ir </w:t>
            </w:r>
            <w:proofErr w:type="spellStart"/>
            <w:r w:rsidRPr="007D14A7">
              <w:rPr>
                <w:lang w:val="en-US"/>
              </w:rPr>
              <w:t>greiti</w:t>
            </w:r>
            <w:proofErr w:type="spellEnd"/>
            <w:r w:rsidRPr="007D14A7">
              <w:rPr>
                <w:lang w:val="en-US"/>
              </w:rPr>
              <w:t>”</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5" w14:textId="77777777" w:rsidR="007D14A7" w:rsidRDefault="007D14A7" w:rsidP="007D14A7">
            <w:pPr>
              <w:ind w:firstLine="0"/>
              <w:jc w:val="left"/>
              <w:rPr>
                <w:sz w:val="22"/>
                <w:szCs w:val="22"/>
              </w:rPr>
            </w:pPr>
            <w:r>
              <w:rPr>
                <w:szCs w:val="22"/>
              </w:rPr>
              <w:t>202</w:t>
            </w:r>
            <w:r>
              <w:rPr>
                <w:szCs w:val="22"/>
                <w:lang w:val="en-US"/>
              </w:rPr>
              <w:t>1</w:t>
            </w:r>
            <w:r>
              <w:rPr>
                <w:szCs w:val="22"/>
              </w:rPr>
              <w:t>-05</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6" w14:textId="77777777" w:rsidR="007D14A7" w:rsidRDefault="007D14A7" w:rsidP="007D14A7">
            <w:pPr>
              <w:ind w:firstLine="0"/>
              <w:jc w:val="left"/>
              <w:rPr>
                <w:sz w:val="22"/>
                <w:szCs w:val="22"/>
              </w:rPr>
            </w:pPr>
            <w:r>
              <w:rPr>
                <w:szCs w:val="22"/>
              </w:rPr>
              <w:t>V. Jasevičius</w:t>
            </w:r>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7" w14:textId="77777777" w:rsidR="007D14A7" w:rsidRDefault="007D14A7" w:rsidP="007D14A7">
            <w:pPr>
              <w:ind w:firstLine="0"/>
              <w:jc w:val="left"/>
              <w:rPr>
                <w:sz w:val="22"/>
                <w:szCs w:val="22"/>
              </w:rPr>
            </w:pPr>
            <w:r>
              <w:rPr>
                <w:szCs w:val="22"/>
              </w:rPr>
              <w:t>V. Jasevičius</w:t>
            </w: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38" w14:textId="77777777" w:rsidR="007D14A7" w:rsidRDefault="007D14A7" w:rsidP="007D14A7">
            <w:pPr>
              <w:spacing w:after="200"/>
              <w:ind w:firstLine="0"/>
              <w:jc w:val="left"/>
              <w:rPr>
                <w:rFonts w:eastAsia="Calibri"/>
                <w:sz w:val="22"/>
                <w:szCs w:val="22"/>
              </w:rPr>
            </w:pPr>
          </w:p>
        </w:tc>
      </w:tr>
      <w:tr w:rsidR="007D14A7" w14:paraId="48260A40" w14:textId="77777777" w:rsidTr="007D14A7">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A" w14:textId="77777777" w:rsidR="007D14A7" w:rsidRDefault="007D14A7" w:rsidP="007D14A7">
            <w:pPr>
              <w:ind w:firstLine="0"/>
              <w:jc w:val="left"/>
              <w:rPr>
                <w:sz w:val="22"/>
                <w:szCs w:val="22"/>
              </w:rPr>
            </w:pPr>
            <w:r>
              <w:rPr>
                <w:szCs w:val="22"/>
              </w:rPr>
              <w:t>4.2</w:t>
            </w:r>
            <w:r>
              <w:rPr>
                <w:szCs w:val="22"/>
                <w:lang w:val="en-US"/>
              </w:rPr>
              <w:t>2</w:t>
            </w:r>
            <w:r>
              <w:rPr>
                <w:szCs w:val="22"/>
              </w:rPr>
              <w:t>.</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B" w14:textId="77777777" w:rsidR="007D14A7" w:rsidRPr="007D14A7" w:rsidRDefault="007D14A7" w:rsidP="007D14A7">
            <w:pPr>
              <w:ind w:firstLine="0"/>
              <w:jc w:val="left"/>
              <w:rPr>
                <w:lang w:val="en-US"/>
              </w:rPr>
            </w:pPr>
            <w:r w:rsidRPr="007D14A7">
              <w:rPr>
                <w:lang w:val="en-US"/>
              </w:rPr>
              <w:t xml:space="preserve">5x5 </w:t>
            </w:r>
            <w:proofErr w:type="spellStart"/>
            <w:r w:rsidRPr="007D14A7">
              <w:rPr>
                <w:lang w:val="en-US"/>
              </w:rPr>
              <w:t>tinklinio</w:t>
            </w:r>
            <w:proofErr w:type="spellEnd"/>
            <w:r w:rsidRPr="007D14A7">
              <w:rPr>
                <w:lang w:val="en-US"/>
              </w:rPr>
              <w:t xml:space="preserve"> </w:t>
            </w:r>
            <w:proofErr w:type="spellStart"/>
            <w:proofErr w:type="gramStart"/>
            <w:r w:rsidRPr="007D14A7">
              <w:rPr>
                <w:lang w:val="en-US"/>
              </w:rPr>
              <w:t>turnyras,skirtas</w:t>
            </w:r>
            <w:proofErr w:type="spellEnd"/>
            <w:proofErr w:type="gramEnd"/>
            <w:r w:rsidRPr="007D14A7">
              <w:rPr>
                <w:lang w:val="en-US"/>
              </w:rPr>
              <w:t xml:space="preserve"> “</w:t>
            </w:r>
            <w:proofErr w:type="spellStart"/>
            <w:r w:rsidRPr="007D14A7">
              <w:rPr>
                <w:lang w:val="en-US"/>
              </w:rPr>
              <w:t>Vasariui</w:t>
            </w:r>
            <w:proofErr w:type="spellEnd"/>
            <w:r w:rsidRPr="007D14A7">
              <w:rPr>
                <w:lang w:val="en-US"/>
              </w:rPr>
              <w:t xml:space="preserve"> </w:t>
            </w:r>
            <w:proofErr w:type="spellStart"/>
            <w:r w:rsidRPr="007D14A7">
              <w:rPr>
                <w:lang w:val="en-US"/>
              </w:rPr>
              <w:t>sveikatos</w:t>
            </w:r>
            <w:proofErr w:type="spellEnd"/>
            <w:r w:rsidRPr="007D14A7">
              <w:rPr>
                <w:lang w:val="en-US"/>
              </w:rPr>
              <w:t xml:space="preserve"> </w:t>
            </w:r>
            <w:proofErr w:type="spellStart"/>
            <w:r w:rsidRPr="007D14A7">
              <w:rPr>
                <w:lang w:val="en-US"/>
              </w:rPr>
              <w:t>gyvensenos</w:t>
            </w:r>
            <w:proofErr w:type="spellEnd"/>
            <w:r w:rsidRPr="007D14A7">
              <w:rPr>
                <w:lang w:val="en-US"/>
              </w:rPr>
              <w:t xml:space="preserve"> m</w:t>
            </w:r>
            <w:proofErr w:type="spellStart"/>
            <w:r w:rsidRPr="007D14A7">
              <w:t>ėnesiui</w:t>
            </w:r>
            <w:proofErr w:type="spellEnd"/>
            <w:r w:rsidRPr="007D14A7">
              <w:t xml:space="preserve"> paminėti”,</w:t>
            </w:r>
            <w:r w:rsidRPr="007D14A7">
              <w:rPr>
                <w:lang w:val="en-US"/>
              </w:rPr>
              <w:t>8-4g kl.</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C" w14:textId="77777777" w:rsidR="007D14A7" w:rsidRDefault="007D14A7" w:rsidP="007D14A7">
            <w:pPr>
              <w:ind w:firstLine="0"/>
              <w:jc w:val="left"/>
              <w:rPr>
                <w:sz w:val="22"/>
                <w:szCs w:val="22"/>
              </w:rPr>
            </w:pPr>
            <w:r>
              <w:rPr>
                <w:szCs w:val="22"/>
              </w:rPr>
              <w:t>202</w:t>
            </w:r>
            <w:r>
              <w:rPr>
                <w:szCs w:val="22"/>
                <w:lang w:val="en-US"/>
              </w:rPr>
              <w:t>1</w:t>
            </w:r>
            <w:r>
              <w:rPr>
                <w:szCs w:val="22"/>
              </w:rPr>
              <w:t>-02</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D" w14:textId="77777777" w:rsidR="007D14A7" w:rsidRDefault="007D14A7" w:rsidP="007D14A7">
            <w:pPr>
              <w:ind w:firstLine="0"/>
              <w:jc w:val="left"/>
              <w:rPr>
                <w:sz w:val="22"/>
                <w:szCs w:val="22"/>
              </w:rPr>
            </w:pPr>
            <w:r>
              <w:rPr>
                <w:sz w:val="22"/>
                <w:szCs w:val="22"/>
                <w:lang w:val="en-US"/>
              </w:rPr>
              <w:t xml:space="preserve">V. </w:t>
            </w:r>
            <w:proofErr w:type="spellStart"/>
            <w:r>
              <w:rPr>
                <w:sz w:val="22"/>
                <w:szCs w:val="22"/>
                <w:lang w:val="en-US"/>
              </w:rPr>
              <w:t>Jasevi</w:t>
            </w:r>
            <w:r>
              <w:rPr>
                <w:sz w:val="22"/>
                <w:szCs w:val="22"/>
              </w:rPr>
              <w:t>čius</w:t>
            </w:r>
            <w:proofErr w:type="spellEnd"/>
          </w:p>
        </w:tc>
        <w:tc>
          <w:tcPr>
            <w:tcW w:w="20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3E" w14:textId="77777777" w:rsidR="007D14A7" w:rsidRDefault="007D14A7" w:rsidP="007D14A7">
            <w:pPr>
              <w:ind w:firstLine="0"/>
              <w:jc w:val="left"/>
              <w:rPr>
                <w:sz w:val="22"/>
                <w:szCs w:val="22"/>
              </w:rPr>
            </w:pPr>
            <w:r>
              <w:rPr>
                <w:sz w:val="22"/>
                <w:szCs w:val="22"/>
                <w:lang w:val="en-US"/>
              </w:rPr>
              <w:t xml:space="preserve">V. </w:t>
            </w:r>
            <w:proofErr w:type="spellStart"/>
            <w:r>
              <w:rPr>
                <w:sz w:val="22"/>
                <w:szCs w:val="22"/>
                <w:lang w:val="en-US"/>
              </w:rPr>
              <w:t>Jasevi</w:t>
            </w:r>
            <w:r>
              <w:rPr>
                <w:sz w:val="22"/>
                <w:szCs w:val="22"/>
              </w:rPr>
              <w:t>čius</w:t>
            </w:r>
            <w:proofErr w:type="spellEnd"/>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60A3F" w14:textId="77777777" w:rsidR="007D14A7" w:rsidRDefault="007D14A7" w:rsidP="007D14A7">
            <w:pPr>
              <w:spacing w:after="200"/>
              <w:ind w:firstLine="0"/>
              <w:jc w:val="left"/>
              <w:rPr>
                <w:rFonts w:eastAsia="Calibri"/>
                <w:sz w:val="22"/>
                <w:szCs w:val="22"/>
              </w:rPr>
            </w:pPr>
          </w:p>
        </w:tc>
      </w:tr>
      <w:tr w:rsidR="007D14A7" w14:paraId="48260A47" w14:textId="77777777" w:rsidTr="007D14A7">
        <w:tc>
          <w:tcPr>
            <w:tcW w:w="73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8260A41" w14:textId="77777777" w:rsidR="007D14A7" w:rsidRDefault="007D14A7" w:rsidP="007D14A7">
            <w:pPr>
              <w:ind w:firstLine="0"/>
              <w:jc w:val="left"/>
              <w:rPr>
                <w:szCs w:val="22"/>
                <w:lang w:val="en-US"/>
              </w:rPr>
            </w:pPr>
            <w:r>
              <w:rPr>
                <w:szCs w:val="22"/>
                <w:lang w:val="en-US"/>
              </w:rPr>
              <w:t>4.23.</w:t>
            </w:r>
          </w:p>
        </w:tc>
        <w:tc>
          <w:tcPr>
            <w:tcW w:w="161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48260A42" w14:textId="77777777" w:rsidR="007D14A7" w:rsidRDefault="007D14A7" w:rsidP="007D14A7">
            <w:pPr>
              <w:ind w:firstLine="0"/>
              <w:jc w:val="left"/>
              <w:rPr>
                <w:szCs w:val="22"/>
              </w:rPr>
            </w:pPr>
            <w:r>
              <w:rPr>
                <w:szCs w:val="22"/>
              </w:rPr>
              <w:t xml:space="preserve">Vasario </w:t>
            </w:r>
            <w:r>
              <w:rPr>
                <w:szCs w:val="22"/>
                <w:lang w:val="en-US"/>
              </w:rPr>
              <w:t xml:space="preserve">16 </w:t>
            </w:r>
            <w:proofErr w:type="spellStart"/>
            <w:r>
              <w:rPr>
                <w:szCs w:val="22"/>
                <w:lang w:val="en-US"/>
              </w:rPr>
              <w:t>osios</w:t>
            </w:r>
            <w:proofErr w:type="spellEnd"/>
            <w:r>
              <w:rPr>
                <w:szCs w:val="22"/>
                <w:lang w:val="en-US"/>
              </w:rPr>
              <w:t xml:space="preserve"> </w:t>
            </w:r>
            <w:proofErr w:type="spellStart"/>
            <w:r>
              <w:rPr>
                <w:szCs w:val="22"/>
                <w:lang w:val="en-US"/>
              </w:rPr>
              <w:t>dienos</w:t>
            </w:r>
            <w:proofErr w:type="spellEnd"/>
            <w:r>
              <w:rPr>
                <w:szCs w:val="22"/>
                <w:lang w:val="en-US"/>
              </w:rPr>
              <w:t xml:space="preserve"> min</w:t>
            </w:r>
            <w:r>
              <w:rPr>
                <w:szCs w:val="22"/>
              </w:rPr>
              <w:t>ėjimas. Užgavėnės.</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43" w14:textId="77777777" w:rsidR="007D14A7" w:rsidRDefault="007D14A7" w:rsidP="007D14A7">
            <w:pPr>
              <w:ind w:firstLine="0"/>
              <w:jc w:val="left"/>
              <w:rPr>
                <w:szCs w:val="22"/>
                <w:lang w:val="en-US"/>
              </w:rPr>
            </w:pPr>
            <w:r>
              <w:rPr>
                <w:szCs w:val="22"/>
                <w:lang w:val="en-US"/>
              </w:rPr>
              <w:t>2021-02</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44" w14:textId="77777777" w:rsidR="007D14A7" w:rsidRDefault="007D14A7" w:rsidP="007D14A7">
            <w:pPr>
              <w:ind w:firstLine="0"/>
              <w:jc w:val="left"/>
              <w:rPr>
                <w:szCs w:val="22"/>
              </w:rPr>
            </w:pPr>
            <w:proofErr w:type="spellStart"/>
            <w:r>
              <w:rPr>
                <w:szCs w:val="22"/>
              </w:rPr>
              <w:t>A.Valasevičienė</w:t>
            </w:r>
            <w:proofErr w:type="spellEnd"/>
          </w:p>
        </w:tc>
        <w:tc>
          <w:tcPr>
            <w:tcW w:w="201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8260A45" w14:textId="77777777" w:rsidR="007D14A7" w:rsidRDefault="007D14A7" w:rsidP="007D14A7">
            <w:pPr>
              <w:ind w:firstLine="0"/>
              <w:jc w:val="left"/>
              <w:rPr>
                <w:szCs w:val="22"/>
              </w:rPr>
            </w:pPr>
            <w:proofErr w:type="spellStart"/>
            <w:r>
              <w:rPr>
                <w:szCs w:val="22"/>
              </w:rPr>
              <w:t>A.Valasevičienė</w:t>
            </w:r>
            <w:proofErr w:type="spellEnd"/>
          </w:p>
        </w:tc>
        <w:tc>
          <w:tcPr>
            <w:tcW w:w="2019" w:type="dxa"/>
            <w:vMerge/>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14:paraId="48260A46" w14:textId="77777777" w:rsidR="007D14A7" w:rsidRDefault="007D14A7" w:rsidP="007D14A7">
            <w:pPr>
              <w:spacing w:after="200"/>
              <w:ind w:firstLine="0"/>
              <w:jc w:val="left"/>
              <w:rPr>
                <w:rFonts w:eastAsia="Calibri"/>
                <w:sz w:val="22"/>
                <w:szCs w:val="22"/>
              </w:rPr>
            </w:pPr>
          </w:p>
        </w:tc>
      </w:tr>
      <w:tr w:rsidR="007D14A7" w14:paraId="48260A50" w14:textId="77777777" w:rsidTr="007D14A7">
        <w:tc>
          <w:tcPr>
            <w:tcW w:w="73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8260A48" w14:textId="77777777" w:rsidR="007D14A7" w:rsidRDefault="007D14A7" w:rsidP="007D14A7">
            <w:pPr>
              <w:ind w:firstLine="0"/>
              <w:jc w:val="left"/>
              <w:rPr>
                <w:szCs w:val="22"/>
                <w:lang w:val="en-US"/>
              </w:rPr>
            </w:pPr>
            <w:r>
              <w:rPr>
                <w:szCs w:val="22"/>
                <w:lang w:val="en-US"/>
              </w:rPr>
              <w:t>4.24.</w:t>
            </w:r>
          </w:p>
        </w:tc>
        <w:tc>
          <w:tcPr>
            <w:tcW w:w="161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48260A49" w14:textId="77777777" w:rsidR="007D14A7" w:rsidRDefault="007D14A7" w:rsidP="007D14A7">
            <w:pPr>
              <w:ind w:firstLine="0"/>
              <w:jc w:val="left"/>
              <w:rPr>
                <w:szCs w:val="22"/>
              </w:rPr>
            </w:pPr>
            <w:proofErr w:type="spellStart"/>
            <w:r>
              <w:rPr>
                <w:szCs w:val="22"/>
                <w:lang w:val="en-US"/>
              </w:rPr>
              <w:t>Mokytoj</w:t>
            </w:r>
            <w:proofErr w:type="spellEnd"/>
            <w:r>
              <w:rPr>
                <w:szCs w:val="22"/>
              </w:rPr>
              <w:t>ų paroda “</w:t>
            </w:r>
            <w:r>
              <w:rPr>
                <w:szCs w:val="22"/>
                <w:lang w:val="en-US"/>
              </w:rPr>
              <w:t xml:space="preserve">1x1”, </w:t>
            </w:r>
            <w:proofErr w:type="spellStart"/>
            <w:r>
              <w:rPr>
                <w:szCs w:val="22"/>
                <w:lang w:val="en-US"/>
              </w:rPr>
              <w:t>Lazdij</w:t>
            </w:r>
            <w:proofErr w:type="spellEnd"/>
            <w:r>
              <w:rPr>
                <w:szCs w:val="22"/>
              </w:rPr>
              <w:t>ų S. Nėries muziejus.</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4A" w14:textId="77777777" w:rsidR="007D14A7" w:rsidRDefault="007D14A7" w:rsidP="007D14A7">
            <w:pPr>
              <w:ind w:firstLine="0"/>
              <w:jc w:val="left"/>
              <w:rPr>
                <w:szCs w:val="22"/>
                <w:lang w:val="en-US"/>
              </w:rPr>
            </w:pPr>
            <w:r>
              <w:rPr>
                <w:szCs w:val="22"/>
                <w:lang w:val="en-US"/>
              </w:rPr>
              <w:t>2021-03</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4B" w14:textId="77777777" w:rsidR="007D14A7" w:rsidRDefault="007D14A7" w:rsidP="007F2B9A">
            <w:pPr>
              <w:numPr>
                <w:ilvl w:val="0"/>
                <w:numId w:val="35"/>
              </w:numPr>
              <w:ind w:firstLine="0"/>
              <w:jc w:val="left"/>
              <w:rPr>
                <w:szCs w:val="22"/>
              </w:rPr>
            </w:pPr>
            <w:r>
              <w:rPr>
                <w:szCs w:val="22"/>
                <w:lang w:val="en-US"/>
              </w:rPr>
              <w:t>K</w:t>
            </w:r>
            <w:proofErr w:type="spellStart"/>
            <w:r>
              <w:rPr>
                <w:szCs w:val="22"/>
              </w:rPr>
              <w:t>ūlokienė</w:t>
            </w:r>
            <w:proofErr w:type="spellEnd"/>
            <w:r>
              <w:rPr>
                <w:szCs w:val="22"/>
              </w:rPr>
              <w:t>,</w:t>
            </w:r>
          </w:p>
          <w:p w14:paraId="48260A4C" w14:textId="77777777" w:rsidR="007D14A7" w:rsidRDefault="007D14A7" w:rsidP="007D14A7">
            <w:pPr>
              <w:ind w:firstLine="0"/>
              <w:jc w:val="left"/>
              <w:rPr>
                <w:szCs w:val="22"/>
              </w:rPr>
            </w:pPr>
            <w:proofErr w:type="spellStart"/>
            <w:r>
              <w:rPr>
                <w:szCs w:val="22"/>
              </w:rPr>
              <w:t>G.Mirijauskas</w:t>
            </w:r>
            <w:proofErr w:type="spellEnd"/>
          </w:p>
        </w:tc>
        <w:tc>
          <w:tcPr>
            <w:tcW w:w="201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8260A4D" w14:textId="77777777" w:rsidR="007D14A7" w:rsidRDefault="007D14A7" w:rsidP="007D14A7">
            <w:pPr>
              <w:ind w:firstLine="0"/>
              <w:jc w:val="left"/>
              <w:rPr>
                <w:szCs w:val="22"/>
              </w:rPr>
            </w:pPr>
            <w:r>
              <w:rPr>
                <w:szCs w:val="22"/>
              </w:rPr>
              <w:t>I.</w:t>
            </w:r>
            <w:r>
              <w:rPr>
                <w:szCs w:val="22"/>
                <w:lang w:val="en-US"/>
              </w:rPr>
              <w:t>K</w:t>
            </w:r>
            <w:proofErr w:type="spellStart"/>
            <w:r>
              <w:rPr>
                <w:szCs w:val="22"/>
              </w:rPr>
              <w:t>ūlokienė</w:t>
            </w:r>
            <w:proofErr w:type="spellEnd"/>
            <w:r>
              <w:rPr>
                <w:szCs w:val="22"/>
              </w:rPr>
              <w:t>,</w:t>
            </w:r>
          </w:p>
          <w:p w14:paraId="48260A4E" w14:textId="77777777" w:rsidR="007D14A7" w:rsidRDefault="007D14A7" w:rsidP="007D14A7">
            <w:pPr>
              <w:ind w:firstLine="0"/>
              <w:jc w:val="left"/>
              <w:rPr>
                <w:szCs w:val="22"/>
              </w:rPr>
            </w:pPr>
            <w:proofErr w:type="spellStart"/>
            <w:r>
              <w:rPr>
                <w:szCs w:val="22"/>
              </w:rPr>
              <w:t>G.Mirijauskas</w:t>
            </w:r>
            <w:proofErr w:type="spellEnd"/>
          </w:p>
        </w:tc>
        <w:tc>
          <w:tcPr>
            <w:tcW w:w="2019" w:type="dxa"/>
            <w:vMerge/>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14:paraId="48260A4F" w14:textId="77777777" w:rsidR="007D14A7" w:rsidRDefault="007D14A7" w:rsidP="007D14A7">
            <w:pPr>
              <w:spacing w:after="200"/>
              <w:ind w:firstLine="0"/>
              <w:jc w:val="left"/>
              <w:rPr>
                <w:rFonts w:eastAsia="Calibri"/>
                <w:sz w:val="22"/>
                <w:szCs w:val="22"/>
              </w:rPr>
            </w:pPr>
          </w:p>
        </w:tc>
      </w:tr>
      <w:tr w:rsidR="007D14A7" w14:paraId="48260A57" w14:textId="77777777" w:rsidTr="007D14A7">
        <w:tc>
          <w:tcPr>
            <w:tcW w:w="73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8260A51" w14:textId="77777777" w:rsidR="007D14A7" w:rsidRDefault="007D14A7" w:rsidP="007D14A7">
            <w:pPr>
              <w:ind w:firstLine="0"/>
              <w:jc w:val="left"/>
              <w:rPr>
                <w:sz w:val="22"/>
                <w:szCs w:val="22"/>
              </w:rPr>
            </w:pPr>
            <w:r>
              <w:rPr>
                <w:szCs w:val="22"/>
              </w:rPr>
              <w:t>4.2</w:t>
            </w:r>
            <w:r>
              <w:rPr>
                <w:szCs w:val="22"/>
                <w:lang w:val="en-US"/>
              </w:rPr>
              <w:t>5</w:t>
            </w:r>
            <w:r>
              <w:rPr>
                <w:szCs w:val="22"/>
              </w:rPr>
              <w:t>.</w:t>
            </w:r>
          </w:p>
        </w:tc>
        <w:tc>
          <w:tcPr>
            <w:tcW w:w="161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48260A52" w14:textId="77777777" w:rsidR="007D14A7" w:rsidRDefault="007D14A7" w:rsidP="007D14A7">
            <w:pPr>
              <w:ind w:firstLine="0"/>
              <w:jc w:val="left"/>
              <w:rPr>
                <w:szCs w:val="22"/>
              </w:rPr>
            </w:pPr>
            <w:r>
              <w:rPr>
                <w:szCs w:val="22"/>
              </w:rPr>
              <w:t xml:space="preserve">Kovo 11- </w:t>
            </w:r>
            <w:proofErr w:type="spellStart"/>
            <w:r>
              <w:rPr>
                <w:szCs w:val="22"/>
              </w:rPr>
              <w:t>osios</w:t>
            </w:r>
            <w:proofErr w:type="spellEnd"/>
            <w:r>
              <w:rPr>
                <w:szCs w:val="22"/>
              </w:rPr>
              <w:t xml:space="preserve"> minėjimas</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53" w14:textId="77777777" w:rsidR="007D14A7" w:rsidRDefault="007D14A7" w:rsidP="007D14A7">
            <w:pPr>
              <w:ind w:firstLine="0"/>
              <w:jc w:val="left"/>
              <w:rPr>
                <w:sz w:val="22"/>
                <w:szCs w:val="22"/>
              </w:rPr>
            </w:pPr>
            <w:r>
              <w:rPr>
                <w:szCs w:val="22"/>
              </w:rPr>
              <w:t>202</w:t>
            </w:r>
            <w:r>
              <w:rPr>
                <w:szCs w:val="22"/>
                <w:lang w:val="en-US"/>
              </w:rPr>
              <w:t>1</w:t>
            </w:r>
            <w:r>
              <w:rPr>
                <w:szCs w:val="22"/>
              </w:rPr>
              <w:t>-03</w:t>
            </w:r>
          </w:p>
        </w:tc>
        <w:tc>
          <w:tcPr>
            <w:tcW w:w="20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60A54" w14:textId="77777777" w:rsidR="007D14A7" w:rsidRDefault="007D14A7" w:rsidP="007D14A7">
            <w:pPr>
              <w:ind w:firstLine="0"/>
              <w:jc w:val="left"/>
              <w:rPr>
                <w:sz w:val="22"/>
                <w:szCs w:val="22"/>
              </w:rPr>
            </w:pPr>
            <w:proofErr w:type="spellStart"/>
            <w:r>
              <w:rPr>
                <w:szCs w:val="22"/>
              </w:rPr>
              <w:t>A.Valasevičienė</w:t>
            </w:r>
            <w:proofErr w:type="spellEnd"/>
            <w:r>
              <w:rPr>
                <w:szCs w:val="22"/>
              </w:rPr>
              <w:t xml:space="preserve">, I. </w:t>
            </w:r>
            <w:proofErr w:type="spellStart"/>
            <w:r>
              <w:rPr>
                <w:szCs w:val="22"/>
              </w:rPr>
              <w:t>Kūlokienė</w:t>
            </w:r>
            <w:proofErr w:type="spellEnd"/>
            <w:r>
              <w:rPr>
                <w:szCs w:val="22"/>
              </w:rPr>
              <w:tab/>
            </w:r>
          </w:p>
        </w:tc>
        <w:tc>
          <w:tcPr>
            <w:tcW w:w="201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48260A55" w14:textId="77777777" w:rsidR="007D14A7" w:rsidRDefault="007D14A7" w:rsidP="007D14A7">
            <w:pPr>
              <w:ind w:firstLine="0"/>
              <w:jc w:val="left"/>
              <w:rPr>
                <w:sz w:val="22"/>
                <w:szCs w:val="22"/>
              </w:rPr>
            </w:pPr>
            <w:proofErr w:type="spellStart"/>
            <w:r>
              <w:rPr>
                <w:szCs w:val="22"/>
              </w:rPr>
              <w:t>A.Valasevičienė</w:t>
            </w:r>
            <w:proofErr w:type="spellEnd"/>
            <w:r>
              <w:rPr>
                <w:szCs w:val="22"/>
              </w:rPr>
              <w:t xml:space="preserve">, I. </w:t>
            </w:r>
            <w:proofErr w:type="spellStart"/>
            <w:r>
              <w:rPr>
                <w:szCs w:val="22"/>
              </w:rPr>
              <w:t>Kūlokienė</w:t>
            </w:r>
            <w:proofErr w:type="spellEnd"/>
            <w:r>
              <w:rPr>
                <w:szCs w:val="22"/>
              </w:rPr>
              <w:tab/>
            </w:r>
          </w:p>
        </w:tc>
        <w:tc>
          <w:tcPr>
            <w:tcW w:w="2019" w:type="dxa"/>
            <w:vMerge/>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14:paraId="48260A56" w14:textId="77777777" w:rsidR="007D14A7" w:rsidRDefault="007D14A7" w:rsidP="007D14A7">
            <w:pPr>
              <w:spacing w:after="200"/>
              <w:ind w:firstLine="0"/>
              <w:jc w:val="left"/>
              <w:rPr>
                <w:rFonts w:eastAsia="Calibri"/>
                <w:sz w:val="22"/>
                <w:szCs w:val="22"/>
              </w:rPr>
            </w:pPr>
          </w:p>
        </w:tc>
      </w:tr>
    </w:tbl>
    <w:p w14:paraId="48260A58" w14:textId="77777777" w:rsidR="00635E60" w:rsidRPr="00663F54" w:rsidRDefault="00635E60" w:rsidP="00414155">
      <w:pPr>
        <w:tabs>
          <w:tab w:val="left" w:pos="813"/>
          <w:tab w:val="left" w:pos="0"/>
          <w:tab w:val="left" w:pos="851"/>
        </w:tabs>
        <w:jc w:val="left"/>
        <w:rPr>
          <w:szCs w:val="22"/>
        </w:rPr>
      </w:pPr>
    </w:p>
    <w:p w14:paraId="48260A59" w14:textId="77777777" w:rsidR="000C4ADF" w:rsidRPr="00CE01E8" w:rsidRDefault="000C4ADF" w:rsidP="00A3789A">
      <w:pPr>
        <w:ind w:firstLine="0"/>
      </w:pPr>
      <w:r w:rsidRPr="00CE01E8">
        <w:br w:type="page"/>
      </w:r>
    </w:p>
    <w:p w14:paraId="48260A5A" w14:textId="77777777" w:rsidR="00952C1A" w:rsidRPr="00CE01E8" w:rsidRDefault="00952C1A" w:rsidP="00A3789A">
      <w:pPr>
        <w:pStyle w:val="Antrat2"/>
        <w:numPr>
          <w:ilvl w:val="0"/>
          <w:numId w:val="0"/>
        </w:numPr>
        <w:ind w:left="576" w:hanging="576"/>
        <w:sectPr w:rsidR="00952C1A" w:rsidRPr="00CE01E8" w:rsidSect="00F671BF">
          <w:pgSz w:w="11906" w:h="16838" w:code="9"/>
          <w:pgMar w:top="1134" w:right="851" w:bottom="1134" w:left="1701" w:header="567" w:footer="567" w:gutter="0"/>
          <w:cols w:space="1296"/>
          <w:titlePg/>
          <w:docGrid w:linePitch="360"/>
        </w:sectPr>
      </w:pPr>
      <w:bookmarkStart w:id="279" w:name="_Toc472409026"/>
    </w:p>
    <w:p w14:paraId="48260A5B" w14:textId="77777777" w:rsidR="000C4ADF" w:rsidRPr="00CE01E8" w:rsidRDefault="000C4ADF" w:rsidP="00597044">
      <w:pPr>
        <w:pStyle w:val="Antrat2"/>
        <w:numPr>
          <w:ilvl w:val="0"/>
          <w:numId w:val="0"/>
        </w:numPr>
        <w:ind w:left="576" w:hanging="9"/>
      </w:pPr>
      <w:bookmarkStart w:id="280" w:name="_Toc508575888"/>
      <w:bookmarkStart w:id="281" w:name="_Toc29543207"/>
      <w:bookmarkStart w:id="282" w:name="_Toc61880263"/>
      <w:bookmarkStart w:id="283" w:name="_Toc62024827"/>
      <w:r w:rsidRPr="00CE01E8">
        <w:t>5.1</w:t>
      </w:r>
      <w:r w:rsidR="009D1DE3">
        <w:t>8</w:t>
      </w:r>
      <w:r w:rsidR="00845FD4">
        <w:t>.</w:t>
      </w:r>
      <w:r w:rsidRPr="00CE01E8">
        <w:t xml:space="preserve"> Ūkinė-finansinė veikla</w:t>
      </w:r>
      <w:bookmarkEnd w:id="279"/>
      <w:bookmarkEnd w:id="280"/>
      <w:bookmarkEnd w:id="281"/>
      <w:bookmarkEnd w:id="282"/>
      <w:bookmarkEnd w:id="283"/>
    </w:p>
    <w:p w14:paraId="48260A5C" w14:textId="77777777" w:rsidR="00972DB4" w:rsidRPr="00972DB4" w:rsidRDefault="00972DB4" w:rsidP="00A3789A">
      <w:pPr>
        <w:jc w:val="left"/>
        <w:rPr>
          <w:b/>
        </w:rPr>
      </w:pPr>
      <w:r w:rsidRPr="00972DB4">
        <w:rPr>
          <w:b/>
        </w:rPr>
        <w:t>Tikslas:</w:t>
      </w:r>
    </w:p>
    <w:p w14:paraId="48260A5D" w14:textId="77777777" w:rsidR="00972DB4" w:rsidRPr="00972DB4" w:rsidRDefault="00972DB4" w:rsidP="00A3789A">
      <w:pPr>
        <w:jc w:val="left"/>
      </w:pPr>
      <w:r w:rsidRPr="00972DB4">
        <w:t>Mokyklos materialinės bazės turtinimas, tinkamų sąlygų visapusiškam vaikų ugdymui, saugiam darbui sudarymas.</w:t>
      </w:r>
    </w:p>
    <w:p w14:paraId="48260A5E" w14:textId="77777777" w:rsidR="00972DB4" w:rsidRPr="00972DB4" w:rsidRDefault="00972DB4" w:rsidP="00A3789A">
      <w:pPr>
        <w:jc w:val="left"/>
        <w:rPr>
          <w:b/>
        </w:rPr>
      </w:pPr>
      <w:r w:rsidRPr="00972DB4">
        <w:rPr>
          <w:b/>
        </w:rPr>
        <w:t>Uždaviniai:</w:t>
      </w:r>
    </w:p>
    <w:p w14:paraId="48260A5F" w14:textId="77777777" w:rsidR="00972DB4" w:rsidRPr="00972DB4" w:rsidRDefault="00972DB4" w:rsidP="007F2B9A">
      <w:pPr>
        <w:numPr>
          <w:ilvl w:val="0"/>
          <w:numId w:val="4"/>
        </w:numPr>
        <w:tabs>
          <w:tab w:val="num" w:pos="851"/>
          <w:tab w:val="left" w:pos="993"/>
        </w:tabs>
        <w:ind w:left="0" w:firstLine="567"/>
        <w:jc w:val="left"/>
      </w:pPr>
      <w:r w:rsidRPr="00972DB4">
        <w:t>Mokyklos vidaus ir aplinkos tvarkymas.</w:t>
      </w:r>
    </w:p>
    <w:p w14:paraId="48260A60" w14:textId="77777777" w:rsidR="00972DB4" w:rsidRPr="00972DB4" w:rsidRDefault="00972DB4" w:rsidP="007F2B9A">
      <w:pPr>
        <w:numPr>
          <w:ilvl w:val="0"/>
          <w:numId w:val="4"/>
        </w:numPr>
        <w:tabs>
          <w:tab w:val="num" w:pos="851"/>
          <w:tab w:val="left" w:pos="993"/>
        </w:tabs>
        <w:ind w:left="0" w:firstLine="567"/>
        <w:jc w:val="left"/>
      </w:pPr>
      <w:r w:rsidRPr="00972DB4">
        <w:t>Mokyklinių priemonių įsigijimas ugdymo procesui.</w:t>
      </w:r>
    </w:p>
    <w:p w14:paraId="48260A61" w14:textId="77777777" w:rsidR="00972DB4" w:rsidRPr="00972DB4" w:rsidRDefault="00972DB4" w:rsidP="007F2B9A">
      <w:pPr>
        <w:numPr>
          <w:ilvl w:val="0"/>
          <w:numId w:val="4"/>
        </w:numPr>
        <w:tabs>
          <w:tab w:val="num" w:pos="851"/>
          <w:tab w:val="left" w:pos="993"/>
        </w:tabs>
        <w:ind w:left="0" w:firstLine="567"/>
        <w:jc w:val="left"/>
      </w:pPr>
      <w:r w:rsidRPr="00972DB4">
        <w:t xml:space="preserve">Dokumentacijos tvarkymas. </w:t>
      </w:r>
    </w:p>
    <w:p w14:paraId="48260A62" w14:textId="77777777" w:rsidR="00972DB4" w:rsidRPr="00972DB4" w:rsidRDefault="00972DB4" w:rsidP="007F2B9A">
      <w:pPr>
        <w:numPr>
          <w:ilvl w:val="0"/>
          <w:numId w:val="4"/>
        </w:numPr>
        <w:tabs>
          <w:tab w:val="num" w:pos="851"/>
          <w:tab w:val="left" w:pos="993"/>
        </w:tabs>
        <w:ind w:left="0" w:firstLine="567"/>
        <w:jc w:val="left"/>
      </w:pPr>
      <w:r w:rsidRPr="00972DB4">
        <w:t>Saugių ugdymo ir darbo sąlygų užtikrinimas</w:t>
      </w:r>
      <w:r w:rsidRPr="00972DB4">
        <w:rPr>
          <w:sz w:val="29"/>
          <w:szCs w:val="29"/>
        </w:rPr>
        <w:t>.</w:t>
      </w:r>
    </w:p>
    <w:p w14:paraId="48260A63" w14:textId="77777777" w:rsidR="00972DB4" w:rsidRPr="00CB4D8E" w:rsidRDefault="00972DB4" w:rsidP="007F2B9A">
      <w:pPr>
        <w:pStyle w:val="Sraopastraipa"/>
        <w:numPr>
          <w:ilvl w:val="0"/>
          <w:numId w:val="4"/>
        </w:numPr>
        <w:tabs>
          <w:tab w:val="left" w:pos="851"/>
        </w:tabs>
        <w:ind w:firstLine="207"/>
        <w:jc w:val="left"/>
      </w:pPr>
      <w:r w:rsidRPr="00CB4D8E">
        <w:t xml:space="preserve">Reikiamų sanitarinių-higieninių mokymosi ir darbo sąlygų mokykloje užtikrinimas. </w:t>
      </w:r>
    </w:p>
    <w:p w14:paraId="48260A64" w14:textId="77777777" w:rsidR="00414155" w:rsidRDefault="00414155" w:rsidP="00414155">
      <w:pPr>
        <w:jc w:val="left"/>
        <w:rPr>
          <w:sz w:val="29"/>
          <w:szCs w:val="29"/>
        </w:rPr>
      </w:pPr>
    </w:p>
    <w:tbl>
      <w:tblPr>
        <w:tblW w:w="1024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333"/>
        <w:gridCol w:w="1350"/>
        <w:gridCol w:w="1635"/>
        <w:gridCol w:w="30"/>
        <w:gridCol w:w="1658"/>
        <w:gridCol w:w="1550"/>
      </w:tblGrid>
      <w:tr w:rsidR="00CB4D8E" w:rsidRPr="00414155" w14:paraId="48260A6B" w14:textId="77777777" w:rsidTr="00CB4D8E">
        <w:trPr>
          <w:cantSplit/>
          <w:trHeight w:val="1240"/>
        </w:trPr>
        <w:tc>
          <w:tcPr>
            <w:tcW w:w="684" w:type="dxa"/>
          </w:tcPr>
          <w:p w14:paraId="48260A65" w14:textId="77777777" w:rsidR="00CB4D8E" w:rsidRPr="00414155" w:rsidRDefault="00CB4D8E" w:rsidP="00CB4D8E">
            <w:pPr>
              <w:ind w:firstLine="0"/>
              <w:jc w:val="center"/>
              <w:rPr>
                <w:b/>
                <w:bCs/>
                <w:lang w:eastAsia="en-US"/>
              </w:rPr>
            </w:pPr>
            <w:r w:rsidRPr="00414155">
              <w:rPr>
                <w:b/>
                <w:bCs/>
                <w:lang w:eastAsia="en-US"/>
              </w:rPr>
              <w:t>Eil. Nr.</w:t>
            </w:r>
          </w:p>
        </w:tc>
        <w:tc>
          <w:tcPr>
            <w:tcW w:w="3333" w:type="dxa"/>
          </w:tcPr>
          <w:p w14:paraId="48260A66" w14:textId="77777777" w:rsidR="00CB4D8E" w:rsidRPr="00414155" w:rsidRDefault="00CB4D8E" w:rsidP="00CB4D8E">
            <w:pPr>
              <w:ind w:firstLine="0"/>
              <w:jc w:val="center"/>
              <w:rPr>
                <w:b/>
                <w:bCs/>
                <w:lang w:eastAsia="en-US"/>
              </w:rPr>
            </w:pPr>
            <w:r w:rsidRPr="00414155">
              <w:rPr>
                <w:b/>
                <w:bCs/>
                <w:lang w:eastAsia="en-US"/>
              </w:rPr>
              <w:t>Priemonės pavadinimas</w:t>
            </w:r>
          </w:p>
        </w:tc>
        <w:tc>
          <w:tcPr>
            <w:tcW w:w="1350" w:type="dxa"/>
          </w:tcPr>
          <w:p w14:paraId="48260A67" w14:textId="77777777" w:rsidR="00CB4D8E" w:rsidRPr="00414155" w:rsidRDefault="00CB4D8E" w:rsidP="00CB4D8E">
            <w:pPr>
              <w:ind w:firstLine="0"/>
              <w:jc w:val="center"/>
              <w:rPr>
                <w:b/>
                <w:bCs/>
                <w:lang w:eastAsia="en-US"/>
              </w:rPr>
            </w:pPr>
            <w:r w:rsidRPr="00414155">
              <w:rPr>
                <w:b/>
                <w:bCs/>
                <w:lang w:eastAsia="en-US"/>
              </w:rPr>
              <w:t>Vykdymo laikas</w:t>
            </w:r>
          </w:p>
        </w:tc>
        <w:tc>
          <w:tcPr>
            <w:tcW w:w="1665" w:type="dxa"/>
            <w:gridSpan w:val="2"/>
          </w:tcPr>
          <w:p w14:paraId="48260A68" w14:textId="77777777" w:rsidR="00CB4D8E" w:rsidRPr="00414155" w:rsidRDefault="00CB4D8E" w:rsidP="00CB4D8E">
            <w:pPr>
              <w:ind w:firstLine="0"/>
              <w:jc w:val="center"/>
              <w:rPr>
                <w:b/>
                <w:bCs/>
                <w:lang w:eastAsia="en-US"/>
              </w:rPr>
            </w:pPr>
            <w:r w:rsidRPr="00414155">
              <w:rPr>
                <w:b/>
                <w:bCs/>
                <w:lang w:eastAsia="en-US"/>
              </w:rPr>
              <w:t>Atsakingas</w:t>
            </w:r>
          </w:p>
        </w:tc>
        <w:tc>
          <w:tcPr>
            <w:tcW w:w="1658" w:type="dxa"/>
          </w:tcPr>
          <w:p w14:paraId="48260A69" w14:textId="77777777" w:rsidR="00CB4D8E" w:rsidRPr="00414155" w:rsidRDefault="00CB4D8E" w:rsidP="00CB4D8E">
            <w:pPr>
              <w:ind w:firstLine="0"/>
              <w:jc w:val="center"/>
              <w:rPr>
                <w:b/>
                <w:bCs/>
                <w:lang w:eastAsia="en-US"/>
              </w:rPr>
            </w:pPr>
            <w:r w:rsidRPr="00414155">
              <w:rPr>
                <w:b/>
                <w:bCs/>
                <w:lang w:eastAsia="en-US"/>
              </w:rPr>
              <w:t>Lėšos</w:t>
            </w:r>
          </w:p>
        </w:tc>
        <w:tc>
          <w:tcPr>
            <w:tcW w:w="1550" w:type="dxa"/>
          </w:tcPr>
          <w:p w14:paraId="48260A6A" w14:textId="77777777" w:rsidR="00CB4D8E" w:rsidRPr="00414155" w:rsidRDefault="00CB4D8E" w:rsidP="00CB4D8E">
            <w:pPr>
              <w:ind w:firstLine="0"/>
              <w:jc w:val="center"/>
              <w:rPr>
                <w:b/>
                <w:bCs/>
                <w:lang w:eastAsia="en-US"/>
              </w:rPr>
            </w:pPr>
            <w:r w:rsidRPr="00414155">
              <w:rPr>
                <w:b/>
                <w:bCs/>
                <w:lang w:eastAsia="en-US"/>
              </w:rPr>
              <w:t>Pastabos ir laukiami rezultatai</w:t>
            </w:r>
          </w:p>
        </w:tc>
      </w:tr>
      <w:tr w:rsidR="00CB4D8E" w:rsidRPr="00414155" w14:paraId="48260A6D" w14:textId="77777777" w:rsidTr="00CB4D8E">
        <w:trPr>
          <w:cantSplit/>
        </w:trPr>
        <w:tc>
          <w:tcPr>
            <w:tcW w:w="10240" w:type="dxa"/>
            <w:gridSpan w:val="7"/>
          </w:tcPr>
          <w:p w14:paraId="48260A6C" w14:textId="77777777" w:rsidR="00CB4D8E" w:rsidRPr="00414155" w:rsidRDefault="00CB4D8E" w:rsidP="00CB4D8E">
            <w:pPr>
              <w:ind w:firstLine="0"/>
              <w:jc w:val="left"/>
              <w:rPr>
                <w:lang w:eastAsia="en-US"/>
              </w:rPr>
            </w:pPr>
            <w:r w:rsidRPr="00414155">
              <w:rPr>
                <w:b/>
                <w:bCs/>
                <w:lang w:eastAsia="en-US"/>
              </w:rPr>
              <w:t>1. Įvairių planų, mokyklinės dokumentacijos ataskaitų rengimas</w:t>
            </w:r>
          </w:p>
        </w:tc>
      </w:tr>
      <w:tr w:rsidR="00CB4D8E" w:rsidRPr="00414155" w14:paraId="48260A74" w14:textId="77777777" w:rsidTr="00CB4D8E">
        <w:trPr>
          <w:cantSplit/>
        </w:trPr>
        <w:tc>
          <w:tcPr>
            <w:tcW w:w="684" w:type="dxa"/>
          </w:tcPr>
          <w:p w14:paraId="48260A6E" w14:textId="77777777" w:rsidR="00CB4D8E" w:rsidRPr="00414155" w:rsidRDefault="00CB4D8E" w:rsidP="00CB4D8E">
            <w:pPr>
              <w:ind w:left="57" w:firstLine="0"/>
              <w:jc w:val="center"/>
              <w:rPr>
                <w:lang w:eastAsia="en-US"/>
              </w:rPr>
            </w:pPr>
            <w:r w:rsidRPr="00414155">
              <w:rPr>
                <w:lang w:eastAsia="en-US"/>
              </w:rPr>
              <w:t>1.1</w:t>
            </w:r>
          </w:p>
        </w:tc>
        <w:tc>
          <w:tcPr>
            <w:tcW w:w="3333" w:type="dxa"/>
          </w:tcPr>
          <w:p w14:paraId="48260A6F" w14:textId="77777777" w:rsidR="00CB4D8E" w:rsidRPr="00414155" w:rsidRDefault="00CB4D8E" w:rsidP="00CB4D8E">
            <w:pPr>
              <w:ind w:firstLine="0"/>
              <w:jc w:val="left"/>
              <w:rPr>
                <w:lang w:eastAsia="en-US"/>
              </w:rPr>
            </w:pPr>
            <w:r w:rsidRPr="00414155">
              <w:rPr>
                <w:lang w:eastAsia="en-US"/>
              </w:rPr>
              <w:t>Inventorizacijos</w:t>
            </w:r>
          </w:p>
        </w:tc>
        <w:tc>
          <w:tcPr>
            <w:tcW w:w="1350" w:type="dxa"/>
          </w:tcPr>
          <w:p w14:paraId="48260A70" w14:textId="77777777" w:rsidR="00CB4D8E" w:rsidRPr="00414155" w:rsidRDefault="00CB4D8E" w:rsidP="00CB4D8E">
            <w:pPr>
              <w:ind w:firstLine="0"/>
              <w:jc w:val="center"/>
              <w:rPr>
                <w:lang w:eastAsia="en-US"/>
              </w:rPr>
            </w:pPr>
            <w:r>
              <w:rPr>
                <w:lang w:eastAsia="en-US"/>
              </w:rPr>
              <w:t>2021</w:t>
            </w:r>
            <w:r w:rsidRPr="00414155">
              <w:rPr>
                <w:lang w:eastAsia="en-US"/>
              </w:rPr>
              <w:t>-01mėn.</w:t>
            </w:r>
          </w:p>
        </w:tc>
        <w:tc>
          <w:tcPr>
            <w:tcW w:w="1635" w:type="dxa"/>
            <w:vMerge w:val="restart"/>
          </w:tcPr>
          <w:p w14:paraId="48260A71" w14:textId="77777777" w:rsidR="00CB4D8E" w:rsidRPr="00414155" w:rsidRDefault="00CB4D8E" w:rsidP="00CB4D8E">
            <w:pPr>
              <w:ind w:firstLine="0"/>
              <w:jc w:val="center"/>
              <w:rPr>
                <w:lang w:eastAsia="en-US"/>
              </w:rPr>
            </w:pPr>
            <w:r w:rsidRPr="00414155">
              <w:rPr>
                <w:lang w:eastAsia="en-US"/>
              </w:rPr>
              <w:t>Ūkvedys</w:t>
            </w:r>
          </w:p>
        </w:tc>
        <w:tc>
          <w:tcPr>
            <w:tcW w:w="1688" w:type="dxa"/>
            <w:gridSpan w:val="2"/>
            <w:vMerge w:val="restart"/>
          </w:tcPr>
          <w:p w14:paraId="48260A72" w14:textId="77777777" w:rsidR="00CB4D8E" w:rsidRPr="00414155" w:rsidRDefault="00CB4D8E" w:rsidP="00CB4D8E">
            <w:pPr>
              <w:ind w:firstLine="0"/>
              <w:rPr>
                <w:lang w:eastAsia="en-US"/>
              </w:rPr>
            </w:pPr>
            <w:r>
              <w:rPr>
                <w:lang w:eastAsia="en-US"/>
              </w:rPr>
              <w:t xml:space="preserve">Žmogiškieji ištekliai </w:t>
            </w:r>
          </w:p>
        </w:tc>
        <w:tc>
          <w:tcPr>
            <w:tcW w:w="1550" w:type="dxa"/>
            <w:vMerge w:val="restart"/>
          </w:tcPr>
          <w:p w14:paraId="48260A73" w14:textId="77777777" w:rsidR="00CB4D8E" w:rsidRPr="00414155" w:rsidRDefault="00CB4D8E" w:rsidP="00CB4D8E">
            <w:pPr>
              <w:ind w:firstLine="0"/>
              <w:jc w:val="left"/>
              <w:rPr>
                <w:lang w:eastAsia="en-US"/>
              </w:rPr>
            </w:pPr>
            <w:r w:rsidRPr="00414155">
              <w:rPr>
                <w:lang w:eastAsia="en-US"/>
              </w:rPr>
              <w:t>Informacijos teikimas</w:t>
            </w:r>
          </w:p>
        </w:tc>
      </w:tr>
      <w:tr w:rsidR="00CB4D8E" w:rsidRPr="00414155" w14:paraId="48260A7B" w14:textId="77777777" w:rsidTr="00CB4D8E">
        <w:trPr>
          <w:cantSplit/>
        </w:trPr>
        <w:tc>
          <w:tcPr>
            <w:tcW w:w="684" w:type="dxa"/>
          </w:tcPr>
          <w:p w14:paraId="48260A75" w14:textId="77777777" w:rsidR="00CB4D8E" w:rsidRPr="00414155" w:rsidRDefault="00CB4D8E" w:rsidP="00CB4D8E">
            <w:pPr>
              <w:ind w:left="57" w:firstLine="0"/>
              <w:jc w:val="center"/>
              <w:rPr>
                <w:lang w:eastAsia="en-US"/>
              </w:rPr>
            </w:pPr>
            <w:r w:rsidRPr="00414155">
              <w:rPr>
                <w:lang w:eastAsia="en-US"/>
              </w:rPr>
              <w:t>1.2.</w:t>
            </w:r>
          </w:p>
        </w:tc>
        <w:tc>
          <w:tcPr>
            <w:tcW w:w="3333" w:type="dxa"/>
          </w:tcPr>
          <w:p w14:paraId="48260A76" w14:textId="77777777" w:rsidR="00CB4D8E" w:rsidRPr="00414155" w:rsidRDefault="00CB4D8E" w:rsidP="00CB4D8E">
            <w:pPr>
              <w:ind w:firstLine="0"/>
              <w:jc w:val="left"/>
              <w:rPr>
                <w:lang w:eastAsia="en-US"/>
              </w:rPr>
            </w:pPr>
            <w:r w:rsidRPr="00414155">
              <w:rPr>
                <w:lang w:eastAsia="en-US"/>
              </w:rPr>
              <w:t>Transporto degalų sunaudojimo</w:t>
            </w:r>
          </w:p>
        </w:tc>
        <w:tc>
          <w:tcPr>
            <w:tcW w:w="1350" w:type="dxa"/>
          </w:tcPr>
          <w:p w14:paraId="48260A77" w14:textId="77777777" w:rsidR="00CB4D8E" w:rsidRPr="00414155" w:rsidRDefault="00CB4D8E" w:rsidP="00CB4D8E">
            <w:pPr>
              <w:ind w:firstLine="0"/>
              <w:jc w:val="center"/>
              <w:rPr>
                <w:lang w:eastAsia="en-US"/>
              </w:rPr>
            </w:pPr>
            <w:r w:rsidRPr="00414155">
              <w:rPr>
                <w:lang w:eastAsia="en-US"/>
              </w:rPr>
              <w:t>01-12 mėn. 31 d.</w:t>
            </w:r>
          </w:p>
        </w:tc>
        <w:tc>
          <w:tcPr>
            <w:tcW w:w="1635" w:type="dxa"/>
            <w:vMerge/>
          </w:tcPr>
          <w:p w14:paraId="48260A78" w14:textId="77777777" w:rsidR="00CB4D8E" w:rsidRPr="00414155" w:rsidRDefault="00CB4D8E" w:rsidP="00CB4D8E">
            <w:pPr>
              <w:ind w:firstLine="0"/>
              <w:jc w:val="center"/>
              <w:rPr>
                <w:lang w:eastAsia="en-US"/>
              </w:rPr>
            </w:pPr>
          </w:p>
        </w:tc>
        <w:tc>
          <w:tcPr>
            <w:tcW w:w="1688" w:type="dxa"/>
            <w:gridSpan w:val="2"/>
            <w:vMerge/>
          </w:tcPr>
          <w:p w14:paraId="48260A79" w14:textId="77777777" w:rsidR="00CB4D8E" w:rsidRPr="00414155" w:rsidRDefault="00CB4D8E" w:rsidP="00CB4D8E">
            <w:pPr>
              <w:ind w:firstLine="0"/>
              <w:jc w:val="center"/>
              <w:rPr>
                <w:lang w:eastAsia="en-US"/>
              </w:rPr>
            </w:pPr>
          </w:p>
        </w:tc>
        <w:tc>
          <w:tcPr>
            <w:tcW w:w="1550" w:type="dxa"/>
            <w:vMerge/>
          </w:tcPr>
          <w:p w14:paraId="48260A7A" w14:textId="77777777" w:rsidR="00CB4D8E" w:rsidRPr="00414155" w:rsidRDefault="00CB4D8E" w:rsidP="00CB4D8E">
            <w:pPr>
              <w:ind w:firstLine="0"/>
              <w:jc w:val="center"/>
              <w:rPr>
                <w:lang w:eastAsia="en-US"/>
              </w:rPr>
            </w:pPr>
          </w:p>
        </w:tc>
      </w:tr>
      <w:tr w:rsidR="00CB4D8E" w:rsidRPr="00414155" w14:paraId="48260A82" w14:textId="77777777" w:rsidTr="00CB4D8E">
        <w:trPr>
          <w:cantSplit/>
        </w:trPr>
        <w:tc>
          <w:tcPr>
            <w:tcW w:w="684" w:type="dxa"/>
          </w:tcPr>
          <w:p w14:paraId="48260A7C" w14:textId="77777777" w:rsidR="00CB4D8E" w:rsidRPr="00414155" w:rsidRDefault="00CB4D8E" w:rsidP="00CB4D8E">
            <w:pPr>
              <w:ind w:left="57" w:firstLine="0"/>
              <w:jc w:val="center"/>
              <w:rPr>
                <w:lang w:eastAsia="en-US"/>
              </w:rPr>
            </w:pPr>
            <w:r w:rsidRPr="00414155">
              <w:rPr>
                <w:lang w:eastAsia="en-US"/>
              </w:rPr>
              <w:t>1.3.</w:t>
            </w:r>
          </w:p>
        </w:tc>
        <w:tc>
          <w:tcPr>
            <w:tcW w:w="3333" w:type="dxa"/>
          </w:tcPr>
          <w:p w14:paraId="48260A7D" w14:textId="77777777" w:rsidR="00CB4D8E" w:rsidRPr="00414155" w:rsidRDefault="00CB4D8E" w:rsidP="00CB4D8E">
            <w:pPr>
              <w:ind w:firstLine="0"/>
              <w:jc w:val="left"/>
              <w:rPr>
                <w:lang w:eastAsia="en-US"/>
              </w:rPr>
            </w:pPr>
            <w:r w:rsidRPr="00414155">
              <w:rPr>
                <w:lang w:eastAsia="en-US"/>
              </w:rPr>
              <w:t>Elektros ir vandens paskaičiavimo</w:t>
            </w:r>
          </w:p>
        </w:tc>
        <w:tc>
          <w:tcPr>
            <w:tcW w:w="1350" w:type="dxa"/>
          </w:tcPr>
          <w:p w14:paraId="48260A7E" w14:textId="77777777" w:rsidR="00CB4D8E" w:rsidRPr="00414155" w:rsidRDefault="00CB4D8E" w:rsidP="00CB4D8E">
            <w:pPr>
              <w:ind w:firstLine="0"/>
              <w:jc w:val="center"/>
              <w:rPr>
                <w:lang w:eastAsia="en-US"/>
              </w:rPr>
            </w:pPr>
            <w:r w:rsidRPr="00414155">
              <w:rPr>
                <w:lang w:eastAsia="en-US"/>
              </w:rPr>
              <w:t>01-12 mėn. 31 d.</w:t>
            </w:r>
          </w:p>
        </w:tc>
        <w:tc>
          <w:tcPr>
            <w:tcW w:w="1635" w:type="dxa"/>
            <w:vMerge/>
          </w:tcPr>
          <w:p w14:paraId="48260A7F" w14:textId="77777777" w:rsidR="00CB4D8E" w:rsidRPr="00414155" w:rsidRDefault="00CB4D8E" w:rsidP="00CB4D8E">
            <w:pPr>
              <w:ind w:firstLine="0"/>
              <w:jc w:val="center"/>
              <w:rPr>
                <w:lang w:eastAsia="en-US"/>
              </w:rPr>
            </w:pPr>
          </w:p>
        </w:tc>
        <w:tc>
          <w:tcPr>
            <w:tcW w:w="1688" w:type="dxa"/>
            <w:gridSpan w:val="2"/>
            <w:vMerge/>
          </w:tcPr>
          <w:p w14:paraId="48260A80" w14:textId="77777777" w:rsidR="00CB4D8E" w:rsidRPr="00414155" w:rsidRDefault="00CB4D8E" w:rsidP="00CB4D8E">
            <w:pPr>
              <w:ind w:firstLine="0"/>
              <w:jc w:val="center"/>
              <w:rPr>
                <w:lang w:eastAsia="en-US"/>
              </w:rPr>
            </w:pPr>
          </w:p>
        </w:tc>
        <w:tc>
          <w:tcPr>
            <w:tcW w:w="1550" w:type="dxa"/>
            <w:vMerge/>
          </w:tcPr>
          <w:p w14:paraId="48260A81" w14:textId="77777777" w:rsidR="00CB4D8E" w:rsidRPr="00414155" w:rsidRDefault="00CB4D8E" w:rsidP="00CB4D8E">
            <w:pPr>
              <w:ind w:firstLine="0"/>
              <w:jc w:val="center"/>
              <w:rPr>
                <w:lang w:eastAsia="en-US"/>
              </w:rPr>
            </w:pPr>
          </w:p>
        </w:tc>
      </w:tr>
      <w:tr w:rsidR="00CB4D8E" w:rsidRPr="00414155" w14:paraId="48260A89" w14:textId="77777777" w:rsidTr="00CB4D8E">
        <w:trPr>
          <w:cantSplit/>
        </w:trPr>
        <w:tc>
          <w:tcPr>
            <w:tcW w:w="684" w:type="dxa"/>
          </w:tcPr>
          <w:p w14:paraId="48260A83" w14:textId="77777777" w:rsidR="00CB4D8E" w:rsidRPr="00414155" w:rsidRDefault="00CB4D8E" w:rsidP="00CB4D8E">
            <w:pPr>
              <w:ind w:left="57" w:firstLine="0"/>
              <w:jc w:val="center"/>
              <w:rPr>
                <w:lang w:eastAsia="en-US"/>
              </w:rPr>
            </w:pPr>
            <w:r w:rsidRPr="00414155">
              <w:rPr>
                <w:lang w:eastAsia="en-US"/>
              </w:rPr>
              <w:t>1.4.</w:t>
            </w:r>
          </w:p>
        </w:tc>
        <w:tc>
          <w:tcPr>
            <w:tcW w:w="3333" w:type="dxa"/>
          </w:tcPr>
          <w:p w14:paraId="48260A84" w14:textId="77777777" w:rsidR="00CB4D8E" w:rsidRPr="00414155" w:rsidRDefault="00CB4D8E" w:rsidP="00CB4D8E">
            <w:pPr>
              <w:ind w:firstLine="0"/>
              <w:jc w:val="left"/>
              <w:rPr>
                <w:lang w:eastAsia="en-US"/>
              </w:rPr>
            </w:pPr>
            <w:r w:rsidRPr="00414155">
              <w:rPr>
                <w:lang w:eastAsia="en-US"/>
              </w:rPr>
              <w:t>Katilinėje sukūrento kuro</w:t>
            </w:r>
            <w:r>
              <w:rPr>
                <w:lang w:eastAsia="en-US"/>
              </w:rPr>
              <w:t xml:space="preserve"> </w:t>
            </w:r>
            <w:r w:rsidRPr="00414155">
              <w:rPr>
                <w:lang w:eastAsia="en-US"/>
              </w:rPr>
              <w:t xml:space="preserve"> </w:t>
            </w:r>
          </w:p>
        </w:tc>
        <w:tc>
          <w:tcPr>
            <w:tcW w:w="1350" w:type="dxa"/>
          </w:tcPr>
          <w:p w14:paraId="48260A85" w14:textId="77777777" w:rsidR="00CB4D8E" w:rsidRPr="00414155" w:rsidRDefault="00CB4D8E" w:rsidP="00CB4D8E">
            <w:pPr>
              <w:ind w:firstLine="0"/>
              <w:jc w:val="center"/>
              <w:rPr>
                <w:lang w:eastAsia="en-US"/>
              </w:rPr>
            </w:pPr>
            <w:r w:rsidRPr="00414155">
              <w:rPr>
                <w:lang w:eastAsia="en-US"/>
              </w:rPr>
              <w:t>01-12 mėn. 31 d.</w:t>
            </w:r>
          </w:p>
        </w:tc>
        <w:tc>
          <w:tcPr>
            <w:tcW w:w="1635" w:type="dxa"/>
            <w:vMerge/>
          </w:tcPr>
          <w:p w14:paraId="48260A86" w14:textId="77777777" w:rsidR="00CB4D8E" w:rsidRPr="00414155" w:rsidRDefault="00CB4D8E" w:rsidP="00CB4D8E">
            <w:pPr>
              <w:ind w:firstLine="0"/>
              <w:jc w:val="center"/>
              <w:rPr>
                <w:lang w:eastAsia="en-US"/>
              </w:rPr>
            </w:pPr>
          </w:p>
        </w:tc>
        <w:tc>
          <w:tcPr>
            <w:tcW w:w="1688" w:type="dxa"/>
            <w:gridSpan w:val="2"/>
            <w:vMerge/>
          </w:tcPr>
          <w:p w14:paraId="48260A87" w14:textId="77777777" w:rsidR="00CB4D8E" w:rsidRPr="00414155" w:rsidRDefault="00CB4D8E" w:rsidP="00CB4D8E">
            <w:pPr>
              <w:ind w:firstLine="0"/>
              <w:jc w:val="center"/>
              <w:rPr>
                <w:lang w:eastAsia="en-US"/>
              </w:rPr>
            </w:pPr>
          </w:p>
        </w:tc>
        <w:tc>
          <w:tcPr>
            <w:tcW w:w="1550" w:type="dxa"/>
            <w:vMerge/>
          </w:tcPr>
          <w:p w14:paraId="48260A88" w14:textId="77777777" w:rsidR="00CB4D8E" w:rsidRPr="00414155" w:rsidRDefault="00CB4D8E" w:rsidP="00CB4D8E">
            <w:pPr>
              <w:ind w:firstLine="0"/>
              <w:jc w:val="center"/>
              <w:rPr>
                <w:lang w:eastAsia="en-US"/>
              </w:rPr>
            </w:pPr>
          </w:p>
        </w:tc>
      </w:tr>
      <w:tr w:rsidR="00CB4D8E" w:rsidRPr="00414155" w14:paraId="48260A90" w14:textId="77777777" w:rsidTr="00CB4D8E">
        <w:trPr>
          <w:cantSplit/>
        </w:trPr>
        <w:tc>
          <w:tcPr>
            <w:tcW w:w="684" w:type="dxa"/>
          </w:tcPr>
          <w:p w14:paraId="48260A8A" w14:textId="77777777" w:rsidR="00CB4D8E" w:rsidRPr="00414155" w:rsidRDefault="00CB4D8E" w:rsidP="00CB4D8E">
            <w:pPr>
              <w:ind w:left="57" w:firstLine="0"/>
              <w:jc w:val="center"/>
              <w:rPr>
                <w:lang w:eastAsia="en-US"/>
              </w:rPr>
            </w:pPr>
            <w:r w:rsidRPr="00414155">
              <w:rPr>
                <w:lang w:eastAsia="en-US"/>
              </w:rPr>
              <w:t>1.5.</w:t>
            </w:r>
          </w:p>
        </w:tc>
        <w:tc>
          <w:tcPr>
            <w:tcW w:w="3333" w:type="dxa"/>
          </w:tcPr>
          <w:p w14:paraId="48260A8B" w14:textId="77777777" w:rsidR="00CB4D8E" w:rsidRPr="00414155" w:rsidRDefault="00CB4D8E" w:rsidP="00CB4D8E">
            <w:pPr>
              <w:ind w:firstLine="0"/>
              <w:jc w:val="left"/>
              <w:rPr>
                <w:lang w:eastAsia="en-US"/>
              </w:rPr>
            </w:pPr>
            <w:r w:rsidRPr="00414155">
              <w:rPr>
                <w:lang w:eastAsia="en-US"/>
              </w:rPr>
              <w:t>Nurašomų medžiagų</w:t>
            </w:r>
          </w:p>
        </w:tc>
        <w:tc>
          <w:tcPr>
            <w:tcW w:w="1350" w:type="dxa"/>
          </w:tcPr>
          <w:p w14:paraId="48260A8C" w14:textId="77777777" w:rsidR="00CB4D8E" w:rsidRPr="00414155" w:rsidRDefault="00CB4D8E" w:rsidP="00CB4D8E">
            <w:pPr>
              <w:ind w:firstLine="0"/>
              <w:jc w:val="center"/>
              <w:rPr>
                <w:lang w:eastAsia="en-US"/>
              </w:rPr>
            </w:pPr>
            <w:r w:rsidRPr="00414155">
              <w:rPr>
                <w:lang w:eastAsia="en-US"/>
              </w:rPr>
              <w:t>01-12 mėn. 31 d.</w:t>
            </w:r>
          </w:p>
        </w:tc>
        <w:tc>
          <w:tcPr>
            <w:tcW w:w="1635" w:type="dxa"/>
            <w:vMerge/>
          </w:tcPr>
          <w:p w14:paraId="48260A8D" w14:textId="77777777" w:rsidR="00CB4D8E" w:rsidRPr="00414155" w:rsidRDefault="00CB4D8E" w:rsidP="00CB4D8E">
            <w:pPr>
              <w:ind w:firstLine="0"/>
              <w:jc w:val="center"/>
              <w:rPr>
                <w:lang w:eastAsia="en-US"/>
              </w:rPr>
            </w:pPr>
          </w:p>
        </w:tc>
        <w:tc>
          <w:tcPr>
            <w:tcW w:w="1688" w:type="dxa"/>
            <w:gridSpan w:val="2"/>
            <w:vMerge/>
          </w:tcPr>
          <w:p w14:paraId="48260A8E" w14:textId="77777777" w:rsidR="00CB4D8E" w:rsidRPr="00414155" w:rsidRDefault="00CB4D8E" w:rsidP="00CB4D8E">
            <w:pPr>
              <w:ind w:firstLine="0"/>
              <w:jc w:val="center"/>
              <w:rPr>
                <w:lang w:eastAsia="en-US"/>
              </w:rPr>
            </w:pPr>
          </w:p>
        </w:tc>
        <w:tc>
          <w:tcPr>
            <w:tcW w:w="1550" w:type="dxa"/>
            <w:vMerge/>
          </w:tcPr>
          <w:p w14:paraId="48260A8F" w14:textId="77777777" w:rsidR="00CB4D8E" w:rsidRPr="00414155" w:rsidRDefault="00CB4D8E" w:rsidP="00CB4D8E">
            <w:pPr>
              <w:ind w:firstLine="0"/>
              <w:jc w:val="center"/>
              <w:rPr>
                <w:lang w:eastAsia="en-US"/>
              </w:rPr>
            </w:pPr>
          </w:p>
        </w:tc>
      </w:tr>
      <w:tr w:rsidR="00CB4D8E" w:rsidRPr="00414155" w14:paraId="48260A97" w14:textId="77777777" w:rsidTr="00CB4D8E">
        <w:trPr>
          <w:cantSplit/>
        </w:trPr>
        <w:tc>
          <w:tcPr>
            <w:tcW w:w="684" w:type="dxa"/>
          </w:tcPr>
          <w:p w14:paraId="48260A91" w14:textId="77777777" w:rsidR="00CB4D8E" w:rsidRPr="00414155" w:rsidRDefault="00CB4D8E" w:rsidP="00CB4D8E">
            <w:pPr>
              <w:ind w:left="57" w:firstLine="0"/>
              <w:jc w:val="center"/>
              <w:rPr>
                <w:lang w:eastAsia="en-US"/>
              </w:rPr>
            </w:pPr>
            <w:r w:rsidRPr="00414155">
              <w:rPr>
                <w:lang w:eastAsia="en-US"/>
              </w:rPr>
              <w:t>1.6.</w:t>
            </w:r>
          </w:p>
        </w:tc>
        <w:tc>
          <w:tcPr>
            <w:tcW w:w="3333" w:type="dxa"/>
          </w:tcPr>
          <w:p w14:paraId="48260A92" w14:textId="77777777" w:rsidR="00CB4D8E" w:rsidRPr="00414155" w:rsidRDefault="00CB4D8E" w:rsidP="00CB4D8E">
            <w:pPr>
              <w:ind w:firstLine="0"/>
              <w:jc w:val="left"/>
              <w:rPr>
                <w:lang w:eastAsia="en-US"/>
              </w:rPr>
            </w:pPr>
            <w:r w:rsidRPr="00414155">
              <w:rPr>
                <w:lang w:eastAsia="en-US"/>
              </w:rPr>
              <w:t xml:space="preserve">Darbo grafikų sudarymas </w:t>
            </w:r>
          </w:p>
        </w:tc>
        <w:tc>
          <w:tcPr>
            <w:tcW w:w="1350" w:type="dxa"/>
          </w:tcPr>
          <w:p w14:paraId="48260A93" w14:textId="77777777" w:rsidR="00CB4D8E" w:rsidRPr="00414155" w:rsidRDefault="00CB4D8E" w:rsidP="00CB4D8E">
            <w:pPr>
              <w:ind w:firstLine="0"/>
              <w:jc w:val="center"/>
              <w:rPr>
                <w:lang w:eastAsia="en-US"/>
              </w:rPr>
            </w:pPr>
            <w:r w:rsidRPr="00414155">
              <w:rPr>
                <w:lang w:eastAsia="en-US"/>
              </w:rPr>
              <w:t>01-12 mėn. 31 d.</w:t>
            </w:r>
          </w:p>
        </w:tc>
        <w:tc>
          <w:tcPr>
            <w:tcW w:w="1635" w:type="dxa"/>
            <w:vMerge/>
          </w:tcPr>
          <w:p w14:paraId="48260A94" w14:textId="77777777" w:rsidR="00CB4D8E" w:rsidRPr="00414155" w:rsidRDefault="00CB4D8E" w:rsidP="00CB4D8E">
            <w:pPr>
              <w:ind w:firstLine="0"/>
              <w:jc w:val="center"/>
              <w:rPr>
                <w:lang w:eastAsia="en-US"/>
              </w:rPr>
            </w:pPr>
          </w:p>
        </w:tc>
        <w:tc>
          <w:tcPr>
            <w:tcW w:w="1688" w:type="dxa"/>
            <w:gridSpan w:val="2"/>
            <w:vMerge/>
          </w:tcPr>
          <w:p w14:paraId="48260A95" w14:textId="77777777" w:rsidR="00CB4D8E" w:rsidRPr="00414155" w:rsidRDefault="00CB4D8E" w:rsidP="00CB4D8E">
            <w:pPr>
              <w:ind w:firstLine="0"/>
              <w:jc w:val="center"/>
              <w:rPr>
                <w:lang w:eastAsia="en-US"/>
              </w:rPr>
            </w:pPr>
          </w:p>
        </w:tc>
        <w:tc>
          <w:tcPr>
            <w:tcW w:w="1550" w:type="dxa"/>
            <w:vMerge/>
          </w:tcPr>
          <w:p w14:paraId="48260A96" w14:textId="77777777" w:rsidR="00CB4D8E" w:rsidRPr="00414155" w:rsidRDefault="00CB4D8E" w:rsidP="00CB4D8E">
            <w:pPr>
              <w:ind w:firstLine="0"/>
              <w:jc w:val="center"/>
              <w:rPr>
                <w:lang w:eastAsia="en-US"/>
              </w:rPr>
            </w:pPr>
          </w:p>
        </w:tc>
      </w:tr>
      <w:tr w:rsidR="00CB4D8E" w:rsidRPr="00414155" w14:paraId="48260A99" w14:textId="77777777" w:rsidTr="00CB4D8E">
        <w:trPr>
          <w:cantSplit/>
        </w:trPr>
        <w:tc>
          <w:tcPr>
            <w:tcW w:w="10240" w:type="dxa"/>
            <w:gridSpan w:val="7"/>
          </w:tcPr>
          <w:p w14:paraId="48260A98" w14:textId="77777777" w:rsidR="00CB4D8E" w:rsidRPr="00414155" w:rsidRDefault="00CB4D8E" w:rsidP="00CB4D8E">
            <w:pPr>
              <w:ind w:left="57" w:firstLine="0"/>
              <w:jc w:val="left"/>
              <w:rPr>
                <w:lang w:eastAsia="en-US"/>
              </w:rPr>
            </w:pPr>
            <w:r w:rsidRPr="00414155">
              <w:rPr>
                <w:b/>
                <w:bCs/>
                <w:lang w:eastAsia="en-US"/>
              </w:rPr>
              <w:t>2. Materialinės bazės priežiūra ir turtinimas:</w:t>
            </w:r>
          </w:p>
        </w:tc>
      </w:tr>
      <w:tr w:rsidR="00CB4D8E" w:rsidRPr="00414155" w14:paraId="48260AAF" w14:textId="77777777" w:rsidTr="00CB4D8E">
        <w:trPr>
          <w:cantSplit/>
        </w:trPr>
        <w:tc>
          <w:tcPr>
            <w:tcW w:w="684" w:type="dxa"/>
          </w:tcPr>
          <w:p w14:paraId="48260A9A" w14:textId="77777777" w:rsidR="00CB4D8E" w:rsidRPr="00414155" w:rsidRDefault="00CB4D8E" w:rsidP="00CB4D8E">
            <w:pPr>
              <w:ind w:left="57" w:firstLine="0"/>
              <w:jc w:val="center"/>
              <w:rPr>
                <w:lang w:eastAsia="en-US"/>
              </w:rPr>
            </w:pPr>
            <w:r w:rsidRPr="00414155">
              <w:rPr>
                <w:lang w:eastAsia="en-US"/>
              </w:rPr>
              <w:t>2.1.</w:t>
            </w:r>
          </w:p>
        </w:tc>
        <w:tc>
          <w:tcPr>
            <w:tcW w:w="3333" w:type="dxa"/>
          </w:tcPr>
          <w:p w14:paraId="48260A9B" w14:textId="77777777" w:rsidR="00CB4D8E" w:rsidRPr="00414155" w:rsidRDefault="00CB4D8E" w:rsidP="00CB4D8E">
            <w:pPr>
              <w:ind w:firstLine="0"/>
              <w:jc w:val="left"/>
              <w:rPr>
                <w:lang w:eastAsia="en-US"/>
              </w:rPr>
            </w:pPr>
            <w:r w:rsidRPr="00414155">
              <w:rPr>
                <w:lang w:eastAsia="en-US"/>
              </w:rPr>
              <w:t>Mokyklos bei pagalbinių pastatų:</w:t>
            </w:r>
            <w:r>
              <w:rPr>
                <w:lang w:eastAsia="en-US"/>
              </w:rPr>
              <w:t xml:space="preserve"> p</w:t>
            </w:r>
            <w:r w:rsidRPr="00414155">
              <w:rPr>
                <w:lang w:eastAsia="en-US"/>
              </w:rPr>
              <w:t>astatų draudimas</w:t>
            </w:r>
            <w:r>
              <w:rPr>
                <w:lang w:eastAsia="en-US"/>
              </w:rPr>
              <w:t>,</w:t>
            </w:r>
          </w:p>
          <w:p w14:paraId="48260A9C" w14:textId="77777777" w:rsidR="00CB4D8E" w:rsidRPr="00414155" w:rsidRDefault="00CB4D8E" w:rsidP="00CB4D8E">
            <w:pPr>
              <w:ind w:firstLine="0"/>
              <w:jc w:val="left"/>
              <w:rPr>
                <w:lang w:eastAsia="en-US"/>
              </w:rPr>
            </w:pPr>
            <w:r>
              <w:rPr>
                <w:lang w:eastAsia="en-US"/>
              </w:rPr>
              <w:t>D</w:t>
            </w:r>
            <w:r w:rsidRPr="00414155">
              <w:rPr>
                <w:lang w:eastAsia="en-US"/>
              </w:rPr>
              <w:t>eratizacija</w:t>
            </w:r>
            <w:r>
              <w:rPr>
                <w:lang w:eastAsia="en-US"/>
              </w:rPr>
              <w:t>.</w:t>
            </w:r>
          </w:p>
        </w:tc>
        <w:tc>
          <w:tcPr>
            <w:tcW w:w="1350" w:type="dxa"/>
          </w:tcPr>
          <w:p w14:paraId="48260A9D" w14:textId="77777777" w:rsidR="00CB4D8E" w:rsidRPr="00414155" w:rsidRDefault="00CB4D8E" w:rsidP="00CB4D8E">
            <w:pPr>
              <w:ind w:firstLine="0"/>
              <w:jc w:val="center"/>
              <w:rPr>
                <w:lang w:eastAsia="en-US"/>
              </w:rPr>
            </w:pPr>
            <w:r w:rsidRPr="00414155">
              <w:rPr>
                <w:lang w:eastAsia="en-US"/>
              </w:rPr>
              <w:t>20</w:t>
            </w:r>
            <w:r>
              <w:rPr>
                <w:lang w:val="en-US" w:eastAsia="en-US"/>
              </w:rPr>
              <w:t>21</w:t>
            </w:r>
            <w:r w:rsidRPr="00414155">
              <w:rPr>
                <w:lang w:eastAsia="en-US"/>
              </w:rPr>
              <w:t xml:space="preserve"> m.</w:t>
            </w:r>
            <w:r>
              <w:rPr>
                <w:lang w:eastAsia="en-US"/>
              </w:rPr>
              <w:t xml:space="preserve"> </w:t>
            </w:r>
            <w:r w:rsidRPr="00414155">
              <w:rPr>
                <w:lang w:eastAsia="en-US"/>
              </w:rPr>
              <w:t>0</w:t>
            </w:r>
            <w:r w:rsidRPr="00414155">
              <w:rPr>
                <w:lang w:val="en-US" w:eastAsia="en-US"/>
              </w:rPr>
              <w:t xml:space="preserve">1-12 </w:t>
            </w:r>
            <w:proofErr w:type="spellStart"/>
            <w:r w:rsidRPr="00414155">
              <w:rPr>
                <w:lang w:val="en-US" w:eastAsia="en-US"/>
              </w:rPr>
              <w:t>mėn</w:t>
            </w:r>
            <w:proofErr w:type="spellEnd"/>
            <w:r w:rsidRPr="00414155">
              <w:rPr>
                <w:lang w:val="en-US" w:eastAsia="en-US"/>
              </w:rPr>
              <w:t>.</w:t>
            </w:r>
          </w:p>
        </w:tc>
        <w:tc>
          <w:tcPr>
            <w:tcW w:w="1635" w:type="dxa"/>
            <w:vMerge w:val="restart"/>
          </w:tcPr>
          <w:p w14:paraId="48260A9E" w14:textId="77777777" w:rsidR="00CB4D8E" w:rsidRDefault="00CB4D8E" w:rsidP="00CB4D8E">
            <w:pPr>
              <w:ind w:firstLine="0"/>
              <w:jc w:val="center"/>
              <w:rPr>
                <w:lang w:val="pt-BR"/>
              </w:rPr>
            </w:pPr>
            <w:r w:rsidRPr="00414155">
              <w:t>Ūkvedys</w:t>
            </w:r>
            <w:r>
              <w:t xml:space="preserve">, </w:t>
            </w:r>
            <w:r w:rsidRPr="00414155">
              <w:rPr>
                <w:lang w:val="pt-BR"/>
              </w:rPr>
              <w:t>Kiemsargis</w:t>
            </w:r>
          </w:p>
          <w:p w14:paraId="48260A9F" w14:textId="77777777" w:rsidR="00CB4D8E" w:rsidRPr="00414155" w:rsidRDefault="00CB4D8E" w:rsidP="00CB4D8E">
            <w:pPr>
              <w:ind w:firstLine="0"/>
              <w:jc w:val="center"/>
              <w:rPr>
                <w:lang w:val="pt-BR"/>
              </w:rPr>
            </w:pPr>
          </w:p>
          <w:p w14:paraId="48260AA0" w14:textId="77777777" w:rsidR="00CB4D8E" w:rsidRPr="00414155" w:rsidRDefault="00CB4D8E" w:rsidP="00CB4D8E">
            <w:pPr>
              <w:ind w:firstLine="0"/>
              <w:jc w:val="left"/>
              <w:rPr>
                <w:lang w:eastAsia="en-US"/>
              </w:rPr>
            </w:pPr>
            <w:r>
              <w:rPr>
                <w:lang w:eastAsia="en-US"/>
              </w:rPr>
              <w:t xml:space="preserve">Ūkvedys, </w:t>
            </w:r>
            <w:r>
              <w:rPr>
                <w:lang w:val="pt-BR" w:eastAsia="en-US"/>
              </w:rPr>
              <w:t xml:space="preserve">Kiemsargis, </w:t>
            </w:r>
          </w:p>
        </w:tc>
        <w:tc>
          <w:tcPr>
            <w:tcW w:w="1688" w:type="dxa"/>
            <w:gridSpan w:val="2"/>
          </w:tcPr>
          <w:p w14:paraId="48260AA1" w14:textId="77777777" w:rsidR="00CB4D8E" w:rsidRPr="00414155" w:rsidRDefault="00CB4D8E" w:rsidP="00CB4D8E">
            <w:pPr>
              <w:ind w:firstLine="0"/>
              <w:rPr>
                <w:lang w:eastAsia="en-US"/>
              </w:rPr>
            </w:pPr>
          </w:p>
          <w:p w14:paraId="48260AA2" w14:textId="77777777" w:rsidR="00CB4D8E" w:rsidRPr="00414155" w:rsidRDefault="00CB4D8E" w:rsidP="00CB4D8E">
            <w:pPr>
              <w:ind w:firstLine="0"/>
              <w:jc w:val="center"/>
              <w:rPr>
                <w:lang w:eastAsia="en-US"/>
              </w:rPr>
            </w:pPr>
            <w:r w:rsidRPr="00414155">
              <w:rPr>
                <w:lang w:eastAsia="en-US"/>
              </w:rPr>
              <w:t>Biudžeto lėšos</w:t>
            </w:r>
          </w:p>
          <w:p w14:paraId="48260AA3" w14:textId="77777777" w:rsidR="00CB4D8E" w:rsidRPr="00414155" w:rsidRDefault="00CB4D8E" w:rsidP="00CB4D8E">
            <w:pPr>
              <w:ind w:firstLine="0"/>
              <w:jc w:val="center"/>
              <w:rPr>
                <w:lang w:val="pt-BR" w:eastAsia="en-US"/>
              </w:rPr>
            </w:pPr>
          </w:p>
        </w:tc>
        <w:tc>
          <w:tcPr>
            <w:tcW w:w="1550" w:type="dxa"/>
            <w:vMerge w:val="restart"/>
          </w:tcPr>
          <w:p w14:paraId="48260AA4" w14:textId="77777777" w:rsidR="00CB4D8E" w:rsidRPr="00414155" w:rsidRDefault="00CB4D8E" w:rsidP="00CB4D8E">
            <w:pPr>
              <w:ind w:firstLine="0"/>
              <w:jc w:val="left"/>
              <w:rPr>
                <w:lang w:eastAsia="en-US"/>
              </w:rPr>
            </w:pPr>
            <w:r w:rsidRPr="00414155">
              <w:rPr>
                <w:lang w:eastAsia="en-US"/>
              </w:rPr>
              <w:t>Materialinės bazės priežiūros, gerinimas.</w:t>
            </w:r>
          </w:p>
          <w:p w14:paraId="48260AA5" w14:textId="77777777" w:rsidR="00CB4D8E" w:rsidRPr="00414155" w:rsidRDefault="00CB4D8E" w:rsidP="00CB4D8E">
            <w:pPr>
              <w:ind w:firstLine="0"/>
              <w:jc w:val="left"/>
              <w:rPr>
                <w:lang w:eastAsia="en-US"/>
              </w:rPr>
            </w:pPr>
          </w:p>
          <w:p w14:paraId="48260AA6" w14:textId="77777777" w:rsidR="00CB4D8E" w:rsidRPr="00414155" w:rsidRDefault="00CB4D8E" w:rsidP="00CB4D8E">
            <w:pPr>
              <w:ind w:firstLine="0"/>
              <w:jc w:val="left"/>
              <w:rPr>
                <w:lang w:eastAsia="en-US"/>
              </w:rPr>
            </w:pPr>
          </w:p>
          <w:p w14:paraId="48260AA7" w14:textId="77777777" w:rsidR="00CB4D8E" w:rsidRPr="00414155" w:rsidRDefault="00CB4D8E" w:rsidP="00CB4D8E">
            <w:pPr>
              <w:ind w:firstLine="0"/>
              <w:jc w:val="left"/>
              <w:rPr>
                <w:lang w:eastAsia="en-US"/>
              </w:rPr>
            </w:pPr>
          </w:p>
          <w:p w14:paraId="48260AA8" w14:textId="77777777" w:rsidR="00CB4D8E" w:rsidRDefault="00CB4D8E" w:rsidP="00CB4D8E">
            <w:pPr>
              <w:ind w:firstLine="0"/>
              <w:jc w:val="left"/>
              <w:rPr>
                <w:lang w:eastAsia="en-US"/>
              </w:rPr>
            </w:pPr>
          </w:p>
          <w:p w14:paraId="48260AA9" w14:textId="77777777" w:rsidR="00CB4D8E" w:rsidRDefault="00CB4D8E" w:rsidP="00CB4D8E">
            <w:pPr>
              <w:ind w:firstLine="0"/>
              <w:jc w:val="left"/>
              <w:rPr>
                <w:lang w:eastAsia="en-US"/>
              </w:rPr>
            </w:pPr>
          </w:p>
          <w:p w14:paraId="48260AAA" w14:textId="77777777" w:rsidR="00CB4D8E" w:rsidRDefault="00CB4D8E" w:rsidP="00CB4D8E">
            <w:pPr>
              <w:ind w:firstLine="0"/>
              <w:jc w:val="left"/>
              <w:rPr>
                <w:lang w:eastAsia="en-US"/>
              </w:rPr>
            </w:pPr>
          </w:p>
          <w:p w14:paraId="48260AAB" w14:textId="77777777" w:rsidR="00CB4D8E" w:rsidRDefault="00CB4D8E" w:rsidP="00CB4D8E">
            <w:pPr>
              <w:ind w:firstLine="0"/>
              <w:jc w:val="left"/>
              <w:rPr>
                <w:lang w:eastAsia="en-US"/>
              </w:rPr>
            </w:pPr>
          </w:p>
          <w:p w14:paraId="48260AAC" w14:textId="77777777" w:rsidR="00CB4D8E" w:rsidRDefault="00CB4D8E" w:rsidP="00CB4D8E">
            <w:pPr>
              <w:ind w:firstLine="0"/>
              <w:jc w:val="left"/>
              <w:rPr>
                <w:lang w:eastAsia="en-US"/>
              </w:rPr>
            </w:pPr>
          </w:p>
          <w:p w14:paraId="48260AAD" w14:textId="77777777" w:rsidR="00CB4D8E" w:rsidRDefault="00CB4D8E" w:rsidP="00CB4D8E">
            <w:pPr>
              <w:ind w:firstLine="0"/>
              <w:jc w:val="left"/>
              <w:rPr>
                <w:lang w:eastAsia="en-US"/>
              </w:rPr>
            </w:pPr>
          </w:p>
          <w:p w14:paraId="48260AAE" w14:textId="77777777" w:rsidR="00CB4D8E" w:rsidRPr="00414155" w:rsidRDefault="00CB4D8E" w:rsidP="00CB4D8E">
            <w:pPr>
              <w:ind w:firstLine="0"/>
              <w:jc w:val="left"/>
              <w:rPr>
                <w:lang w:eastAsia="en-US"/>
              </w:rPr>
            </w:pPr>
          </w:p>
        </w:tc>
      </w:tr>
      <w:tr w:rsidR="00CB4D8E" w:rsidRPr="00414155" w14:paraId="48260AB7" w14:textId="77777777" w:rsidTr="00CB4D8E">
        <w:trPr>
          <w:cantSplit/>
        </w:trPr>
        <w:tc>
          <w:tcPr>
            <w:tcW w:w="684" w:type="dxa"/>
          </w:tcPr>
          <w:p w14:paraId="48260AB0" w14:textId="77777777" w:rsidR="00CB4D8E" w:rsidRPr="00414155" w:rsidRDefault="00CB4D8E" w:rsidP="00CB4D8E">
            <w:pPr>
              <w:ind w:left="57" w:firstLine="0"/>
              <w:jc w:val="center"/>
              <w:rPr>
                <w:lang w:eastAsia="en-US"/>
              </w:rPr>
            </w:pPr>
            <w:r w:rsidRPr="00414155">
              <w:rPr>
                <w:lang w:eastAsia="en-US"/>
              </w:rPr>
              <w:t>2.2.</w:t>
            </w:r>
          </w:p>
        </w:tc>
        <w:tc>
          <w:tcPr>
            <w:tcW w:w="3333" w:type="dxa"/>
          </w:tcPr>
          <w:p w14:paraId="48260AB1" w14:textId="77777777" w:rsidR="00CB4D8E" w:rsidRPr="00414155" w:rsidRDefault="00CB4D8E" w:rsidP="00CB4D8E">
            <w:pPr>
              <w:ind w:firstLine="0"/>
              <w:jc w:val="left"/>
              <w:rPr>
                <w:lang w:eastAsia="en-US"/>
              </w:rPr>
            </w:pPr>
            <w:r w:rsidRPr="00414155">
              <w:rPr>
                <w:lang w:eastAsia="en-US"/>
              </w:rPr>
              <w:t>Mokyklos aplinka:</w:t>
            </w:r>
          </w:p>
          <w:p w14:paraId="48260AB2" w14:textId="77777777" w:rsidR="00CB4D8E" w:rsidRPr="00414155" w:rsidRDefault="00CB4D8E" w:rsidP="00CB4D8E">
            <w:pPr>
              <w:ind w:firstLine="0"/>
              <w:jc w:val="left"/>
              <w:rPr>
                <w:lang w:eastAsia="en-US"/>
              </w:rPr>
            </w:pPr>
            <w:r w:rsidRPr="00414155">
              <w:t xml:space="preserve">Senų, grėsmę keliančių medžių </w:t>
            </w:r>
            <w:r>
              <w:t xml:space="preserve">bei krūmų </w:t>
            </w:r>
            <w:r w:rsidRPr="00414155">
              <w:t>išpjovimas mokyklos teritorijoje.</w:t>
            </w:r>
          </w:p>
        </w:tc>
        <w:tc>
          <w:tcPr>
            <w:tcW w:w="1350" w:type="dxa"/>
          </w:tcPr>
          <w:p w14:paraId="48260AB3" w14:textId="77777777" w:rsidR="00CB4D8E" w:rsidRPr="00414155" w:rsidRDefault="00CB4D8E" w:rsidP="00CB4D8E">
            <w:pPr>
              <w:ind w:firstLine="0"/>
              <w:jc w:val="center"/>
              <w:rPr>
                <w:lang w:val="en-US" w:eastAsia="en-US"/>
              </w:rPr>
            </w:pPr>
            <w:r w:rsidRPr="00414155">
              <w:rPr>
                <w:lang w:eastAsia="en-US"/>
              </w:rPr>
              <w:t>Iki</w:t>
            </w:r>
            <w:r>
              <w:rPr>
                <w:lang w:eastAsia="en-US"/>
              </w:rPr>
              <w:t xml:space="preserve"> 2021-</w:t>
            </w:r>
            <w:r w:rsidRPr="00414155">
              <w:rPr>
                <w:lang w:eastAsia="en-US"/>
              </w:rPr>
              <w:t>0</w:t>
            </w:r>
            <w:r>
              <w:rPr>
                <w:lang w:val="en-US" w:eastAsia="en-US"/>
              </w:rPr>
              <w:t>3-</w:t>
            </w:r>
            <w:r w:rsidRPr="00414155">
              <w:rPr>
                <w:lang w:val="en-US" w:eastAsia="en-US"/>
              </w:rPr>
              <w:t>01</w:t>
            </w:r>
          </w:p>
        </w:tc>
        <w:tc>
          <w:tcPr>
            <w:tcW w:w="1635" w:type="dxa"/>
            <w:vMerge/>
          </w:tcPr>
          <w:p w14:paraId="48260AB4" w14:textId="77777777" w:rsidR="00CB4D8E" w:rsidRPr="00414155" w:rsidRDefault="00CB4D8E" w:rsidP="00CB4D8E">
            <w:pPr>
              <w:rPr>
                <w:lang w:eastAsia="en-US"/>
              </w:rPr>
            </w:pPr>
          </w:p>
        </w:tc>
        <w:tc>
          <w:tcPr>
            <w:tcW w:w="1688" w:type="dxa"/>
            <w:gridSpan w:val="2"/>
          </w:tcPr>
          <w:p w14:paraId="48260AB5" w14:textId="77777777" w:rsidR="00CB4D8E" w:rsidRPr="00414155" w:rsidRDefault="00CB4D8E" w:rsidP="00CB4D8E">
            <w:pPr>
              <w:ind w:firstLine="0"/>
              <w:jc w:val="center"/>
              <w:rPr>
                <w:lang w:val="en-US" w:eastAsia="en-US"/>
              </w:rPr>
            </w:pPr>
            <w:r w:rsidRPr="00414155">
              <w:rPr>
                <w:lang w:eastAsia="en-US"/>
              </w:rPr>
              <w:t>Biudžeto lėšos</w:t>
            </w:r>
          </w:p>
        </w:tc>
        <w:tc>
          <w:tcPr>
            <w:tcW w:w="1550" w:type="dxa"/>
            <w:vMerge/>
          </w:tcPr>
          <w:p w14:paraId="48260AB6" w14:textId="77777777" w:rsidR="00CB4D8E" w:rsidRPr="00414155" w:rsidRDefault="00CB4D8E" w:rsidP="00CB4D8E">
            <w:pPr>
              <w:ind w:firstLine="0"/>
              <w:jc w:val="center"/>
              <w:rPr>
                <w:lang w:eastAsia="en-US"/>
              </w:rPr>
            </w:pPr>
          </w:p>
        </w:tc>
      </w:tr>
      <w:tr w:rsidR="00CB4D8E" w:rsidRPr="00414155" w14:paraId="48260ABF" w14:textId="77777777" w:rsidTr="00CB4D8E">
        <w:trPr>
          <w:cantSplit/>
        </w:trPr>
        <w:tc>
          <w:tcPr>
            <w:tcW w:w="684" w:type="dxa"/>
          </w:tcPr>
          <w:p w14:paraId="48260AB8" w14:textId="77777777" w:rsidR="00CB4D8E" w:rsidRPr="00414155" w:rsidRDefault="00CB4D8E" w:rsidP="00CB4D8E">
            <w:pPr>
              <w:ind w:left="57" w:firstLine="0"/>
              <w:jc w:val="center"/>
              <w:rPr>
                <w:lang w:eastAsia="en-US"/>
              </w:rPr>
            </w:pPr>
            <w:r w:rsidRPr="00414155">
              <w:rPr>
                <w:lang w:eastAsia="en-US"/>
              </w:rPr>
              <w:t>2.3</w:t>
            </w:r>
          </w:p>
        </w:tc>
        <w:tc>
          <w:tcPr>
            <w:tcW w:w="3333" w:type="dxa"/>
          </w:tcPr>
          <w:p w14:paraId="48260AB9" w14:textId="77777777" w:rsidR="00CB4D8E" w:rsidRPr="00414155" w:rsidRDefault="00CB4D8E" w:rsidP="00CB4D8E">
            <w:pPr>
              <w:ind w:firstLine="0"/>
              <w:jc w:val="left"/>
            </w:pPr>
            <w:r w:rsidRPr="00414155">
              <w:t>Mokyklos teritorijoje esančių gėlynų ir sumedėjusių augalų priežiūra ir atnaujinimas.</w:t>
            </w:r>
          </w:p>
          <w:p w14:paraId="48260ABA" w14:textId="77777777" w:rsidR="00CB4D8E" w:rsidRPr="00414155" w:rsidRDefault="00CB4D8E" w:rsidP="00CB4D8E">
            <w:pPr>
              <w:ind w:firstLine="0"/>
              <w:jc w:val="left"/>
              <w:rPr>
                <w:lang w:eastAsia="en-US"/>
              </w:rPr>
            </w:pPr>
            <w:r w:rsidRPr="00414155">
              <w:t>Sporto aikštelės, sodo priežiūra.</w:t>
            </w:r>
          </w:p>
        </w:tc>
        <w:tc>
          <w:tcPr>
            <w:tcW w:w="1350" w:type="dxa"/>
          </w:tcPr>
          <w:p w14:paraId="48260ABB" w14:textId="77777777" w:rsidR="00CB4D8E" w:rsidRPr="00414155" w:rsidRDefault="00CB4D8E" w:rsidP="00CB4D8E">
            <w:pPr>
              <w:ind w:firstLine="0"/>
              <w:jc w:val="center"/>
              <w:rPr>
                <w:lang w:eastAsia="en-US"/>
              </w:rPr>
            </w:pPr>
            <w:r>
              <w:rPr>
                <w:lang w:eastAsia="en-US"/>
              </w:rPr>
              <w:t>2021 m.</w:t>
            </w:r>
          </w:p>
        </w:tc>
        <w:tc>
          <w:tcPr>
            <w:tcW w:w="1635" w:type="dxa"/>
            <w:vMerge/>
          </w:tcPr>
          <w:p w14:paraId="48260ABC" w14:textId="77777777" w:rsidR="00CB4D8E" w:rsidRPr="00414155" w:rsidRDefault="00CB4D8E" w:rsidP="00CB4D8E">
            <w:pPr>
              <w:rPr>
                <w:lang w:eastAsia="en-US"/>
              </w:rPr>
            </w:pPr>
          </w:p>
        </w:tc>
        <w:tc>
          <w:tcPr>
            <w:tcW w:w="1688" w:type="dxa"/>
            <w:gridSpan w:val="2"/>
          </w:tcPr>
          <w:p w14:paraId="48260ABD" w14:textId="77777777" w:rsidR="00CB4D8E" w:rsidRPr="00414155" w:rsidRDefault="00CB4D8E" w:rsidP="00CB4D8E">
            <w:pPr>
              <w:ind w:firstLine="0"/>
              <w:jc w:val="center"/>
              <w:rPr>
                <w:lang w:eastAsia="en-US"/>
              </w:rPr>
            </w:pPr>
            <w:r w:rsidRPr="00414155">
              <w:rPr>
                <w:lang w:eastAsia="en-US"/>
              </w:rPr>
              <w:t>Biudžeto lėšos</w:t>
            </w:r>
          </w:p>
        </w:tc>
        <w:tc>
          <w:tcPr>
            <w:tcW w:w="1550" w:type="dxa"/>
            <w:vMerge/>
          </w:tcPr>
          <w:p w14:paraId="48260ABE" w14:textId="77777777" w:rsidR="00CB4D8E" w:rsidRPr="00414155" w:rsidRDefault="00CB4D8E" w:rsidP="00CB4D8E">
            <w:pPr>
              <w:ind w:firstLine="0"/>
              <w:jc w:val="center"/>
              <w:rPr>
                <w:lang w:eastAsia="en-US"/>
              </w:rPr>
            </w:pPr>
          </w:p>
        </w:tc>
      </w:tr>
      <w:tr w:rsidR="00CB4D8E" w:rsidRPr="00414155" w14:paraId="48260AC6" w14:textId="77777777" w:rsidTr="00CB4D8E">
        <w:trPr>
          <w:cantSplit/>
        </w:trPr>
        <w:tc>
          <w:tcPr>
            <w:tcW w:w="684" w:type="dxa"/>
          </w:tcPr>
          <w:p w14:paraId="48260AC0" w14:textId="77777777" w:rsidR="00CB4D8E" w:rsidRPr="00414155" w:rsidRDefault="00CB4D8E" w:rsidP="00CB4D8E">
            <w:pPr>
              <w:ind w:left="57" w:firstLine="0"/>
              <w:jc w:val="center"/>
              <w:rPr>
                <w:lang w:eastAsia="en-US"/>
              </w:rPr>
            </w:pPr>
            <w:r w:rsidRPr="00414155">
              <w:rPr>
                <w:lang w:eastAsia="en-US"/>
              </w:rPr>
              <w:t>2.4.</w:t>
            </w:r>
          </w:p>
        </w:tc>
        <w:tc>
          <w:tcPr>
            <w:tcW w:w="3333" w:type="dxa"/>
          </w:tcPr>
          <w:p w14:paraId="48260AC1" w14:textId="77777777" w:rsidR="00CB4D8E" w:rsidRPr="00414155" w:rsidRDefault="00CB4D8E" w:rsidP="00CB4D8E">
            <w:pPr>
              <w:ind w:firstLine="0"/>
              <w:jc w:val="left"/>
              <w:rPr>
                <w:lang w:eastAsia="en-US"/>
              </w:rPr>
            </w:pPr>
            <w:r w:rsidRPr="00414155">
              <w:rPr>
                <w:lang w:eastAsia="en-US"/>
              </w:rPr>
              <w:t>Mokyklos vidaus patalpų ir kabinetų atnaujinimas</w:t>
            </w:r>
          </w:p>
        </w:tc>
        <w:tc>
          <w:tcPr>
            <w:tcW w:w="1350" w:type="dxa"/>
          </w:tcPr>
          <w:p w14:paraId="48260AC2" w14:textId="77777777" w:rsidR="00CB4D8E" w:rsidRPr="00414155" w:rsidRDefault="00CB4D8E" w:rsidP="00CB4D8E">
            <w:pPr>
              <w:ind w:firstLine="0"/>
              <w:jc w:val="center"/>
              <w:rPr>
                <w:lang w:eastAsia="en-US"/>
              </w:rPr>
            </w:pPr>
            <w:r>
              <w:rPr>
                <w:lang w:eastAsia="en-US"/>
              </w:rPr>
              <w:t>2021</w:t>
            </w:r>
            <w:r w:rsidRPr="00414155">
              <w:rPr>
                <w:lang w:eastAsia="en-US"/>
              </w:rPr>
              <w:t xml:space="preserve"> m.</w:t>
            </w:r>
          </w:p>
        </w:tc>
        <w:tc>
          <w:tcPr>
            <w:tcW w:w="1635" w:type="dxa"/>
            <w:vMerge/>
          </w:tcPr>
          <w:p w14:paraId="48260AC3" w14:textId="77777777" w:rsidR="00CB4D8E" w:rsidRPr="00414155" w:rsidRDefault="00CB4D8E" w:rsidP="00CB4D8E">
            <w:pPr>
              <w:rPr>
                <w:lang w:eastAsia="en-US"/>
              </w:rPr>
            </w:pPr>
          </w:p>
        </w:tc>
        <w:tc>
          <w:tcPr>
            <w:tcW w:w="1688" w:type="dxa"/>
            <w:gridSpan w:val="2"/>
          </w:tcPr>
          <w:p w14:paraId="48260AC4" w14:textId="77777777" w:rsidR="00CB4D8E" w:rsidRPr="00414155" w:rsidRDefault="00CB4D8E" w:rsidP="00CB4D8E">
            <w:pPr>
              <w:ind w:firstLine="0"/>
              <w:jc w:val="center"/>
              <w:rPr>
                <w:lang w:eastAsia="en-US"/>
              </w:rPr>
            </w:pPr>
            <w:r w:rsidRPr="00414155">
              <w:rPr>
                <w:lang w:eastAsia="en-US"/>
              </w:rPr>
              <w:t>Biudžeto lėšos</w:t>
            </w:r>
          </w:p>
        </w:tc>
        <w:tc>
          <w:tcPr>
            <w:tcW w:w="1550" w:type="dxa"/>
            <w:vMerge/>
          </w:tcPr>
          <w:p w14:paraId="48260AC5" w14:textId="77777777" w:rsidR="00CB4D8E" w:rsidRPr="00414155" w:rsidRDefault="00CB4D8E" w:rsidP="00CB4D8E">
            <w:pPr>
              <w:ind w:firstLine="0"/>
              <w:jc w:val="center"/>
              <w:rPr>
                <w:lang w:eastAsia="en-US"/>
              </w:rPr>
            </w:pPr>
          </w:p>
        </w:tc>
      </w:tr>
      <w:tr w:rsidR="00CB4D8E" w:rsidRPr="00414155" w14:paraId="48260ACD" w14:textId="77777777" w:rsidTr="00CB4D8E">
        <w:trPr>
          <w:cantSplit/>
        </w:trPr>
        <w:tc>
          <w:tcPr>
            <w:tcW w:w="684" w:type="dxa"/>
          </w:tcPr>
          <w:p w14:paraId="48260AC7" w14:textId="77777777" w:rsidR="00CB4D8E" w:rsidRPr="00414155" w:rsidRDefault="00CB4D8E" w:rsidP="00CB4D8E">
            <w:pPr>
              <w:ind w:left="57" w:firstLine="0"/>
              <w:jc w:val="center"/>
              <w:rPr>
                <w:lang w:eastAsia="en-US"/>
              </w:rPr>
            </w:pPr>
            <w:r w:rsidRPr="00414155">
              <w:rPr>
                <w:lang w:eastAsia="en-US"/>
              </w:rPr>
              <w:t>2.5.</w:t>
            </w:r>
          </w:p>
        </w:tc>
        <w:tc>
          <w:tcPr>
            <w:tcW w:w="3333" w:type="dxa"/>
          </w:tcPr>
          <w:p w14:paraId="48260AC8" w14:textId="77777777" w:rsidR="00CB4D8E" w:rsidRPr="00414155" w:rsidRDefault="00CB4D8E" w:rsidP="00CB4D8E">
            <w:pPr>
              <w:ind w:firstLine="0"/>
              <w:jc w:val="left"/>
              <w:rPr>
                <w:lang w:eastAsia="en-US"/>
              </w:rPr>
            </w:pPr>
            <w:r w:rsidRPr="00414155">
              <w:rPr>
                <w:lang w:eastAsia="en-US"/>
              </w:rPr>
              <w:t>Aprūpinimas mokymo priemonėmis ir inventoriumi</w:t>
            </w:r>
          </w:p>
        </w:tc>
        <w:tc>
          <w:tcPr>
            <w:tcW w:w="1350" w:type="dxa"/>
          </w:tcPr>
          <w:p w14:paraId="48260AC9" w14:textId="77777777" w:rsidR="00CB4D8E" w:rsidRPr="00414155" w:rsidRDefault="00CB4D8E" w:rsidP="00CB4D8E">
            <w:pPr>
              <w:ind w:firstLine="0"/>
              <w:jc w:val="center"/>
              <w:rPr>
                <w:lang w:eastAsia="en-US"/>
              </w:rPr>
            </w:pPr>
            <w:r>
              <w:rPr>
                <w:lang w:eastAsia="en-US"/>
              </w:rPr>
              <w:t>2021</w:t>
            </w:r>
            <w:r w:rsidRPr="00414155">
              <w:rPr>
                <w:lang w:eastAsia="en-US"/>
              </w:rPr>
              <w:t xml:space="preserve"> m.</w:t>
            </w:r>
          </w:p>
        </w:tc>
        <w:tc>
          <w:tcPr>
            <w:tcW w:w="1635" w:type="dxa"/>
            <w:vMerge/>
          </w:tcPr>
          <w:p w14:paraId="48260ACA" w14:textId="77777777" w:rsidR="00CB4D8E" w:rsidRPr="00414155" w:rsidRDefault="00CB4D8E" w:rsidP="00CB4D8E">
            <w:pPr>
              <w:ind w:firstLine="0"/>
              <w:rPr>
                <w:lang w:eastAsia="en-US"/>
              </w:rPr>
            </w:pPr>
          </w:p>
        </w:tc>
        <w:tc>
          <w:tcPr>
            <w:tcW w:w="1688" w:type="dxa"/>
            <w:gridSpan w:val="2"/>
          </w:tcPr>
          <w:p w14:paraId="48260ACB" w14:textId="77777777" w:rsidR="00CB4D8E" w:rsidRPr="00414155" w:rsidRDefault="00CB4D8E" w:rsidP="00CB4D8E">
            <w:pPr>
              <w:ind w:firstLine="0"/>
              <w:jc w:val="center"/>
              <w:rPr>
                <w:lang w:eastAsia="en-US"/>
              </w:rPr>
            </w:pPr>
            <w:r w:rsidRPr="00414155">
              <w:rPr>
                <w:lang w:eastAsia="en-US"/>
              </w:rPr>
              <w:t>Biudžeto lėšos</w:t>
            </w:r>
          </w:p>
        </w:tc>
        <w:tc>
          <w:tcPr>
            <w:tcW w:w="1550" w:type="dxa"/>
            <w:vMerge/>
          </w:tcPr>
          <w:p w14:paraId="48260ACC" w14:textId="77777777" w:rsidR="00CB4D8E" w:rsidRPr="00414155" w:rsidRDefault="00CB4D8E" w:rsidP="00CB4D8E">
            <w:pPr>
              <w:ind w:firstLine="0"/>
              <w:jc w:val="center"/>
              <w:rPr>
                <w:lang w:eastAsia="en-US"/>
              </w:rPr>
            </w:pPr>
          </w:p>
        </w:tc>
      </w:tr>
      <w:tr w:rsidR="00CB4D8E" w:rsidRPr="00414155" w14:paraId="48260ACF" w14:textId="77777777" w:rsidTr="00CB4D8E">
        <w:trPr>
          <w:cantSplit/>
        </w:trPr>
        <w:tc>
          <w:tcPr>
            <w:tcW w:w="10240" w:type="dxa"/>
            <w:gridSpan w:val="7"/>
          </w:tcPr>
          <w:p w14:paraId="48260ACE" w14:textId="77777777" w:rsidR="00CB4D8E" w:rsidRPr="00414155" w:rsidRDefault="00CB4D8E" w:rsidP="00CB4D8E">
            <w:pPr>
              <w:ind w:firstLine="0"/>
              <w:jc w:val="left"/>
              <w:rPr>
                <w:lang w:eastAsia="en-US"/>
              </w:rPr>
            </w:pPr>
            <w:r w:rsidRPr="00414155">
              <w:rPr>
                <w:b/>
                <w:lang w:eastAsia="en-US"/>
              </w:rPr>
              <w:t>3. Darbas su personalu:</w:t>
            </w:r>
          </w:p>
        </w:tc>
      </w:tr>
      <w:tr w:rsidR="00CB4D8E" w:rsidRPr="00414155" w14:paraId="48260AD6" w14:textId="77777777" w:rsidTr="00CB4D8E">
        <w:trPr>
          <w:cantSplit/>
          <w:trHeight w:val="256"/>
        </w:trPr>
        <w:tc>
          <w:tcPr>
            <w:tcW w:w="684" w:type="dxa"/>
          </w:tcPr>
          <w:p w14:paraId="48260AD0" w14:textId="77777777" w:rsidR="00CB4D8E" w:rsidRPr="00414155" w:rsidRDefault="00CB4D8E" w:rsidP="00CB4D8E">
            <w:pPr>
              <w:ind w:left="57" w:firstLine="0"/>
              <w:jc w:val="center"/>
              <w:rPr>
                <w:lang w:eastAsia="en-US"/>
              </w:rPr>
            </w:pPr>
            <w:r w:rsidRPr="00414155">
              <w:rPr>
                <w:lang w:eastAsia="en-US"/>
              </w:rPr>
              <w:t>3.1.</w:t>
            </w:r>
          </w:p>
        </w:tc>
        <w:tc>
          <w:tcPr>
            <w:tcW w:w="3333" w:type="dxa"/>
          </w:tcPr>
          <w:p w14:paraId="48260AD1" w14:textId="77777777" w:rsidR="00CB4D8E" w:rsidRPr="00414155" w:rsidRDefault="00CB4D8E" w:rsidP="00CB4D8E">
            <w:pPr>
              <w:ind w:firstLine="0"/>
              <w:jc w:val="left"/>
              <w:rPr>
                <w:lang w:eastAsia="en-US"/>
              </w:rPr>
            </w:pPr>
            <w:r w:rsidRPr="00414155">
              <w:rPr>
                <w:lang w:eastAsia="en-US"/>
              </w:rPr>
              <w:t>Atliekamų darbų kokybės aptarimas</w:t>
            </w:r>
          </w:p>
        </w:tc>
        <w:tc>
          <w:tcPr>
            <w:tcW w:w="1350" w:type="dxa"/>
          </w:tcPr>
          <w:p w14:paraId="48260AD2" w14:textId="77777777" w:rsidR="00CB4D8E" w:rsidRPr="00414155" w:rsidRDefault="00CB4D8E" w:rsidP="00CB4D8E">
            <w:pPr>
              <w:ind w:firstLine="0"/>
              <w:jc w:val="center"/>
              <w:rPr>
                <w:lang w:eastAsia="en-US"/>
              </w:rPr>
            </w:pPr>
            <w:r>
              <w:rPr>
                <w:lang w:eastAsia="en-US"/>
              </w:rPr>
              <w:t xml:space="preserve">2021 </w:t>
            </w:r>
            <w:r w:rsidRPr="00414155">
              <w:rPr>
                <w:lang w:eastAsia="en-US"/>
              </w:rPr>
              <w:t>m.</w:t>
            </w:r>
          </w:p>
        </w:tc>
        <w:tc>
          <w:tcPr>
            <w:tcW w:w="1635" w:type="dxa"/>
            <w:vMerge w:val="restart"/>
          </w:tcPr>
          <w:p w14:paraId="48260AD3" w14:textId="77777777" w:rsidR="00CB4D8E" w:rsidRPr="00414155" w:rsidRDefault="00CB4D8E" w:rsidP="00CB4D8E">
            <w:pPr>
              <w:ind w:firstLine="0"/>
              <w:jc w:val="center"/>
              <w:rPr>
                <w:lang w:eastAsia="en-US"/>
              </w:rPr>
            </w:pPr>
            <w:r>
              <w:rPr>
                <w:lang w:eastAsia="en-US"/>
              </w:rPr>
              <w:t xml:space="preserve">Ūkvedys </w:t>
            </w:r>
          </w:p>
        </w:tc>
        <w:tc>
          <w:tcPr>
            <w:tcW w:w="1688" w:type="dxa"/>
            <w:gridSpan w:val="2"/>
          </w:tcPr>
          <w:p w14:paraId="48260AD4" w14:textId="77777777" w:rsidR="00CB4D8E" w:rsidRPr="00414155" w:rsidRDefault="00CB4D8E" w:rsidP="00CB4D8E">
            <w:pPr>
              <w:ind w:firstLine="0"/>
              <w:jc w:val="center"/>
              <w:rPr>
                <w:lang w:eastAsia="en-US"/>
              </w:rPr>
            </w:pPr>
            <w:r>
              <w:rPr>
                <w:lang w:eastAsia="en-US"/>
              </w:rPr>
              <w:t>-</w:t>
            </w:r>
          </w:p>
        </w:tc>
        <w:tc>
          <w:tcPr>
            <w:tcW w:w="1550" w:type="dxa"/>
            <w:vMerge w:val="restart"/>
          </w:tcPr>
          <w:p w14:paraId="48260AD5" w14:textId="77777777" w:rsidR="00CB4D8E" w:rsidRPr="00414155" w:rsidRDefault="00CB4D8E" w:rsidP="00CB4D8E">
            <w:pPr>
              <w:ind w:firstLine="0"/>
              <w:jc w:val="center"/>
              <w:rPr>
                <w:lang w:eastAsia="en-US"/>
              </w:rPr>
            </w:pPr>
            <w:r w:rsidRPr="00414155">
              <w:rPr>
                <w:lang w:eastAsia="en-US"/>
              </w:rPr>
              <w:t>Personalo atliekamų darbų vertinimas</w:t>
            </w:r>
          </w:p>
        </w:tc>
      </w:tr>
      <w:tr w:rsidR="00CB4D8E" w:rsidRPr="00414155" w14:paraId="48260ADD" w14:textId="77777777" w:rsidTr="00CB4D8E">
        <w:trPr>
          <w:cantSplit/>
        </w:trPr>
        <w:tc>
          <w:tcPr>
            <w:tcW w:w="684" w:type="dxa"/>
          </w:tcPr>
          <w:p w14:paraId="48260AD7" w14:textId="77777777" w:rsidR="00CB4D8E" w:rsidRPr="00414155" w:rsidRDefault="00CB4D8E" w:rsidP="00CB4D8E">
            <w:pPr>
              <w:ind w:left="57" w:firstLine="0"/>
              <w:jc w:val="center"/>
              <w:rPr>
                <w:lang w:eastAsia="en-US"/>
              </w:rPr>
            </w:pPr>
            <w:r w:rsidRPr="00414155">
              <w:rPr>
                <w:lang w:eastAsia="en-US"/>
              </w:rPr>
              <w:t>3.2.</w:t>
            </w:r>
          </w:p>
        </w:tc>
        <w:tc>
          <w:tcPr>
            <w:tcW w:w="3333" w:type="dxa"/>
          </w:tcPr>
          <w:p w14:paraId="48260AD8" w14:textId="77777777" w:rsidR="00CB4D8E" w:rsidRPr="00414155" w:rsidRDefault="00CB4D8E" w:rsidP="00CB4D8E">
            <w:pPr>
              <w:ind w:firstLine="0"/>
              <w:jc w:val="left"/>
              <w:rPr>
                <w:lang w:eastAsia="en-US"/>
              </w:rPr>
            </w:pPr>
            <w:r w:rsidRPr="00414155">
              <w:rPr>
                <w:lang w:eastAsia="en-US"/>
              </w:rPr>
              <w:t>Supažindinimas su saugos instrukcijomis</w:t>
            </w:r>
          </w:p>
        </w:tc>
        <w:tc>
          <w:tcPr>
            <w:tcW w:w="1350" w:type="dxa"/>
          </w:tcPr>
          <w:p w14:paraId="48260AD9" w14:textId="77777777" w:rsidR="00CB4D8E" w:rsidRPr="00414155" w:rsidRDefault="00CB4D8E" w:rsidP="00CB4D8E">
            <w:pPr>
              <w:ind w:firstLine="0"/>
              <w:jc w:val="center"/>
              <w:rPr>
                <w:lang w:eastAsia="en-US"/>
              </w:rPr>
            </w:pPr>
            <w:r>
              <w:rPr>
                <w:lang w:eastAsia="en-US"/>
              </w:rPr>
              <w:t>2021</w:t>
            </w:r>
            <w:r w:rsidRPr="00414155">
              <w:rPr>
                <w:lang w:eastAsia="en-US"/>
              </w:rPr>
              <w:t xml:space="preserve"> m.</w:t>
            </w:r>
          </w:p>
        </w:tc>
        <w:tc>
          <w:tcPr>
            <w:tcW w:w="1635" w:type="dxa"/>
            <w:vMerge/>
          </w:tcPr>
          <w:p w14:paraId="48260ADA" w14:textId="77777777" w:rsidR="00CB4D8E" w:rsidRPr="00414155" w:rsidRDefault="00CB4D8E" w:rsidP="00CB4D8E">
            <w:pPr>
              <w:ind w:firstLine="0"/>
              <w:jc w:val="center"/>
              <w:rPr>
                <w:lang w:eastAsia="en-US"/>
              </w:rPr>
            </w:pPr>
          </w:p>
        </w:tc>
        <w:tc>
          <w:tcPr>
            <w:tcW w:w="1688" w:type="dxa"/>
            <w:gridSpan w:val="2"/>
          </w:tcPr>
          <w:p w14:paraId="48260ADB" w14:textId="77777777" w:rsidR="00CB4D8E" w:rsidRPr="00414155" w:rsidRDefault="00CB4D8E" w:rsidP="00CB4D8E">
            <w:pPr>
              <w:ind w:firstLine="0"/>
              <w:jc w:val="center"/>
              <w:rPr>
                <w:lang w:eastAsia="en-US"/>
              </w:rPr>
            </w:pPr>
            <w:r>
              <w:rPr>
                <w:lang w:eastAsia="en-US"/>
              </w:rPr>
              <w:t>-</w:t>
            </w:r>
          </w:p>
        </w:tc>
        <w:tc>
          <w:tcPr>
            <w:tcW w:w="1550" w:type="dxa"/>
            <w:vMerge/>
          </w:tcPr>
          <w:p w14:paraId="48260ADC" w14:textId="77777777" w:rsidR="00CB4D8E" w:rsidRPr="00414155" w:rsidRDefault="00CB4D8E" w:rsidP="00CB4D8E">
            <w:pPr>
              <w:ind w:firstLine="0"/>
              <w:jc w:val="center"/>
              <w:rPr>
                <w:lang w:eastAsia="en-US"/>
              </w:rPr>
            </w:pPr>
          </w:p>
        </w:tc>
      </w:tr>
      <w:tr w:rsidR="00CB4D8E" w:rsidRPr="00414155" w14:paraId="48260AE4" w14:textId="77777777" w:rsidTr="00CB4D8E">
        <w:trPr>
          <w:cantSplit/>
        </w:trPr>
        <w:tc>
          <w:tcPr>
            <w:tcW w:w="684" w:type="dxa"/>
          </w:tcPr>
          <w:p w14:paraId="48260ADE" w14:textId="77777777" w:rsidR="00CB4D8E" w:rsidRPr="00414155" w:rsidRDefault="00CB4D8E" w:rsidP="00CB4D8E">
            <w:pPr>
              <w:ind w:left="57" w:firstLine="0"/>
              <w:jc w:val="center"/>
              <w:rPr>
                <w:lang w:eastAsia="en-US"/>
              </w:rPr>
            </w:pPr>
            <w:r w:rsidRPr="00414155">
              <w:rPr>
                <w:lang w:eastAsia="en-US"/>
              </w:rPr>
              <w:t>3.3.</w:t>
            </w:r>
          </w:p>
        </w:tc>
        <w:tc>
          <w:tcPr>
            <w:tcW w:w="3333" w:type="dxa"/>
          </w:tcPr>
          <w:p w14:paraId="48260ADF" w14:textId="77777777" w:rsidR="00CB4D8E" w:rsidRPr="00414155" w:rsidRDefault="00CB4D8E" w:rsidP="00CB4D8E">
            <w:pPr>
              <w:ind w:firstLine="0"/>
              <w:jc w:val="left"/>
              <w:rPr>
                <w:lang w:eastAsia="en-US"/>
              </w:rPr>
            </w:pPr>
            <w:r w:rsidRPr="00414155">
              <w:rPr>
                <w:lang w:eastAsia="en-US"/>
              </w:rPr>
              <w:t>Personalo atliekamų darbų priežiūra</w:t>
            </w:r>
          </w:p>
        </w:tc>
        <w:tc>
          <w:tcPr>
            <w:tcW w:w="1350" w:type="dxa"/>
          </w:tcPr>
          <w:p w14:paraId="48260AE0" w14:textId="77777777" w:rsidR="00CB4D8E" w:rsidRPr="00414155" w:rsidRDefault="00CB4D8E" w:rsidP="00CB4D8E">
            <w:pPr>
              <w:ind w:firstLine="0"/>
              <w:jc w:val="center"/>
              <w:rPr>
                <w:lang w:eastAsia="en-US"/>
              </w:rPr>
            </w:pPr>
            <w:r>
              <w:rPr>
                <w:lang w:eastAsia="en-US"/>
              </w:rPr>
              <w:t>2021</w:t>
            </w:r>
            <w:r w:rsidRPr="00414155">
              <w:rPr>
                <w:lang w:eastAsia="en-US"/>
              </w:rPr>
              <w:t xml:space="preserve"> m.</w:t>
            </w:r>
          </w:p>
        </w:tc>
        <w:tc>
          <w:tcPr>
            <w:tcW w:w="1635" w:type="dxa"/>
            <w:vMerge/>
          </w:tcPr>
          <w:p w14:paraId="48260AE1" w14:textId="77777777" w:rsidR="00CB4D8E" w:rsidRPr="00414155" w:rsidRDefault="00CB4D8E" w:rsidP="00CB4D8E">
            <w:pPr>
              <w:ind w:firstLine="0"/>
              <w:jc w:val="center"/>
              <w:rPr>
                <w:lang w:eastAsia="en-US"/>
              </w:rPr>
            </w:pPr>
          </w:p>
        </w:tc>
        <w:tc>
          <w:tcPr>
            <w:tcW w:w="1688" w:type="dxa"/>
            <w:gridSpan w:val="2"/>
          </w:tcPr>
          <w:p w14:paraId="48260AE2" w14:textId="77777777" w:rsidR="00CB4D8E" w:rsidRPr="00414155" w:rsidRDefault="00CB4D8E" w:rsidP="00CB4D8E">
            <w:pPr>
              <w:ind w:firstLine="0"/>
              <w:jc w:val="center"/>
              <w:rPr>
                <w:lang w:eastAsia="en-US"/>
              </w:rPr>
            </w:pPr>
            <w:r>
              <w:rPr>
                <w:lang w:eastAsia="en-US"/>
              </w:rPr>
              <w:t>-</w:t>
            </w:r>
          </w:p>
        </w:tc>
        <w:tc>
          <w:tcPr>
            <w:tcW w:w="1550" w:type="dxa"/>
            <w:vMerge/>
          </w:tcPr>
          <w:p w14:paraId="48260AE3" w14:textId="77777777" w:rsidR="00CB4D8E" w:rsidRPr="00414155" w:rsidRDefault="00CB4D8E" w:rsidP="00CB4D8E">
            <w:pPr>
              <w:ind w:firstLine="0"/>
              <w:jc w:val="center"/>
              <w:rPr>
                <w:lang w:eastAsia="en-US"/>
              </w:rPr>
            </w:pPr>
          </w:p>
        </w:tc>
      </w:tr>
      <w:tr w:rsidR="00CB4D8E" w:rsidRPr="00414155" w14:paraId="48260AEB" w14:textId="77777777" w:rsidTr="00CB4D8E">
        <w:trPr>
          <w:cantSplit/>
        </w:trPr>
        <w:tc>
          <w:tcPr>
            <w:tcW w:w="684" w:type="dxa"/>
          </w:tcPr>
          <w:p w14:paraId="48260AE5" w14:textId="77777777" w:rsidR="00CB4D8E" w:rsidRPr="00414155" w:rsidRDefault="00CB4D8E" w:rsidP="00CB4D8E">
            <w:pPr>
              <w:ind w:left="57" w:firstLine="0"/>
              <w:jc w:val="center"/>
              <w:rPr>
                <w:lang w:eastAsia="en-US"/>
              </w:rPr>
            </w:pPr>
            <w:r w:rsidRPr="00414155">
              <w:rPr>
                <w:lang w:eastAsia="en-US"/>
              </w:rPr>
              <w:t>3.4.</w:t>
            </w:r>
          </w:p>
        </w:tc>
        <w:tc>
          <w:tcPr>
            <w:tcW w:w="3333" w:type="dxa"/>
          </w:tcPr>
          <w:p w14:paraId="48260AE6" w14:textId="77777777" w:rsidR="00CB4D8E" w:rsidRPr="00414155" w:rsidRDefault="00CB4D8E" w:rsidP="00CB4D8E">
            <w:pPr>
              <w:ind w:firstLine="0"/>
              <w:jc w:val="left"/>
              <w:rPr>
                <w:lang w:eastAsia="en-US"/>
              </w:rPr>
            </w:pPr>
            <w:r w:rsidRPr="00414155">
              <w:t>Personalo sveikatos pasitikrinimų priežiūra</w:t>
            </w:r>
          </w:p>
        </w:tc>
        <w:tc>
          <w:tcPr>
            <w:tcW w:w="1350" w:type="dxa"/>
          </w:tcPr>
          <w:p w14:paraId="48260AE7" w14:textId="77777777" w:rsidR="00CB4D8E" w:rsidRPr="00414155" w:rsidRDefault="00CB4D8E" w:rsidP="00CB4D8E">
            <w:pPr>
              <w:ind w:firstLine="0"/>
              <w:jc w:val="center"/>
              <w:rPr>
                <w:lang w:eastAsia="en-US"/>
              </w:rPr>
            </w:pPr>
            <w:r>
              <w:rPr>
                <w:lang w:eastAsia="en-US"/>
              </w:rPr>
              <w:t>2021</w:t>
            </w:r>
            <w:r w:rsidRPr="00414155">
              <w:rPr>
                <w:lang w:eastAsia="en-US"/>
              </w:rPr>
              <w:t xml:space="preserve"> m.</w:t>
            </w:r>
          </w:p>
        </w:tc>
        <w:tc>
          <w:tcPr>
            <w:tcW w:w="1635" w:type="dxa"/>
            <w:vMerge/>
          </w:tcPr>
          <w:p w14:paraId="48260AE8" w14:textId="77777777" w:rsidR="00CB4D8E" w:rsidRPr="00414155" w:rsidRDefault="00CB4D8E" w:rsidP="00CB4D8E">
            <w:pPr>
              <w:ind w:firstLine="0"/>
              <w:jc w:val="center"/>
              <w:rPr>
                <w:lang w:eastAsia="en-US"/>
              </w:rPr>
            </w:pPr>
          </w:p>
        </w:tc>
        <w:tc>
          <w:tcPr>
            <w:tcW w:w="1688" w:type="dxa"/>
            <w:gridSpan w:val="2"/>
          </w:tcPr>
          <w:p w14:paraId="48260AE9" w14:textId="77777777" w:rsidR="00CB4D8E" w:rsidRPr="00414155" w:rsidRDefault="00CB4D8E" w:rsidP="00CB4D8E">
            <w:pPr>
              <w:ind w:firstLine="0"/>
              <w:jc w:val="center"/>
              <w:rPr>
                <w:lang w:eastAsia="en-US"/>
              </w:rPr>
            </w:pPr>
            <w:r>
              <w:rPr>
                <w:lang w:eastAsia="en-US"/>
              </w:rPr>
              <w:t>-</w:t>
            </w:r>
          </w:p>
        </w:tc>
        <w:tc>
          <w:tcPr>
            <w:tcW w:w="1550" w:type="dxa"/>
            <w:vMerge/>
          </w:tcPr>
          <w:p w14:paraId="48260AEA" w14:textId="77777777" w:rsidR="00CB4D8E" w:rsidRPr="00414155" w:rsidRDefault="00CB4D8E" w:rsidP="00CB4D8E">
            <w:pPr>
              <w:ind w:firstLine="0"/>
              <w:jc w:val="center"/>
              <w:rPr>
                <w:lang w:eastAsia="en-US"/>
              </w:rPr>
            </w:pPr>
          </w:p>
        </w:tc>
      </w:tr>
      <w:tr w:rsidR="00CB4D8E" w:rsidRPr="00414155" w14:paraId="48260AED" w14:textId="77777777" w:rsidTr="00CB4D8E">
        <w:trPr>
          <w:cantSplit/>
        </w:trPr>
        <w:tc>
          <w:tcPr>
            <w:tcW w:w="10240" w:type="dxa"/>
            <w:gridSpan w:val="7"/>
          </w:tcPr>
          <w:p w14:paraId="48260AEC" w14:textId="77777777" w:rsidR="00CB4D8E" w:rsidRPr="00414155" w:rsidRDefault="00CB4D8E" w:rsidP="00CB4D8E">
            <w:pPr>
              <w:ind w:firstLine="0"/>
              <w:jc w:val="left"/>
              <w:rPr>
                <w:lang w:eastAsia="en-US"/>
              </w:rPr>
            </w:pPr>
            <w:r w:rsidRPr="00414155">
              <w:rPr>
                <w:b/>
                <w:lang w:eastAsia="en-US"/>
              </w:rPr>
              <w:t>4. Finansinė veikla</w:t>
            </w:r>
          </w:p>
        </w:tc>
      </w:tr>
      <w:tr w:rsidR="00CB4D8E" w:rsidRPr="00414155" w14:paraId="48260AF5" w14:textId="77777777" w:rsidTr="00CB4D8E">
        <w:trPr>
          <w:cantSplit/>
        </w:trPr>
        <w:tc>
          <w:tcPr>
            <w:tcW w:w="684" w:type="dxa"/>
          </w:tcPr>
          <w:p w14:paraId="48260AEE" w14:textId="77777777" w:rsidR="00CB4D8E" w:rsidRPr="00414155" w:rsidRDefault="00CB4D8E" w:rsidP="00CB4D8E">
            <w:pPr>
              <w:ind w:left="57" w:firstLine="0"/>
              <w:jc w:val="center"/>
              <w:rPr>
                <w:lang w:eastAsia="en-US"/>
              </w:rPr>
            </w:pPr>
            <w:r w:rsidRPr="00414155">
              <w:rPr>
                <w:lang w:eastAsia="en-US"/>
              </w:rPr>
              <w:t>4.1.</w:t>
            </w:r>
          </w:p>
        </w:tc>
        <w:tc>
          <w:tcPr>
            <w:tcW w:w="3333" w:type="dxa"/>
          </w:tcPr>
          <w:p w14:paraId="48260AEF" w14:textId="77777777" w:rsidR="00CB4D8E" w:rsidRPr="00414155" w:rsidRDefault="00CB4D8E" w:rsidP="00CB4D8E">
            <w:pPr>
              <w:ind w:firstLine="0"/>
              <w:jc w:val="left"/>
              <w:rPr>
                <w:lang w:eastAsia="en-US"/>
              </w:rPr>
            </w:pPr>
            <w:r w:rsidRPr="00414155">
              <w:rPr>
                <w:lang w:eastAsia="en-US"/>
              </w:rPr>
              <w:t>Biudžeto lėšų planavimas</w:t>
            </w:r>
          </w:p>
        </w:tc>
        <w:tc>
          <w:tcPr>
            <w:tcW w:w="1350" w:type="dxa"/>
          </w:tcPr>
          <w:p w14:paraId="48260AF0" w14:textId="77777777" w:rsidR="00CB4D8E" w:rsidRPr="00414155" w:rsidRDefault="00CB4D8E" w:rsidP="00CB4D8E">
            <w:pPr>
              <w:ind w:firstLine="0"/>
              <w:jc w:val="center"/>
              <w:rPr>
                <w:lang w:eastAsia="en-US"/>
              </w:rPr>
            </w:pPr>
            <w:r>
              <w:rPr>
                <w:lang w:eastAsia="en-US"/>
              </w:rPr>
              <w:t>2021</w:t>
            </w:r>
            <w:r w:rsidRPr="00414155">
              <w:rPr>
                <w:lang w:eastAsia="en-US"/>
              </w:rPr>
              <w:t xml:space="preserve"> m.</w:t>
            </w:r>
          </w:p>
        </w:tc>
        <w:tc>
          <w:tcPr>
            <w:tcW w:w="1635" w:type="dxa"/>
            <w:vMerge w:val="restart"/>
          </w:tcPr>
          <w:p w14:paraId="48260AF1" w14:textId="77777777" w:rsidR="00CB4D8E" w:rsidRPr="00414155" w:rsidRDefault="00CB4D8E" w:rsidP="00CB4D8E">
            <w:pPr>
              <w:ind w:firstLine="0"/>
              <w:jc w:val="center"/>
              <w:rPr>
                <w:lang w:eastAsia="en-US"/>
              </w:rPr>
            </w:pPr>
            <w:r w:rsidRPr="00414155">
              <w:rPr>
                <w:lang w:eastAsia="en-US"/>
              </w:rPr>
              <w:t>Ūkvedys</w:t>
            </w:r>
          </w:p>
          <w:p w14:paraId="48260AF2" w14:textId="77777777" w:rsidR="00CB4D8E" w:rsidRPr="00414155" w:rsidRDefault="00CB4D8E" w:rsidP="00CB4D8E">
            <w:pPr>
              <w:ind w:firstLine="0"/>
            </w:pPr>
          </w:p>
        </w:tc>
        <w:tc>
          <w:tcPr>
            <w:tcW w:w="1688" w:type="dxa"/>
            <w:gridSpan w:val="2"/>
            <w:vMerge w:val="restart"/>
          </w:tcPr>
          <w:p w14:paraId="48260AF3" w14:textId="77777777" w:rsidR="00CB4D8E" w:rsidRPr="00414155" w:rsidRDefault="00CB4D8E" w:rsidP="00CB4D8E">
            <w:pPr>
              <w:ind w:firstLine="0"/>
              <w:jc w:val="center"/>
            </w:pPr>
            <w:r>
              <w:t>-</w:t>
            </w:r>
          </w:p>
        </w:tc>
        <w:tc>
          <w:tcPr>
            <w:tcW w:w="1550" w:type="dxa"/>
            <w:vMerge w:val="restart"/>
          </w:tcPr>
          <w:p w14:paraId="48260AF4" w14:textId="77777777" w:rsidR="00CB4D8E" w:rsidRPr="00414155" w:rsidRDefault="00CB4D8E" w:rsidP="00CB4D8E">
            <w:pPr>
              <w:ind w:firstLine="0"/>
              <w:jc w:val="left"/>
              <w:rPr>
                <w:lang w:eastAsia="en-US"/>
              </w:rPr>
            </w:pPr>
            <w:r w:rsidRPr="00414155">
              <w:rPr>
                <w:lang w:eastAsia="en-US"/>
              </w:rPr>
              <w:t>Racionalus lėšų panaudojimas</w:t>
            </w:r>
          </w:p>
        </w:tc>
      </w:tr>
      <w:tr w:rsidR="00CB4D8E" w:rsidRPr="00414155" w14:paraId="48260AFC" w14:textId="77777777" w:rsidTr="00CB4D8E">
        <w:trPr>
          <w:cantSplit/>
        </w:trPr>
        <w:tc>
          <w:tcPr>
            <w:tcW w:w="684" w:type="dxa"/>
          </w:tcPr>
          <w:p w14:paraId="48260AF6" w14:textId="77777777" w:rsidR="00CB4D8E" w:rsidRPr="00414155" w:rsidRDefault="00CB4D8E" w:rsidP="00CB4D8E">
            <w:pPr>
              <w:ind w:left="57" w:firstLine="0"/>
              <w:jc w:val="center"/>
              <w:rPr>
                <w:lang w:eastAsia="en-US"/>
              </w:rPr>
            </w:pPr>
            <w:r w:rsidRPr="00414155">
              <w:rPr>
                <w:lang w:eastAsia="en-US"/>
              </w:rPr>
              <w:t>4.2.</w:t>
            </w:r>
          </w:p>
        </w:tc>
        <w:tc>
          <w:tcPr>
            <w:tcW w:w="3333" w:type="dxa"/>
          </w:tcPr>
          <w:p w14:paraId="48260AF7" w14:textId="77777777" w:rsidR="00CB4D8E" w:rsidRPr="00414155" w:rsidRDefault="00CB4D8E" w:rsidP="00CB4D8E">
            <w:pPr>
              <w:ind w:firstLine="0"/>
              <w:jc w:val="left"/>
              <w:rPr>
                <w:lang w:eastAsia="en-US"/>
              </w:rPr>
            </w:pPr>
            <w:r w:rsidRPr="00414155">
              <w:rPr>
                <w:lang w:eastAsia="en-US"/>
              </w:rPr>
              <w:t>Savivaldybės biudžeto lėšų panaudojimas</w:t>
            </w:r>
          </w:p>
        </w:tc>
        <w:tc>
          <w:tcPr>
            <w:tcW w:w="1350" w:type="dxa"/>
          </w:tcPr>
          <w:p w14:paraId="48260AF8" w14:textId="77777777" w:rsidR="00CB4D8E" w:rsidRPr="00414155" w:rsidRDefault="00CB4D8E" w:rsidP="00CB4D8E">
            <w:pPr>
              <w:ind w:firstLine="0"/>
              <w:jc w:val="center"/>
              <w:rPr>
                <w:lang w:eastAsia="en-US"/>
              </w:rPr>
            </w:pPr>
            <w:r>
              <w:rPr>
                <w:lang w:eastAsia="en-US"/>
              </w:rPr>
              <w:t>2021</w:t>
            </w:r>
            <w:r w:rsidRPr="00414155">
              <w:rPr>
                <w:lang w:eastAsia="en-US"/>
              </w:rPr>
              <w:t xml:space="preserve"> m.</w:t>
            </w:r>
          </w:p>
        </w:tc>
        <w:tc>
          <w:tcPr>
            <w:tcW w:w="1635" w:type="dxa"/>
            <w:vMerge/>
          </w:tcPr>
          <w:p w14:paraId="48260AF9" w14:textId="77777777" w:rsidR="00CB4D8E" w:rsidRPr="00414155" w:rsidRDefault="00CB4D8E" w:rsidP="00CB4D8E">
            <w:pPr>
              <w:ind w:firstLine="0"/>
              <w:jc w:val="center"/>
              <w:rPr>
                <w:lang w:eastAsia="en-US"/>
              </w:rPr>
            </w:pPr>
          </w:p>
        </w:tc>
        <w:tc>
          <w:tcPr>
            <w:tcW w:w="1688" w:type="dxa"/>
            <w:gridSpan w:val="2"/>
            <w:vMerge/>
          </w:tcPr>
          <w:p w14:paraId="48260AFA" w14:textId="77777777" w:rsidR="00CB4D8E" w:rsidRPr="00414155" w:rsidRDefault="00CB4D8E" w:rsidP="00CB4D8E">
            <w:pPr>
              <w:ind w:firstLine="0"/>
              <w:jc w:val="center"/>
              <w:rPr>
                <w:lang w:eastAsia="en-US"/>
              </w:rPr>
            </w:pPr>
          </w:p>
        </w:tc>
        <w:tc>
          <w:tcPr>
            <w:tcW w:w="1550" w:type="dxa"/>
            <w:vMerge/>
          </w:tcPr>
          <w:p w14:paraId="48260AFB" w14:textId="77777777" w:rsidR="00CB4D8E" w:rsidRPr="00414155" w:rsidRDefault="00CB4D8E" w:rsidP="00CB4D8E">
            <w:pPr>
              <w:ind w:firstLine="0"/>
              <w:jc w:val="center"/>
              <w:rPr>
                <w:lang w:eastAsia="en-US"/>
              </w:rPr>
            </w:pPr>
          </w:p>
        </w:tc>
      </w:tr>
      <w:tr w:rsidR="00CB4D8E" w:rsidRPr="00414155" w14:paraId="48260B03" w14:textId="77777777" w:rsidTr="00CB4D8E">
        <w:trPr>
          <w:cantSplit/>
        </w:trPr>
        <w:tc>
          <w:tcPr>
            <w:tcW w:w="684" w:type="dxa"/>
          </w:tcPr>
          <w:p w14:paraId="48260AFD" w14:textId="77777777" w:rsidR="00CB4D8E" w:rsidRPr="00414155" w:rsidRDefault="00CB4D8E" w:rsidP="00CB4D8E">
            <w:pPr>
              <w:ind w:left="57" w:firstLine="0"/>
              <w:jc w:val="center"/>
              <w:rPr>
                <w:lang w:eastAsia="en-US"/>
              </w:rPr>
            </w:pPr>
            <w:r w:rsidRPr="00414155">
              <w:rPr>
                <w:lang w:eastAsia="en-US"/>
              </w:rPr>
              <w:t>4.3.</w:t>
            </w:r>
          </w:p>
        </w:tc>
        <w:tc>
          <w:tcPr>
            <w:tcW w:w="3333" w:type="dxa"/>
          </w:tcPr>
          <w:p w14:paraId="48260AFE" w14:textId="77777777" w:rsidR="00CB4D8E" w:rsidRPr="00414155" w:rsidRDefault="00CB4D8E" w:rsidP="00CB4D8E">
            <w:pPr>
              <w:ind w:firstLine="0"/>
              <w:jc w:val="left"/>
              <w:rPr>
                <w:lang w:eastAsia="en-US"/>
              </w:rPr>
            </w:pPr>
            <w:r w:rsidRPr="00414155">
              <w:rPr>
                <w:lang w:eastAsia="en-US"/>
              </w:rPr>
              <w:t>Viešųjų pirkimų organizavimas</w:t>
            </w:r>
          </w:p>
        </w:tc>
        <w:tc>
          <w:tcPr>
            <w:tcW w:w="1350" w:type="dxa"/>
          </w:tcPr>
          <w:p w14:paraId="48260AFF" w14:textId="77777777" w:rsidR="00CB4D8E" w:rsidRPr="00414155" w:rsidRDefault="00CB4D8E" w:rsidP="00CB4D8E">
            <w:pPr>
              <w:ind w:firstLine="0"/>
              <w:jc w:val="center"/>
              <w:rPr>
                <w:lang w:eastAsia="en-US"/>
              </w:rPr>
            </w:pPr>
            <w:r>
              <w:rPr>
                <w:lang w:eastAsia="en-US"/>
              </w:rPr>
              <w:t>2021</w:t>
            </w:r>
            <w:r w:rsidRPr="00414155">
              <w:rPr>
                <w:lang w:eastAsia="en-US"/>
              </w:rPr>
              <w:t xml:space="preserve"> m.</w:t>
            </w:r>
          </w:p>
        </w:tc>
        <w:tc>
          <w:tcPr>
            <w:tcW w:w="1635" w:type="dxa"/>
            <w:vMerge/>
          </w:tcPr>
          <w:p w14:paraId="48260B00" w14:textId="77777777" w:rsidR="00CB4D8E" w:rsidRPr="00414155" w:rsidRDefault="00CB4D8E" w:rsidP="00CB4D8E">
            <w:pPr>
              <w:ind w:firstLine="0"/>
              <w:jc w:val="center"/>
              <w:rPr>
                <w:lang w:eastAsia="en-US"/>
              </w:rPr>
            </w:pPr>
          </w:p>
        </w:tc>
        <w:tc>
          <w:tcPr>
            <w:tcW w:w="1688" w:type="dxa"/>
            <w:gridSpan w:val="2"/>
            <w:vMerge/>
          </w:tcPr>
          <w:p w14:paraId="48260B01" w14:textId="77777777" w:rsidR="00CB4D8E" w:rsidRPr="00414155" w:rsidRDefault="00CB4D8E" w:rsidP="00CB4D8E">
            <w:pPr>
              <w:ind w:firstLine="0"/>
              <w:jc w:val="center"/>
              <w:rPr>
                <w:lang w:eastAsia="en-US"/>
              </w:rPr>
            </w:pPr>
          </w:p>
        </w:tc>
        <w:tc>
          <w:tcPr>
            <w:tcW w:w="1550" w:type="dxa"/>
            <w:vMerge/>
          </w:tcPr>
          <w:p w14:paraId="48260B02" w14:textId="77777777" w:rsidR="00CB4D8E" w:rsidRPr="00414155" w:rsidRDefault="00CB4D8E" w:rsidP="00CB4D8E">
            <w:pPr>
              <w:ind w:firstLine="0"/>
              <w:jc w:val="center"/>
              <w:rPr>
                <w:lang w:eastAsia="en-US"/>
              </w:rPr>
            </w:pPr>
          </w:p>
        </w:tc>
      </w:tr>
      <w:tr w:rsidR="00CB4D8E" w:rsidRPr="00414155" w14:paraId="48260B0E" w14:textId="77777777" w:rsidTr="00CB4D8E">
        <w:trPr>
          <w:cantSplit/>
        </w:trPr>
        <w:tc>
          <w:tcPr>
            <w:tcW w:w="684" w:type="dxa"/>
          </w:tcPr>
          <w:p w14:paraId="48260B04" w14:textId="77777777" w:rsidR="00CB4D8E" w:rsidRPr="00414155" w:rsidRDefault="00CB4D8E" w:rsidP="00CB4D8E">
            <w:pPr>
              <w:ind w:left="57" w:firstLine="0"/>
              <w:jc w:val="center"/>
              <w:rPr>
                <w:lang w:eastAsia="en-US"/>
              </w:rPr>
            </w:pPr>
            <w:r w:rsidRPr="00414155">
              <w:rPr>
                <w:lang w:eastAsia="en-US"/>
              </w:rPr>
              <w:t>4.4</w:t>
            </w:r>
          </w:p>
        </w:tc>
        <w:tc>
          <w:tcPr>
            <w:tcW w:w="3333" w:type="dxa"/>
          </w:tcPr>
          <w:p w14:paraId="48260B05" w14:textId="77777777" w:rsidR="00CB4D8E" w:rsidRDefault="00CB4D8E" w:rsidP="00CB4D8E">
            <w:pPr>
              <w:ind w:firstLine="0"/>
              <w:jc w:val="left"/>
              <w:rPr>
                <w:lang w:eastAsia="en-US"/>
              </w:rPr>
            </w:pPr>
            <w:r w:rsidRPr="00414155">
              <w:rPr>
                <w:lang w:eastAsia="en-US"/>
              </w:rPr>
              <w:t>Viešųjų pirkimų ataskaita</w:t>
            </w:r>
            <w:r>
              <w:rPr>
                <w:lang w:eastAsia="en-US"/>
              </w:rPr>
              <w:t>.</w:t>
            </w:r>
            <w:r w:rsidRPr="00414155">
              <w:rPr>
                <w:lang w:eastAsia="en-US"/>
              </w:rPr>
              <w:t xml:space="preserve"> </w:t>
            </w:r>
          </w:p>
          <w:p w14:paraId="48260B06" w14:textId="77777777" w:rsidR="00CB4D8E" w:rsidRDefault="00CB4D8E" w:rsidP="00CB4D8E">
            <w:pPr>
              <w:ind w:firstLine="0"/>
              <w:jc w:val="left"/>
              <w:rPr>
                <w:lang w:eastAsia="en-US"/>
              </w:rPr>
            </w:pPr>
          </w:p>
          <w:p w14:paraId="48260B07" w14:textId="77777777" w:rsidR="00CB4D8E" w:rsidRPr="00414155" w:rsidRDefault="00CB4D8E" w:rsidP="00CB4D8E">
            <w:pPr>
              <w:ind w:firstLine="0"/>
              <w:jc w:val="left"/>
              <w:rPr>
                <w:lang w:eastAsia="en-US"/>
              </w:rPr>
            </w:pPr>
            <w:r>
              <w:rPr>
                <w:lang w:eastAsia="en-US"/>
              </w:rPr>
              <w:t xml:space="preserve">Viešųjų pirkimų </w:t>
            </w:r>
            <w:r w:rsidRPr="00414155">
              <w:rPr>
                <w:lang w:eastAsia="en-US"/>
              </w:rPr>
              <w:t>planas</w:t>
            </w:r>
            <w:r>
              <w:rPr>
                <w:lang w:eastAsia="en-US"/>
              </w:rPr>
              <w:t>.</w:t>
            </w:r>
          </w:p>
        </w:tc>
        <w:tc>
          <w:tcPr>
            <w:tcW w:w="1350" w:type="dxa"/>
          </w:tcPr>
          <w:p w14:paraId="48260B08" w14:textId="77777777" w:rsidR="00CB4D8E" w:rsidRDefault="00CB4D8E" w:rsidP="00CB4D8E">
            <w:pPr>
              <w:ind w:firstLine="0"/>
              <w:jc w:val="center"/>
              <w:rPr>
                <w:lang w:val="en-US"/>
              </w:rPr>
            </w:pPr>
            <w:proofErr w:type="spellStart"/>
            <w:r>
              <w:rPr>
                <w:lang w:val="en-US"/>
              </w:rPr>
              <w:t>Iki</w:t>
            </w:r>
            <w:proofErr w:type="spellEnd"/>
            <w:r>
              <w:rPr>
                <w:lang w:val="en-US"/>
              </w:rPr>
              <w:t xml:space="preserve"> 2021</w:t>
            </w:r>
            <w:r w:rsidRPr="00414155">
              <w:rPr>
                <w:lang w:val="en-US"/>
              </w:rPr>
              <w:t>-01</w:t>
            </w:r>
            <w:r>
              <w:rPr>
                <w:lang w:val="en-US"/>
              </w:rPr>
              <w:t>-30</w:t>
            </w:r>
          </w:p>
          <w:p w14:paraId="48260B09" w14:textId="77777777" w:rsidR="00CB4D8E" w:rsidRPr="00414155" w:rsidRDefault="00CB4D8E" w:rsidP="00CB4D8E">
            <w:pPr>
              <w:ind w:firstLine="0"/>
              <w:jc w:val="center"/>
              <w:rPr>
                <w:lang w:eastAsia="en-US"/>
              </w:rPr>
            </w:pPr>
            <w:proofErr w:type="spellStart"/>
            <w:r>
              <w:rPr>
                <w:lang w:val="en-US"/>
              </w:rPr>
              <w:t>Iki</w:t>
            </w:r>
            <w:proofErr w:type="spellEnd"/>
            <w:r>
              <w:rPr>
                <w:lang w:val="en-US"/>
              </w:rPr>
              <w:t xml:space="preserve"> 2021-03-31</w:t>
            </w:r>
          </w:p>
        </w:tc>
        <w:tc>
          <w:tcPr>
            <w:tcW w:w="1635" w:type="dxa"/>
          </w:tcPr>
          <w:p w14:paraId="48260B0A" w14:textId="77777777" w:rsidR="00CB4D8E" w:rsidRPr="00414155" w:rsidRDefault="00CB4D8E" w:rsidP="00CB4D8E">
            <w:pPr>
              <w:ind w:firstLine="0"/>
              <w:jc w:val="center"/>
              <w:rPr>
                <w:lang w:eastAsia="en-US"/>
              </w:rPr>
            </w:pPr>
            <w:r w:rsidRPr="00414155">
              <w:rPr>
                <w:lang w:eastAsia="en-US"/>
              </w:rPr>
              <w:t>Ūkvedys</w:t>
            </w:r>
          </w:p>
          <w:p w14:paraId="48260B0B" w14:textId="77777777" w:rsidR="00CB4D8E" w:rsidRPr="00414155" w:rsidRDefault="00CB4D8E" w:rsidP="00CB4D8E">
            <w:pPr>
              <w:ind w:firstLine="0"/>
              <w:jc w:val="center"/>
              <w:rPr>
                <w:lang w:eastAsia="en-US"/>
              </w:rPr>
            </w:pPr>
          </w:p>
        </w:tc>
        <w:tc>
          <w:tcPr>
            <w:tcW w:w="1688" w:type="dxa"/>
            <w:gridSpan w:val="2"/>
          </w:tcPr>
          <w:p w14:paraId="48260B0C" w14:textId="77777777" w:rsidR="00CB4D8E" w:rsidRPr="00414155" w:rsidRDefault="00CB4D8E" w:rsidP="00CB4D8E">
            <w:pPr>
              <w:ind w:firstLine="0"/>
              <w:jc w:val="center"/>
              <w:rPr>
                <w:lang w:eastAsia="en-US"/>
              </w:rPr>
            </w:pPr>
            <w:r>
              <w:rPr>
                <w:lang w:eastAsia="en-US"/>
              </w:rPr>
              <w:t>-</w:t>
            </w:r>
          </w:p>
        </w:tc>
        <w:tc>
          <w:tcPr>
            <w:tcW w:w="1550" w:type="dxa"/>
            <w:vMerge/>
          </w:tcPr>
          <w:p w14:paraId="48260B0D" w14:textId="77777777" w:rsidR="00CB4D8E" w:rsidRPr="00414155" w:rsidRDefault="00CB4D8E" w:rsidP="00CB4D8E">
            <w:pPr>
              <w:ind w:firstLine="0"/>
              <w:jc w:val="center"/>
              <w:rPr>
                <w:lang w:eastAsia="en-US"/>
              </w:rPr>
            </w:pPr>
          </w:p>
        </w:tc>
      </w:tr>
      <w:tr w:rsidR="00CB4D8E" w:rsidRPr="00414155" w14:paraId="48260B16" w14:textId="77777777" w:rsidTr="00CB4D8E">
        <w:trPr>
          <w:cantSplit/>
        </w:trPr>
        <w:tc>
          <w:tcPr>
            <w:tcW w:w="684" w:type="dxa"/>
          </w:tcPr>
          <w:p w14:paraId="48260B0F" w14:textId="77777777" w:rsidR="00CB4D8E" w:rsidRPr="00414155" w:rsidRDefault="00CB4D8E" w:rsidP="00CB4D8E">
            <w:pPr>
              <w:ind w:left="57" w:firstLine="0"/>
              <w:jc w:val="center"/>
              <w:rPr>
                <w:lang w:eastAsia="en-US"/>
              </w:rPr>
            </w:pPr>
            <w:r w:rsidRPr="00414155">
              <w:rPr>
                <w:lang w:eastAsia="en-US"/>
              </w:rPr>
              <w:t>4.5.</w:t>
            </w:r>
          </w:p>
        </w:tc>
        <w:tc>
          <w:tcPr>
            <w:tcW w:w="3333" w:type="dxa"/>
          </w:tcPr>
          <w:p w14:paraId="48260B10" w14:textId="77777777" w:rsidR="00CB4D8E" w:rsidRPr="00414155" w:rsidRDefault="00CB4D8E" w:rsidP="00CB4D8E">
            <w:pPr>
              <w:ind w:firstLine="0"/>
              <w:jc w:val="left"/>
              <w:rPr>
                <w:color w:val="FF0000"/>
                <w:lang w:eastAsia="en-US"/>
              </w:rPr>
            </w:pPr>
            <w:r w:rsidRPr="00414155">
              <w:rPr>
                <w:lang w:val="pt-BR"/>
              </w:rPr>
              <w:t xml:space="preserve">Supažindinimas Mokyklos tarybos su mokyklos </w:t>
            </w:r>
            <w:r>
              <w:rPr>
                <w:lang w:val="pt-BR"/>
              </w:rPr>
              <w:t>biudžetu 2021</w:t>
            </w:r>
            <w:r w:rsidRPr="00414155">
              <w:rPr>
                <w:lang w:val="pt-BR"/>
              </w:rPr>
              <w:t xml:space="preserve"> m.</w:t>
            </w:r>
          </w:p>
        </w:tc>
        <w:tc>
          <w:tcPr>
            <w:tcW w:w="1350" w:type="dxa"/>
          </w:tcPr>
          <w:p w14:paraId="48260B11" w14:textId="77777777" w:rsidR="00CB4D8E" w:rsidRPr="00414155" w:rsidRDefault="00CB4D8E" w:rsidP="00CB4D8E">
            <w:pPr>
              <w:ind w:firstLine="0"/>
              <w:jc w:val="center"/>
              <w:rPr>
                <w:color w:val="FF0000"/>
                <w:lang w:eastAsia="en-US"/>
              </w:rPr>
            </w:pPr>
            <w:r>
              <w:rPr>
                <w:color w:val="000000"/>
                <w:lang w:eastAsia="en-US"/>
              </w:rPr>
              <w:t>2021 m. kovo</w:t>
            </w:r>
            <w:r w:rsidRPr="00414155">
              <w:rPr>
                <w:color w:val="000000"/>
                <w:lang w:eastAsia="en-US"/>
              </w:rPr>
              <w:t xml:space="preserve"> mėn.</w:t>
            </w:r>
          </w:p>
        </w:tc>
        <w:tc>
          <w:tcPr>
            <w:tcW w:w="1635" w:type="dxa"/>
          </w:tcPr>
          <w:p w14:paraId="48260B12" w14:textId="77777777" w:rsidR="00CB4D8E" w:rsidRPr="00414155" w:rsidRDefault="00CB4D8E" w:rsidP="00CB4D8E">
            <w:pPr>
              <w:ind w:firstLine="0"/>
              <w:jc w:val="center"/>
              <w:rPr>
                <w:lang w:eastAsia="en-US"/>
              </w:rPr>
            </w:pPr>
            <w:r w:rsidRPr="00414155">
              <w:rPr>
                <w:lang w:eastAsia="en-US"/>
              </w:rPr>
              <w:t>Ūkvedys</w:t>
            </w:r>
          </w:p>
          <w:p w14:paraId="48260B13" w14:textId="77777777" w:rsidR="00CB4D8E" w:rsidRPr="00414155" w:rsidRDefault="00CB4D8E" w:rsidP="00CB4D8E">
            <w:pPr>
              <w:ind w:firstLine="0"/>
              <w:jc w:val="center"/>
              <w:rPr>
                <w:lang w:eastAsia="en-US"/>
              </w:rPr>
            </w:pPr>
          </w:p>
        </w:tc>
        <w:tc>
          <w:tcPr>
            <w:tcW w:w="1688" w:type="dxa"/>
            <w:gridSpan w:val="2"/>
          </w:tcPr>
          <w:p w14:paraId="48260B14" w14:textId="77777777" w:rsidR="00CB4D8E" w:rsidRPr="00414155" w:rsidRDefault="00CB4D8E" w:rsidP="00CB4D8E">
            <w:pPr>
              <w:ind w:firstLine="0"/>
              <w:jc w:val="center"/>
              <w:rPr>
                <w:lang w:eastAsia="en-US"/>
              </w:rPr>
            </w:pPr>
            <w:r>
              <w:rPr>
                <w:lang w:eastAsia="en-US"/>
              </w:rPr>
              <w:t>-</w:t>
            </w:r>
          </w:p>
        </w:tc>
        <w:tc>
          <w:tcPr>
            <w:tcW w:w="1550" w:type="dxa"/>
            <w:vMerge/>
          </w:tcPr>
          <w:p w14:paraId="48260B15" w14:textId="77777777" w:rsidR="00CB4D8E" w:rsidRPr="00414155" w:rsidRDefault="00CB4D8E" w:rsidP="00CB4D8E">
            <w:pPr>
              <w:ind w:firstLine="0"/>
              <w:jc w:val="center"/>
              <w:rPr>
                <w:lang w:eastAsia="en-US"/>
              </w:rPr>
            </w:pPr>
          </w:p>
        </w:tc>
      </w:tr>
      <w:tr w:rsidR="00CB4D8E" w:rsidRPr="00414155" w14:paraId="48260B1E" w14:textId="77777777" w:rsidTr="00CB4D8E">
        <w:trPr>
          <w:cantSplit/>
        </w:trPr>
        <w:tc>
          <w:tcPr>
            <w:tcW w:w="684" w:type="dxa"/>
          </w:tcPr>
          <w:p w14:paraId="48260B17" w14:textId="77777777" w:rsidR="00CB4D8E" w:rsidRPr="00414155" w:rsidRDefault="00CB4D8E" w:rsidP="00CB4D8E">
            <w:pPr>
              <w:ind w:left="57" w:firstLine="0"/>
              <w:jc w:val="center"/>
              <w:rPr>
                <w:lang w:val="en-US" w:eastAsia="en-US"/>
              </w:rPr>
            </w:pPr>
            <w:r w:rsidRPr="00414155">
              <w:rPr>
                <w:lang w:val="en-US" w:eastAsia="en-US"/>
              </w:rPr>
              <w:t>4.6.</w:t>
            </w:r>
          </w:p>
        </w:tc>
        <w:tc>
          <w:tcPr>
            <w:tcW w:w="3333" w:type="dxa"/>
          </w:tcPr>
          <w:p w14:paraId="48260B18" w14:textId="77777777" w:rsidR="00CB4D8E" w:rsidRPr="00CB4D8E" w:rsidRDefault="00CB4D8E" w:rsidP="00CB4D8E">
            <w:pPr>
              <w:spacing w:line="375" w:lineRule="atLeast"/>
              <w:ind w:firstLine="0"/>
              <w:jc w:val="left"/>
              <w:rPr>
                <w:rFonts w:eastAsia="Calibri"/>
                <w:sz w:val="23"/>
                <w:szCs w:val="23"/>
              </w:rPr>
            </w:pPr>
            <w:r>
              <w:rPr>
                <w:rFonts w:eastAsia="Calibri"/>
                <w:lang w:val="en-US"/>
              </w:rPr>
              <w:t xml:space="preserve">1, </w:t>
            </w:r>
            <w:r w:rsidRPr="00414155">
              <w:rPr>
                <w:rFonts w:eastAsia="Calibri"/>
                <w:lang w:val="en-US"/>
              </w:rPr>
              <w:t xml:space="preserve">2 proc. </w:t>
            </w:r>
            <w:r w:rsidRPr="00414155">
              <w:rPr>
                <w:rFonts w:eastAsia="Calibri"/>
                <w:bdr w:val="none" w:sz="0" w:space="0" w:color="auto" w:frame="1"/>
              </w:rPr>
              <w:t>panaudojimas vaikų ugdymo(</w:t>
            </w:r>
            <w:proofErr w:type="spellStart"/>
            <w:r w:rsidRPr="00414155">
              <w:rPr>
                <w:rFonts w:eastAsia="Calibri"/>
                <w:bdr w:val="none" w:sz="0" w:space="0" w:color="auto" w:frame="1"/>
              </w:rPr>
              <w:t>si</w:t>
            </w:r>
            <w:proofErr w:type="spellEnd"/>
            <w:r w:rsidRPr="00414155">
              <w:rPr>
                <w:rFonts w:eastAsia="Calibri"/>
                <w:bdr w:val="none" w:sz="0" w:space="0" w:color="auto" w:frame="1"/>
              </w:rPr>
              <w:t>) sąlygų gerinimui</w:t>
            </w:r>
          </w:p>
        </w:tc>
        <w:tc>
          <w:tcPr>
            <w:tcW w:w="1350" w:type="dxa"/>
          </w:tcPr>
          <w:p w14:paraId="48260B19" w14:textId="77777777" w:rsidR="00CB4D8E" w:rsidRPr="00414155" w:rsidRDefault="00CB4D8E" w:rsidP="00CB4D8E">
            <w:pPr>
              <w:ind w:firstLine="0"/>
              <w:jc w:val="center"/>
              <w:rPr>
                <w:color w:val="000000"/>
                <w:lang w:eastAsia="en-US"/>
              </w:rPr>
            </w:pPr>
            <w:r>
              <w:rPr>
                <w:color w:val="000000"/>
                <w:lang w:eastAsia="en-US"/>
              </w:rPr>
              <w:t>2021</w:t>
            </w:r>
            <w:r w:rsidRPr="00414155">
              <w:rPr>
                <w:color w:val="000000"/>
                <w:lang w:eastAsia="en-US"/>
              </w:rPr>
              <w:t xml:space="preserve"> m. </w:t>
            </w:r>
          </w:p>
        </w:tc>
        <w:tc>
          <w:tcPr>
            <w:tcW w:w="1635" w:type="dxa"/>
          </w:tcPr>
          <w:p w14:paraId="48260B1A" w14:textId="77777777" w:rsidR="00CB4D8E" w:rsidRPr="00414155" w:rsidRDefault="00CB4D8E" w:rsidP="00CB4D8E">
            <w:pPr>
              <w:ind w:firstLine="0"/>
              <w:jc w:val="center"/>
              <w:rPr>
                <w:lang w:eastAsia="en-US"/>
              </w:rPr>
            </w:pPr>
            <w:r w:rsidRPr="00414155">
              <w:rPr>
                <w:lang w:eastAsia="en-US"/>
              </w:rPr>
              <w:t>Ūkvedys</w:t>
            </w:r>
          </w:p>
          <w:p w14:paraId="48260B1B" w14:textId="77777777" w:rsidR="00CB4D8E" w:rsidRPr="00414155" w:rsidRDefault="00CB4D8E" w:rsidP="00CB4D8E">
            <w:pPr>
              <w:ind w:firstLine="0"/>
              <w:jc w:val="center"/>
              <w:rPr>
                <w:lang w:eastAsia="en-US"/>
              </w:rPr>
            </w:pPr>
          </w:p>
        </w:tc>
        <w:tc>
          <w:tcPr>
            <w:tcW w:w="1688" w:type="dxa"/>
            <w:gridSpan w:val="2"/>
          </w:tcPr>
          <w:p w14:paraId="48260B1C" w14:textId="77777777" w:rsidR="00CB4D8E" w:rsidRPr="00414155" w:rsidRDefault="00CB4D8E" w:rsidP="00CB4D8E">
            <w:pPr>
              <w:ind w:firstLine="0"/>
              <w:rPr>
                <w:lang w:eastAsia="en-US"/>
              </w:rPr>
            </w:pPr>
          </w:p>
        </w:tc>
        <w:tc>
          <w:tcPr>
            <w:tcW w:w="1550" w:type="dxa"/>
          </w:tcPr>
          <w:p w14:paraId="48260B1D" w14:textId="77777777" w:rsidR="00CB4D8E" w:rsidRPr="00414155" w:rsidRDefault="00CB4D8E" w:rsidP="00CB4D8E">
            <w:pPr>
              <w:ind w:firstLine="0"/>
              <w:jc w:val="center"/>
              <w:rPr>
                <w:lang w:eastAsia="en-US"/>
              </w:rPr>
            </w:pPr>
          </w:p>
        </w:tc>
      </w:tr>
      <w:tr w:rsidR="00CB4D8E" w:rsidRPr="00414155" w14:paraId="48260B20" w14:textId="77777777" w:rsidTr="00CB4D8E">
        <w:trPr>
          <w:cantSplit/>
        </w:trPr>
        <w:tc>
          <w:tcPr>
            <w:tcW w:w="10240" w:type="dxa"/>
            <w:gridSpan w:val="7"/>
          </w:tcPr>
          <w:p w14:paraId="48260B1F" w14:textId="77777777" w:rsidR="00CB4D8E" w:rsidRPr="00414155" w:rsidRDefault="00CB4D8E" w:rsidP="00CB4D8E">
            <w:pPr>
              <w:ind w:firstLine="0"/>
              <w:jc w:val="left"/>
              <w:rPr>
                <w:lang w:eastAsia="en-US"/>
              </w:rPr>
            </w:pPr>
            <w:r w:rsidRPr="00414155">
              <w:rPr>
                <w:b/>
                <w:lang w:eastAsia="en-US"/>
              </w:rPr>
              <w:t>5. Kiti darbai</w:t>
            </w:r>
          </w:p>
        </w:tc>
      </w:tr>
      <w:tr w:rsidR="00CB4D8E" w:rsidRPr="00414155" w14:paraId="48260B2A" w14:textId="77777777" w:rsidTr="00CB4D8E">
        <w:trPr>
          <w:cantSplit/>
        </w:trPr>
        <w:tc>
          <w:tcPr>
            <w:tcW w:w="684" w:type="dxa"/>
          </w:tcPr>
          <w:p w14:paraId="48260B21" w14:textId="77777777" w:rsidR="00CB4D8E" w:rsidRPr="00414155" w:rsidRDefault="00CB4D8E" w:rsidP="00CB4D8E">
            <w:pPr>
              <w:ind w:left="57" w:firstLine="0"/>
              <w:jc w:val="center"/>
              <w:rPr>
                <w:lang w:eastAsia="en-US"/>
              </w:rPr>
            </w:pPr>
            <w:r w:rsidRPr="00414155">
              <w:rPr>
                <w:lang w:eastAsia="en-US"/>
              </w:rPr>
              <w:t>1.</w:t>
            </w:r>
          </w:p>
        </w:tc>
        <w:tc>
          <w:tcPr>
            <w:tcW w:w="3333" w:type="dxa"/>
          </w:tcPr>
          <w:p w14:paraId="48260B22" w14:textId="77777777" w:rsidR="00CB4D8E" w:rsidRPr="00414155" w:rsidRDefault="00CB4D8E" w:rsidP="00CB4D8E">
            <w:pPr>
              <w:ind w:firstLine="0"/>
              <w:jc w:val="left"/>
              <w:rPr>
                <w:lang w:eastAsia="en-US"/>
              </w:rPr>
            </w:pPr>
            <w:r w:rsidRPr="00414155">
              <w:t>Priemonių, reikalingų švaros palaikymui, įsigijimas</w:t>
            </w:r>
          </w:p>
        </w:tc>
        <w:tc>
          <w:tcPr>
            <w:tcW w:w="1350" w:type="dxa"/>
          </w:tcPr>
          <w:p w14:paraId="48260B23" w14:textId="77777777" w:rsidR="00CB4D8E" w:rsidRPr="00414155" w:rsidRDefault="00CB4D8E" w:rsidP="00CB4D8E">
            <w:pPr>
              <w:ind w:firstLine="0"/>
              <w:jc w:val="center"/>
              <w:rPr>
                <w:lang w:eastAsia="en-US"/>
              </w:rPr>
            </w:pPr>
            <w:r>
              <w:rPr>
                <w:lang w:eastAsia="en-US"/>
              </w:rPr>
              <w:t>2021</w:t>
            </w:r>
            <w:r w:rsidRPr="00414155">
              <w:rPr>
                <w:lang w:eastAsia="en-US"/>
              </w:rPr>
              <w:t xml:space="preserve"> m.01-12 mėn.</w:t>
            </w:r>
          </w:p>
        </w:tc>
        <w:tc>
          <w:tcPr>
            <w:tcW w:w="1635" w:type="dxa"/>
            <w:vMerge w:val="restart"/>
          </w:tcPr>
          <w:p w14:paraId="48260B24" w14:textId="77777777" w:rsidR="00CB4D8E" w:rsidRPr="00414155" w:rsidRDefault="00CB4D8E" w:rsidP="00CB4D8E">
            <w:pPr>
              <w:ind w:firstLine="0"/>
              <w:jc w:val="center"/>
              <w:rPr>
                <w:lang w:eastAsia="en-US"/>
              </w:rPr>
            </w:pPr>
            <w:r w:rsidRPr="00414155">
              <w:rPr>
                <w:lang w:eastAsia="en-US"/>
              </w:rPr>
              <w:t>Ūkvedys</w:t>
            </w:r>
          </w:p>
          <w:p w14:paraId="48260B25" w14:textId="77777777" w:rsidR="00CB4D8E" w:rsidRPr="00414155" w:rsidRDefault="00CB4D8E" w:rsidP="00CB4D8E">
            <w:pPr>
              <w:ind w:firstLine="0"/>
              <w:jc w:val="center"/>
            </w:pPr>
          </w:p>
        </w:tc>
        <w:tc>
          <w:tcPr>
            <w:tcW w:w="1688" w:type="dxa"/>
            <w:gridSpan w:val="2"/>
          </w:tcPr>
          <w:p w14:paraId="48260B26" w14:textId="77777777" w:rsidR="00CB4D8E" w:rsidRPr="00414155" w:rsidRDefault="00CB4D8E" w:rsidP="00CB4D8E">
            <w:pPr>
              <w:ind w:firstLine="0"/>
            </w:pPr>
            <w:r w:rsidRPr="00414155">
              <w:t>Biudžeto lėšos</w:t>
            </w:r>
          </w:p>
          <w:p w14:paraId="48260B27" w14:textId="77777777" w:rsidR="00CB4D8E" w:rsidRPr="00414155" w:rsidRDefault="00CB4D8E" w:rsidP="00CB4D8E">
            <w:pPr>
              <w:ind w:firstLine="0"/>
            </w:pPr>
          </w:p>
        </w:tc>
        <w:tc>
          <w:tcPr>
            <w:tcW w:w="1550" w:type="dxa"/>
            <w:vMerge w:val="restart"/>
          </w:tcPr>
          <w:p w14:paraId="48260B28" w14:textId="77777777" w:rsidR="00CB4D8E" w:rsidRPr="00414155" w:rsidRDefault="00CB4D8E" w:rsidP="00CB4D8E">
            <w:pPr>
              <w:ind w:firstLine="0"/>
              <w:jc w:val="left"/>
              <w:rPr>
                <w:lang w:eastAsia="en-US"/>
              </w:rPr>
            </w:pPr>
            <w:r w:rsidRPr="00414155">
              <w:rPr>
                <w:lang w:eastAsia="en-US"/>
              </w:rPr>
              <w:t>Sanitarinių -higienos sąlygų užtikrinimas</w:t>
            </w:r>
          </w:p>
          <w:p w14:paraId="48260B29" w14:textId="77777777" w:rsidR="00CB4D8E" w:rsidRPr="00414155" w:rsidRDefault="00CB4D8E" w:rsidP="00CB4D8E">
            <w:pPr>
              <w:ind w:firstLine="0"/>
              <w:jc w:val="left"/>
              <w:rPr>
                <w:lang w:eastAsia="en-US"/>
              </w:rPr>
            </w:pPr>
          </w:p>
        </w:tc>
      </w:tr>
      <w:tr w:rsidR="00CB4D8E" w:rsidRPr="00414155" w14:paraId="48260B32" w14:textId="77777777" w:rsidTr="00CB4D8E">
        <w:trPr>
          <w:cantSplit/>
        </w:trPr>
        <w:tc>
          <w:tcPr>
            <w:tcW w:w="684" w:type="dxa"/>
          </w:tcPr>
          <w:p w14:paraId="48260B2B" w14:textId="77777777" w:rsidR="00CB4D8E" w:rsidRPr="00414155" w:rsidRDefault="00CB4D8E" w:rsidP="00CB4D8E">
            <w:pPr>
              <w:ind w:left="57" w:firstLine="0"/>
              <w:jc w:val="center"/>
              <w:rPr>
                <w:lang w:eastAsia="en-US"/>
              </w:rPr>
            </w:pPr>
            <w:r w:rsidRPr="00414155">
              <w:rPr>
                <w:lang w:eastAsia="en-US"/>
              </w:rPr>
              <w:t>2.</w:t>
            </w:r>
          </w:p>
        </w:tc>
        <w:tc>
          <w:tcPr>
            <w:tcW w:w="3333" w:type="dxa"/>
          </w:tcPr>
          <w:p w14:paraId="48260B2C" w14:textId="77777777" w:rsidR="00CB4D8E" w:rsidRPr="00414155" w:rsidRDefault="00CB4D8E" w:rsidP="00CB4D8E">
            <w:pPr>
              <w:ind w:firstLine="0"/>
              <w:jc w:val="left"/>
            </w:pPr>
            <w:r w:rsidRPr="00414155">
              <w:t>Mokyklos inventoriaus priežiūra, remontas</w:t>
            </w:r>
          </w:p>
        </w:tc>
        <w:tc>
          <w:tcPr>
            <w:tcW w:w="1350" w:type="dxa"/>
          </w:tcPr>
          <w:p w14:paraId="48260B2D" w14:textId="77777777" w:rsidR="00CB4D8E" w:rsidRPr="00414155" w:rsidRDefault="00CB4D8E" w:rsidP="00CB4D8E">
            <w:pPr>
              <w:ind w:firstLine="0"/>
              <w:jc w:val="center"/>
              <w:rPr>
                <w:lang w:eastAsia="en-US"/>
              </w:rPr>
            </w:pPr>
            <w:r>
              <w:rPr>
                <w:lang w:eastAsia="en-US"/>
              </w:rPr>
              <w:t>2021</w:t>
            </w:r>
            <w:r w:rsidRPr="00414155">
              <w:rPr>
                <w:lang w:eastAsia="en-US"/>
              </w:rPr>
              <w:t xml:space="preserve"> m.01-12 mėn.</w:t>
            </w:r>
          </w:p>
        </w:tc>
        <w:tc>
          <w:tcPr>
            <w:tcW w:w="1635" w:type="dxa"/>
            <w:vMerge/>
          </w:tcPr>
          <w:p w14:paraId="48260B2E" w14:textId="77777777" w:rsidR="00CB4D8E" w:rsidRPr="00414155" w:rsidRDefault="00CB4D8E" w:rsidP="00CB4D8E">
            <w:pPr>
              <w:ind w:firstLine="0"/>
              <w:jc w:val="center"/>
              <w:rPr>
                <w:lang w:eastAsia="en-US"/>
              </w:rPr>
            </w:pPr>
          </w:p>
        </w:tc>
        <w:tc>
          <w:tcPr>
            <w:tcW w:w="1688" w:type="dxa"/>
            <w:gridSpan w:val="2"/>
          </w:tcPr>
          <w:p w14:paraId="48260B2F" w14:textId="77777777" w:rsidR="00CB4D8E" w:rsidRPr="00414155" w:rsidRDefault="00CB4D8E" w:rsidP="00CB4D8E">
            <w:pPr>
              <w:ind w:firstLine="0"/>
            </w:pPr>
            <w:r w:rsidRPr="00414155">
              <w:t>Biudžeto lėšos</w:t>
            </w:r>
          </w:p>
          <w:p w14:paraId="48260B30" w14:textId="77777777" w:rsidR="00CB4D8E" w:rsidRPr="00414155" w:rsidRDefault="00CB4D8E" w:rsidP="00CB4D8E">
            <w:pPr>
              <w:ind w:firstLine="0"/>
              <w:jc w:val="center"/>
              <w:rPr>
                <w:lang w:eastAsia="en-US"/>
              </w:rPr>
            </w:pPr>
          </w:p>
        </w:tc>
        <w:tc>
          <w:tcPr>
            <w:tcW w:w="1550" w:type="dxa"/>
            <w:vMerge/>
          </w:tcPr>
          <w:p w14:paraId="48260B31" w14:textId="77777777" w:rsidR="00CB4D8E" w:rsidRPr="00414155" w:rsidRDefault="00CB4D8E" w:rsidP="00CB4D8E">
            <w:pPr>
              <w:ind w:firstLine="0"/>
              <w:jc w:val="left"/>
              <w:rPr>
                <w:lang w:eastAsia="en-US"/>
              </w:rPr>
            </w:pPr>
          </w:p>
        </w:tc>
      </w:tr>
      <w:tr w:rsidR="00CB4D8E" w:rsidRPr="00414155" w14:paraId="48260B3A" w14:textId="77777777" w:rsidTr="00CB4D8E">
        <w:trPr>
          <w:cantSplit/>
        </w:trPr>
        <w:tc>
          <w:tcPr>
            <w:tcW w:w="684" w:type="dxa"/>
          </w:tcPr>
          <w:p w14:paraId="48260B33" w14:textId="77777777" w:rsidR="00CB4D8E" w:rsidRPr="00414155" w:rsidRDefault="00CB4D8E" w:rsidP="00CB4D8E">
            <w:pPr>
              <w:ind w:left="57" w:firstLine="0"/>
              <w:jc w:val="center"/>
              <w:rPr>
                <w:lang w:eastAsia="en-US"/>
              </w:rPr>
            </w:pPr>
            <w:r w:rsidRPr="00414155">
              <w:rPr>
                <w:lang w:eastAsia="en-US"/>
              </w:rPr>
              <w:t>3.</w:t>
            </w:r>
          </w:p>
        </w:tc>
        <w:tc>
          <w:tcPr>
            <w:tcW w:w="3333" w:type="dxa"/>
          </w:tcPr>
          <w:p w14:paraId="48260B34" w14:textId="77777777" w:rsidR="00CB4D8E" w:rsidRPr="00414155" w:rsidRDefault="00CB4D8E" w:rsidP="00CB4D8E">
            <w:pPr>
              <w:ind w:firstLine="0"/>
              <w:jc w:val="left"/>
            </w:pPr>
            <w:r w:rsidRPr="00414155">
              <w:t>Šilumos sistemos ir mokyklos patalpų apšvietimo priežiūra</w:t>
            </w:r>
          </w:p>
        </w:tc>
        <w:tc>
          <w:tcPr>
            <w:tcW w:w="1350" w:type="dxa"/>
          </w:tcPr>
          <w:p w14:paraId="48260B35" w14:textId="77777777" w:rsidR="00CB4D8E" w:rsidRPr="00414155" w:rsidRDefault="00CB4D8E" w:rsidP="00CB4D8E">
            <w:pPr>
              <w:ind w:firstLine="0"/>
              <w:jc w:val="center"/>
              <w:rPr>
                <w:lang w:eastAsia="en-US"/>
              </w:rPr>
            </w:pPr>
            <w:r>
              <w:rPr>
                <w:lang w:eastAsia="en-US"/>
              </w:rPr>
              <w:t>2021</w:t>
            </w:r>
            <w:r w:rsidRPr="00414155">
              <w:rPr>
                <w:lang w:eastAsia="en-US"/>
              </w:rPr>
              <w:t xml:space="preserve"> m.01-12 mėn.</w:t>
            </w:r>
          </w:p>
        </w:tc>
        <w:tc>
          <w:tcPr>
            <w:tcW w:w="1635" w:type="dxa"/>
            <w:vMerge/>
          </w:tcPr>
          <w:p w14:paraId="48260B36" w14:textId="77777777" w:rsidR="00CB4D8E" w:rsidRPr="00414155" w:rsidRDefault="00CB4D8E" w:rsidP="00CB4D8E">
            <w:pPr>
              <w:ind w:firstLine="0"/>
              <w:jc w:val="center"/>
              <w:rPr>
                <w:lang w:eastAsia="en-US"/>
              </w:rPr>
            </w:pPr>
          </w:p>
        </w:tc>
        <w:tc>
          <w:tcPr>
            <w:tcW w:w="1688" w:type="dxa"/>
            <w:gridSpan w:val="2"/>
          </w:tcPr>
          <w:p w14:paraId="48260B37" w14:textId="77777777" w:rsidR="00CB4D8E" w:rsidRPr="00414155" w:rsidRDefault="00CB4D8E" w:rsidP="00CB4D8E">
            <w:pPr>
              <w:ind w:firstLine="0"/>
            </w:pPr>
            <w:r w:rsidRPr="00414155">
              <w:t>Biudžeto lėšos</w:t>
            </w:r>
          </w:p>
          <w:p w14:paraId="48260B38" w14:textId="77777777" w:rsidR="00CB4D8E" w:rsidRPr="00414155" w:rsidRDefault="00CB4D8E" w:rsidP="00CB4D8E">
            <w:pPr>
              <w:ind w:firstLine="0"/>
              <w:jc w:val="center"/>
              <w:rPr>
                <w:lang w:val="en-US" w:eastAsia="en-US"/>
              </w:rPr>
            </w:pPr>
          </w:p>
        </w:tc>
        <w:tc>
          <w:tcPr>
            <w:tcW w:w="1550" w:type="dxa"/>
            <w:vMerge/>
          </w:tcPr>
          <w:p w14:paraId="48260B39" w14:textId="77777777" w:rsidR="00CB4D8E" w:rsidRPr="00414155" w:rsidRDefault="00CB4D8E" w:rsidP="00CB4D8E">
            <w:pPr>
              <w:ind w:firstLine="0"/>
              <w:jc w:val="left"/>
              <w:rPr>
                <w:lang w:eastAsia="en-US"/>
              </w:rPr>
            </w:pPr>
          </w:p>
        </w:tc>
      </w:tr>
      <w:tr w:rsidR="00CB4D8E" w:rsidRPr="00414155" w14:paraId="48260B42" w14:textId="77777777" w:rsidTr="00CB4D8E">
        <w:trPr>
          <w:cantSplit/>
        </w:trPr>
        <w:tc>
          <w:tcPr>
            <w:tcW w:w="684" w:type="dxa"/>
          </w:tcPr>
          <w:p w14:paraId="48260B3B" w14:textId="77777777" w:rsidR="00CB4D8E" w:rsidRPr="00414155" w:rsidRDefault="00CB4D8E" w:rsidP="00CB4D8E">
            <w:pPr>
              <w:ind w:left="57" w:firstLine="0"/>
              <w:jc w:val="center"/>
              <w:rPr>
                <w:lang w:val="en-US" w:eastAsia="en-US"/>
              </w:rPr>
            </w:pPr>
            <w:r w:rsidRPr="00414155">
              <w:rPr>
                <w:lang w:val="en-US" w:eastAsia="en-US"/>
              </w:rPr>
              <w:t>4.</w:t>
            </w:r>
          </w:p>
        </w:tc>
        <w:tc>
          <w:tcPr>
            <w:tcW w:w="3333" w:type="dxa"/>
          </w:tcPr>
          <w:p w14:paraId="48260B3C" w14:textId="77777777" w:rsidR="00CB4D8E" w:rsidRPr="00414155" w:rsidRDefault="00CB4D8E" w:rsidP="00CB4D8E">
            <w:pPr>
              <w:ind w:firstLine="0"/>
              <w:jc w:val="left"/>
            </w:pPr>
            <w:r w:rsidRPr="00414155">
              <w:rPr>
                <w:lang w:val="pt-BR"/>
              </w:rPr>
              <w:t>Mokyklos paruo</w:t>
            </w:r>
            <w:proofErr w:type="spellStart"/>
            <w:r w:rsidRPr="00414155">
              <w:t>šimas</w:t>
            </w:r>
            <w:proofErr w:type="spellEnd"/>
            <w:r w:rsidRPr="00414155">
              <w:t xml:space="preserve"> šildymo sezonui: techninių manometrų ir termometro patikra.</w:t>
            </w:r>
          </w:p>
        </w:tc>
        <w:tc>
          <w:tcPr>
            <w:tcW w:w="1350" w:type="dxa"/>
          </w:tcPr>
          <w:p w14:paraId="48260B3D" w14:textId="77777777" w:rsidR="00CB4D8E" w:rsidRPr="00414155" w:rsidRDefault="00CB4D8E" w:rsidP="00CB4D8E">
            <w:pPr>
              <w:ind w:firstLine="0"/>
              <w:jc w:val="center"/>
              <w:rPr>
                <w:lang w:eastAsia="en-US"/>
              </w:rPr>
            </w:pPr>
            <w:r>
              <w:rPr>
                <w:lang w:val="en-US" w:eastAsia="en-US"/>
              </w:rPr>
              <w:t>2021</w:t>
            </w:r>
            <w:r w:rsidRPr="00414155">
              <w:rPr>
                <w:lang w:val="en-US" w:eastAsia="en-US"/>
              </w:rPr>
              <w:t>-</w:t>
            </w:r>
            <w:r>
              <w:rPr>
                <w:lang w:val="en-US" w:eastAsia="en-US"/>
              </w:rPr>
              <w:t>0</w:t>
            </w:r>
            <w:r w:rsidRPr="00414155">
              <w:rPr>
                <w:lang w:val="en-US" w:eastAsia="en-US"/>
              </w:rPr>
              <w:t xml:space="preserve">8 </w:t>
            </w:r>
            <w:proofErr w:type="spellStart"/>
            <w:r w:rsidRPr="00414155">
              <w:rPr>
                <w:lang w:val="en-US" w:eastAsia="en-US"/>
              </w:rPr>
              <w:t>mėn</w:t>
            </w:r>
            <w:proofErr w:type="spellEnd"/>
            <w:r w:rsidRPr="00414155">
              <w:rPr>
                <w:lang w:val="en-US" w:eastAsia="en-US"/>
              </w:rPr>
              <w:t>.</w:t>
            </w:r>
          </w:p>
        </w:tc>
        <w:tc>
          <w:tcPr>
            <w:tcW w:w="1635" w:type="dxa"/>
            <w:vMerge/>
          </w:tcPr>
          <w:p w14:paraId="48260B3E" w14:textId="77777777" w:rsidR="00CB4D8E" w:rsidRPr="00414155" w:rsidRDefault="00CB4D8E" w:rsidP="00CB4D8E">
            <w:pPr>
              <w:ind w:firstLine="0"/>
              <w:jc w:val="center"/>
              <w:rPr>
                <w:lang w:eastAsia="en-US"/>
              </w:rPr>
            </w:pPr>
          </w:p>
        </w:tc>
        <w:tc>
          <w:tcPr>
            <w:tcW w:w="1688" w:type="dxa"/>
            <w:gridSpan w:val="2"/>
          </w:tcPr>
          <w:p w14:paraId="48260B3F" w14:textId="77777777" w:rsidR="00CB4D8E" w:rsidRPr="00414155" w:rsidRDefault="00CB4D8E" w:rsidP="00CB4D8E">
            <w:pPr>
              <w:ind w:firstLine="0"/>
            </w:pPr>
            <w:r w:rsidRPr="00414155">
              <w:t>Biudžeto lėšos</w:t>
            </w:r>
          </w:p>
          <w:p w14:paraId="48260B40" w14:textId="77777777" w:rsidR="00CB4D8E" w:rsidRPr="00414155" w:rsidRDefault="00CB4D8E" w:rsidP="00CB4D8E">
            <w:pPr>
              <w:ind w:firstLine="0"/>
            </w:pPr>
          </w:p>
        </w:tc>
        <w:tc>
          <w:tcPr>
            <w:tcW w:w="1550" w:type="dxa"/>
            <w:vMerge/>
          </w:tcPr>
          <w:p w14:paraId="48260B41" w14:textId="77777777" w:rsidR="00CB4D8E" w:rsidRPr="00414155" w:rsidRDefault="00CB4D8E" w:rsidP="00CB4D8E">
            <w:pPr>
              <w:ind w:firstLine="0"/>
              <w:jc w:val="left"/>
              <w:rPr>
                <w:lang w:eastAsia="en-US"/>
              </w:rPr>
            </w:pPr>
          </w:p>
        </w:tc>
      </w:tr>
      <w:tr w:rsidR="00CB4D8E" w:rsidRPr="00414155" w14:paraId="48260B4A" w14:textId="77777777" w:rsidTr="00CB4D8E">
        <w:trPr>
          <w:cantSplit/>
        </w:trPr>
        <w:tc>
          <w:tcPr>
            <w:tcW w:w="684" w:type="dxa"/>
          </w:tcPr>
          <w:p w14:paraId="48260B43" w14:textId="77777777" w:rsidR="00CB4D8E" w:rsidRPr="00414155" w:rsidRDefault="00CB4D8E" w:rsidP="00CB4D8E">
            <w:pPr>
              <w:ind w:left="57" w:firstLine="0"/>
              <w:jc w:val="center"/>
              <w:rPr>
                <w:lang w:eastAsia="en-US"/>
              </w:rPr>
            </w:pPr>
            <w:r w:rsidRPr="00414155">
              <w:rPr>
                <w:lang w:eastAsia="en-US"/>
              </w:rPr>
              <w:t>5.</w:t>
            </w:r>
          </w:p>
        </w:tc>
        <w:tc>
          <w:tcPr>
            <w:tcW w:w="3333" w:type="dxa"/>
          </w:tcPr>
          <w:p w14:paraId="48260B44" w14:textId="77777777" w:rsidR="00CB4D8E" w:rsidRPr="00414155" w:rsidRDefault="00CB4D8E" w:rsidP="00CB4D8E">
            <w:pPr>
              <w:ind w:firstLine="0"/>
              <w:jc w:val="left"/>
              <w:rPr>
                <w:lang w:val="pt-BR"/>
              </w:rPr>
            </w:pPr>
            <w:r w:rsidRPr="00414155">
              <w:rPr>
                <w:lang w:val="pt-BR"/>
              </w:rPr>
              <w:t>Dūmtraukio valymas</w:t>
            </w:r>
          </w:p>
        </w:tc>
        <w:tc>
          <w:tcPr>
            <w:tcW w:w="1350" w:type="dxa"/>
          </w:tcPr>
          <w:p w14:paraId="48260B45" w14:textId="77777777" w:rsidR="00CB4D8E" w:rsidRPr="00414155" w:rsidRDefault="00CB4D8E" w:rsidP="00CB4D8E">
            <w:pPr>
              <w:ind w:firstLine="0"/>
              <w:jc w:val="center"/>
              <w:rPr>
                <w:lang w:eastAsia="en-US"/>
              </w:rPr>
            </w:pPr>
            <w:r>
              <w:rPr>
                <w:lang w:val="pt-BR" w:eastAsia="en-US"/>
              </w:rPr>
              <w:t>2021</w:t>
            </w:r>
            <w:r w:rsidRPr="00414155">
              <w:rPr>
                <w:lang w:val="pt-BR" w:eastAsia="en-US"/>
              </w:rPr>
              <w:t>-09</w:t>
            </w:r>
            <w:r>
              <w:rPr>
                <w:lang w:val="pt-BR" w:eastAsia="en-US"/>
              </w:rPr>
              <w:t xml:space="preserve"> mėn.</w:t>
            </w:r>
          </w:p>
        </w:tc>
        <w:tc>
          <w:tcPr>
            <w:tcW w:w="1635" w:type="dxa"/>
            <w:vMerge/>
          </w:tcPr>
          <w:p w14:paraId="48260B46" w14:textId="77777777" w:rsidR="00CB4D8E" w:rsidRPr="00414155" w:rsidRDefault="00CB4D8E" w:rsidP="00CB4D8E">
            <w:pPr>
              <w:ind w:firstLine="0"/>
              <w:jc w:val="center"/>
              <w:rPr>
                <w:lang w:eastAsia="en-US"/>
              </w:rPr>
            </w:pPr>
          </w:p>
        </w:tc>
        <w:tc>
          <w:tcPr>
            <w:tcW w:w="1688" w:type="dxa"/>
            <w:gridSpan w:val="2"/>
          </w:tcPr>
          <w:p w14:paraId="48260B47" w14:textId="77777777" w:rsidR="00CB4D8E" w:rsidRPr="00414155" w:rsidRDefault="00CB4D8E" w:rsidP="00CB4D8E">
            <w:pPr>
              <w:ind w:firstLine="0"/>
            </w:pPr>
            <w:r w:rsidRPr="00414155">
              <w:t>Biudžeto lėšos</w:t>
            </w:r>
          </w:p>
          <w:p w14:paraId="48260B48" w14:textId="77777777" w:rsidR="00CB4D8E" w:rsidRPr="00414155" w:rsidRDefault="00CB4D8E" w:rsidP="00CB4D8E">
            <w:pPr>
              <w:ind w:firstLine="0"/>
            </w:pPr>
          </w:p>
        </w:tc>
        <w:tc>
          <w:tcPr>
            <w:tcW w:w="1550" w:type="dxa"/>
            <w:vMerge/>
          </w:tcPr>
          <w:p w14:paraId="48260B49" w14:textId="77777777" w:rsidR="00CB4D8E" w:rsidRPr="00414155" w:rsidRDefault="00CB4D8E" w:rsidP="00CB4D8E">
            <w:pPr>
              <w:ind w:firstLine="0"/>
              <w:jc w:val="left"/>
              <w:rPr>
                <w:lang w:eastAsia="en-US"/>
              </w:rPr>
            </w:pPr>
          </w:p>
        </w:tc>
      </w:tr>
      <w:tr w:rsidR="00CB4D8E" w:rsidRPr="00414155" w14:paraId="48260B51" w14:textId="77777777" w:rsidTr="00CB4D8E">
        <w:trPr>
          <w:cantSplit/>
        </w:trPr>
        <w:tc>
          <w:tcPr>
            <w:tcW w:w="684" w:type="dxa"/>
          </w:tcPr>
          <w:p w14:paraId="48260B4B" w14:textId="77777777" w:rsidR="00CB4D8E" w:rsidRPr="00414155" w:rsidRDefault="00CB4D8E" w:rsidP="00CB4D8E">
            <w:pPr>
              <w:ind w:left="57" w:firstLine="0"/>
              <w:jc w:val="center"/>
              <w:rPr>
                <w:lang w:eastAsia="en-US"/>
              </w:rPr>
            </w:pPr>
            <w:r w:rsidRPr="00414155">
              <w:rPr>
                <w:lang w:eastAsia="en-US"/>
              </w:rPr>
              <w:t>6.</w:t>
            </w:r>
          </w:p>
        </w:tc>
        <w:tc>
          <w:tcPr>
            <w:tcW w:w="3333" w:type="dxa"/>
          </w:tcPr>
          <w:p w14:paraId="48260B4C" w14:textId="77777777" w:rsidR="00CB4D8E" w:rsidRPr="00414155" w:rsidRDefault="00CB4D8E" w:rsidP="00CB4D8E">
            <w:pPr>
              <w:ind w:firstLine="0"/>
              <w:jc w:val="left"/>
              <w:rPr>
                <w:lang w:val="pt-BR"/>
              </w:rPr>
            </w:pPr>
            <w:r w:rsidRPr="00414155">
              <w:rPr>
                <w:lang w:val="pt-BR"/>
              </w:rPr>
              <w:t>Lietvamzdžių valymas</w:t>
            </w:r>
          </w:p>
        </w:tc>
        <w:tc>
          <w:tcPr>
            <w:tcW w:w="1350" w:type="dxa"/>
          </w:tcPr>
          <w:p w14:paraId="48260B4D" w14:textId="77777777" w:rsidR="00CB4D8E" w:rsidRPr="00414155" w:rsidRDefault="00CB4D8E" w:rsidP="00CB4D8E">
            <w:pPr>
              <w:ind w:firstLine="0"/>
              <w:jc w:val="center"/>
              <w:rPr>
                <w:lang w:val="pt-BR" w:eastAsia="en-US"/>
              </w:rPr>
            </w:pPr>
            <w:r>
              <w:rPr>
                <w:lang w:val="pt-BR"/>
              </w:rPr>
              <w:t>2021 m.</w:t>
            </w:r>
            <w:r w:rsidRPr="00414155">
              <w:rPr>
                <w:lang w:val="pt-BR"/>
              </w:rPr>
              <w:t xml:space="preserve"> m</w:t>
            </w:r>
            <w:proofErr w:type="spellStart"/>
            <w:r>
              <w:t>ėn</w:t>
            </w:r>
            <w:proofErr w:type="spellEnd"/>
            <w:r>
              <w:t>./pagal poreikį</w:t>
            </w:r>
          </w:p>
        </w:tc>
        <w:tc>
          <w:tcPr>
            <w:tcW w:w="1635" w:type="dxa"/>
            <w:vMerge/>
          </w:tcPr>
          <w:p w14:paraId="48260B4E" w14:textId="77777777" w:rsidR="00CB4D8E" w:rsidRPr="00414155" w:rsidRDefault="00CB4D8E" w:rsidP="00CB4D8E">
            <w:pPr>
              <w:ind w:firstLine="0"/>
              <w:jc w:val="center"/>
              <w:rPr>
                <w:lang w:eastAsia="en-US"/>
              </w:rPr>
            </w:pPr>
          </w:p>
        </w:tc>
        <w:tc>
          <w:tcPr>
            <w:tcW w:w="1688" w:type="dxa"/>
            <w:gridSpan w:val="2"/>
          </w:tcPr>
          <w:p w14:paraId="48260B4F" w14:textId="77777777" w:rsidR="00CB4D8E" w:rsidRPr="00414155" w:rsidRDefault="00CB4D8E" w:rsidP="00CB4D8E">
            <w:pPr>
              <w:ind w:firstLine="0"/>
            </w:pPr>
            <w:r w:rsidRPr="00414155">
              <w:t>Biudžeto lėšos</w:t>
            </w:r>
          </w:p>
        </w:tc>
        <w:tc>
          <w:tcPr>
            <w:tcW w:w="1550" w:type="dxa"/>
            <w:vMerge/>
          </w:tcPr>
          <w:p w14:paraId="48260B50" w14:textId="77777777" w:rsidR="00CB4D8E" w:rsidRPr="00414155" w:rsidRDefault="00CB4D8E" w:rsidP="00CB4D8E">
            <w:pPr>
              <w:ind w:firstLine="0"/>
              <w:jc w:val="left"/>
              <w:rPr>
                <w:lang w:eastAsia="en-US"/>
              </w:rPr>
            </w:pPr>
          </w:p>
        </w:tc>
      </w:tr>
      <w:tr w:rsidR="00CB4D8E" w:rsidRPr="00414155" w14:paraId="48260B59" w14:textId="77777777" w:rsidTr="00CB4D8E">
        <w:trPr>
          <w:cantSplit/>
        </w:trPr>
        <w:tc>
          <w:tcPr>
            <w:tcW w:w="684" w:type="dxa"/>
          </w:tcPr>
          <w:p w14:paraId="48260B52" w14:textId="77777777" w:rsidR="00CB4D8E" w:rsidRPr="00414155" w:rsidRDefault="00CB4D8E" w:rsidP="00CB4D8E">
            <w:pPr>
              <w:ind w:left="57" w:firstLine="0"/>
              <w:jc w:val="center"/>
              <w:rPr>
                <w:lang w:eastAsia="en-US"/>
              </w:rPr>
            </w:pPr>
            <w:r w:rsidRPr="00414155">
              <w:rPr>
                <w:lang w:eastAsia="en-US"/>
              </w:rPr>
              <w:t>7.</w:t>
            </w:r>
          </w:p>
        </w:tc>
        <w:tc>
          <w:tcPr>
            <w:tcW w:w="3333" w:type="dxa"/>
          </w:tcPr>
          <w:p w14:paraId="48260B53" w14:textId="77777777" w:rsidR="00CB4D8E" w:rsidRPr="00414155" w:rsidRDefault="00CB4D8E" w:rsidP="00CB4D8E">
            <w:pPr>
              <w:ind w:firstLine="0"/>
              <w:jc w:val="left"/>
            </w:pPr>
            <w:r w:rsidRPr="00414155">
              <w:rPr>
                <w:lang w:val="pt-BR"/>
              </w:rPr>
              <w:t xml:space="preserve">Edukacinių erdvių </w:t>
            </w:r>
            <w:r w:rsidRPr="00414155">
              <w:t>įrengimas</w:t>
            </w:r>
            <w:r w:rsidRPr="00414155">
              <w:rPr>
                <w:lang w:val="pt-BR"/>
              </w:rPr>
              <w:t xml:space="preserve"> ir priežiūra</w:t>
            </w:r>
          </w:p>
        </w:tc>
        <w:tc>
          <w:tcPr>
            <w:tcW w:w="1350" w:type="dxa"/>
          </w:tcPr>
          <w:p w14:paraId="48260B54" w14:textId="77777777" w:rsidR="00CB4D8E" w:rsidRPr="00414155" w:rsidRDefault="00CB4D8E" w:rsidP="00CB4D8E">
            <w:pPr>
              <w:ind w:firstLine="0"/>
              <w:jc w:val="center"/>
              <w:rPr>
                <w:lang w:val="pt-BR" w:eastAsia="en-US"/>
              </w:rPr>
            </w:pPr>
            <w:r>
              <w:rPr>
                <w:lang w:eastAsia="en-US"/>
              </w:rPr>
              <w:t>2021 m.</w:t>
            </w:r>
          </w:p>
        </w:tc>
        <w:tc>
          <w:tcPr>
            <w:tcW w:w="1635" w:type="dxa"/>
            <w:vMerge/>
          </w:tcPr>
          <w:p w14:paraId="48260B55" w14:textId="77777777" w:rsidR="00CB4D8E" w:rsidRPr="00414155" w:rsidRDefault="00CB4D8E" w:rsidP="00CB4D8E">
            <w:pPr>
              <w:ind w:firstLine="0"/>
              <w:jc w:val="center"/>
              <w:rPr>
                <w:lang w:eastAsia="en-US"/>
              </w:rPr>
            </w:pPr>
          </w:p>
        </w:tc>
        <w:tc>
          <w:tcPr>
            <w:tcW w:w="1688" w:type="dxa"/>
            <w:gridSpan w:val="2"/>
          </w:tcPr>
          <w:p w14:paraId="48260B56" w14:textId="77777777" w:rsidR="00CB4D8E" w:rsidRPr="00414155" w:rsidRDefault="00CB4D8E" w:rsidP="00CB4D8E">
            <w:pPr>
              <w:ind w:firstLine="0"/>
            </w:pPr>
            <w:r w:rsidRPr="00414155">
              <w:t>Biudžeto lėšos</w:t>
            </w:r>
          </w:p>
          <w:p w14:paraId="48260B57" w14:textId="77777777" w:rsidR="00CB4D8E" w:rsidRPr="00414155" w:rsidRDefault="00CB4D8E" w:rsidP="00CB4D8E">
            <w:pPr>
              <w:ind w:firstLine="0"/>
              <w:rPr>
                <w:lang w:val="pt-BR" w:eastAsia="en-US"/>
              </w:rPr>
            </w:pPr>
          </w:p>
        </w:tc>
        <w:tc>
          <w:tcPr>
            <w:tcW w:w="1550" w:type="dxa"/>
            <w:vMerge/>
          </w:tcPr>
          <w:p w14:paraId="48260B58" w14:textId="77777777" w:rsidR="00CB4D8E" w:rsidRPr="00414155" w:rsidRDefault="00CB4D8E" w:rsidP="00CB4D8E">
            <w:pPr>
              <w:ind w:firstLine="0"/>
              <w:jc w:val="left"/>
              <w:rPr>
                <w:lang w:eastAsia="en-US"/>
              </w:rPr>
            </w:pPr>
          </w:p>
        </w:tc>
      </w:tr>
      <w:tr w:rsidR="00CB4D8E" w:rsidRPr="00414155" w14:paraId="48260B61" w14:textId="77777777" w:rsidTr="00CB4D8E">
        <w:trPr>
          <w:cantSplit/>
        </w:trPr>
        <w:tc>
          <w:tcPr>
            <w:tcW w:w="684" w:type="dxa"/>
          </w:tcPr>
          <w:p w14:paraId="48260B5A" w14:textId="77777777" w:rsidR="00CB4D8E" w:rsidRPr="00414155" w:rsidRDefault="00CB4D8E" w:rsidP="00CB4D8E">
            <w:pPr>
              <w:ind w:left="57" w:firstLine="0"/>
              <w:jc w:val="center"/>
              <w:rPr>
                <w:lang w:eastAsia="en-US"/>
              </w:rPr>
            </w:pPr>
            <w:r w:rsidRPr="00414155">
              <w:rPr>
                <w:lang w:eastAsia="en-US"/>
              </w:rPr>
              <w:t>8.</w:t>
            </w:r>
          </w:p>
        </w:tc>
        <w:tc>
          <w:tcPr>
            <w:tcW w:w="3333" w:type="dxa"/>
          </w:tcPr>
          <w:p w14:paraId="48260B5B" w14:textId="77777777" w:rsidR="00CB4D8E" w:rsidRPr="00414155" w:rsidRDefault="00CB4D8E" w:rsidP="00CB4D8E">
            <w:pPr>
              <w:ind w:firstLine="0"/>
              <w:jc w:val="left"/>
              <w:rPr>
                <w:color w:val="FF0000"/>
              </w:rPr>
            </w:pPr>
            <w:r w:rsidRPr="00414155">
              <w:rPr>
                <w:color w:val="000000"/>
                <w:lang w:val="pt-BR"/>
              </w:rPr>
              <w:t>Kuro pirkimas mokykliniams autobusams</w:t>
            </w:r>
          </w:p>
        </w:tc>
        <w:tc>
          <w:tcPr>
            <w:tcW w:w="1350" w:type="dxa"/>
          </w:tcPr>
          <w:p w14:paraId="48260B5C" w14:textId="77777777" w:rsidR="00CB4D8E" w:rsidRPr="00414155" w:rsidRDefault="00CB4D8E" w:rsidP="00CB4D8E">
            <w:pPr>
              <w:ind w:firstLine="0"/>
              <w:jc w:val="center"/>
              <w:rPr>
                <w:color w:val="FF0000"/>
                <w:lang w:eastAsia="en-US"/>
              </w:rPr>
            </w:pPr>
            <w:r>
              <w:rPr>
                <w:color w:val="000000"/>
                <w:lang w:eastAsia="en-US"/>
              </w:rPr>
              <w:t>2021 m. rugpjūčio</w:t>
            </w:r>
            <w:r w:rsidRPr="00414155">
              <w:rPr>
                <w:color w:val="000000"/>
                <w:lang w:eastAsia="en-US"/>
              </w:rPr>
              <w:t xml:space="preserve"> mėn.</w:t>
            </w:r>
          </w:p>
        </w:tc>
        <w:tc>
          <w:tcPr>
            <w:tcW w:w="1635" w:type="dxa"/>
            <w:vMerge/>
          </w:tcPr>
          <w:p w14:paraId="48260B5D" w14:textId="77777777" w:rsidR="00CB4D8E" w:rsidRPr="00414155" w:rsidRDefault="00CB4D8E" w:rsidP="00CB4D8E">
            <w:pPr>
              <w:ind w:firstLine="0"/>
              <w:jc w:val="center"/>
              <w:rPr>
                <w:lang w:eastAsia="en-US"/>
              </w:rPr>
            </w:pPr>
          </w:p>
        </w:tc>
        <w:tc>
          <w:tcPr>
            <w:tcW w:w="1688" w:type="dxa"/>
            <w:gridSpan w:val="2"/>
          </w:tcPr>
          <w:p w14:paraId="48260B5E" w14:textId="77777777" w:rsidR="00CB4D8E" w:rsidRPr="00414155" w:rsidRDefault="00CB4D8E" w:rsidP="00CB4D8E">
            <w:pPr>
              <w:ind w:firstLine="0"/>
              <w:rPr>
                <w:lang w:val="pt-BR"/>
              </w:rPr>
            </w:pPr>
            <w:r w:rsidRPr="00414155">
              <w:t>Biudžeto lėšos</w:t>
            </w:r>
          </w:p>
          <w:p w14:paraId="48260B5F" w14:textId="77777777" w:rsidR="00CB4D8E" w:rsidRPr="00414155" w:rsidRDefault="00CB4D8E" w:rsidP="00CB4D8E">
            <w:pPr>
              <w:ind w:firstLine="0"/>
              <w:rPr>
                <w:lang w:eastAsia="en-US"/>
              </w:rPr>
            </w:pPr>
          </w:p>
        </w:tc>
        <w:tc>
          <w:tcPr>
            <w:tcW w:w="1550" w:type="dxa"/>
            <w:vMerge/>
          </w:tcPr>
          <w:p w14:paraId="48260B60" w14:textId="77777777" w:rsidR="00CB4D8E" w:rsidRPr="00414155" w:rsidRDefault="00CB4D8E" w:rsidP="00CB4D8E">
            <w:pPr>
              <w:ind w:firstLine="0"/>
              <w:jc w:val="left"/>
              <w:rPr>
                <w:lang w:eastAsia="en-US"/>
              </w:rPr>
            </w:pPr>
          </w:p>
        </w:tc>
      </w:tr>
      <w:tr w:rsidR="00CB4D8E" w:rsidRPr="00414155" w14:paraId="48260B69" w14:textId="77777777" w:rsidTr="00CB4D8E">
        <w:trPr>
          <w:cantSplit/>
        </w:trPr>
        <w:tc>
          <w:tcPr>
            <w:tcW w:w="684" w:type="dxa"/>
          </w:tcPr>
          <w:p w14:paraId="48260B62" w14:textId="77777777" w:rsidR="00CB4D8E" w:rsidRPr="00414155" w:rsidRDefault="00CB4D8E" w:rsidP="00CB4D8E">
            <w:pPr>
              <w:ind w:left="57" w:firstLine="0"/>
              <w:jc w:val="center"/>
              <w:rPr>
                <w:lang w:eastAsia="en-US"/>
              </w:rPr>
            </w:pPr>
            <w:r w:rsidRPr="00414155">
              <w:rPr>
                <w:lang w:eastAsia="en-US"/>
              </w:rPr>
              <w:t>9.</w:t>
            </w:r>
          </w:p>
        </w:tc>
        <w:tc>
          <w:tcPr>
            <w:tcW w:w="3333" w:type="dxa"/>
          </w:tcPr>
          <w:p w14:paraId="48260B63" w14:textId="77777777" w:rsidR="00CB4D8E" w:rsidRPr="00414155" w:rsidRDefault="00CB4D8E" w:rsidP="00CB4D8E">
            <w:pPr>
              <w:ind w:firstLine="0"/>
              <w:jc w:val="left"/>
            </w:pPr>
            <w:r w:rsidRPr="00414155">
              <w:t>Gesintuvų patikra</w:t>
            </w:r>
          </w:p>
        </w:tc>
        <w:tc>
          <w:tcPr>
            <w:tcW w:w="1350" w:type="dxa"/>
          </w:tcPr>
          <w:p w14:paraId="48260B64" w14:textId="77777777" w:rsidR="00CB4D8E" w:rsidRPr="00414155" w:rsidRDefault="00CB4D8E" w:rsidP="00CB4D8E">
            <w:pPr>
              <w:ind w:firstLine="0"/>
              <w:jc w:val="center"/>
              <w:rPr>
                <w:lang w:eastAsia="en-US"/>
              </w:rPr>
            </w:pPr>
            <w:r>
              <w:rPr>
                <w:lang w:eastAsia="en-US"/>
              </w:rPr>
              <w:t>2021</w:t>
            </w:r>
            <w:r w:rsidRPr="00414155">
              <w:rPr>
                <w:lang w:eastAsia="en-US"/>
              </w:rPr>
              <w:t>-08</w:t>
            </w:r>
          </w:p>
        </w:tc>
        <w:tc>
          <w:tcPr>
            <w:tcW w:w="1635" w:type="dxa"/>
            <w:vMerge/>
          </w:tcPr>
          <w:p w14:paraId="48260B65" w14:textId="77777777" w:rsidR="00CB4D8E" w:rsidRPr="00414155" w:rsidRDefault="00CB4D8E" w:rsidP="00CB4D8E">
            <w:pPr>
              <w:ind w:firstLine="0"/>
            </w:pPr>
          </w:p>
        </w:tc>
        <w:tc>
          <w:tcPr>
            <w:tcW w:w="1688" w:type="dxa"/>
            <w:gridSpan w:val="2"/>
          </w:tcPr>
          <w:p w14:paraId="48260B66" w14:textId="77777777" w:rsidR="00CB4D8E" w:rsidRPr="00414155" w:rsidRDefault="00CB4D8E" w:rsidP="00CB4D8E">
            <w:pPr>
              <w:ind w:firstLine="0"/>
            </w:pPr>
            <w:r w:rsidRPr="00414155">
              <w:t>Biudžeto lėšos</w:t>
            </w:r>
          </w:p>
          <w:p w14:paraId="48260B67" w14:textId="77777777" w:rsidR="00CB4D8E" w:rsidRPr="00414155" w:rsidRDefault="00CB4D8E" w:rsidP="00CB4D8E">
            <w:pPr>
              <w:ind w:firstLine="0"/>
              <w:rPr>
                <w:lang w:eastAsia="en-US"/>
              </w:rPr>
            </w:pPr>
          </w:p>
        </w:tc>
        <w:tc>
          <w:tcPr>
            <w:tcW w:w="1550" w:type="dxa"/>
            <w:vMerge/>
          </w:tcPr>
          <w:p w14:paraId="48260B68" w14:textId="77777777" w:rsidR="00CB4D8E" w:rsidRPr="00414155" w:rsidRDefault="00CB4D8E" w:rsidP="00CB4D8E">
            <w:pPr>
              <w:ind w:firstLine="0"/>
              <w:jc w:val="left"/>
              <w:rPr>
                <w:lang w:eastAsia="en-US"/>
              </w:rPr>
            </w:pPr>
          </w:p>
        </w:tc>
      </w:tr>
      <w:tr w:rsidR="00CB4D8E" w:rsidRPr="00414155" w14:paraId="48260B71" w14:textId="77777777" w:rsidTr="00CB4D8E">
        <w:trPr>
          <w:cantSplit/>
        </w:trPr>
        <w:tc>
          <w:tcPr>
            <w:tcW w:w="684" w:type="dxa"/>
          </w:tcPr>
          <w:p w14:paraId="48260B6A" w14:textId="77777777" w:rsidR="00CB4D8E" w:rsidRPr="00414155" w:rsidRDefault="00CB4D8E" w:rsidP="00CB4D8E">
            <w:pPr>
              <w:ind w:left="57" w:firstLine="0"/>
              <w:jc w:val="center"/>
              <w:rPr>
                <w:lang w:eastAsia="en-US"/>
              </w:rPr>
            </w:pPr>
            <w:r w:rsidRPr="00414155">
              <w:rPr>
                <w:lang w:eastAsia="en-US"/>
              </w:rPr>
              <w:t>10.</w:t>
            </w:r>
          </w:p>
        </w:tc>
        <w:tc>
          <w:tcPr>
            <w:tcW w:w="3333" w:type="dxa"/>
          </w:tcPr>
          <w:p w14:paraId="48260B6B" w14:textId="77777777" w:rsidR="00CB4D8E" w:rsidRPr="00414155" w:rsidRDefault="00CB4D8E" w:rsidP="00CB4D8E">
            <w:pPr>
              <w:ind w:firstLine="0"/>
              <w:jc w:val="left"/>
            </w:pPr>
            <w:r w:rsidRPr="00414155">
              <w:t>Mokyklinių autobusų techninė apžiūra</w:t>
            </w:r>
          </w:p>
        </w:tc>
        <w:tc>
          <w:tcPr>
            <w:tcW w:w="1350" w:type="dxa"/>
          </w:tcPr>
          <w:p w14:paraId="48260B6C" w14:textId="77777777" w:rsidR="00CB4D8E" w:rsidRPr="00414155" w:rsidRDefault="00CB4D8E" w:rsidP="00CB4D8E">
            <w:pPr>
              <w:ind w:firstLine="0"/>
              <w:jc w:val="center"/>
              <w:rPr>
                <w:lang w:eastAsia="en-US"/>
              </w:rPr>
            </w:pPr>
            <w:r>
              <w:rPr>
                <w:lang w:eastAsia="en-US"/>
              </w:rPr>
              <w:t>2021 m. vasario ir rugpjūčio mėn.</w:t>
            </w:r>
          </w:p>
        </w:tc>
        <w:tc>
          <w:tcPr>
            <w:tcW w:w="1635" w:type="dxa"/>
            <w:vMerge/>
          </w:tcPr>
          <w:p w14:paraId="48260B6D" w14:textId="77777777" w:rsidR="00CB4D8E" w:rsidRPr="00414155" w:rsidRDefault="00CB4D8E" w:rsidP="00CB4D8E">
            <w:pPr>
              <w:ind w:firstLine="0"/>
            </w:pPr>
          </w:p>
        </w:tc>
        <w:tc>
          <w:tcPr>
            <w:tcW w:w="1688" w:type="dxa"/>
            <w:gridSpan w:val="2"/>
          </w:tcPr>
          <w:p w14:paraId="48260B6E" w14:textId="77777777" w:rsidR="00CB4D8E" w:rsidRPr="00414155" w:rsidRDefault="00CB4D8E" w:rsidP="00CB4D8E">
            <w:pPr>
              <w:ind w:firstLine="0"/>
            </w:pPr>
            <w:r w:rsidRPr="00414155">
              <w:t>Biudžeto lėšos</w:t>
            </w:r>
          </w:p>
          <w:p w14:paraId="48260B6F" w14:textId="77777777" w:rsidR="00CB4D8E" w:rsidRPr="00414155" w:rsidRDefault="00CB4D8E" w:rsidP="00CB4D8E">
            <w:pPr>
              <w:ind w:firstLine="0"/>
              <w:rPr>
                <w:lang w:val="en-US" w:eastAsia="en-US"/>
              </w:rPr>
            </w:pPr>
          </w:p>
        </w:tc>
        <w:tc>
          <w:tcPr>
            <w:tcW w:w="1550" w:type="dxa"/>
            <w:vMerge/>
          </w:tcPr>
          <w:p w14:paraId="48260B70" w14:textId="77777777" w:rsidR="00CB4D8E" w:rsidRPr="00414155" w:rsidRDefault="00CB4D8E" w:rsidP="00CB4D8E">
            <w:pPr>
              <w:ind w:firstLine="0"/>
              <w:jc w:val="left"/>
              <w:rPr>
                <w:lang w:eastAsia="en-US"/>
              </w:rPr>
            </w:pPr>
          </w:p>
        </w:tc>
      </w:tr>
      <w:tr w:rsidR="00CB4D8E" w:rsidRPr="00414155" w14:paraId="48260B79" w14:textId="77777777" w:rsidTr="00CB4D8E">
        <w:trPr>
          <w:cantSplit/>
        </w:trPr>
        <w:tc>
          <w:tcPr>
            <w:tcW w:w="684" w:type="dxa"/>
          </w:tcPr>
          <w:p w14:paraId="48260B72" w14:textId="77777777" w:rsidR="00CB4D8E" w:rsidRPr="00414155" w:rsidRDefault="00CB4D8E" w:rsidP="00CB4D8E">
            <w:pPr>
              <w:ind w:left="57" w:firstLine="0"/>
              <w:jc w:val="center"/>
              <w:rPr>
                <w:lang w:eastAsia="en-US"/>
              </w:rPr>
            </w:pPr>
            <w:r w:rsidRPr="00414155">
              <w:rPr>
                <w:lang w:eastAsia="en-US"/>
              </w:rPr>
              <w:t>11.</w:t>
            </w:r>
          </w:p>
        </w:tc>
        <w:tc>
          <w:tcPr>
            <w:tcW w:w="3333" w:type="dxa"/>
          </w:tcPr>
          <w:p w14:paraId="48260B73" w14:textId="77777777" w:rsidR="00CB4D8E" w:rsidRPr="00414155" w:rsidRDefault="00CB4D8E" w:rsidP="00CB4D8E">
            <w:pPr>
              <w:ind w:firstLine="0"/>
              <w:jc w:val="left"/>
            </w:pPr>
            <w:r w:rsidRPr="00414155">
              <w:t>Mokyklinių autobusų privalomasis civilinis draudimas</w:t>
            </w:r>
          </w:p>
        </w:tc>
        <w:tc>
          <w:tcPr>
            <w:tcW w:w="1350" w:type="dxa"/>
          </w:tcPr>
          <w:p w14:paraId="48260B74" w14:textId="77777777" w:rsidR="00CB4D8E" w:rsidRPr="00414155" w:rsidRDefault="00CB4D8E" w:rsidP="00CB4D8E">
            <w:pPr>
              <w:ind w:firstLine="0"/>
              <w:jc w:val="center"/>
              <w:rPr>
                <w:lang w:eastAsia="en-US"/>
              </w:rPr>
            </w:pPr>
            <w:r>
              <w:rPr>
                <w:lang w:val="en-US" w:eastAsia="en-US"/>
              </w:rPr>
              <w:t xml:space="preserve">2021m. </w:t>
            </w:r>
            <w:proofErr w:type="spellStart"/>
            <w:r>
              <w:rPr>
                <w:lang w:val="en-US" w:eastAsia="en-US"/>
              </w:rPr>
              <w:t>birželio</w:t>
            </w:r>
            <w:proofErr w:type="spellEnd"/>
            <w:r>
              <w:rPr>
                <w:lang w:val="en-US" w:eastAsia="en-US"/>
              </w:rPr>
              <w:t xml:space="preserve"> </w:t>
            </w:r>
            <w:proofErr w:type="spellStart"/>
            <w:r>
              <w:rPr>
                <w:lang w:val="en-US" w:eastAsia="en-US"/>
              </w:rPr>
              <w:t>ir</w:t>
            </w:r>
            <w:proofErr w:type="spellEnd"/>
            <w:r>
              <w:rPr>
                <w:lang w:val="en-US" w:eastAsia="en-US"/>
              </w:rPr>
              <w:t xml:space="preserve"> </w:t>
            </w:r>
            <w:proofErr w:type="spellStart"/>
            <w:r>
              <w:rPr>
                <w:lang w:val="en-US" w:eastAsia="en-US"/>
              </w:rPr>
              <w:t>rugsėjo</w:t>
            </w:r>
            <w:proofErr w:type="spellEnd"/>
            <w:r>
              <w:rPr>
                <w:lang w:val="en-US" w:eastAsia="en-US"/>
              </w:rPr>
              <w:t xml:space="preserve"> </w:t>
            </w:r>
            <w:proofErr w:type="spellStart"/>
            <w:r>
              <w:rPr>
                <w:lang w:val="en-US" w:eastAsia="en-US"/>
              </w:rPr>
              <w:t>mėn</w:t>
            </w:r>
            <w:proofErr w:type="spellEnd"/>
            <w:r>
              <w:rPr>
                <w:lang w:val="en-US" w:eastAsia="en-US"/>
              </w:rPr>
              <w:t>.</w:t>
            </w:r>
          </w:p>
        </w:tc>
        <w:tc>
          <w:tcPr>
            <w:tcW w:w="1635" w:type="dxa"/>
            <w:vMerge/>
          </w:tcPr>
          <w:p w14:paraId="48260B75" w14:textId="77777777" w:rsidR="00CB4D8E" w:rsidRPr="00414155" w:rsidRDefault="00CB4D8E" w:rsidP="00CB4D8E">
            <w:pPr>
              <w:ind w:firstLine="0"/>
              <w:rPr>
                <w:lang w:val="en-US"/>
              </w:rPr>
            </w:pPr>
          </w:p>
        </w:tc>
        <w:tc>
          <w:tcPr>
            <w:tcW w:w="1688" w:type="dxa"/>
            <w:gridSpan w:val="2"/>
          </w:tcPr>
          <w:p w14:paraId="48260B76" w14:textId="77777777" w:rsidR="00CB4D8E" w:rsidRPr="00414155" w:rsidRDefault="00CB4D8E" w:rsidP="00CB4D8E">
            <w:pPr>
              <w:ind w:firstLine="0"/>
            </w:pPr>
            <w:r w:rsidRPr="00414155">
              <w:t>Biudžeto lėšos</w:t>
            </w:r>
          </w:p>
          <w:p w14:paraId="48260B77" w14:textId="77777777" w:rsidR="00CB4D8E" w:rsidRPr="00414155" w:rsidRDefault="00CB4D8E" w:rsidP="00CB4D8E">
            <w:pPr>
              <w:ind w:firstLine="0"/>
            </w:pPr>
          </w:p>
        </w:tc>
        <w:tc>
          <w:tcPr>
            <w:tcW w:w="1550" w:type="dxa"/>
            <w:vMerge/>
          </w:tcPr>
          <w:p w14:paraId="48260B78" w14:textId="77777777" w:rsidR="00CB4D8E" w:rsidRPr="00414155" w:rsidRDefault="00CB4D8E" w:rsidP="00CB4D8E">
            <w:pPr>
              <w:ind w:firstLine="0"/>
              <w:jc w:val="left"/>
              <w:rPr>
                <w:lang w:eastAsia="en-US"/>
              </w:rPr>
            </w:pPr>
          </w:p>
        </w:tc>
      </w:tr>
      <w:tr w:rsidR="00CB4D8E" w:rsidRPr="00414155" w14:paraId="48260B81" w14:textId="77777777" w:rsidTr="00CB4D8E">
        <w:trPr>
          <w:cantSplit/>
        </w:trPr>
        <w:tc>
          <w:tcPr>
            <w:tcW w:w="684" w:type="dxa"/>
          </w:tcPr>
          <w:p w14:paraId="48260B7A" w14:textId="77777777" w:rsidR="00CB4D8E" w:rsidRPr="00414155" w:rsidRDefault="00CB4D8E" w:rsidP="00CB4D8E">
            <w:pPr>
              <w:ind w:left="57" w:firstLine="0"/>
              <w:jc w:val="center"/>
              <w:rPr>
                <w:lang w:eastAsia="en-US"/>
              </w:rPr>
            </w:pPr>
            <w:r w:rsidRPr="00414155">
              <w:rPr>
                <w:lang w:eastAsia="en-US"/>
              </w:rPr>
              <w:t>12.</w:t>
            </w:r>
          </w:p>
        </w:tc>
        <w:tc>
          <w:tcPr>
            <w:tcW w:w="3333" w:type="dxa"/>
          </w:tcPr>
          <w:p w14:paraId="48260B7B" w14:textId="77777777" w:rsidR="00CB4D8E" w:rsidRPr="00414155" w:rsidRDefault="00CB4D8E" w:rsidP="00CB4D8E">
            <w:pPr>
              <w:ind w:firstLine="0"/>
              <w:jc w:val="left"/>
              <w:rPr>
                <w:lang w:val="en-US"/>
              </w:rPr>
            </w:pPr>
            <w:r w:rsidRPr="00414155">
              <w:t>Mokyklinių autobusų priežiūra ir remontas</w:t>
            </w:r>
          </w:p>
        </w:tc>
        <w:tc>
          <w:tcPr>
            <w:tcW w:w="1350" w:type="dxa"/>
          </w:tcPr>
          <w:p w14:paraId="48260B7C" w14:textId="77777777" w:rsidR="00CB4D8E" w:rsidRPr="00414155" w:rsidRDefault="00CB4D8E" w:rsidP="00CB4D8E">
            <w:pPr>
              <w:ind w:firstLine="0"/>
              <w:jc w:val="center"/>
              <w:rPr>
                <w:lang w:eastAsia="en-US"/>
              </w:rPr>
            </w:pPr>
            <w:r>
              <w:rPr>
                <w:lang w:val="en-US"/>
              </w:rPr>
              <w:t>2021</w:t>
            </w:r>
            <w:r w:rsidRPr="00414155">
              <w:rPr>
                <w:lang w:val="en-US"/>
              </w:rPr>
              <w:t xml:space="preserve"> m. 01-12 </w:t>
            </w:r>
            <w:proofErr w:type="spellStart"/>
            <w:r w:rsidRPr="00414155">
              <w:rPr>
                <w:lang w:val="en-US"/>
              </w:rPr>
              <w:t>mėn</w:t>
            </w:r>
            <w:proofErr w:type="spellEnd"/>
            <w:r w:rsidRPr="00414155">
              <w:rPr>
                <w:lang w:val="en-US"/>
              </w:rPr>
              <w:t>. 31 d.</w:t>
            </w:r>
          </w:p>
        </w:tc>
        <w:tc>
          <w:tcPr>
            <w:tcW w:w="1635" w:type="dxa"/>
            <w:vMerge/>
          </w:tcPr>
          <w:p w14:paraId="48260B7D" w14:textId="77777777" w:rsidR="00CB4D8E" w:rsidRPr="00414155" w:rsidRDefault="00CB4D8E" w:rsidP="00CB4D8E">
            <w:pPr>
              <w:ind w:firstLine="0"/>
              <w:rPr>
                <w:lang w:val="en-US"/>
              </w:rPr>
            </w:pPr>
          </w:p>
        </w:tc>
        <w:tc>
          <w:tcPr>
            <w:tcW w:w="1688" w:type="dxa"/>
            <w:gridSpan w:val="2"/>
          </w:tcPr>
          <w:p w14:paraId="48260B7E" w14:textId="77777777" w:rsidR="00CB4D8E" w:rsidRPr="00414155" w:rsidRDefault="00CB4D8E" w:rsidP="00CB4D8E">
            <w:pPr>
              <w:ind w:firstLine="0"/>
            </w:pPr>
            <w:r w:rsidRPr="00414155">
              <w:t>Biudžeto lėšos</w:t>
            </w:r>
          </w:p>
          <w:p w14:paraId="48260B7F" w14:textId="77777777" w:rsidR="00CB4D8E" w:rsidRPr="00414155" w:rsidRDefault="00CB4D8E" w:rsidP="00CB4D8E">
            <w:pPr>
              <w:ind w:firstLine="0"/>
              <w:rPr>
                <w:lang w:val="en-US" w:eastAsia="en-US"/>
              </w:rPr>
            </w:pPr>
          </w:p>
        </w:tc>
        <w:tc>
          <w:tcPr>
            <w:tcW w:w="1550" w:type="dxa"/>
            <w:vMerge/>
          </w:tcPr>
          <w:p w14:paraId="48260B80" w14:textId="77777777" w:rsidR="00CB4D8E" w:rsidRPr="00414155" w:rsidRDefault="00CB4D8E" w:rsidP="00CB4D8E">
            <w:pPr>
              <w:ind w:firstLine="0"/>
              <w:jc w:val="left"/>
              <w:rPr>
                <w:lang w:eastAsia="en-US"/>
              </w:rPr>
            </w:pPr>
          </w:p>
        </w:tc>
      </w:tr>
      <w:tr w:rsidR="00CB4D8E" w:rsidRPr="00414155" w14:paraId="48260B89" w14:textId="77777777" w:rsidTr="00CB4D8E">
        <w:trPr>
          <w:cantSplit/>
        </w:trPr>
        <w:tc>
          <w:tcPr>
            <w:tcW w:w="684" w:type="dxa"/>
          </w:tcPr>
          <w:p w14:paraId="48260B82" w14:textId="77777777" w:rsidR="00CB4D8E" w:rsidRPr="00414155" w:rsidRDefault="00CB4D8E" w:rsidP="00CB4D8E">
            <w:pPr>
              <w:ind w:left="57" w:firstLine="0"/>
              <w:jc w:val="center"/>
              <w:rPr>
                <w:lang w:eastAsia="en-US"/>
              </w:rPr>
            </w:pPr>
            <w:r w:rsidRPr="00414155">
              <w:rPr>
                <w:lang w:eastAsia="en-US"/>
              </w:rPr>
              <w:t>13.</w:t>
            </w:r>
          </w:p>
        </w:tc>
        <w:tc>
          <w:tcPr>
            <w:tcW w:w="3333" w:type="dxa"/>
          </w:tcPr>
          <w:p w14:paraId="48260B83" w14:textId="77777777" w:rsidR="00CB4D8E" w:rsidRPr="00414155" w:rsidRDefault="00CB4D8E" w:rsidP="00CB4D8E">
            <w:pPr>
              <w:ind w:firstLine="0"/>
              <w:jc w:val="left"/>
              <w:rPr>
                <w:lang w:val="en-US"/>
              </w:rPr>
            </w:pPr>
            <w:r w:rsidRPr="00414155">
              <w:t>Atliekų išvežimas</w:t>
            </w:r>
          </w:p>
        </w:tc>
        <w:tc>
          <w:tcPr>
            <w:tcW w:w="1350" w:type="dxa"/>
          </w:tcPr>
          <w:p w14:paraId="48260B84" w14:textId="77777777" w:rsidR="00CB4D8E" w:rsidRPr="00414155" w:rsidRDefault="00CB4D8E" w:rsidP="00CB4D8E">
            <w:pPr>
              <w:ind w:firstLine="0"/>
              <w:jc w:val="center"/>
              <w:rPr>
                <w:lang w:eastAsia="en-US"/>
              </w:rPr>
            </w:pPr>
            <w:r>
              <w:rPr>
                <w:lang w:val="en-US"/>
              </w:rPr>
              <w:t>2021</w:t>
            </w:r>
            <w:r w:rsidRPr="00414155">
              <w:rPr>
                <w:lang w:val="en-US"/>
              </w:rPr>
              <w:t xml:space="preserve"> m.01-12 </w:t>
            </w:r>
            <w:proofErr w:type="spellStart"/>
            <w:r w:rsidRPr="00414155">
              <w:rPr>
                <w:lang w:val="en-US"/>
              </w:rPr>
              <w:t>mėn</w:t>
            </w:r>
            <w:proofErr w:type="spellEnd"/>
            <w:r w:rsidRPr="00414155">
              <w:rPr>
                <w:lang w:val="en-US"/>
              </w:rPr>
              <w:t>. 31d</w:t>
            </w:r>
          </w:p>
        </w:tc>
        <w:tc>
          <w:tcPr>
            <w:tcW w:w="1635" w:type="dxa"/>
            <w:vMerge/>
          </w:tcPr>
          <w:p w14:paraId="48260B85" w14:textId="77777777" w:rsidR="00CB4D8E" w:rsidRPr="00414155" w:rsidRDefault="00CB4D8E" w:rsidP="00CB4D8E">
            <w:pPr>
              <w:ind w:firstLine="0"/>
              <w:rPr>
                <w:lang w:val="en-US"/>
              </w:rPr>
            </w:pPr>
          </w:p>
        </w:tc>
        <w:tc>
          <w:tcPr>
            <w:tcW w:w="1688" w:type="dxa"/>
            <w:gridSpan w:val="2"/>
          </w:tcPr>
          <w:p w14:paraId="48260B86" w14:textId="77777777" w:rsidR="00CB4D8E" w:rsidRPr="00414155" w:rsidRDefault="00CB4D8E" w:rsidP="00CB4D8E">
            <w:pPr>
              <w:ind w:firstLine="0"/>
            </w:pPr>
            <w:r w:rsidRPr="00414155">
              <w:t>Biudžeto lėšos</w:t>
            </w:r>
          </w:p>
          <w:p w14:paraId="48260B87" w14:textId="77777777" w:rsidR="00CB4D8E" w:rsidRPr="00414155" w:rsidRDefault="00CB4D8E" w:rsidP="00CB4D8E">
            <w:pPr>
              <w:ind w:firstLine="0"/>
              <w:rPr>
                <w:lang w:val="en-US" w:eastAsia="en-US"/>
              </w:rPr>
            </w:pPr>
          </w:p>
        </w:tc>
        <w:tc>
          <w:tcPr>
            <w:tcW w:w="1550" w:type="dxa"/>
            <w:vMerge/>
          </w:tcPr>
          <w:p w14:paraId="48260B88" w14:textId="77777777" w:rsidR="00CB4D8E" w:rsidRPr="00414155" w:rsidRDefault="00CB4D8E" w:rsidP="00CB4D8E">
            <w:pPr>
              <w:ind w:firstLine="0"/>
              <w:jc w:val="left"/>
              <w:rPr>
                <w:lang w:eastAsia="en-US"/>
              </w:rPr>
            </w:pPr>
          </w:p>
        </w:tc>
      </w:tr>
      <w:tr w:rsidR="00CB4D8E" w:rsidRPr="00414155" w14:paraId="48260B91" w14:textId="77777777" w:rsidTr="00CB4D8E">
        <w:trPr>
          <w:cantSplit/>
        </w:trPr>
        <w:tc>
          <w:tcPr>
            <w:tcW w:w="684" w:type="dxa"/>
          </w:tcPr>
          <w:p w14:paraId="48260B8A" w14:textId="77777777" w:rsidR="00CB4D8E" w:rsidRPr="00414155" w:rsidRDefault="00CB4D8E" w:rsidP="00CB4D8E">
            <w:pPr>
              <w:ind w:left="57" w:firstLine="0"/>
              <w:jc w:val="center"/>
              <w:rPr>
                <w:lang w:eastAsia="en-US"/>
              </w:rPr>
            </w:pPr>
            <w:r w:rsidRPr="00414155">
              <w:rPr>
                <w:lang w:eastAsia="en-US"/>
              </w:rPr>
              <w:t>14.</w:t>
            </w:r>
          </w:p>
        </w:tc>
        <w:tc>
          <w:tcPr>
            <w:tcW w:w="3333" w:type="dxa"/>
          </w:tcPr>
          <w:p w14:paraId="48260B8B" w14:textId="77777777" w:rsidR="00CB4D8E" w:rsidRPr="00414155" w:rsidRDefault="00CB4D8E" w:rsidP="00CB4D8E">
            <w:pPr>
              <w:ind w:firstLine="0"/>
              <w:jc w:val="left"/>
            </w:pPr>
            <w:r w:rsidRPr="00414155">
              <w:t>Pjūklo detalės, alyva ir remontas</w:t>
            </w:r>
          </w:p>
        </w:tc>
        <w:tc>
          <w:tcPr>
            <w:tcW w:w="1350" w:type="dxa"/>
          </w:tcPr>
          <w:p w14:paraId="48260B8C" w14:textId="77777777" w:rsidR="00CB4D8E" w:rsidRPr="00414155" w:rsidRDefault="00CB4D8E" w:rsidP="00CB4D8E">
            <w:pPr>
              <w:ind w:firstLine="0"/>
              <w:jc w:val="center"/>
              <w:rPr>
                <w:lang w:eastAsia="en-US"/>
              </w:rPr>
            </w:pPr>
            <w:r>
              <w:rPr>
                <w:lang w:eastAsia="en-US"/>
              </w:rPr>
              <w:t xml:space="preserve">2021 m. </w:t>
            </w:r>
          </w:p>
        </w:tc>
        <w:tc>
          <w:tcPr>
            <w:tcW w:w="1635" w:type="dxa"/>
            <w:vMerge/>
          </w:tcPr>
          <w:p w14:paraId="48260B8D" w14:textId="77777777" w:rsidR="00CB4D8E" w:rsidRPr="00414155" w:rsidRDefault="00CB4D8E" w:rsidP="00CB4D8E">
            <w:pPr>
              <w:ind w:firstLine="0"/>
              <w:rPr>
                <w:lang w:val="en-US"/>
              </w:rPr>
            </w:pPr>
          </w:p>
        </w:tc>
        <w:tc>
          <w:tcPr>
            <w:tcW w:w="1688" w:type="dxa"/>
            <w:gridSpan w:val="2"/>
          </w:tcPr>
          <w:p w14:paraId="48260B8E" w14:textId="77777777" w:rsidR="00CB4D8E" w:rsidRPr="00414155" w:rsidRDefault="00CB4D8E" w:rsidP="00CB4D8E">
            <w:pPr>
              <w:ind w:firstLine="0"/>
            </w:pPr>
            <w:r w:rsidRPr="00414155">
              <w:t>Biudžeto lėšos</w:t>
            </w:r>
          </w:p>
          <w:p w14:paraId="48260B8F" w14:textId="77777777" w:rsidR="00CB4D8E" w:rsidRPr="00414155" w:rsidRDefault="00CB4D8E" w:rsidP="00CB4D8E">
            <w:pPr>
              <w:ind w:firstLine="0"/>
              <w:rPr>
                <w:lang w:val="en-US" w:eastAsia="en-US"/>
              </w:rPr>
            </w:pPr>
          </w:p>
        </w:tc>
        <w:tc>
          <w:tcPr>
            <w:tcW w:w="1550" w:type="dxa"/>
            <w:vMerge/>
          </w:tcPr>
          <w:p w14:paraId="48260B90" w14:textId="77777777" w:rsidR="00CB4D8E" w:rsidRPr="00414155" w:rsidRDefault="00CB4D8E" w:rsidP="00CB4D8E">
            <w:pPr>
              <w:ind w:firstLine="0"/>
              <w:jc w:val="left"/>
              <w:rPr>
                <w:lang w:eastAsia="en-US"/>
              </w:rPr>
            </w:pPr>
          </w:p>
        </w:tc>
      </w:tr>
      <w:tr w:rsidR="00CB4D8E" w:rsidRPr="00414155" w14:paraId="48260B98" w14:textId="77777777" w:rsidTr="00CB4D8E">
        <w:trPr>
          <w:cantSplit/>
        </w:trPr>
        <w:tc>
          <w:tcPr>
            <w:tcW w:w="684" w:type="dxa"/>
          </w:tcPr>
          <w:p w14:paraId="48260B92" w14:textId="77777777" w:rsidR="00CB4D8E" w:rsidRPr="00414155" w:rsidRDefault="00CB4D8E" w:rsidP="00CB4D8E">
            <w:pPr>
              <w:ind w:left="57" w:firstLine="0"/>
              <w:jc w:val="center"/>
              <w:rPr>
                <w:lang w:eastAsia="en-US"/>
              </w:rPr>
            </w:pPr>
            <w:r w:rsidRPr="00414155">
              <w:rPr>
                <w:lang w:eastAsia="en-US"/>
              </w:rPr>
              <w:t>15.</w:t>
            </w:r>
          </w:p>
        </w:tc>
        <w:tc>
          <w:tcPr>
            <w:tcW w:w="3333" w:type="dxa"/>
          </w:tcPr>
          <w:p w14:paraId="48260B93" w14:textId="77777777" w:rsidR="00CB4D8E" w:rsidRPr="00414155" w:rsidRDefault="00CB4D8E" w:rsidP="00CB4D8E">
            <w:pPr>
              <w:ind w:firstLine="0"/>
              <w:jc w:val="left"/>
            </w:pPr>
            <w:r w:rsidRPr="00414155">
              <w:t>Vadovėliai</w:t>
            </w:r>
          </w:p>
        </w:tc>
        <w:tc>
          <w:tcPr>
            <w:tcW w:w="1350" w:type="dxa"/>
          </w:tcPr>
          <w:p w14:paraId="48260B94" w14:textId="77777777" w:rsidR="00CB4D8E" w:rsidRPr="00414155" w:rsidRDefault="00CB4D8E" w:rsidP="00CB4D8E">
            <w:pPr>
              <w:ind w:firstLine="0"/>
              <w:jc w:val="center"/>
              <w:rPr>
                <w:lang w:eastAsia="en-US"/>
              </w:rPr>
            </w:pPr>
            <w:r>
              <w:rPr>
                <w:lang w:val="en-US"/>
              </w:rPr>
              <w:t xml:space="preserve">2021 m. 01-12 </w:t>
            </w:r>
            <w:proofErr w:type="spellStart"/>
            <w:r>
              <w:rPr>
                <w:lang w:val="en-US"/>
              </w:rPr>
              <w:t>mėn</w:t>
            </w:r>
            <w:proofErr w:type="spellEnd"/>
            <w:r>
              <w:rPr>
                <w:lang w:val="en-US"/>
              </w:rPr>
              <w:t>.</w:t>
            </w:r>
          </w:p>
        </w:tc>
        <w:tc>
          <w:tcPr>
            <w:tcW w:w="1635" w:type="dxa"/>
            <w:vMerge/>
          </w:tcPr>
          <w:p w14:paraId="48260B95" w14:textId="77777777" w:rsidR="00CB4D8E" w:rsidRPr="00414155" w:rsidRDefault="00CB4D8E" w:rsidP="00CB4D8E">
            <w:pPr>
              <w:ind w:firstLine="0"/>
              <w:rPr>
                <w:lang w:val="pt-BR"/>
              </w:rPr>
            </w:pPr>
          </w:p>
        </w:tc>
        <w:tc>
          <w:tcPr>
            <w:tcW w:w="1688" w:type="dxa"/>
            <w:gridSpan w:val="2"/>
          </w:tcPr>
          <w:p w14:paraId="48260B96" w14:textId="77777777" w:rsidR="00CB4D8E" w:rsidRPr="00CB4D8E" w:rsidRDefault="00CB4D8E" w:rsidP="00CB4D8E">
            <w:pPr>
              <w:ind w:firstLine="0"/>
            </w:pPr>
            <w:r w:rsidRPr="00414155">
              <w:t>Mokinio krepšelio lėšos</w:t>
            </w:r>
          </w:p>
        </w:tc>
        <w:tc>
          <w:tcPr>
            <w:tcW w:w="1550" w:type="dxa"/>
            <w:vMerge/>
          </w:tcPr>
          <w:p w14:paraId="48260B97" w14:textId="77777777" w:rsidR="00CB4D8E" w:rsidRPr="00414155" w:rsidRDefault="00CB4D8E" w:rsidP="00CB4D8E">
            <w:pPr>
              <w:ind w:firstLine="0"/>
              <w:jc w:val="left"/>
              <w:rPr>
                <w:lang w:eastAsia="en-US"/>
              </w:rPr>
            </w:pPr>
          </w:p>
        </w:tc>
      </w:tr>
      <w:tr w:rsidR="00CB4D8E" w:rsidRPr="00414155" w14:paraId="48260BA0" w14:textId="77777777" w:rsidTr="00CB4D8E">
        <w:trPr>
          <w:cantSplit/>
        </w:trPr>
        <w:tc>
          <w:tcPr>
            <w:tcW w:w="684" w:type="dxa"/>
          </w:tcPr>
          <w:p w14:paraId="48260B99" w14:textId="77777777" w:rsidR="00CB4D8E" w:rsidRPr="00414155" w:rsidRDefault="00CB4D8E" w:rsidP="00CB4D8E">
            <w:pPr>
              <w:ind w:left="57" w:firstLine="0"/>
              <w:jc w:val="center"/>
              <w:rPr>
                <w:lang w:eastAsia="en-US"/>
              </w:rPr>
            </w:pPr>
            <w:r w:rsidRPr="00414155">
              <w:rPr>
                <w:lang w:eastAsia="en-US"/>
              </w:rPr>
              <w:t>16.</w:t>
            </w:r>
          </w:p>
        </w:tc>
        <w:tc>
          <w:tcPr>
            <w:tcW w:w="3333" w:type="dxa"/>
          </w:tcPr>
          <w:p w14:paraId="48260B9A" w14:textId="77777777" w:rsidR="00CB4D8E" w:rsidRPr="00414155" w:rsidRDefault="00CB4D8E" w:rsidP="00CB4D8E">
            <w:pPr>
              <w:ind w:firstLine="0"/>
              <w:jc w:val="left"/>
              <w:rPr>
                <w:color w:val="000000"/>
              </w:rPr>
            </w:pPr>
            <w:r w:rsidRPr="00414155">
              <w:rPr>
                <w:color w:val="000000"/>
              </w:rPr>
              <w:t>Telefonijos ir interneto paslaugų pirkimas</w:t>
            </w:r>
          </w:p>
        </w:tc>
        <w:tc>
          <w:tcPr>
            <w:tcW w:w="1350" w:type="dxa"/>
          </w:tcPr>
          <w:p w14:paraId="48260B9B" w14:textId="77777777" w:rsidR="00CB4D8E" w:rsidRPr="00414155" w:rsidRDefault="00CB4D8E" w:rsidP="00CB4D8E">
            <w:pPr>
              <w:ind w:firstLine="0"/>
              <w:jc w:val="center"/>
              <w:rPr>
                <w:color w:val="FF0000"/>
                <w:lang w:eastAsia="en-US"/>
              </w:rPr>
            </w:pPr>
            <w:r>
              <w:rPr>
                <w:color w:val="000000"/>
              </w:rPr>
              <w:t xml:space="preserve">2021 m. sausio </w:t>
            </w:r>
            <w:r w:rsidRPr="00414155">
              <w:rPr>
                <w:color w:val="000000"/>
              </w:rPr>
              <w:t>mėn.</w:t>
            </w:r>
          </w:p>
        </w:tc>
        <w:tc>
          <w:tcPr>
            <w:tcW w:w="1635" w:type="dxa"/>
            <w:vMerge/>
          </w:tcPr>
          <w:p w14:paraId="48260B9C" w14:textId="77777777" w:rsidR="00CB4D8E" w:rsidRPr="00414155" w:rsidRDefault="00CB4D8E" w:rsidP="00CB4D8E">
            <w:pPr>
              <w:ind w:firstLine="0"/>
              <w:rPr>
                <w:color w:val="FF0000"/>
                <w:lang w:val="pt-BR"/>
              </w:rPr>
            </w:pPr>
          </w:p>
        </w:tc>
        <w:tc>
          <w:tcPr>
            <w:tcW w:w="1688" w:type="dxa"/>
            <w:gridSpan w:val="2"/>
          </w:tcPr>
          <w:p w14:paraId="48260B9D" w14:textId="77777777" w:rsidR="00CB4D8E" w:rsidRPr="00414155" w:rsidRDefault="00CB4D8E" w:rsidP="00CB4D8E">
            <w:pPr>
              <w:ind w:firstLine="0"/>
              <w:rPr>
                <w:color w:val="000000"/>
              </w:rPr>
            </w:pPr>
            <w:r w:rsidRPr="00414155">
              <w:rPr>
                <w:color w:val="000000"/>
              </w:rPr>
              <w:t>Biudžeto lėšos</w:t>
            </w:r>
          </w:p>
          <w:p w14:paraId="48260B9E" w14:textId="77777777" w:rsidR="00CB4D8E" w:rsidRPr="00414155" w:rsidRDefault="00CB4D8E" w:rsidP="00CB4D8E">
            <w:pPr>
              <w:ind w:firstLine="0"/>
              <w:rPr>
                <w:color w:val="FF0000"/>
                <w:lang w:val="pt-BR" w:eastAsia="en-US"/>
              </w:rPr>
            </w:pPr>
          </w:p>
        </w:tc>
        <w:tc>
          <w:tcPr>
            <w:tcW w:w="1550" w:type="dxa"/>
            <w:vMerge/>
          </w:tcPr>
          <w:p w14:paraId="48260B9F" w14:textId="77777777" w:rsidR="00CB4D8E" w:rsidRPr="00414155" w:rsidRDefault="00CB4D8E" w:rsidP="00CB4D8E">
            <w:pPr>
              <w:ind w:firstLine="0"/>
              <w:jc w:val="left"/>
              <w:rPr>
                <w:lang w:eastAsia="en-US"/>
              </w:rPr>
            </w:pPr>
          </w:p>
        </w:tc>
      </w:tr>
      <w:tr w:rsidR="00CB4D8E" w:rsidRPr="00414155" w14:paraId="48260BA7" w14:textId="77777777" w:rsidTr="00CB4D8E">
        <w:trPr>
          <w:cantSplit/>
        </w:trPr>
        <w:tc>
          <w:tcPr>
            <w:tcW w:w="684" w:type="dxa"/>
          </w:tcPr>
          <w:p w14:paraId="48260BA1" w14:textId="77777777" w:rsidR="00CB4D8E" w:rsidRPr="00414155" w:rsidRDefault="00CB4D8E" w:rsidP="00CB4D8E">
            <w:pPr>
              <w:ind w:left="57" w:firstLine="0"/>
              <w:jc w:val="center"/>
              <w:rPr>
                <w:lang w:eastAsia="en-US"/>
              </w:rPr>
            </w:pPr>
            <w:r w:rsidRPr="00414155">
              <w:rPr>
                <w:lang w:eastAsia="en-US"/>
              </w:rPr>
              <w:t>17.</w:t>
            </w:r>
          </w:p>
        </w:tc>
        <w:tc>
          <w:tcPr>
            <w:tcW w:w="3333" w:type="dxa"/>
          </w:tcPr>
          <w:p w14:paraId="48260BA2" w14:textId="77777777" w:rsidR="00CB4D8E" w:rsidRPr="00414155" w:rsidRDefault="00CB4D8E" w:rsidP="00CB4D8E">
            <w:pPr>
              <w:ind w:firstLine="0"/>
              <w:jc w:val="left"/>
              <w:rPr>
                <w:color w:val="000000"/>
              </w:rPr>
            </w:pPr>
            <w:r w:rsidRPr="00414155">
              <w:rPr>
                <w:color w:val="000000"/>
              </w:rPr>
              <w:t>Mokiniu maitinimas</w:t>
            </w:r>
          </w:p>
        </w:tc>
        <w:tc>
          <w:tcPr>
            <w:tcW w:w="1350" w:type="dxa"/>
          </w:tcPr>
          <w:p w14:paraId="48260BA3" w14:textId="77777777" w:rsidR="00CB4D8E" w:rsidRPr="00414155" w:rsidRDefault="00CB4D8E" w:rsidP="00CB4D8E">
            <w:pPr>
              <w:ind w:firstLine="0"/>
              <w:jc w:val="center"/>
              <w:rPr>
                <w:lang w:eastAsia="en-US"/>
              </w:rPr>
            </w:pPr>
            <w:r>
              <w:t xml:space="preserve">2021 m. </w:t>
            </w:r>
          </w:p>
        </w:tc>
        <w:tc>
          <w:tcPr>
            <w:tcW w:w="1635" w:type="dxa"/>
            <w:vMerge/>
          </w:tcPr>
          <w:p w14:paraId="48260BA4" w14:textId="77777777" w:rsidR="00CB4D8E" w:rsidRPr="00414155" w:rsidRDefault="00CB4D8E" w:rsidP="00CB4D8E">
            <w:pPr>
              <w:ind w:firstLine="0"/>
            </w:pPr>
          </w:p>
        </w:tc>
        <w:tc>
          <w:tcPr>
            <w:tcW w:w="1688" w:type="dxa"/>
            <w:gridSpan w:val="2"/>
          </w:tcPr>
          <w:p w14:paraId="48260BA5" w14:textId="77777777" w:rsidR="00CB4D8E" w:rsidRPr="00414155" w:rsidRDefault="00CB4D8E" w:rsidP="00CB4D8E">
            <w:pPr>
              <w:ind w:firstLine="0"/>
            </w:pPr>
            <w:r w:rsidRPr="00414155">
              <w:t>Biudžeto lėšos</w:t>
            </w:r>
          </w:p>
        </w:tc>
        <w:tc>
          <w:tcPr>
            <w:tcW w:w="1550" w:type="dxa"/>
            <w:vMerge/>
          </w:tcPr>
          <w:p w14:paraId="48260BA6" w14:textId="77777777" w:rsidR="00CB4D8E" w:rsidRPr="00414155" w:rsidRDefault="00CB4D8E" w:rsidP="00CB4D8E">
            <w:pPr>
              <w:ind w:firstLine="0"/>
              <w:jc w:val="left"/>
              <w:rPr>
                <w:lang w:eastAsia="en-US"/>
              </w:rPr>
            </w:pPr>
          </w:p>
        </w:tc>
      </w:tr>
    </w:tbl>
    <w:p w14:paraId="48260BA8" w14:textId="77777777" w:rsidR="00414155" w:rsidRPr="00414155" w:rsidRDefault="00414155" w:rsidP="00414155">
      <w:pPr>
        <w:jc w:val="left"/>
        <w:rPr>
          <w:sz w:val="29"/>
          <w:szCs w:val="29"/>
        </w:rPr>
      </w:pPr>
    </w:p>
    <w:p w14:paraId="48260BA9" w14:textId="77777777" w:rsidR="000C4ADF" w:rsidRPr="00CE01E8" w:rsidRDefault="000C4ADF" w:rsidP="00A3789A">
      <w:pPr>
        <w:rPr>
          <w:b/>
          <w:bCs/>
          <w:szCs w:val="26"/>
        </w:rPr>
      </w:pPr>
      <w:r w:rsidRPr="00CE01E8">
        <w:br w:type="page"/>
      </w:r>
    </w:p>
    <w:p w14:paraId="48260BAA" w14:textId="77777777" w:rsidR="000C4ADF" w:rsidRPr="00597044" w:rsidRDefault="000C4ADF" w:rsidP="00597044">
      <w:pPr>
        <w:pStyle w:val="Antrat2"/>
        <w:numPr>
          <w:ilvl w:val="0"/>
          <w:numId w:val="0"/>
        </w:numPr>
        <w:ind w:left="576" w:hanging="9"/>
      </w:pPr>
      <w:bookmarkStart w:id="284" w:name="_Toc472409028"/>
      <w:bookmarkStart w:id="285" w:name="_Toc508575890"/>
      <w:bookmarkStart w:id="286" w:name="_Toc29543208"/>
      <w:bookmarkStart w:id="287" w:name="_Toc61880264"/>
      <w:bookmarkStart w:id="288" w:name="_Toc62024828"/>
      <w:r w:rsidRPr="00CE01E8">
        <w:t>5.1</w:t>
      </w:r>
      <w:r w:rsidR="009D1DE3">
        <w:t>9</w:t>
      </w:r>
      <w:r w:rsidR="00DA3C5A">
        <w:t>.</w:t>
      </w:r>
      <w:r w:rsidRPr="00CE01E8">
        <w:t xml:space="preserve"> Projektų rengimo grupės veikla</w:t>
      </w:r>
      <w:bookmarkEnd w:id="284"/>
      <w:bookmarkEnd w:id="285"/>
      <w:bookmarkEnd w:id="286"/>
      <w:bookmarkEnd w:id="287"/>
      <w:bookmarkEnd w:id="288"/>
    </w:p>
    <w:p w14:paraId="48260BAB" w14:textId="77777777" w:rsidR="000C4ADF" w:rsidRPr="00CE01E8" w:rsidRDefault="00597044" w:rsidP="00A3789A">
      <w:r>
        <w:rPr>
          <w:b/>
        </w:rPr>
        <w:t>Tikslas.</w:t>
      </w:r>
      <w:r w:rsidR="000C4ADF" w:rsidRPr="00CE01E8">
        <w:rPr>
          <w:b/>
        </w:rPr>
        <w:t xml:space="preserve"> </w:t>
      </w:r>
      <w:r w:rsidR="000C4ADF" w:rsidRPr="00CE01E8">
        <w:t>Mokyklos kultūros kėlimas.</w:t>
      </w:r>
    </w:p>
    <w:p w14:paraId="48260BAC" w14:textId="77777777" w:rsidR="000C4ADF" w:rsidRDefault="000C4ADF" w:rsidP="00A3789A">
      <w:r w:rsidRPr="00CE01E8">
        <w:rPr>
          <w:b/>
        </w:rPr>
        <w:t>Uždaviniai</w:t>
      </w:r>
      <w:r w:rsidR="00597044">
        <w:rPr>
          <w:b/>
        </w:rPr>
        <w:t xml:space="preserve">. </w:t>
      </w:r>
      <w:r w:rsidRPr="00CE01E8">
        <w:t>Kultūrinių renginių organizavimas</w:t>
      </w:r>
      <w:r w:rsidR="00DA3C5A">
        <w:t>.</w:t>
      </w:r>
    </w:p>
    <w:p w14:paraId="48260BAD" w14:textId="77777777" w:rsidR="00564DFD" w:rsidRDefault="00564DFD" w:rsidP="00A3789A"/>
    <w:tbl>
      <w:tblPr>
        <w:tblW w:w="9885" w:type="dxa"/>
        <w:tblInd w:w="-144" w:type="dxa"/>
        <w:tblLayout w:type="fixed"/>
        <w:tblLook w:val="04A0" w:firstRow="1" w:lastRow="0" w:firstColumn="1" w:lastColumn="0" w:noHBand="0" w:noVBand="1"/>
      </w:tblPr>
      <w:tblGrid>
        <w:gridCol w:w="678"/>
        <w:gridCol w:w="2992"/>
        <w:gridCol w:w="1118"/>
        <w:gridCol w:w="1843"/>
        <w:gridCol w:w="1356"/>
        <w:gridCol w:w="1898"/>
      </w:tblGrid>
      <w:tr w:rsidR="00CB4D8E" w:rsidRPr="00EE459C" w14:paraId="48260BB3" w14:textId="77777777" w:rsidTr="000A4F10">
        <w:trPr>
          <w:trHeight w:val="435"/>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60BAE" w14:textId="77777777" w:rsidR="00CB4D8E" w:rsidRPr="00EE459C" w:rsidRDefault="00CB4D8E" w:rsidP="00CB4D8E">
            <w:pPr>
              <w:autoSpaceDE w:val="0"/>
              <w:autoSpaceDN w:val="0"/>
              <w:adjustRightInd w:val="0"/>
              <w:ind w:firstLine="2"/>
              <w:jc w:val="center"/>
              <w:rPr>
                <w:lang w:val="en-GB"/>
              </w:rPr>
            </w:pPr>
            <w:proofErr w:type="spellStart"/>
            <w:r w:rsidRPr="00EE459C">
              <w:rPr>
                <w:b/>
                <w:bCs/>
                <w:lang w:val="en-GB"/>
              </w:rPr>
              <w:t>Eil</w:t>
            </w:r>
            <w:proofErr w:type="spellEnd"/>
            <w:r w:rsidRPr="00EE459C">
              <w:rPr>
                <w:b/>
                <w:bCs/>
                <w:lang w:val="en-GB"/>
              </w:rPr>
              <w:t>. Nr.</w:t>
            </w:r>
          </w:p>
        </w:tc>
        <w:tc>
          <w:tcPr>
            <w:tcW w:w="2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60BAF" w14:textId="77777777" w:rsidR="00CB4D8E" w:rsidRPr="00EE459C" w:rsidRDefault="00CB4D8E" w:rsidP="000A4F10">
            <w:pPr>
              <w:autoSpaceDE w:val="0"/>
              <w:autoSpaceDN w:val="0"/>
              <w:adjustRightInd w:val="0"/>
              <w:ind w:firstLine="0"/>
              <w:jc w:val="center"/>
              <w:rPr>
                <w:lang w:val="en-GB"/>
              </w:rPr>
            </w:pPr>
            <w:proofErr w:type="spellStart"/>
            <w:r w:rsidRPr="00EE459C">
              <w:rPr>
                <w:b/>
                <w:bCs/>
                <w:lang w:val="en-GB"/>
              </w:rPr>
              <w:t>Priemon</w:t>
            </w:r>
            <w:proofErr w:type="spellEnd"/>
            <w:r w:rsidRPr="00EE459C">
              <w:rPr>
                <w:b/>
                <w:bCs/>
              </w:rPr>
              <w:t>ės pavadinimas</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60BB0" w14:textId="77777777" w:rsidR="00CB4D8E" w:rsidRPr="00EE459C" w:rsidRDefault="00CB4D8E" w:rsidP="000A4F10">
            <w:pPr>
              <w:autoSpaceDE w:val="0"/>
              <w:autoSpaceDN w:val="0"/>
              <w:adjustRightInd w:val="0"/>
              <w:ind w:firstLine="0"/>
              <w:jc w:val="center"/>
              <w:rPr>
                <w:lang w:val="en-GB"/>
              </w:rPr>
            </w:pPr>
            <w:r w:rsidRPr="00EE459C">
              <w:rPr>
                <w:b/>
                <w:bCs/>
                <w:lang w:val="en-GB"/>
              </w:rPr>
              <w:t>Data</w:t>
            </w:r>
          </w:p>
        </w:tc>
        <w:tc>
          <w:tcPr>
            <w:tcW w:w="319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60BB1" w14:textId="77777777" w:rsidR="00CB4D8E" w:rsidRPr="00EE459C" w:rsidRDefault="00CB4D8E" w:rsidP="000A4F10">
            <w:pPr>
              <w:autoSpaceDE w:val="0"/>
              <w:autoSpaceDN w:val="0"/>
              <w:adjustRightInd w:val="0"/>
              <w:ind w:firstLine="0"/>
              <w:jc w:val="center"/>
              <w:rPr>
                <w:lang w:val="en-GB"/>
              </w:rPr>
            </w:pPr>
            <w:proofErr w:type="spellStart"/>
            <w:r w:rsidRPr="00EE459C">
              <w:rPr>
                <w:b/>
                <w:bCs/>
                <w:lang w:val="en-GB"/>
              </w:rPr>
              <w:t>Vykdymas</w:t>
            </w:r>
            <w:proofErr w:type="spellEnd"/>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60BB2" w14:textId="77777777" w:rsidR="00CB4D8E" w:rsidRPr="00EE459C" w:rsidRDefault="00CB4D8E" w:rsidP="000A4F10">
            <w:pPr>
              <w:autoSpaceDE w:val="0"/>
              <w:autoSpaceDN w:val="0"/>
              <w:adjustRightInd w:val="0"/>
              <w:ind w:firstLine="0"/>
              <w:jc w:val="center"/>
              <w:rPr>
                <w:lang w:val="en-GB"/>
              </w:rPr>
            </w:pPr>
            <w:proofErr w:type="spellStart"/>
            <w:r w:rsidRPr="00EE459C">
              <w:rPr>
                <w:b/>
                <w:bCs/>
                <w:lang w:val="en-GB"/>
              </w:rPr>
              <w:t>Pastabos</w:t>
            </w:r>
            <w:proofErr w:type="spellEnd"/>
            <w:r w:rsidRPr="00EE459C">
              <w:rPr>
                <w:b/>
                <w:bCs/>
                <w:lang w:val="en-GB"/>
              </w:rPr>
              <w:t xml:space="preserve"> </w:t>
            </w:r>
            <w:proofErr w:type="spellStart"/>
            <w:r w:rsidRPr="00EE459C">
              <w:rPr>
                <w:b/>
                <w:bCs/>
                <w:lang w:val="en-GB"/>
              </w:rPr>
              <w:t>ir</w:t>
            </w:r>
            <w:proofErr w:type="spellEnd"/>
            <w:r w:rsidRPr="00EE459C">
              <w:rPr>
                <w:b/>
                <w:bCs/>
                <w:lang w:val="en-GB"/>
              </w:rPr>
              <w:t xml:space="preserve"> </w:t>
            </w:r>
            <w:proofErr w:type="spellStart"/>
            <w:r w:rsidRPr="00EE459C">
              <w:rPr>
                <w:b/>
                <w:bCs/>
                <w:lang w:val="en-GB"/>
              </w:rPr>
              <w:t>laukiami</w:t>
            </w:r>
            <w:proofErr w:type="spellEnd"/>
            <w:r w:rsidRPr="00EE459C">
              <w:rPr>
                <w:b/>
                <w:bCs/>
                <w:lang w:val="en-GB"/>
              </w:rPr>
              <w:t xml:space="preserve"> </w:t>
            </w:r>
            <w:proofErr w:type="spellStart"/>
            <w:r w:rsidRPr="00EE459C">
              <w:rPr>
                <w:b/>
                <w:bCs/>
                <w:lang w:val="en-GB"/>
              </w:rPr>
              <w:t>rezultatai</w:t>
            </w:r>
            <w:proofErr w:type="spellEnd"/>
          </w:p>
        </w:tc>
      </w:tr>
      <w:tr w:rsidR="00CB4D8E" w:rsidRPr="00EE459C" w14:paraId="48260BBA" w14:textId="77777777" w:rsidTr="000A4F10">
        <w:trPr>
          <w:trHeight w:val="435"/>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14:paraId="48260BB4" w14:textId="77777777" w:rsidR="00CB4D8E" w:rsidRPr="00EE459C" w:rsidRDefault="00CB4D8E" w:rsidP="00CB4D8E">
            <w:pPr>
              <w:spacing w:line="240" w:lineRule="auto"/>
              <w:ind w:firstLine="2"/>
              <w:rPr>
                <w:lang w:val="en-GB"/>
              </w:rPr>
            </w:pPr>
          </w:p>
        </w:tc>
        <w:tc>
          <w:tcPr>
            <w:tcW w:w="2992" w:type="dxa"/>
            <w:vMerge/>
            <w:tcBorders>
              <w:top w:val="single" w:sz="4" w:space="0" w:color="000000"/>
              <w:left w:val="single" w:sz="4" w:space="0" w:color="000000"/>
              <w:bottom w:val="single" w:sz="4" w:space="0" w:color="000000"/>
              <w:right w:val="single" w:sz="4" w:space="0" w:color="000000"/>
            </w:tcBorders>
            <w:vAlign w:val="center"/>
            <w:hideMark/>
          </w:tcPr>
          <w:p w14:paraId="48260BB5" w14:textId="77777777" w:rsidR="00CB4D8E" w:rsidRPr="00EE459C" w:rsidRDefault="00CB4D8E" w:rsidP="00CB4D8E">
            <w:pPr>
              <w:spacing w:line="240" w:lineRule="auto"/>
              <w:rPr>
                <w:lang w:val="en-GB"/>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48260BB6" w14:textId="77777777" w:rsidR="00CB4D8E" w:rsidRPr="00EE459C" w:rsidRDefault="00CB4D8E" w:rsidP="00CB4D8E">
            <w:pPr>
              <w:spacing w:line="240" w:lineRule="auto"/>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60BB7" w14:textId="77777777" w:rsidR="00CB4D8E" w:rsidRPr="00EE459C" w:rsidRDefault="00CB4D8E" w:rsidP="000A4F10">
            <w:pPr>
              <w:autoSpaceDE w:val="0"/>
              <w:autoSpaceDN w:val="0"/>
              <w:adjustRightInd w:val="0"/>
              <w:ind w:firstLine="0"/>
              <w:jc w:val="center"/>
              <w:rPr>
                <w:lang w:val="en-GB"/>
              </w:rPr>
            </w:pPr>
            <w:proofErr w:type="spellStart"/>
            <w:r w:rsidRPr="00EE459C">
              <w:rPr>
                <w:b/>
                <w:bCs/>
                <w:lang w:val="en-GB"/>
              </w:rPr>
              <w:t>Atsakingas</w:t>
            </w:r>
            <w:proofErr w:type="spellEnd"/>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60BB8" w14:textId="77777777" w:rsidR="00CB4D8E" w:rsidRPr="00EE459C" w:rsidRDefault="00CB4D8E" w:rsidP="000A4F10">
            <w:pPr>
              <w:autoSpaceDE w:val="0"/>
              <w:autoSpaceDN w:val="0"/>
              <w:adjustRightInd w:val="0"/>
              <w:ind w:firstLine="0"/>
              <w:jc w:val="center"/>
              <w:rPr>
                <w:lang w:val="en-GB"/>
              </w:rPr>
            </w:pPr>
            <w:proofErr w:type="spellStart"/>
            <w:r w:rsidRPr="00EE459C">
              <w:rPr>
                <w:b/>
                <w:bCs/>
                <w:lang w:val="en-GB"/>
              </w:rPr>
              <w:t>Vykdytojas</w:t>
            </w:r>
            <w:proofErr w:type="spellEnd"/>
          </w:p>
        </w:tc>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48260BB9" w14:textId="77777777" w:rsidR="00CB4D8E" w:rsidRPr="00EE459C" w:rsidRDefault="00CB4D8E" w:rsidP="00CB4D8E">
            <w:pPr>
              <w:spacing w:line="240" w:lineRule="auto"/>
              <w:rPr>
                <w:lang w:val="en-GB"/>
              </w:rPr>
            </w:pPr>
          </w:p>
        </w:tc>
      </w:tr>
      <w:tr w:rsidR="00CB4D8E" w:rsidRPr="00EE459C" w14:paraId="48260BBC" w14:textId="77777777" w:rsidTr="00CB4D8E">
        <w:trPr>
          <w:trHeight w:val="1"/>
        </w:trPr>
        <w:tc>
          <w:tcPr>
            <w:tcW w:w="98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60BBB" w14:textId="77777777" w:rsidR="00CB4D8E" w:rsidRPr="00EE459C" w:rsidRDefault="00CB4D8E" w:rsidP="00CB4D8E">
            <w:pPr>
              <w:autoSpaceDE w:val="0"/>
              <w:autoSpaceDN w:val="0"/>
              <w:adjustRightInd w:val="0"/>
              <w:ind w:firstLine="2"/>
              <w:rPr>
                <w:lang w:val="en-GB"/>
              </w:rPr>
            </w:pPr>
            <w:r w:rsidRPr="00EE459C">
              <w:rPr>
                <w:b/>
                <w:bCs/>
                <w:lang w:val="en-GB"/>
              </w:rPr>
              <w:t xml:space="preserve">1. </w:t>
            </w:r>
            <w:proofErr w:type="spellStart"/>
            <w:r w:rsidRPr="00EE459C">
              <w:rPr>
                <w:b/>
                <w:bCs/>
                <w:lang w:val="en-GB"/>
              </w:rPr>
              <w:t>Pos</w:t>
            </w:r>
            <w:proofErr w:type="spellEnd"/>
            <w:r w:rsidRPr="00EE459C">
              <w:rPr>
                <w:b/>
                <w:bCs/>
              </w:rPr>
              <w:t>ėdžiai</w:t>
            </w:r>
          </w:p>
        </w:tc>
      </w:tr>
      <w:tr w:rsidR="00CB4D8E" w:rsidRPr="00EE459C" w14:paraId="48260BC7" w14:textId="77777777" w:rsidTr="000A4F10">
        <w:trPr>
          <w:trHeight w:val="556"/>
        </w:trPr>
        <w:tc>
          <w:tcPr>
            <w:tcW w:w="678" w:type="dxa"/>
            <w:tcBorders>
              <w:top w:val="single" w:sz="4" w:space="0" w:color="000000"/>
              <w:left w:val="single" w:sz="4" w:space="0" w:color="000000"/>
              <w:bottom w:val="single" w:sz="4" w:space="0" w:color="auto"/>
              <w:right w:val="single" w:sz="4" w:space="0" w:color="000000"/>
            </w:tcBorders>
            <w:shd w:val="clear" w:color="auto" w:fill="FFFFFF"/>
          </w:tcPr>
          <w:p w14:paraId="48260BBD" w14:textId="77777777" w:rsidR="00CB4D8E" w:rsidRPr="00EE459C" w:rsidRDefault="00CB4D8E" w:rsidP="00CB4D8E">
            <w:pPr>
              <w:autoSpaceDE w:val="0"/>
              <w:autoSpaceDN w:val="0"/>
              <w:adjustRightInd w:val="0"/>
              <w:ind w:firstLine="2"/>
              <w:rPr>
                <w:lang w:val="en-GB"/>
              </w:rPr>
            </w:pPr>
            <w:r w:rsidRPr="00EE459C">
              <w:rPr>
                <w:lang w:val="en-GB"/>
              </w:rPr>
              <w:t>1.1.</w:t>
            </w:r>
          </w:p>
          <w:p w14:paraId="48260BBE" w14:textId="77777777" w:rsidR="00CB4D8E" w:rsidRPr="00EE459C" w:rsidRDefault="00CB4D8E" w:rsidP="00CB4D8E">
            <w:pPr>
              <w:autoSpaceDE w:val="0"/>
              <w:autoSpaceDN w:val="0"/>
              <w:adjustRightInd w:val="0"/>
              <w:ind w:firstLine="2"/>
              <w:rPr>
                <w:lang w:val="en-GB"/>
              </w:rPr>
            </w:pPr>
          </w:p>
        </w:tc>
        <w:tc>
          <w:tcPr>
            <w:tcW w:w="2992" w:type="dxa"/>
            <w:tcBorders>
              <w:top w:val="single" w:sz="4" w:space="0" w:color="000000"/>
              <w:left w:val="single" w:sz="4" w:space="0" w:color="000000"/>
              <w:bottom w:val="single" w:sz="4" w:space="0" w:color="auto"/>
              <w:right w:val="single" w:sz="4" w:space="0" w:color="000000"/>
            </w:tcBorders>
            <w:shd w:val="clear" w:color="auto" w:fill="FFFFFF"/>
            <w:hideMark/>
          </w:tcPr>
          <w:p w14:paraId="48260BBF" w14:textId="77777777" w:rsidR="00CB4D8E" w:rsidRPr="00EE459C" w:rsidRDefault="00CB4D8E" w:rsidP="000A4F10">
            <w:pPr>
              <w:autoSpaceDE w:val="0"/>
              <w:autoSpaceDN w:val="0"/>
              <w:adjustRightInd w:val="0"/>
              <w:ind w:firstLine="0"/>
              <w:rPr>
                <w:lang w:val="en-GB"/>
              </w:rPr>
            </w:pPr>
            <w:r w:rsidRPr="00EE459C">
              <w:rPr>
                <w:lang w:val="en-GB"/>
              </w:rPr>
              <w:t>D</w:t>
            </w:r>
            <w:proofErr w:type="spellStart"/>
            <w:r w:rsidRPr="00EE459C">
              <w:t>ėl</w:t>
            </w:r>
            <w:proofErr w:type="spellEnd"/>
            <w:r w:rsidRPr="00EE459C">
              <w:t xml:space="preserve"> projektų rengimo ir įgyvendinimo</w:t>
            </w:r>
          </w:p>
        </w:tc>
        <w:tc>
          <w:tcPr>
            <w:tcW w:w="1118" w:type="dxa"/>
            <w:tcBorders>
              <w:top w:val="single" w:sz="4" w:space="0" w:color="000000"/>
              <w:left w:val="single" w:sz="4" w:space="0" w:color="000000"/>
              <w:bottom w:val="single" w:sz="4" w:space="0" w:color="auto"/>
              <w:right w:val="single" w:sz="4" w:space="0" w:color="000000"/>
            </w:tcBorders>
            <w:shd w:val="clear" w:color="auto" w:fill="FFFFFF"/>
          </w:tcPr>
          <w:p w14:paraId="48260BC0" w14:textId="77777777" w:rsidR="00CB4D8E" w:rsidRPr="00EE459C" w:rsidRDefault="00CB4D8E" w:rsidP="000A4F10">
            <w:pPr>
              <w:autoSpaceDE w:val="0"/>
              <w:autoSpaceDN w:val="0"/>
              <w:adjustRightInd w:val="0"/>
              <w:ind w:firstLine="0"/>
              <w:jc w:val="center"/>
              <w:rPr>
                <w:lang w:val="en-GB"/>
              </w:rPr>
            </w:pPr>
            <w:r w:rsidRPr="00EE459C">
              <w:rPr>
                <w:lang w:val="en-GB"/>
              </w:rPr>
              <w:t>2021-01</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60BC1" w14:textId="77777777" w:rsidR="00CB4D8E" w:rsidRPr="00EE459C" w:rsidRDefault="00CB4D8E" w:rsidP="000A4F10">
            <w:pPr>
              <w:autoSpaceDE w:val="0"/>
              <w:autoSpaceDN w:val="0"/>
              <w:adjustRightInd w:val="0"/>
              <w:ind w:firstLine="0"/>
              <w:rPr>
                <w:lang w:val="en-GB"/>
              </w:rPr>
            </w:pPr>
            <w:proofErr w:type="spellStart"/>
            <w:r w:rsidRPr="00EE459C">
              <w:rPr>
                <w:lang w:val="en-GB"/>
              </w:rPr>
              <w:t>Grup</w:t>
            </w:r>
            <w:proofErr w:type="spellEnd"/>
            <w:r w:rsidRPr="00EE459C">
              <w:t>ės pirmininkas</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60BC2" w14:textId="77777777" w:rsidR="00CB4D8E" w:rsidRPr="00EE459C" w:rsidRDefault="00CB4D8E" w:rsidP="000A4F10">
            <w:pPr>
              <w:autoSpaceDE w:val="0"/>
              <w:autoSpaceDN w:val="0"/>
              <w:adjustRightInd w:val="0"/>
              <w:ind w:firstLine="0"/>
              <w:rPr>
                <w:lang w:val="en-GB"/>
              </w:rPr>
            </w:pPr>
            <w:proofErr w:type="spellStart"/>
            <w:r w:rsidRPr="00EE459C">
              <w:rPr>
                <w:lang w:val="en-GB"/>
              </w:rPr>
              <w:t>Projektinio</w:t>
            </w:r>
            <w:proofErr w:type="spellEnd"/>
            <w:r w:rsidRPr="00EE459C">
              <w:rPr>
                <w:lang w:val="en-GB"/>
              </w:rPr>
              <w:t xml:space="preserve"> </w:t>
            </w:r>
            <w:proofErr w:type="spellStart"/>
            <w:r w:rsidRPr="00EE459C">
              <w:rPr>
                <w:lang w:val="en-GB"/>
              </w:rPr>
              <w:t>darbo</w:t>
            </w:r>
            <w:proofErr w:type="spellEnd"/>
            <w:r w:rsidRPr="00EE459C">
              <w:rPr>
                <w:lang w:val="en-GB"/>
              </w:rPr>
              <w:t xml:space="preserve"> </w:t>
            </w:r>
            <w:proofErr w:type="spellStart"/>
            <w:r w:rsidRPr="00EE459C">
              <w:rPr>
                <w:lang w:val="en-GB"/>
              </w:rPr>
              <w:t>grup</w:t>
            </w:r>
            <w:proofErr w:type="spellEnd"/>
            <w:r w:rsidRPr="00EE459C">
              <w:t>ė</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8260BC3" w14:textId="77777777" w:rsidR="00CB4D8E" w:rsidRPr="00EE459C" w:rsidRDefault="00CB4D8E" w:rsidP="000A4F10">
            <w:pPr>
              <w:autoSpaceDE w:val="0"/>
              <w:autoSpaceDN w:val="0"/>
              <w:adjustRightInd w:val="0"/>
              <w:ind w:firstLine="0"/>
              <w:rPr>
                <w:lang w:val="en-GB"/>
              </w:rPr>
            </w:pPr>
            <w:proofErr w:type="spellStart"/>
            <w:r w:rsidRPr="00EE459C">
              <w:rPr>
                <w:lang w:val="en-GB"/>
              </w:rPr>
              <w:t>Planavimo</w:t>
            </w:r>
            <w:proofErr w:type="spellEnd"/>
            <w:r w:rsidRPr="00EE459C">
              <w:rPr>
                <w:lang w:val="en-GB"/>
              </w:rPr>
              <w:t xml:space="preserve"> </w:t>
            </w:r>
            <w:proofErr w:type="spellStart"/>
            <w:r w:rsidRPr="00EE459C">
              <w:rPr>
                <w:lang w:val="en-GB"/>
              </w:rPr>
              <w:t>tobulinimas</w:t>
            </w:r>
            <w:proofErr w:type="spellEnd"/>
          </w:p>
          <w:p w14:paraId="48260BC4" w14:textId="77777777" w:rsidR="00CB4D8E" w:rsidRDefault="00CB4D8E" w:rsidP="000A4F10">
            <w:pPr>
              <w:autoSpaceDE w:val="0"/>
              <w:autoSpaceDN w:val="0"/>
              <w:adjustRightInd w:val="0"/>
              <w:ind w:firstLine="0"/>
              <w:rPr>
                <w:lang w:val="en-GB"/>
              </w:rPr>
            </w:pPr>
          </w:p>
          <w:p w14:paraId="48260BC5" w14:textId="77777777" w:rsidR="000A4F10" w:rsidRPr="00EE459C" w:rsidRDefault="000A4F10" w:rsidP="000A4F10">
            <w:pPr>
              <w:autoSpaceDE w:val="0"/>
              <w:autoSpaceDN w:val="0"/>
              <w:adjustRightInd w:val="0"/>
              <w:ind w:firstLine="0"/>
              <w:rPr>
                <w:lang w:val="en-GB"/>
              </w:rPr>
            </w:pPr>
          </w:p>
          <w:p w14:paraId="48260BC6" w14:textId="77777777" w:rsidR="00CB4D8E" w:rsidRPr="000A4F10" w:rsidRDefault="00CB4D8E" w:rsidP="000A4F10">
            <w:pPr>
              <w:autoSpaceDE w:val="0"/>
              <w:autoSpaceDN w:val="0"/>
              <w:adjustRightInd w:val="0"/>
              <w:ind w:firstLine="0"/>
            </w:pPr>
            <w:proofErr w:type="spellStart"/>
            <w:r w:rsidRPr="00EE459C">
              <w:rPr>
                <w:lang w:val="en-GB"/>
              </w:rPr>
              <w:t>Savianaliz</w:t>
            </w:r>
            <w:proofErr w:type="spellEnd"/>
            <w:r w:rsidRPr="00EE459C">
              <w:t>ė ir įsivertinimas</w:t>
            </w:r>
          </w:p>
        </w:tc>
      </w:tr>
      <w:tr w:rsidR="00CB4D8E" w:rsidRPr="00EE459C" w14:paraId="48260BD0" w14:textId="77777777" w:rsidTr="000A4F10">
        <w:trPr>
          <w:trHeight w:val="852"/>
        </w:trPr>
        <w:tc>
          <w:tcPr>
            <w:tcW w:w="678" w:type="dxa"/>
            <w:tcBorders>
              <w:top w:val="single" w:sz="4" w:space="0" w:color="auto"/>
              <w:left w:val="single" w:sz="4" w:space="0" w:color="000000"/>
              <w:bottom w:val="single" w:sz="4" w:space="0" w:color="auto"/>
              <w:right w:val="single" w:sz="4" w:space="0" w:color="000000"/>
            </w:tcBorders>
            <w:shd w:val="clear" w:color="auto" w:fill="FFFFFF"/>
          </w:tcPr>
          <w:p w14:paraId="48260BC8" w14:textId="77777777" w:rsidR="00CB4D8E" w:rsidRPr="00EE459C" w:rsidRDefault="00CB4D8E" w:rsidP="00CB4D8E">
            <w:pPr>
              <w:autoSpaceDE w:val="0"/>
              <w:autoSpaceDN w:val="0"/>
              <w:adjustRightInd w:val="0"/>
              <w:ind w:firstLine="2"/>
              <w:rPr>
                <w:lang w:val="en-GB"/>
              </w:rPr>
            </w:pPr>
            <w:r w:rsidRPr="00EE459C">
              <w:rPr>
                <w:lang w:val="en-GB"/>
              </w:rPr>
              <w:t>1.2.</w:t>
            </w:r>
          </w:p>
          <w:p w14:paraId="48260BC9" w14:textId="77777777" w:rsidR="00CB4D8E" w:rsidRPr="00EE459C" w:rsidRDefault="00CB4D8E" w:rsidP="00CB4D8E">
            <w:pPr>
              <w:autoSpaceDE w:val="0"/>
              <w:autoSpaceDN w:val="0"/>
              <w:adjustRightInd w:val="0"/>
              <w:ind w:firstLine="2"/>
              <w:rPr>
                <w:lang w:val="en-GB"/>
              </w:rPr>
            </w:pPr>
          </w:p>
        </w:tc>
        <w:tc>
          <w:tcPr>
            <w:tcW w:w="2992" w:type="dxa"/>
            <w:tcBorders>
              <w:top w:val="single" w:sz="4" w:space="0" w:color="auto"/>
              <w:left w:val="single" w:sz="4" w:space="0" w:color="000000"/>
              <w:bottom w:val="single" w:sz="4" w:space="0" w:color="auto"/>
              <w:right w:val="single" w:sz="4" w:space="0" w:color="000000"/>
            </w:tcBorders>
            <w:shd w:val="clear" w:color="auto" w:fill="FFFFFF"/>
            <w:hideMark/>
          </w:tcPr>
          <w:p w14:paraId="48260BCA" w14:textId="77777777" w:rsidR="00CB4D8E" w:rsidRPr="00EE459C" w:rsidRDefault="00CB4D8E" w:rsidP="000A4F10">
            <w:pPr>
              <w:autoSpaceDE w:val="0"/>
              <w:autoSpaceDN w:val="0"/>
              <w:adjustRightInd w:val="0"/>
              <w:ind w:firstLine="0"/>
              <w:rPr>
                <w:lang w:val="en-GB"/>
              </w:rPr>
            </w:pPr>
            <w:r w:rsidRPr="00EE459C">
              <w:rPr>
                <w:lang w:val="en-GB"/>
              </w:rPr>
              <w:t>D</w:t>
            </w:r>
            <w:proofErr w:type="spellStart"/>
            <w:r w:rsidRPr="00EE459C">
              <w:t>ėl</w:t>
            </w:r>
            <w:proofErr w:type="spellEnd"/>
            <w:r w:rsidRPr="00EE459C">
              <w:t xml:space="preserve"> grupės veiklos plano aptarimo ir tvirtinimo</w:t>
            </w:r>
          </w:p>
        </w:tc>
        <w:tc>
          <w:tcPr>
            <w:tcW w:w="1118" w:type="dxa"/>
            <w:tcBorders>
              <w:top w:val="single" w:sz="4" w:space="0" w:color="auto"/>
              <w:left w:val="single" w:sz="4" w:space="0" w:color="000000"/>
              <w:bottom w:val="single" w:sz="4" w:space="0" w:color="auto"/>
              <w:right w:val="single" w:sz="4" w:space="0" w:color="000000"/>
            </w:tcBorders>
            <w:shd w:val="clear" w:color="auto" w:fill="FFFFFF"/>
          </w:tcPr>
          <w:p w14:paraId="48260BCB" w14:textId="77777777" w:rsidR="00CB4D8E" w:rsidRPr="00EE459C" w:rsidRDefault="00CB4D8E" w:rsidP="000A4F10">
            <w:pPr>
              <w:autoSpaceDE w:val="0"/>
              <w:autoSpaceDN w:val="0"/>
              <w:adjustRightInd w:val="0"/>
              <w:ind w:firstLine="0"/>
              <w:jc w:val="center"/>
              <w:rPr>
                <w:lang w:val="en-GB"/>
              </w:rPr>
            </w:pPr>
            <w:r w:rsidRPr="00EE459C">
              <w:rPr>
                <w:lang w:val="en-GB"/>
              </w:rPr>
              <w:t>2021 m.</w:t>
            </w:r>
          </w:p>
          <w:p w14:paraId="48260BCC" w14:textId="77777777" w:rsidR="00CB4D8E" w:rsidRPr="00EE459C" w:rsidRDefault="00CB4D8E" w:rsidP="000A4F10">
            <w:pPr>
              <w:autoSpaceDE w:val="0"/>
              <w:autoSpaceDN w:val="0"/>
              <w:adjustRightInd w:val="0"/>
              <w:ind w:firstLine="0"/>
              <w:rPr>
                <w:lang w:val="en-G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8260BCD" w14:textId="77777777" w:rsidR="00CB4D8E" w:rsidRPr="00EE459C" w:rsidRDefault="00CB4D8E" w:rsidP="00CB4D8E">
            <w:pPr>
              <w:spacing w:line="240" w:lineRule="auto"/>
              <w:rPr>
                <w:lang w:val="en-GB"/>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48260BCE" w14:textId="77777777" w:rsidR="00CB4D8E" w:rsidRPr="00EE459C" w:rsidRDefault="00CB4D8E" w:rsidP="00CB4D8E">
            <w:pPr>
              <w:spacing w:line="240" w:lineRule="auto"/>
              <w:rPr>
                <w:lang w:val="en-GB"/>
              </w:rPr>
            </w:pPr>
          </w:p>
        </w:tc>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48260BCF" w14:textId="77777777" w:rsidR="00CB4D8E" w:rsidRPr="00EE459C" w:rsidRDefault="00CB4D8E" w:rsidP="00CB4D8E">
            <w:pPr>
              <w:spacing w:line="240" w:lineRule="auto"/>
              <w:rPr>
                <w:lang w:val="en-GB"/>
              </w:rPr>
            </w:pPr>
          </w:p>
        </w:tc>
      </w:tr>
      <w:tr w:rsidR="00CB4D8E" w:rsidRPr="00EE459C" w14:paraId="48260BD9" w14:textId="77777777" w:rsidTr="000A4F10">
        <w:trPr>
          <w:trHeight w:val="595"/>
        </w:trPr>
        <w:tc>
          <w:tcPr>
            <w:tcW w:w="678" w:type="dxa"/>
            <w:tcBorders>
              <w:top w:val="single" w:sz="4" w:space="0" w:color="auto"/>
              <w:left w:val="single" w:sz="4" w:space="0" w:color="000000"/>
              <w:bottom w:val="single" w:sz="4" w:space="0" w:color="000000"/>
              <w:right w:val="single" w:sz="4" w:space="0" w:color="000000"/>
            </w:tcBorders>
            <w:shd w:val="clear" w:color="auto" w:fill="FFFFFF"/>
          </w:tcPr>
          <w:p w14:paraId="48260BD1" w14:textId="77777777" w:rsidR="00CB4D8E" w:rsidRPr="00EE459C" w:rsidRDefault="00CB4D8E" w:rsidP="00CB4D8E">
            <w:pPr>
              <w:autoSpaceDE w:val="0"/>
              <w:autoSpaceDN w:val="0"/>
              <w:adjustRightInd w:val="0"/>
              <w:ind w:firstLine="2"/>
              <w:rPr>
                <w:lang w:val="en-GB"/>
              </w:rPr>
            </w:pPr>
            <w:r w:rsidRPr="00EE459C">
              <w:rPr>
                <w:lang w:val="en-GB"/>
              </w:rPr>
              <w:t>1.3.</w:t>
            </w:r>
          </w:p>
          <w:p w14:paraId="48260BD2" w14:textId="77777777" w:rsidR="00CB4D8E" w:rsidRPr="00EE459C" w:rsidRDefault="00CB4D8E" w:rsidP="00CB4D8E">
            <w:pPr>
              <w:autoSpaceDE w:val="0"/>
              <w:autoSpaceDN w:val="0"/>
              <w:adjustRightInd w:val="0"/>
              <w:ind w:firstLine="2"/>
              <w:rPr>
                <w:lang w:val="en-GB"/>
              </w:rPr>
            </w:pPr>
          </w:p>
        </w:tc>
        <w:tc>
          <w:tcPr>
            <w:tcW w:w="2992" w:type="dxa"/>
            <w:tcBorders>
              <w:top w:val="single" w:sz="4" w:space="0" w:color="auto"/>
              <w:left w:val="single" w:sz="4" w:space="0" w:color="000000"/>
              <w:bottom w:val="single" w:sz="4" w:space="0" w:color="000000"/>
              <w:right w:val="single" w:sz="4" w:space="0" w:color="000000"/>
            </w:tcBorders>
            <w:shd w:val="clear" w:color="auto" w:fill="FFFFFF"/>
            <w:hideMark/>
          </w:tcPr>
          <w:p w14:paraId="48260BD3" w14:textId="77777777" w:rsidR="00CB4D8E" w:rsidRPr="00EE459C" w:rsidRDefault="00CB4D8E" w:rsidP="009A0EC8">
            <w:pPr>
              <w:autoSpaceDE w:val="0"/>
              <w:autoSpaceDN w:val="0"/>
              <w:adjustRightInd w:val="0"/>
              <w:ind w:firstLine="0"/>
              <w:rPr>
                <w:lang w:val="en-GB"/>
              </w:rPr>
            </w:pPr>
            <w:r w:rsidRPr="00EE459C">
              <w:rPr>
                <w:lang w:val="en-GB"/>
              </w:rPr>
              <w:t>D</w:t>
            </w:r>
            <w:proofErr w:type="spellStart"/>
            <w:r w:rsidRPr="00EE459C">
              <w:t>ėl</w:t>
            </w:r>
            <w:proofErr w:type="spellEnd"/>
            <w:r w:rsidRPr="00EE459C">
              <w:t xml:space="preserve"> grupės veikos ataskaitos už 202</w:t>
            </w:r>
            <w:r w:rsidR="009A0EC8">
              <w:t>1</w:t>
            </w:r>
            <w:r w:rsidRPr="00EE459C">
              <w:t xml:space="preserve"> m.</w:t>
            </w:r>
          </w:p>
        </w:tc>
        <w:tc>
          <w:tcPr>
            <w:tcW w:w="1118" w:type="dxa"/>
            <w:tcBorders>
              <w:top w:val="single" w:sz="4" w:space="0" w:color="auto"/>
              <w:left w:val="single" w:sz="4" w:space="0" w:color="000000"/>
              <w:bottom w:val="single" w:sz="4" w:space="0" w:color="000000"/>
              <w:right w:val="single" w:sz="4" w:space="0" w:color="000000"/>
            </w:tcBorders>
            <w:shd w:val="clear" w:color="auto" w:fill="FFFFFF"/>
          </w:tcPr>
          <w:p w14:paraId="48260BD4" w14:textId="77777777" w:rsidR="00CB4D8E" w:rsidRPr="00EE459C" w:rsidRDefault="00CB4D8E" w:rsidP="000A4F10">
            <w:pPr>
              <w:autoSpaceDE w:val="0"/>
              <w:autoSpaceDN w:val="0"/>
              <w:adjustRightInd w:val="0"/>
              <w:ind w:firstLine="0"/>
              <w:jc w:val="center"/>
              <w:rPr>
                <w:lang w:val="en-GB"/>
              </w:rPr>
            </w:pPr>
            <w:r w:rsidRPr="00EE459C">
              <w:rPr>
                <w:lang w:val="en-GB"/>
              </w:rPr>
              <w:t>2021 m.</w:t>
            </w:r>
          </w:p>
          <w:p w14:paraId="48260BD5" w14:textId="77777777" w:rsidR="00CB4D8E" w:rsidRPr="00EE459C" w:rsidRDefault="00CB4D8E" w:rsidP="000A4F10">
            <w:pPr>
              <w:autoSpaceDE w:val="0"/>
              <w:autoSpaceDN w:val="0"/>
              <w:adjustRightInd w:val="0"/>
              <w:ind w:firstLine="0"/>
              <w:rPr>
                <w:lang w:val="en-G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8260BD6" w14:textId="77777777" w:rsidR="00CB4D8E" w:rsidRPr="00EE459C" w:rsidRDefault="00CB4D8E" w:rsidP="00CB4D8E">
            <w:pPr>
              <w:spacing w:line="240" w:lineRule="auto"/>
              <w:rPr>
                <w:lang w:val="en-GB"/>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48260BD7" w14:textId="77777777" w:rsidR="00CB4D8E" w:rsidRPr="00EE459C" w:rsidRDefault="00CB4D8E" w:rsidP="00CB4D8E">
            <w:pPr>
              <w:spacing w:line="240" w:lineRule="auto"/>
              <w:rPr>
                <w:lang w:val="en-GB"/>
              </w:rPr>
            </w:pPr>
          </w:p>
        </w:tc>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48260BD8" w14:textId="77777777" w:rsidR="00CB4D8E" w:rsidRPr="00EE459C" w:rsidRDefault="00CB4D8E" w:rsidP="00CB4D8E">
            <w:pPr>
              <w:spacing w:line="240" w:lineRule="auto"/>
              <w:rPr>
                <w:lang w:val="en-GB"/>
              </w:rPr>
            </w:pPr>
          </w:p>
        </w:tc>
      </w:tr>
      <w:tr w:rsidR="00CB4D8E" w:rsidRPr="00EE459C" w14:paraId="48260BDB" w14:textId="77777777" w:rsidTr="00CB4D8E">
        <w:trPr>
          <w:trHeight w:val="1"/>
        </w:trPr>
        <w:tc>
          <w:tcPr>
            <w:tcW w:w="988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48260BDA" w14:textId="77777777" w:rsidR="00CB4D8E" w:rsidRPr="00EE459C" w:rsidRDefault="00CB4D8E" w:rsidP="00CB4D8E">
            <w:pPr>
              <w:autoSpaceDE w:val="0"/>
              <w:autoSpaceDN w:val="0"/>
              <w:adjustRightInd w:val="0"/>
              <w:ind w:firstLine="2"/>
              <w:rPr>
                <w:lang w:val="en-GB"/>
              </w:rPr>
            </w:pPr>
            <w:r w:rsidRPr="00EE459C">
              <w:rPr>
                <w:b/>
                <w:bCs/>
                <w:lang w:val="en-GB"/>
              </w:rPr>
              <w:t xml:space="preserve">2.Projektinis </w:t>
            </w:r>
            <w:proofErr w:type="spellStart"/>
            <w:r w:rsidRPr="00EE459C">
              <w:rPr>
                <w:b/>
                <w:bCs/>
                <w:lang w:val="en-GB"/>
              </w:rPr>
              <w:t>darbas</w:t>
            </w:r>
            <w:proofErr w:type="spellEnd"/>
          </w:p>
        </w:tc>
      </w:tr>
      <w:tr w:rsidR="00CB4D8E" w:rsidRPr="00EE459C" w14:paraId="48260BE3" w14:textId="77777777" w:rsidTr="000A4F10">
        <w:trPr>
          <w:trHeight w:val="507"/>
        </w:trPr>
        <w:tc>
          <w:tcPr>
            <w:tcW w:w="678" w:type="dxa"/>
            <w:tcBorders>
              <w:top w:val="single" w:sz="4" w:space="0" w:color="000000"/>
              <w:left w:val="single" w:sz="4" w:space="0" w:color="000000"/>
              <w:bottom w:val="single" w:sz="4" w:space="0" w:color="auto"/>
              <w:right w:val="single" w:sz="4" w:space="0" w:color="000000"/>
            </w:tcBorders>
            <w:shd w:val="clear" w:color="auto" w:fill="FFFFFF"/>
          </w:tcPr>
          <w:p w14:paraId="48260BDC" w14:textId="77777777" w:rsidR="00CB4D8E" w:rsidRPr="00EE459C" w:rsidRDefault="00CB4D8E" w:rsidP="00CB4D8E">
            <w:pPr>
              <w:autoSpaceDE w:val="0"/>
              <w:autoSpaceDN w:val="0"/>
              <w:adjustRightInd w:val="0"/>
              <w:ind w:firstLine="2"/>
              <w:rPr>
                <w:lang w:val="en-GB"/>
              </w:rPr>
            </w:pPr>
            <w:r w:rsidRPr="00EE459C">
              <w:rPr>
                <w:lang w:val="en-GB"/>
              </w:rPr>
              <w:t>2.1.</w:t>
            </w:r>
          </w:p>
          <w:p w14:paraId="48260BDD" w14:textId="77777777" w:rsidR="00CB4D8E" w:rsidRPr="00EE459C" w:rsidRDefault="00CB4D8E" w:rsidP="00CB4D8E">
            <w:pPr>
              <w:autoSpaceDE w:val="0"/>
              <w:autoSpaceDN w:val="0"/>
              <w:adjustRightInd w:val="0"/>
              <w:ind w:firstLine="2"/>
              <w:rPr>
                <w:lang w:val="en-GB"/>
              </w:rPr>
            </w:pPr>
          </w:p>
        </w:tc>
        <w:tc>
          <w:tcPr>
            <w:tcW w:w="2992" w:type="dxa"/>
            <w:tcBorders>
              <w:top w:val="single" w:sz="4" w:space="0" w:color="000000"/>
              <w:left w:val="single" w:sz="4" w:space="0" w:color="000000"/>
              <w:bottom w:val="single" w:sz="4" w:space="0" w:color="auto"/>
              <w:right w:val="single" w:sz="4" w:space="0" w:color="000000"/>
            </w:tcBorders>
            <w:shd w:val="clear" w:color="auto" w:fill="FFFFFF"/>
            <w:hideMark/>
          </w:tcPr>
          <w:p w14:paraId="48260BDE" w14:textId="77777777" w:rsidR="00CB4D8E" w:rsidRPr="00EE459C" w:rsidRDefault="00CB4D8E" w:rsidP="000A4F10">
            <w:pPr>
              <w:autoSpaceDE w:val="0"/>
              <w:autoSpaceDN w:val="0"/>
              <w:adjustRightInd w:val="0"/>
              <w:ind w:firstLine="0"/>
            </w:pPr>
            <w:proofErr w:type="spellStart"/>
            <w:proofErr w:type="gramStart"/>
            <w:r w:rsidRPr="00EE459C">
              <w:rPr>
                <w:lang w:val="en-GB"/>
              </w:rPr>
              <w:t>Rengti</w:t>
            </w:r>
            <w:proofErr w:type="spellEnd"/>
            <w:r w:rsidRPr="00EE459C">
              <w:rPr>
                <w:lang w:val="en-GB"/>
              </w:rPr>
              <w:t xml:space="preserve">  </w:t>
            </w:r>
            <w:proofErr w:type="spellStart"/>
            <w:r w:rsidRPr="00EE459C">
              <w:rPr>
                <w:lang w:val="en-GB"/>
              </w:rPr>
              <w:t>ir</w:t>
            </w:r>
            <w:proofErr w:type="spellEnd"/>
            <w:proofErr w:type="gramEnd"/>
            <w:r w:rsidRPr="00EE459C">
              <w:rPr>
                <w:lang w:val="en-GB"/>
              </w:rPr>
              <w:t xml:space="preserve"> </w:t>
            </w:r>
            <w:r w:rsidRPr="00EE459C">
              <w:t>įgyvendinti tęstinį projektą  ,,Gerumo link”.</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60BDF" w14:textId="77777777" w:rsidR="00CB4D8E" w:rsidRPr="00EE459C" w:rsidRDefault="00CB4D8E" w:rsidP="000A4F10">
            <w:pPr>
              <w:autoSpaceDE w:val="0"/>
              <w:autoSpaceDN w:val="0"/>
              <w:adjustRightInd w:val="0"/>
              <w:ind w:firstLine="0"/>
              <w:jc w:val="center"/>
              <w:rPr>
                <w:lang w:val="en-GB"/>
              </w:rPr>
            </w:pPr>
            <w:r w:rsidRPr="00EE459C">
              <w:rPr>
                <w:lang w:val="en-GB"/>
              </w:rPr>
              <w:t>2021 m.</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60BE0" w14:textId="77777777" w:rsidR="00CB4D8E" w:rsidRPr="00EE459C" w:rsidRDefault="00CB4D8E" w:rsidP="000A4F10">
            <w:pPr>
              <w:autoSpaceDE w:val="0"/>
              <w:autoSpaceDN w:val="0"/>
              <w:adjustRightInd w:val="0"/>
              <w:ind w:firstLine="0"/>
              <w:rPr>
                <w:lang w:val="en-GB"/>
              </w:rPr>
            </w:pPr>
            <w:proofErr w:type="spellStart"/>
            <w:r w:rsidRPr="00EE459C">
              <w:rPr>
                <w:lang w:val="en-GB"/>
              </w:rPr>
              <w:t>Grup</w:t>
            </w:r>
            <w:proofErr w:type="spellEnd"/>
            <w:r w:rsidRPr="00EE459C">
              <w:t>ės pirmininkė</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60BE1" w14:textId="77777777" w:rsidR="00CB4D8E" w:rsidRPr="00EE459C" w:rsidRDefault="00CB4D8E" w:rsidP="000A4F10">
            <w:pPr>
              <w:autoSpaceDE w:val="0"/>
              <w:autoSpaceDN w:val="0"/>
              <w:adjustRightInd w:val="0"/>
              <w:ind w:firstLine="0"/>
              <w:rPr>
                <w:lang w:val="en-GB"/>
              </w:rPr>
            </w:pPr>
            <w:proofErr w:type="spellStart"/>
            <w:r w:rsidRPr="00EE459C">
              <w:rPr>
                <w:lang w:val="en-GB"/>
              </w:rPr>
              <w:t>Projekt</w:t>
            </w:r>
            <w:proofErr w:type="spellEnd"/>
            <w:r w:rsidRPr="00EE459C">
              <w:t>ų rengimo grupė, klasių auklėtojai, dalykų mokytojai.</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260BE2" w14:textId="77777777" w:rsidR="00CB4D8E" w:rsidRPr="00EE459C" w:rsidRDefault="00CB4D8E" w:rsidP="000A4F10">
            <w:pPr>
              <w:autoSpaceDE w:val="0"/>
              <w:autoSpaceDN w:val="0"/>
              <w:adjustRightInd w:val="0"/>
              <w:ind w:firstLine="0"/>
              <w:rPr>
                <w:lang w:val="en-GB"/>
              </w:rPr>
            </w:pPr>
            <w:proofErr w:type="spellStart"/>
            <w:r w:rsidRPr="00EE459C">
              <w:rPr>
                <w:lang w:val="en-GB"/>
              </w:rPr>
              <w:t>Vaik</w:t>
            </w:r>
            <w:proofErr w:type="spellEnd"/>
            <w:r w:rsidRPr="00EE459C">
              <w:t>ų laisvalaikio ir vasaros atostogų metu užimtumas, kūrybinių galių puoselėjimas, tarpusavio ryšių stiprinimas, sveiko gyvenimo būdo propagavimas.</w:t>
            </w:r>
          </w:p>
        </w:tc>
      </w:tr>
      <w:tr w:rsidR="00CB4D8E" w:rsidRPr="00EE459C" w14:paraId="48260BEA" w14:textId="77777777" w:rsidTr="000A4F10">
        <w:trPr>
          <w:trHeight w:val="855"/>
        </w:trPr>
        <w:tc>
          <w:tcPr>
            <w:tcW w:w="678" w:type="dxa"/>
            <w:tcBorders>
              <w:top w:val="single" w:sz="4" w:space="0" w:color="auto"/>
              <w:left w:val="single" w:sz="4" w:space="0" w:color="000000"/>
              <w:bottom w:val="single" w:sz="4" w:space="0" w:color="auto"/>
              <w:right w:val="single" w:sz="4" w:space="0" w:color="000000"/>
            </w:tcBorders>
            <w:shd w:val="clear" w:color="auto" w:fill="FFFFFF"/>
          </w:tcPr>
          <w:p w14:paraId="48260BE4" w14:textId="77777777" w:rsidR="00CB4D8E" w:rsidRPr="00EE459C" w:rsidRDefault="00CB4D8E" w:rsidP="000A4F10">
            <w:pPr>
              <w:autoSpaceDE w:val="0"/>
              <w:autoSpaceDN w:val="0"/>
              <w:adjustRightInd w:val="0"/>
              <w:ind w:firstLine="2"/>
              <w:rPr>
                <w:lang w:val="en-GB"/>
              </w:rPr>
            </w:pPr>
            <w:r w:rsidRPr="00EE459C">
              <w:rPr>
                <w:lang w:val="en-GB"/>
              </w:rPr>
              <w:t>2.2.</w:t>
            </w:r>
          </w:p>
        </w:tc>
        <w:tc>
          <w:tcPr>
            <w:tcW w:w="2992" w:type="dxa"/>
            <w:tcBorders>
              <w:top w:val="single" w:sz="4" w:space="0" w:color="auto"/>
              <w:left w:val="single" w:sz="4" w:space="0" w:color="000000"/>
              <w:bottom w:val="single" w:sz="4" w:space="0" w:color="auto"/>
              <w:right w:val="single" w:sz="4" w:space="0" w:color="000000"/>
            </w:tcBorders>
            <w:shd w:val="clear" w:color="auto" w:fill="FFFFFF"/>
            <w:hideMark/>
          </w:tcPr>
          <w:p w14:paraId="48260BE5" w14:textId="77777777" w:rsidR="00CB4D8E" w:rsidRPr="00EE459C" w:rsidRDefault="00CB4D8E" w:rsidP="000A4F10">
            <w:pPr>
              <w:autoSpaceDE w:val="0"/>
              <w:autoSpaceDN w:val="0"/>
              <w:adjustRightInd w:val="0"/>
              <w:ind w:firstLine="0"/>
              <w:rPr>
                <w:lang w:val="en-GB"/>
              </w:rPr>
            </w:pPr>
            <w:proofErr w:type="spellStart"/>
            <w:r w:rsidRPr="00EE459C">
              <w:rPr>
                <w:lang w:val="en-GB"/>
              </w:rPr>
              <w:t>Rengti</w:t>
            </w:r>
            <w:proofErr w:type="spellEnd"/>
            <w:r w:rsidRPr="00EE459C">
              <w:rPr>
                <w:lang w:val="en-GB"/>
              </w:rPr>
              <w:t xml:space="preserve"> </w:t>
            </w:r>
            <w:proofErr w:type="spellStart"/>
            <w:r w:rsidRPr="00EE459C">
              <w:rPr>
                <w:lang w:val="en-GB"/>
              </w:rPr>
              <w:t>ir</w:t>
            </w:r>
            <w:proofErr w:type="spellEnd"/>
            <w:r w:rsidRPr="00EE459C">
              <w:rPr>
                <w:lang w:val="en-GB"/>
              </w:rPr>
              <w:t xml:space="preserve"> </w:t>
            </w:r>
            <w:r w:rsidRPr="00EE459C">
              <w:t xml:space="preserve">įgyvendinti tęstinį </w:t>
            </w:r>
            <w:proofErr w:type="spellStart"/>
            <w:proofErr w:type="gramStart"/>
            <w:r w:rsidRPr="00EE459C">
              <w:t>projektą,,</w:t>
            </w:r>
            <w:proofErr w:type="gramEnd"/>
            <w:r w:rsidRPr="00EE459C">
              <w:t>Per</w:t>
            </w:r>
            <w:proofErr w:type="spellEnd"/>
            <w:r w:rsidRPr="00EE459C">
              <w:t xml:space="preserve"> vasarą nė ašaros”.</w:t>
            </w: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48260BE6" w14:textId="77777777" w:rsidR="00CB4D8E" w:rsidRPr="00EE459C" w:rsidRDefault="00CB4D8E" w:rsidP="00CB4D8E">
            <w:pPr>
              <w:spacing w:line="240" w:lineRule="auto"/>
              <w:rPr>
                <w:lang w:val="en-G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8260BE7" w14:textId="77777777" w:rsidR="00CB4D8E" w:rsidRPr="00EE459C" w:rsidRDefault="00CB4D8E" w:rsidP="00CB4D8E">
            <w:pPr>
              <w:spacing w:line="240" w:lineRule="auto"/>
              <w:rPr>
                <w:lang w:val="en-GB"/>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48260BE8" w14:textId="77777777" w:rsidR="00CB4D8E" w:rsidRPr="00EE459C" w:rsidRDefault="00CB4D8E" w:rsidP="00CB4D8E">
            <w:pPr>
              <w:spacing w:line="240" w:lineRule="auto"/>
              <w:rPr>
                <w:lang w:val="en-GB"/>
              </w:rPr>
            </w:pPr>
          </w:p>
        </w:tc>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48260BE9" w14:textId="77777777" w:rsidR="00CB4D8E" w:rsidRPr="00EE459C" w:rsidRDefault="00CB4D8E" w:rsidP="00CB4D8E">
            <w:pPr>
              <w:spacing w:line="240" w:lineRule="auto"/>
              <w:rPr>
                <w:lang w:val="en-GB"/>
              </w:rPr>
            </w:pPr>
          </w:p>
        </w:tc>
      </w:tr>
      <w:tr w:rsidR="00CB4D8E" w:rsidRPr="00EE459C" w14:paraId="48260BF1" w14:textId="77777777" w:rsidTr="000A4F10">
        <w:trPr>
          <w:trHeight w:val="1920"/>
        </w:trPr>
        <w:tc>
          <w:tcPr>
            <w:tcW w:w="678" w:type="dxa"/>
            <w:tcBorders>
              <w:top w:val="single" w:sz="4" w:space="0" w:color="auto"/>
              <w:left w:val="single" w:sz="4" w:space="0" w:color="000000"/>
              <w:bottom w:val="single" w:sz="4" w:space="0" w:color="000000"/>
              <w:right w:val="single" w:sz="4" w:space="0" w:color="000000"/>
            </w:tcBorders>
            <w:shd w:val="clear" w:color="auto" w:fill="FFFFFF"/>
            <w:hideMark/>
          </w:tcPr>
          <w:p w14:paraId="48260BEB" w14:textId="77777777" w:rsidR="00CB4D8E" w:rsidRPr="00EE459C" w:rsidRDefault="000A4F10" w:rsidP="00CB4D8E">
            <w:pPr>
              <w:autoSpaceDE w:val="0"/>
              <w:autoSpaceDN w:val="0"/>
              <w:adjustRightInd w:val="0"/>
              <w:ind w:firstLine="2"/>
              <w:rPr>
                <w:lang w:val="en-GB"/>
              </w:rPr>
            </w:pPr>
            <w:r>
              <w:rPr>
                <w:lang w:val="en-GB"/>
              </w:rPr>
              <w:t>2</w:t>
            </w:r>
            <w:r w:rsidR="00CB4D8E" w:rsidRPr="00EE459C">
              <w:rPr>
                <w:lang w:val="en-GB"/>
              </w:rPr>
              <w:t>.3.</w:t>
            </w:r>
          </w:p>
        </w:tc>
        <w:tc>
          <w:tcPr>
            <w:tcW w:w="2992" w:type="dxa"/>
            <w:tcBorders>
              <w:top w:val="single" w:sz="4" w:space="0" w:color="auto"/>
              <w:left w:val="single" w:sz="4" w:space="0" w:color="000000"/>
              <w:bottom w:val="single" w:sz="4" w:space="0" w:color="000000"/>
              <w:right w:val="single" w:sz="4" w:space="0" w:color="000000"/>
            </w:tcBorders>
            <w:shd w:val="clear" w:color="auto" w:fill="FFFFFF"/>
            <w:hideMark/>
          </w:tcPr>
          <w:p w14:paraId="48260BEC" w14:textId="77777777" w:rsidR="00CB4D8E" w:rsidRPr="00EE459C" w:rsidRDefault="00CB4D8E" w:rsidP="000A4F10">
            <w:pPr>
              <w:autoSpaceDE w:val="0"/>
              <w:autoSpaceDN w:val="0"/>
              <w:adjustRightInd w:val="0"/>
              <w:ind w:firstLine="0"/>
              <w:rPr>
                <w:lang w:val="en-GB"/>
              </w:rPr>
            </w:pPr>
            <w:r w:rsidRPr="00EE459C">
              <w:t xml:space="preserve">Dalyvauti projektuose : ,,Darbas su gabiais mokiniais“, ,,Pilietinio ir tautinio ugdymo projektas“, ,,Visuomenės sveikatinimo  projektas, ,, </w:t>
            </w:r>
            <w:proofErr w:type="spellStart"/>
            <w:r w:rsidRPr="00EE459C">
              <w:t>Sveikatiada</w:t>
            </w:r>
            <w:proofErr w:type="spellEnd"/>
            <w:r w:rsidRPr="00EE459C">
              <w:t>“  ir kituose.</w:t>
            </w: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48260BED" w14:textId="77777777" w:rsidR="00CB4D8E" w:rsidRPr="00EE459C" w:rsidRDefault="00CB4D8E" w:rsidP="00CB4D8E">
            <w:pPr>
              <w:spacing w:line="240" w:lineRule="auto"/>
              <w:rPr>
                <w:lang w:val="en-G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8260BEE" w14:textId="77777777" w:rsidR="00CB4D8E" w:rsidRPr="00EE459C" w:rsidRDefault="00CB4D8E" w:rsidP="00CB4D8E">
            <w:pPr>
              <w:spacing w:line="240" w:lineRule="auto"/>
              <w:rPr>
                <w:lang w:val="en-GB"/>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48260BEF" w14:textId="77777777" w:rsidR="00CB4D8E" w:rsidRPr="00EE459C" w:rsidRDefault="00CB4D8E" w:rsidP="00CB4D8E">
            <w:pPr>
              <w:spacing w:line="240" w:lineRule="auto"/>
              <w:rPr>
                <w:lang w:val="en-GB"/>
              </w:rPr>
            </w:pPr>
          </w:p>
        </w:tc>
        <w:tc>
          <w:tcPr>
            <w:tcW w:w="1898" w:type="dxa"/>
            <w:vMerge/>
            <w:tcBorders>
              <w:top w:val="single" w:sz="4" w:space="0" w:color="000000"/>
              <w:left w:val="single" w:sz="4" w:space="0" w:color="000000"/>
              <w:bottom w:val="single" w:sz="4" w:space="0" w:color="000000"/>
              <w:right w:val="single" w:sz="4" w:space="0" w:color="000000"/>
            </w:tcBorders>
            <w:vAlign w:val="center"/>
            <w:hideMark/>
          </w:tcPr>
          <w:p w14:paraId="48260BF0" w14:textId="77777777" w:rsidR="00CB4D8E" w:rsidRPr="00EE459C" w:rsidRDefault="00CB4D8E" w:rsidP="00CB4D8E">
            <w:pPr>
              <w:spacing w:line="240" w:lineRule="auto"/>
              <w:rPr>
                <w:lang w:val="en-GB"/>
              </w:rPr>
            </w:pPr>
          </w:p>
        </w:tc>
      </w:tr>
    </w:tbl>
    <w:p w14:paraId="48260BF2" w14:textId="77777777" w:rsidR="00F7185E" w:rsidRPr="00CE01E8" w:rsidRDefault="004264D6" w:rsidP="001D2C4B">
      <w:pPr>
        <w:ind w:firstLine="0"/>
        <w:jc w:val="center"/>
      </w:pPr>
      <w:bookmarkStart w:id="289" w:name="_Toc447722086"/>
      <w:bookmarkStart w:id="290" w:name="_Toc447722414"/>
      <w:bookmarkStart w:id="291" w:name="_Toc44962315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CE01E8">
        <w:t>________</w:t>
      </w:r>
      <w:r w:rsidR="00331778" w:rsidRPr="00CE01E8">
        <w:t>_</w:t>
      </w:r>
      <w:r w:rsidR="001C3B9F" w:rsidRPr="00CE01E8">
        <w:t>________________</w:t>
      </w:r>
      <w:bookmarkEnd w:id="289"/>
      <w:bookmarkEnd w:id="290"/>
      <w:bookmarkEnd w:id="291"/>
    </w:p>
    <w:sectPr w:rsidR="00F7185E" w:rsidRPr="00CE01E8" w:rsidSect="00952C1A">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CA47" w14:textId="77777777" w:rsidR="00072FB3" w:rsidRDefault="00072FB3">
      <w:r>
        <w:separator/>
      </w:r>
    </w:p>
  </w:endnote>
  <w:endnote w:type="continuationSeparator" w:id="0">
    <w:p w14:paraId="211C855B" w14:textId="77777777" w:rsidR="00072FB3" w:rsidRDefault="0007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80"/>
    <w:family w:val="auto"/>
    <w:pitch w:val="default"/>
  </w:font>
  <w:font w:name="TimesNewRomanPS-BoldMT">
    <w:altName w:val="Times New Roman"/>
    <w:panose1 w:val="00000000000000000000"/>
    <w:charset w:val="00"/>
    <w:family w:val="roman"/>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0BF7" w14:textId="77777777" w:rsidR="00A3085C" w:rsidRDefault="00A3085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260BF8" w14:textId="77777777" w:rsidR="00A3085C" w:rsidRDefault="00A3085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0BF9" w14:textId="77777777" w:rsidR="00A3085C" w:rsidRDefault="00A3085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180C">
      <w:rPr>
        <w:rStyle w:val="Puslapionumeris"/>
        <w:noProof/>
      </w:rPr>
      <w:t>2</w:t>
    </w:r>
    <w:r>
      <w:rPr>
        <w:rStyle w:val="Puslapionumeris"/>
      </w:rPr>
      <w:fldChar w:fldCharType="end"/>
    </w:r>
  </w:p>
  <w:p w14:paraId="48260BFA" w14:textId="77777777" w:rsidR="00A3085C" w:rsidRDefault="00A3085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0BFB" w14:textId="77777777" w:rsidR="00A3085C" w:rsidRDefault="00A3085C" w:rsidP="00B54AE5">
    <w:pPr>
      <w:pStyle w:val="Porat"/>
      <w:jc w:val="center"/>
    </w:pPr>
  </w:p>
  <w:p w14:paraId="48260BFC" w14:textId="77777777" w:rsidR="00A3085C" w:rsidRDefault="00A3085C" w:rsidP="00B54AE5">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4B71" w14:textId="77777777" w:rsidR="00072FB3" w:rsidRDefault="00072FB3">
      <w:r>
        <w:separator/>
      </w:r>
    </w:p>
  </w:footnote>
  <w:footnote w:type="continuationSeparator" w:id="0">
    <w:p w14:paraId="2BB5ABB6" w14:textId="77777777" w:rsidR="00072FB3" w:rsidRDefault="00072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7C97A2"/>
    <w:multiLevelType w:val="singleLevel"/>
    <w:tmpl w:val="C47C97A2"/>
    <w:lvl w:ilvl="0">
      <w:start w:val="1"/>
      <w:numFmt w:val="upperRoman"/>
      <w:lvlText w:val="%1."/>
      <w:lvlJc w:val="left"/>
      <w:pPr>
        <w:tabs>
          <w:tab w:val="left" w:pos="312"/>
        </w:tabs>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0" w:firstLine="57"/>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3" w15:restartNumberingAfterBreak="0">
    <w:nsid w:val="00A02A92"/>
    <w:multiLevelType w:val="hybridMultilevel"/>
    <w:tmpl w:val="F9E8F60C"/>
    <w:lvl w:ilvl="0" w:tplc="D980C37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024A0281"/>
    <w:multiLevelType w:val="hybridMultilevel"/>
    <w:tmpl w:val="E1C861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34F1BA9"/>
    <w:multiLevelType w:val="hybridMultilevel"/>
    <w:tmpl w:val="C534CD46"/>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6" w15:restartNumberingAfterBreak="0">
    <w:nsid w:val="0B254017"/>
    <w:multiLevelType w:val="hybridMultilevel"/>
    <w:tmpl w:val="20E681BC"/>
    <w:name w:val="Outline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0B574150"/>
    <w:multiLevelType w:val="hybridMultilevel"/>
    <w:tmpl w:val="D45C8994"/>
    <w:lvl w:ilvl="0" w:tplc="8D1841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C222293"/>
    <w:multiLevelType w:val="hybridMultilevel"/>
    <w:tmpl w:val="D750D8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E435E5B"/>
    <w:multiLevelType w:val="hybridMultilevel"/>
    <w:tmpl w:val="184C68E8"/>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0" w15:restartNumberingAfterBreak="0">
    <w:nsid w:val="10FB266E"/>
    <w:multiLevelType w:val="hybridMultilevel"/>
    <w:tmpl w:val="0770BC9C"/>
    <w:name w:val="Outline2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16F735E3"/>
    <w:multiLevelType w:val="hybridMultilevel"/>
    <w:tmpl w:val="941224C4"/>
    <w:lvl w:ilvl="0" w:tplc="BC162730">
      <w:start w:val="1"/>
      <w:numFmt w:val="decimal"/>
      <w:lvlText w:val="%1."/>
      <w:lvlJc w:val="righ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80D7073"/>
    <w:multiLevelType w:val="hybridMultilevel"/>
    <w:tmpl w:val="84E0F064"/>
    <w:lvl w:ilvl="0" w:tplc="D980C3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2AC6690"/>
    <w:multiLevelType w:val="multilevel"/>
    <w:tmpl w:val="41E44BF8"/>
    <w:lvl w:ilvl="0">
      <w:start w:val="1"/>
      <w:numFmt w:val="upperRoman"/>
      <w:lvlText w:val="%1."/>
      <w:lvlJc w:val="right"/>
      <w:pPr>
        <w:ind w:left="720" w:hanging="360"/>
      </w:pPr>
    </w:lvl>
    <w:lvl w:ilvl="1">
      <w:start w:val="8"/>
      <w:numFmt w:val="decimal"/>
      <w:isLgl/>
      <w:lvlText w:val="%1.%2."/>
      <w:lvlJc w:val="left"/>
      <w:pPr>
        <w:ind w:left="99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14" w15:restartNumberingAfterBreak="0">
    <w:nsid w:val="23B750C4"/>
    <w:multiLevelType w:val="multilevel"/>
    <w:tmpl w:val="FEDAB8B6"/>
    <w:lvl w:ilvl="0">
      <w:start w:val="1"/>
      <w:numFmt w:val="decimal"/>
      <w:lvlText w:val="%1."/>
      <w:lvlJc w:val="left"/>
      <w:pPr>
        <w:ind w:left="720" w:hanging="360"/>
      </w:pPr>
      <w:rPr>
        <w:rFonts w:hint="default"/>
      </w:rPr>
    </w:lvl>
    <w:lvl w:ilvl="1">
      <w:start w:val="16"/>
      <w:numFmt w:val="decimal"/>
      <w:isLgl/>
      <w:lvlText w:val="%1.%2."/>
      <w:lvlJc w:val="left"/>
      <w:pPr>
        <w:ind w:left="1189" w:hanging="480"/>
      </w:pPr>
      <w:rPr>
        <w:rFonts w:hint="default"/>
        <w:i/>
      </w:rPr>
    </w:lvl>
    <w:lvl w:ilvl="2">
      <w:start w:val="1"/>
      <w:numFmt w:val="decimal"/>
      <w:isLgl/>
      <w:lvlText w:val="%1.%2.%3."/>
      <w:lvlJc w:val="left"/>
      <w:pPr>
        <w:ind w:left="1778" w:hanging="720"/>
      </w:pPr>
      <w:rPr>
        <w:rFonts w:hint="default"/>
        <w:i/>
      </w:rPr>
    </w:lvl>
    <w:lvl w:ilvl="3">
      <w:start w:val="1"/>
      <w:numFmt w:val="decimal"/>
      <w:isLgl/>
      <w:lvlText w:val="%1.%2.%3.%4."/>
      <w:lvlJc w:val="left"/>
      <w:pPr>
        <w:ind w:left="2127" w:hanging="720"/>
      </w:pPr>
      <w:rPr>
        <w:rFonts w:hint="default"/>
        <w:i/>
      </w:rPr>
    </w:lvl>
    <w:lvl w:ilvl="4">
      <w:start w:val="1"/>
      <w:numFmt w:val="decimal"/>
      <w:isLgl/>
      <w:lvlText w:val="%1.%2.%3.%4.%5."/>
      <w:lvlJc w:val="left"/>
      <w:pPr>
        <w:ind w:left="2836" w:hanging="1080"/>
      </w:pPr>
      <w:rPr>
        <w:rFonts w:hint="default"/>
        <w:i/>
      </w:rPr>
    </w:lvl>
    <w:lvl w:ilvl="5">
      <w:start w:val="1"/>
      <w:numFmt w:val="decimal"/>
      <w:isLgl/>
      <w:lvlText w:val="%1.%2.%3.%4.%5.%6."/>
      <w:lvlJc w:val="left"/>
      <w:pPr>
        <w:ind w:left="3185" w:hanging="1080"/>
      </w:pPr>
      <w:rPr>
        <w:rFonts w:hint="default"/>
        <w:i/>
      </w:rPr>
    </w:lvl>
    <w:lvl w:ilvl="6">
      <w:start w:val="1"/>
      <w:numFmt w:val="decimal"/>
      <w:isLgl/>
      <w:lvlText w:val="%1.%2.%3.%4.%5.%6.%7."/>
      <w:lvlJc w:val="left"/>
      <w:pPr>
        <w:ind w:left="3894" w:hanging="1440"/>
      </w:pPr>
      <w:rPr>
        <w:rFonts w:hint="default"/>
        <w:i/>
      </w:rPr>
    </w:lvl>
    <w:lvl w:ilvl="7">
      <w:start w:val="1"/>
      <w:numFmt w:val="decimal"/>
      <w:isLgl/>
      <w:lvlText w:val="%1.%2.%3.%4.%5.%6.%7.%8."/>
      <w:lvlJc w:val="left"/>
      <w:pPr>
        <w:ind w:left="4243" w:hanging="1440"/>
      </w:pPr>
      <w:rPr>
        <w:rFonts w:hint="default"/>
        <w:i/>
      </w:rPr>
    </w:lvl>
    <w:lvl w:ilvl="8">
      <w:start w:val="1"/>
      <w:numFmt w:val="decimal"/>
      <w:isLgl/>
      <w:lvlText w:val="%1.%2.%3.%4.%5.%6.%7.%8.%9."/>
      <w:lvlJc w:val="left"/>
      <w:pPr>
        <w:ind w:left="4952" w:hanging="1800"/>
      </w:pPr>
      <w:rPr>
        <w:rFonts w:hint="default"/>
        <w:i/>
      </w:rPr>
    </w:lvl>
  </w:abstractNum>
  <w:abstractNum w:abstractNumId="15" w15:restartNumberingAfterBreak="0">
    <w:nsid w:val="27A75937"/>
    <w:multiLevelType w:val="multilevel"/>
    <w:tmpl w:val="04270025"/>
    <w:lvl w:ilvl="0">
      <w:start w:val="1"/>
      <w:numFmt w:val="decimal"/>
      <w:pStyle w:val="Antrat1"/>
      <w:lvlText w:val="%1"/>
      <w:lvlJc w:val="left"/>
      <w:pPr>
        <w:ind w:left="1992" w:hanging="432"/>
      </w:pPr>
    </w:lvl>
    <w:lvl w:ilvl="1">
      <w:start w:val="1"/>
      <w:numFmt w:val="decimal"/>
      <w:pStyle w:val="Antrat2"/>
      <w:lvlText w:val="%1.%2"/>
      <w:lvlJc w:val="left"/>
      <w:pPr>
        <w:ind w:left="2136" w:hanging="576"/>
      </w:pPr>
    </w:lvl>
    <w:lvl w:ilvl="2">
      <w:start w:val="1"/>
      <w:numFmt w:val="decimal"/>
      <w:pStyle w:val="Antrat3"/>
      <w:lvlText w:val="%1.%2.%3"/>
      <w:lvlJc w:val="left"/>
      <w:pPr>
        <w:ind w:left="2280" w:hanging="720"/>
      </w:pPr>
    </w:lvl>
    <w:lvl w:ilvl="3">
      <w:start w:val="1"/>
      <w:numFmt w:val="decimal"/>
      <w:pStyle w:val="Antrat4"/>
      <w:lvlText w:val="%1.%2.%3.%4"/>
      <w:lvlJc w:val="left"/>
      <w:pPr>
        <w:ind w:left="2424" w:hanging="864"/>
      </w:pPr>
    </w:lvl>
    <w:lvl w:ilvl="4">
      <w:start w:val="1"/>
      <w:numFmt w:val="decimal"/>
      <w:pStyle w:val="Antrat5"/>
      <w:lvlText w:val="%1.%2.%3.%4.%5"/>
      <w:lvlJc w:val="left"/>
      <w:pPr>
        <w:ind w:left="2568" w:hanging="1008"/>
      </w:pPr>
    </w:lvl>
    <w:lvl w:ilvl="5">
      <w:start w:val="1"/>
      <w:numFmt w:val="decimal"/>
      <w:pStyle w:val="Antrat6"/>
      <w:lvlText w:val="%1.%2.%3.%4.%5.%6"/>
      <w:lvlJc w:val="left"/>
      <w:pPr>
        <w:ind w:left="2712" w:hanging="1152"/>
      </w:pPr>
    </w:lvl>
    <w:lvl w:ilvl="6">
      <w:start w:val="1"/>
      <w:numFmt w:val="decimal"/>
      <w:pStyle w:val="Antrat7"/>
      <w:lvlText w:val="%1.%2.%3.%4.%5.%6.%7"/>
      <w:lvlJc w:val="left"/>
      <w:pPr>
        <w:ind w:left="2856" w:hanging="1296"/>
      </w:pPr>
    </w:lvl>
    <w:lvl w:ilvl="7">
      <w:start w:val="1"/>
      <w:numFmt w:val="decimal"/>
      <w:pStyle w:val="Antrat8"/>
      <w:lvlText w:val="%1.%2.%3.%4.%5.%6.%7.%8"/>
      <w:lvlJc w:val="left"/>
      <w:pPr>
        <w:ind w:left="3000" w:hanging="1440"/>
      </w:pPr>
    </w:lvl>
    <w:lvl w:ilvl="8">
      <w:start w:val="1"/>
      <w:numFmt w:val="decimal"/>
      <w:pStyle w:val="Antrat9"/>
      <w:lvlText w:val="%1.%2.%3.%4.%5.%6.%7.%8.%9"/>
      <w:lvlJc w:val="left"/>
      <w:pPr>
        <w:ind w:left="3144" w:hanging="1584"/>
      </w:pPr>
    </w:lvl>
  </w:abstractNum>
  <w:abstractNum w:abstractNumId="16" w15:restartNumberingAfterBreak="0">
    <w:nsid w:val="28661A45"/>
    <w:multiLevelType w:val="hybridMultilevel"/>
    <w:tmpl w:val="1F6CE260"/>
    <w:lvl w:ilvl="0" w:tplc="D980C3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8812776"/>
    <w:multiLevelType w:val="hybridMultilevel"/>
    <w:tmpl w:val="28D4B380"/>
    <w:lvl w:ilvl="0" w:tplc="7996D8A2">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8B27361"/>
    <w:multiLevelType w:val="hybridMultilevel"/>
    <w:tmpl w:val="744C2CB6"/>
    <w:lvl w:ilvl="0" w:tplc="B12C7FE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3066682F"/>
    <w:multiLevelType w:val="multilevel"/>
    <w:tmpl w:val="0DFA8B76"/>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932986"/>
    <w:multiLevelType w:val="hybridMultilevel"/>
    <w:tmpl w:val="5094B6F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B9801D7"/>
    <w:multiLevelType w:val="multilevel"/>
    <w:tmpl w:val="426230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40664EA"/>
    <w:multiLevelType w:val="hybridMultilevel"/>
    <w:tmpl w:val="5AA4B36C"/>
    <w:lvl w:ilvl="0" w:tplc="DE481E58">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24" w15:restartNumberingAfterBreak="0">
    <w:nsid w:val="459B10AA"/>
    <w:multiLevelType w:val="hybridMultilevel"/>
    <w:tmpl w:val="606EB788"/>
    <w:name w:val="Outline"/>
    <w:lvl w:ilvl="0" w:tplc="7302889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15:restartNumberingAfterBreak="0">
    <w:nsid w:val="4706056D"/>
    <w:multiLevelType w:val="multilevel"/>
    <w:tmpl w:val="BCDA9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B9C7652"/>
    <w:multiLevelType w:val="hybridMultilevel"/>
    <w:tmpl w:val="164EF59C"/>
    <w:name w:val="WW8Num22"/>
    <w:lvl w:ilvl="0" w:tplc="F8C89C7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EDE573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F912D57"/>
    <w:multiLevelType w:val="hybridMultilevel"/>
    <w:tmpl w:val="4E30ED0E"/>
    <w:lvl w:ilvl="0" w:tplc="A30A28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3F367E"/>
    <w:multiLevelType w:val="hybridMultilevel"/>
    <w:tmpl w:val="93D02310"/>
    <w:lvl w:ilvl="0" w:tplc="178CC8D2">
      <w:start w:val="1"/>
      <w:numFmt w:val="decimal"/>
      <w:lvlText w:val="%1."/>
      <w:lvlJc w:val="left"/>
      <w:pPr>
        <w:tabs>
          <w:tab w:val="num" w:pos="1320"/>
        </w:tabs>
        <w:ind w:left="1320" w:hanging="7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52A77D2"/>
    <w:multiLevelType w:val="multilevel"/>
    <w:tmpl w:val="D44628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2014"/>
      <w:numFmt w:val="decimal"/>
      <w:lvlText w:val="%4"/>
      <w:lvlJc w:val="left"/>
      <w:pPr>
        <w:ind w:left="3000" w:hanging="48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B35B1D"/>
    <w:multiLevelType w:val="hybridMultilevel"/>
    <w:tmpl w:val="41C0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724FA"/>
    <w:multiLevelType w:val="hybridMultilevel"/>
    <w:tmpl w:val="BB789A1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552CCC"/>
    <w:multiLevelType w:val="hybridMultilevel"/>
    <w:tmpl w:val="95F2EF60"/>
    <w:lvl w:ilvl="0" w:tplc="936E6504">
      <w:start w:val="1"/>
      <w:numFmt w:val="decimal"/>
      <w:lvlText w:val="%1."/>
      <w:lvlJc w:val="left"/>
      <w:pPr>
        <w:tabs>
          <w:tab w:val="num" w:pos="700"/>
        </w:tabs>
        <w:ind w:left="360" w:firstLine="57"/>
      </w:pPr>
      <w:rPr>
        <w:rFonts w:hint="default"/>
        <w:b w:val="0"/>
        <w:i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4" w15:restartNumberingAfterBreak="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005A55"/>
    <w:multiLevelType w:val="hybridMultilevel"/>
    <w:tmpl w:val="7572FD46"/>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6" w15:restartNumberingAfterBreak="0">
    <w:nsid w:val="6A382A0A"/>
    <w:multiLevelType w:val="hybridMultilevel"/>
    <w:tmpl w:val="04EC44A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7" w15:restartNumberingAfterBreak="0">
    <w:nsid w:val="6A7E2225"/>
    <w:multiLevelType w:val="multilevel"/>
    <w:tmpl w:val="E27EA0C0"/>
    <w:name w:val="Outline222"/>
    <w:lvl w:ilvl="0">
      <w:start w:val="1"/>
      <w:numFmt w:val="decimal"/>
      <w:lvlText w:val="%1."/>
      <w:lvlJc w:val="left"/>
      <w:pPr>
        <w:tabs>
          <w:tab w:val="num" w:pos="813"/>
        </w:tabs>
        <w:ind w:left="757" w:hanging="340"/>
      </w:pPr>
      <w:rPr>
        <w:rFonts w:hint="default"/>
        <w:b w:val="0"/>
      </w:rPr>
    </w:lvl>
    <w:lvl w:ilvl="1">
      <w:start w:val="14"/>
      <w:numFmt w:val="decimal"/>
      <w:isLgl/>
      <w:lvlText w:val="%1.%2."/>
      <w:lvlJc w:val="left"/>
      <w:pPr>
        <w:ind w:left="957" w:hanging="54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38" w15:restartNumberingAfterBreak="0">
    <w:nsid w:val="6E1C778C"/>
    <w:multiLevelType w:val="multilevel"/>
    <w:tmpl w:val="F38E202C"/>
    <w:lvl w:ilvl="0">
      <w:start w:val="24"/>
      <w:numFmt w:val="decimal"/>
      <w:lvlText w:val="%1."/>
      <w:lvlJc w:val="left"/>
      <w:pPr>
        <w:ind w:left="480" w:hanging="480"/>
      </w:pPr>
      <w:rPr>
        <w:rFonts w:hint="default"/>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9" w15:restartNumberingAfterBreak="0">
    <w:nsid w:val="72917D8D"/>
    <w:multiLevelType w:val="hybridMultilevel"/>
    <w:tmpl w:val="D07A74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15:restartNumberingAfterBreak="0">
    <w:nsid w:val="76B006B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94B0E8F"/>
    <w:multiLevelType w:val="hybridMultilevel"/>
    <w:tmpl w:val="4C2234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371F79"/>
    <w:multiLevelType w:val="multilevel"/>
    <w:tmpl w:val="EB4A061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23"/>
  </w:num>
  <w:num w:numId="2">
    <w:abstractNumId w:val="30"/>
  </w:num>
  <w:num w:numId="3">
    <w:abstractNumId w:val="3"/>
  </w:num>
  <w:num w:numId="4">
    <w:abstractNumId w:val="33"/>
  </w:num>
  <w:num w:numId="5">
    <w:abstractNumId w:val="3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5"/>
  </w:num>
  <w:num w:numId="11">
    <w:abstractNumId w:val="19"/>
  </w:num>
  <w:num w:numId="12">
    <w:abstractNumId w:val="27"/>
  </w:num>
  <w:num w:numId="13">
    <w:abstractNumId w:val="13"/>
  </w:num>
  <w:num w:numId="14">
    <w:abstractNumId w:val="11"/>
  </w:num>
  <w:num w:numId="15">
    <w:abstractNumId w:val="15"/>
  </w:num>
  <w:num w:numId="16">
    <w:abstractNumId w:val="39"/>
  </w:num>
  <w:num w:numId="17">
    <w:abstractNumId w:val="42"/>
  </w:num>
  <w:num w:numId="18">
    <w:abstractNumId w:val="32"/>
  </w:num>
  <w:num w:numId="19">
    <w:abstractNumId w:val="36"/>
  </w:num>
  <w:num w:numId="20">
    <w:abstractNumId w:val="17"/>
  </w:num>
  <w:num w:numId="21">
    <w:abstractNumId w:val="4"/>
  </w:num>
  <w:num w:numId="22">
    <w:abstractNumId w:val="41"/>
  </w:num>
  <w:num w:numId="23">
    <w:abstractNumId w:val="25"/>
  </w:num>
  <w:num w:numId="24">
    <w:abstractNumId w:val="20"/>
  </w:num>
  <w:num w:numId="25">
    <w:abstractNumId w:val="1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num>
  <w:num w:numId="29">
    <w:abstractNumId w:val="5"/>
  </w:num>
  <w:num w:numId="30">
    <w:abstractNumId w:val="9"/>
  </w:num>
  <w:num w:numId="31">
    <w:abstractNumId w:val="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1"/>
  </w:num>
  <w:num w:numId="35">
    <w:abstractNumId w:val="0"/>
  </w:num>
  <w:num w:numId="36">
    <w:abstractNumId w:val="18"/>
  </w:num>
  <w:num w:numId="37">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F5"/>
    <w:rsid w:val="00001513"/>
    <w:rsid w:val="00002651"/>
    <w:rsid w:val="00005060"/>
    <w:rsid w:val="00005EA2"/>
    <w:rsid w:val="00006B27"/>
    <w:rsid w:val="000072B0"/>
    <w:rsid w:val="00007F5A"/>
    <w:rsid w:val="0001092D"/>
    <w:rsid w:val="000125B5"/>
    <w:rsid w:val="00012D83"/>
    <w:rsid w:val="000132B0"/>
    <w:rsid w:val="00014773"/>
    <w:rsid w:val="00014AD4"/>
    <w:rsid w:val="00016E77"/>
    <w:rsid w:val="000218F2"/>
    <w:rsid w:val="00022897"/>
    <w:rsid w:val="00022CC6"/>
    <w:rsid w:val="0002323C"/>
    <w:rsid w:val="000251D8"/>
    <w:rsid w:val="00025F68"/>
    <w:rsid w:val="000265DF"/>
    <w:rsid w:val="000272D2"/>
    <w:rsid w:val="0002745B"/>
    <w:rsid w:val="00027618"/>
    <w:rsid w:val="0002765A"/>
    <w:rsid w:val="00027990"/>
    <w:rsid w:val="00030285"/>
    <w:rsid w:val="000306F4"/>
    <w:rsid w:val="0003073A"/>
    <w:rsid w:val="000315AC"/>
    <w:rsid w:val="00031899"/>
    <w:rsid w:val="000329B6"/>
    <w:rsid w:val="0003324D"/>
    <w:rsid w:val="000341ED"/>
    <w:rsid w:val="0003612F"/>
    <w:rsid w:val="000367C0"/>
    <w:rsid w:val="00037D17"/>
    <w:rsid w:val="0004071B"/>
    <w:rsid w:val="00040DAC"/>
    <w:rsid w:val="00041E29"/>
    <w:rsid w:val="0004263B"/>
    <w:rsid w:val="0004266D"/>
    <w:rsid w:val="00044063"/>
    <w:rsid w:val="000453CD"/>
    <w:rsid w:val="000455FA"/>
    <w:rsid w:val="00045F41"/>
    <w:rsid w:val="0004611E"/>
    <w:rsid w:val="00046E8C"/>
    <w:rsid w:val="00047119"/>
    <w:rsid w:val="00047EB0"/>
    <w:rsid w:val="0005017B"/>
    <w:rsid w:val="00050C52"/>
    <w:rsid w:val="00051823"/>
    <w:rsid w:val="00051E2C"/>
    <w:rsid w:val="00052180"/>
    <w:rsid w:val="000521DC"/>
    <w:rsid w:val="00052A0C"/>
    <w:rsid w:val="00052B89"/>
    <w:rsid w:val="000531A2"/>
    <w:rsid w:val="000536FB"/>
    <w:rsid w:val="00053E02"/>
    <w:rsid w:val="00053E20"/>
    <w:rsid w:val="00054974"/>
    <w:rsid w:val="00054B1E"/>
    <w:rsid w:val="0005571A"/>
    <w:rsid w:val="00055C0F"/>
    <w:rsid w:val="00056ACB"/>
    <w:rsid w:val="000602DB"/>
    <w:rsid w:val="00062AD9"/>
    <w:rsid w:val="00063352"/>
    <w:rsid w:val="00063435"/>
    <w:rsid w:val="00064825"/>
    <w:rsid w:val="00064C5D"/>
    <w:rsid w:val="000657A8"/>
    <w:rsid w:val="000666EE"/>
    <w:rsid w:val="00070736"/>
    <w:rsid w:val="00071312"/>
    <w:rsid w:val="000714F8"/>
    <w:rsid w:val="000719BE"/>
    <w:rsid w:val="00072FB3"/>
    <w:rsid w:val="000743F8"/>
    <w:rsid w:val="00074CE9"/>
    <w:rsid w:val="000753E4"/>
    <w:rsid w:val="00075AA3"/>
    <w:rsid w:val="00076EB8"/>
    <w:rsid w:val="00077ACD"/>
    <w:rsid w:val="00080650"/>
    <w:rsid w:val="00080FBF"/>
    <w:rsid w:val="000829E7"/>
    <w:rsid w:val="00082BA5"/>
    <w:rsid w:val="00083366"/>
    <w:rsid w:val="00083D22"/>
    <w:rsid w:val="0008453A"/>
    <w:rsid w:val="0008469C"/>
    <w:rsid w:val="0008485D"/>
    <w:rsid w:val="00084C78"/>
    <w:rsid w:val="00084F84"/>
    <w:rsid w:val="00085A32"/>
    <w:rsid w:val="000873A7"/>
    <w:rsid w:val="00087625"/>
    <w:rsid w:val="00091324"/>
    <w:rsid w:val="00095AC4"/>
    <w:rsid w:val="00096B77"/>
    <w:rsid w:val="00097433"/>
    <w:rsid w:val="00097741"/>
    <w:rsid w:val="000A24F6"/>
    <w:rsid w:val="000A2CDA"/>
    <w:rsid w:val="000A3840"/>
    <w:rsid w:val="000A3A39"/>
    <w:rsid w:val="000A3D6C"/>
    <w:rsid w:val="000A424E"/>
    <w:rsid w:val="000A4571"/>
    <w:rsid w:val="000A459E"/>
    <w:rsid w:val="000A4A31"/>
    <w:rsid w:val="000A4BD6"/>
    <w:rsid w:val="000A4F10"/>
    <w:rsid w:val="000A6955"/>
    <w:rsid w:val="000A7F8B"/>
    <w:rsid w:val="000A7FE2"/>
    <w:rsid w:val="000B09B8"/>
    <w:rsid w:val="000B1E46"/>
    <w:rsid w:val="000B20E7"/>
    <w:rsid w:val="000B22A4"/>
    <w:rsid w:val="000B2B2D"/>
    <w:rsid w:val="000B3C88"/>
    <w:rsid w:val="000B4240"/>
    <w:rsid w:val="000B5FA1"/>
    <w:rsid w:val="000B7240"/>
    <w:rsid w:val="000C09E4"/>
    <w:rsid w:val="000C0C9A"/>
    <w:rsid w:val="000C1A25"/>
    <w:rsid w:val="000C1C85"/>
    <w:rsid w:val="000C22C2"/>
    <w:rsid w:val="000C3038"/>
    <w:rsid w:val="000C3886"/>
    <w:rsid w:val="000C46BA"/>
    <w:rsid w:val="000C494E"/>
    <w:rsid w:val="000C4ADF"/>
    <w:rsid w:val="000C5794"/>
    <w:rsid w:val="000C72CD"/>
    <w:rsid w:val="000D0068"/>
    <w:rsid w:val="000D0261"/>
    <w:rsid w:val="000D04B9"/>
    <w:rsid w:val="000D0B6C"/>
    <w:rsid w:val="000D1F1D"/>
    <w:rsid w:val="000D281F"/>
    <w:rsid w:val="000D296C"/>
    <w:rsid w:val="000D3AC4"/>
    <w:rsid w:val="000D43D1"/>
    <w:rsid w:val="000D63AD"/>
    <w:rsid w:val="000D7388"/>
    <w:rsid w:val="000D76A7"/>
    <w:rsid w:val="000E0B1D"/>
    <w:rsid w:val="000E30B4"/>
    <w:rsid w:val="000E399A"/>
    <w:rsid w:val="000E4B2E"/>
    <w:rsid w:val="000E5093"/>
    <w:rsid w:val="000E5EE5"/>
    <w:rsid w:val="000E6BE8"/>
    <w:rsid w:val="000F0453"/>
    <w:rsid w:val="000F0ECA"/>
    <w:rsid w:val="000F201D"/>
    <w:rsid w:val="000F2242"/>
    <w:rsid w:val="000F3966"/>
    <w:rsid w:val="000F462A"/>
    <w:rsid w:val="000F50C2"/>
    <w:rsid w:val="0010177C"/>
    <w:rsid w:val="00101E07"/>
    <w:rsid w:val="00102FAD"/>
    <w:rsid w:val="00103440"/>
    <w:rsid w:val="0010437E"/>
    <w:rsid w:val="00104B29"/>
    <w:rsid w:val="00104C65"/>
    <w:rsid w:val="00106000"/>
    <w:rsid w:val="001068E3"/>
    <w:rsid w:val="00106D37"/>
    <w:rsid w:val="00107896"/>
    <w:rsid w:val="0011052C"/>
    <w:rsid w:val="00110602"/>
    <w:rsid w:val="00110A1D"/>
    <w:rsid w:val="001137BA"/>
    <w:rsid w:val="00113D0A"/>
    <w:rsid w:val="001147A7"/>
    <w:rsid w:val="001154BA"/>
    <w:rsid w:val="0011579C"/>
    <w:rsid w:val="001169C8"/>
    <w:rsid w:val="001172BD"/>
    <w:rsid w:val="0012057A"/>
    <w:rsid w:val="00122111"/>
    <w:rsid w:val="00124677"/>
    <w:rsid w:val="0012551F"/>
    <w:rsid w:val="00125C44"/>
    <w:rsid w:val="00126208"/>
    <w:rsid w:val="0013026B"/>
    <w:rsid w:val="00130B18"/>
    <w:rsid w:val="0013133D"/>
    <w:rsid w:val="0013192E"/>
    <w:rsid w:val="00133C89"/>
    <w:rsid w:val="00134AED"/>
    <w:rsid w:val="00135948"/>
    <w:rsid w:val="00135AFE"/>
    <w:rsid w:val="00136626"/>
    <w:rsid w:val="00141E22"/>
    <w:rsid w:val="00142AB6"/>
    <w:rsid w:val="001434E4"/>
    <w:rsid w:val="00143767"/>
    <w:rsid w:val="00144FDA"/>
    <w:rsid w:val="00145117"/>
    <w:rsid w:val="0014555D"/>
    <w:rsid w:val="00145740"/>
    <w:rsid w:val="00150611"/>
    <w:rsid w:val="00150E42"/>
    <w:rsid w:val="00151F9A"/>
    <w:rsid w:val="001520F4"/>
    <w:rsid w:val="00153022"/>
    <w:rsid w:val="0015393A"/>
    <w:rsid w:val="00154C6F"/>
    <w:rsid w:val="001560F5"/>
    <w:rsid w:val="00156306"/>
    <w:rsid w:val="00160643"/>
    <w:rsid w:val="00160C3E"/>
    <w:rsid w:val="0016270A"/>
    <w:rsid w:val="001633B4"/>
    <w:rsid w:val="00165143"/>
    <w:rsid w:val="00165504"/>
    <w:rsid w:val="001663AB"/>
    <w:rsid w:val="00166725"/>
    <w:rsid w:val="00167CBC"/>
    <w:rsid w:val="00170D37"/>
    <w:rsid w:val="00170F2E"/>
    <w:rsid w:val="00170F4E"/>
    <w:rsid w:val="00171EA5"/>
    <w:rsid w:val="00172075"/>
    <w:rsid w:val="00173588"/>
    <w:rsid w:val="00173B0B"/>
    <w:rsid w:val="00173F5E"/>
    <w:rsid w:val="001745A6"/>
    <w:rsid w:val="001749E2"/>
    <w:rsid w:val="001764CF"/>
    <w:rsid w:val="00177B81"/>
    <w:rsid w:val="00180931"/>
    <w:rsid w:val="001811DF"/>
    <w:rsid w:val="00182199"/>
    <w:rsid w:val="0018231F"/>
    <w:rsid w:val="00182962"/>
    <w:rsid w:val="00182C3C"/>
    <w:rsid w:val="0018468E"/>
    <w:rsid w:val="00184A87"/>
    <w:rsid w:val="00185D7E"/>
    <w:rsid w:val="00190EC5"/>
    <w:rsid w:val="00191352"/>
    <w:rsid w:val="001926ED"/>
    <w:rsid w:val="001942F4"/>
    <w:rsid w:val="00194DEC"/>
    <w:rsid w:val="001950F1"/>
    <w:rsid w:val="00195911"/>
    <w:rsid w:val="00196257"/>
    <w:rsid w:val="00196A48"/>
    <w:rsid w:val="00196ECF"/>
    <w:rsid w:val="00197344"/>
    <w:rsid w:val="00197975"/>
    <w:rsid w:val="001A1F7A"/>
    <w:rsid w:val="001A1FDA"/>
    <w:rsid w:val="001A4A03"/>
    <w:rsid w:val="001A5462"/>
    <w:rsid w:val="001A5E93"/>
    <w:rsid w:val="001A702E"/>
    <w:rsid w:val="001B1CEB"/>
    <w:rsid w:val="001B22DA"/>
    <w:rsid w:val="001B259D"/>
    <w:rsid w:val="001B3407"/>
    <w:rsid w:val="001B41B0"/>
    <w:rsid w:val="001B4A84"/>
    <w:rsid w:val="001B6224"/>
    <w:rsid w:val="001C1785"/>
    <w:rsid w:val="001C3B9F"/>
    <w:rsid w:val="001C3CF0"/>
    <w:rsid w:val="001C443A"/>
    <w:rsid w:val="001C4E0B"/>
    <w:rsid w:val="001C5E7A"/>
    <w:rsid w:val="001C78DB"/>
    <w:rsid w:val="001C7BBC"/>
    <w:rsid w:val="001D01AB"/>
    <w:rsid w:val="001D0C13"/>
    <w:rsid w:val="001D100F"/>
    <w:rsid w:val="001D1273"/>
    <w:rsid w:val="001D1317"/>
    <w:rsid w:val="001D1392"/>
    <w:rsid w:val="001D24B7"/>
    <w:rsid w:val="001D2797"/>
    <w:rsid w:val="001D2C4B"/>
    <w:rsid w:val="001D3391"/>
    <w:rsid w:val="001D39BB"/>
    <w:rsid w:val="001D4B0A"/>
    <w:rsid w:val="001D4F64"/>
    <w:rsid w:val="001D579F"/>
    <w:rsid w:val="001D5C05"/>
    <w:rsid w:val="001D6C25"/>
    <w:rsid w:val="001E0A90"/>
    <w:rsid w:val="001E1B51"/>
    <w:rsid w:val="001E1D07"/>
    <w:rsid w:val="001E21D0"/>
    <w:rsid w:val="001E2818"/>
    <w:rsid w:val="001E340F"/>
    <w:rsid w:val="001E38A9"/>
    <w:rsid w:val="001F042B"/>
    <w:rsid w:val="001F0C1A"/>
    <w:rsid w:val="001F11E5"/>
    <w:rsid w:val="001F159B"/>
    <w:rsid w:val="001F19D5"/>
    <w:rsid w:val="001F4E2E"/>
    <w:rsid w:val="001F6043"/>
    <w:rsid w:val="001F7321"/>
    <w:rsid w:val="001F7D13"/>
    <w:rsid w:val="001F7F89"/>
    <w:rsid w:val="00200F16"/>
    <w:rsid w:val="00201980"/>
    <w:rsid w:val="002019B4"/>
    <w:rsid w:val="00203A25"/>
    <w:rsid w:val="0020548B"/>
    <w:rsid w:val="002057F4"/>
    <w:rsid w:val="0020623D"/>
    <w:rsid w:val="002111AF"/>
    <w:rsid w:val="0021189B"/>
    <w:rsid w:val="00212102"/>
    <w:rsid w:val="00212BA2"/>
    <w:rsid w:val="00213042"/>
    <w:rsid w:val="00213513"/>
    <w:rsid w:val="00213B1E"/>
    <w:rsid w:val="002143F0"/>
    <w:rsid w:val="0021445E"/>
    <w:rsid w:val="00215F8D"/>
    <w:rsid w:val="002172C1"/>
    <w:rsid w:val="00220113"/>
    <w:rsid w:val="0022125E"/>
    <w:rsid w:val="00224467"/>
    <w:rsid w:val="00224937"/>
    <w:rsid w:val="00227AEE"/>
    <w:rsid w:val="00227F48"/>
    <w:rsid w:val="00230F22"/>
    <w:rsid w:val="00231949"/>
    <w:rsid w:val="002319D8"/>
    <w:rsid w:val="0023247D"/>
    <w:rsid w:val="00232601"/>
    <w:rsid w:val="00232F33"/>
    <w:rsid w:val="0023344C"/>
    <w:rsid w:val="00233BC4"/>
    <w:rsid w:val="00234269"/>
    <w:rsid w:val="0023464B"/>
    <w:rsid w:val="00234B45"/>
    <w:rsid w:val="0023531C"/>
    <w:rsid w:val="002355CA"/>
    <w:rsid w:val="002360C9"/>
    <w:rsid w:val="00236CDA"/>
    <w:rsid w:val="002437CC"/>
    <w:rsid w:val="002460C9"/>
    <w:rsid w:val="00246A02"/>
    <w:rsid w:val="00247617"/>
    <w:rsid w:val="00250D6C"/>
    <w:rsid w:val="00252D20"/>
    <w:rsid w:val="002530F6"/>
    <w:rsid w:val="00253CAB"/>
    <w:rsid w:val="00253DBA"/>
    <w:rsid w:val="00254585"/>
    <w:rsid w:val="00255B5F"/>
    <w:rsid w:val="00255EC2"/>
    <w:rsid w:val="002561AA"/>
    <w:rsid w:val="002564E8"/>
    <w:rsid w:val="002578B4"/>
    <w:rsid w:val="00257CE8"/>
    <w:rsid w:val="002607B9"/>
    <w:rsid w:val="002617E1"/>
    <w:rsid w:val="002628A1"/>
    <w:rsid w:val="00262B0E"/>
    <w:rsid w:val="00263842"/>
    <w:rsid w:val="00263FC5"/>
    <w:rsid w:val="00264E9B"/>
    <w:rsid w:val="002651F1"/>
    <w:rsid w:val="002655FA"/>
    <w:rsid w:val="0026625D"/>
    <w:rsid w:val="002679E6"/>
    <w:rsid w:val="00273288"/>
    <w:rsid w:val="00273AA9"/>
    <w:rsid w:val="00274387"/>
    <w:rsid w:val="002767DE"/>
    <w:rsid w:val="00280BC9"/>
    <w:rsid w:val="002810F3"/>
    <w:rsid w:val="00283238"/>
    <w:rsid w:val="00284C04"/>
    <w:rsid w:val="00286E00"/>
    <w:rsid w:val="00292229"/>
    <w:rsid w:val="00293D48"/>
    <w:rsid w:val="002940C5"/>
    <w:rsid w:val="0029417C"/>
    <w:rsid w:val="00294662"/>
    <w:rsid w:val="00296431"/>
    <w:rsid w:val="00296640"/>
    <w:rsid w:val="00297C23"/>
    <w:rsid w:val="002A045E"/>
    <w:rsid w:val="002A0DE9"/>
    <w:rsid w:val="002A2261"/>
    <w:rsid w:val="002A2CC4"/>
    <w:rsid w:val="002A45F1"/>
    <w:rsid w:val="002A4738"/>
    <w:rsid w:val="002A4B5A"/>
    <w:rsid w:val="002A63BC"/>
    <w:rsid w:val="002A641A"/>
    <w:rsid w:val="002A7A16"/>
    <w:rsid w:val="002B0BAA"/>
    <w:rsid w:val="002B2A42"/>
    <w:rsid w:val="002B3ACF"/>
    <w:rsid w:val="002B4A61"/>
    <w:rsid w:val="002B4C8D"/>
    <w:rsid w:val="002B693D"/>
    <w:rsid w:val="002C0229"/>
    <w:rsid w:val="002C06B0"/>
    <w:rsid w:val="002C0AD1"/>
    <w:rsid w:val="002C0B62"/>
    <w:rsid w:val="002C0D25"/>
    <w:rsid w:val="002C1074"/>
    <w:rsid w:val="002C1BB8"/>
    <w:rsid w:val="002C1E3D"/>
    <w:rsid w:val="002C2DBA"/>
    <w:rsid w:val="002C6B4C"/>
    <w:rsid w:val="002C7741"/>
    <w:rsid w:val="002C7B7D"/>
    <w:rsid w:val="002D0403"/>
    <w:rsid w:val="002D2A65"/>
    <w:rsid w:val="002D2D09"/>
    <w:rsid w:val="002D323A"/>
    <w:rsid w:val="002D60C4"/>
    <w:rsid w:val="002D71F5"/>
    <w:rsid w:val="002E0938"/>
    <w:rsid w:val="002E1A4A"/>
    <w:rsid w:val="002E1D35"/>
    <w:rsid w:val="002E3CEE"/>
    <w:rsid w:val="002E41E5"/>
    <w:rsid w:val="002E71E6"/>
    <w:rsid w:val="002E7276"/>
    <w:rsid w:val="002F011D"/>
    <w:rsid w:val="002F1F9A"/>
    <w:rsid w:val="002F3830"/>
    <w:rsid w:val="002F5168"/>
    <w:rsid w:val="002F5B64"/>
    <w:rsid w:val="002F5C8D"/>
    <w:rsid w:val="002F612E"/>
    <w:rsid w:val="0030235A"/>
    <w:rsid w:val="00303101"/>
    <w:rsid w:val="00304105"/>
    <w:rsid w:val="003062A8"/>
    <w:rsid w:val="003062A9"/>
    <w:rsid w:val="00306CB2"/>
    <w:rsid w:val="0030725A"/>
    <w:rsid w:val="0030766F"/>
    <w:rsid w:val="003108C2"/>
    <w:rsid w:val="003115C7"/>
    <w:rsid w:val="00311FDF"/>
    <w:rsid w:val="0031213A"/>
    <w:rsid w:val="00315DFA"/>
    <w:rsid w:val="00317B14"/>
    <w:rsid w:val="00322A12"/>
    <w:rsid w:val="00322CEF"/>
    <w:rsid w:val="003249A8"/>
    <w:rsid w:val="0032696A"/>
    <w:rsid w:val="00327B66"/>
    <w:rsid w:val="003303E4"/>
    <w:rsid w:val="0033060E"/>
    <w:rsid w:val="0033088A"/>
    <w:rsid w:val="00331778"/>
    <w:rsid w:val="00331A41"/>
    <w:rsid w:val="00332EE6"/>
    <w:rsid w:val="00334794"/>
    <w:rsid w:val="00337302"/>
    <w:rsid w:val="003373A9"/>
    <w:rsid w:val="00340949"/>
    <w:rsid w:val="00340AFE"/>
    <w:rsid w:val="00341319"/>
    <w:rsid w:val="0034305F"/>
    <w:rsid w:val="00345433"/>
    <w:rsid w:val="003461F8"/>
    <w:rsid w:val="00346D36"/>
    <w:rsid w:val="003473A2"/>
    <w:rsid w:val="00347C1C"/>
    <w:rsid w:val="003502DF"/>
    <w:rsid w:val="003508CA"/>
    <w:rsid w:val="003517E8"/>
    <w:rsid w:val="0035221C"/>
    <w:rsid w:val="00352968"/>
    <w:rsid w:val="00352A4C"/>
    <w:rsid w:val="00352A95"/>
    <w:rsid w:val="0035353C"/>
    <w:rsid w:val="00353646"/>
    <w:rsid w:val="00353AA4"/>
    <w:rsid w:val="00353E1A"/>
    <w:rsid w:val="00354728"/>
    <w:rsid w:val="00354E52"/>
    <w:rsid w:val="003552A4"/>
    <w:rsid w:val="003558A0"/>
    <w:rsid w:val="00355D27"/>
    <w:rsid w:val="003609B1"/>
    <w:rsid w:val="003614BD"/>
    <w:rsid w:val="00361563"/>
    <w:rsid w:val="00362304"/>
    <w:rsid w:val="003639A6"/>
    <w:rsid w:val="003651DA"/>
    <w:rsid w:val="00365950"/>
    <w:rsid w:val="00366D24"/>
    <w:rsid w:val="00367661"/>
    <w:rsid w:val="003700F4"/>
    <w:rsid w:val="003725E9"/>
    <w:rsid w:val="00372E08"/>
    <w:rsid w:val="00374026"/>
    <w:rsid w:val="003742C3"/>
    <w:rsid w:val="003742D6"/>
    <w:rsid w:val="00374CA2"/>
    <w:rsid w:val="0037569D"/>
    <w:rsid w:val="003760FD"/>
    <w:rsid w:val="00376C8E"/>
    <w:rsid w:val="00382477"/>
    <w:rsid w:val="00387B9C"/>
    <w:rsid w:val="00390E7C"/>
    <w:rsid w:val="00391E0B"/>
    <w:rsid w:val="00393090"/>
    <w:rsid w:val="0039576C"/>
    <w:rsid w:val="00396843"/>
    <w:rsid w:val="003A2039"/>
    <w:rsid w:val="003A258C"/>
    <w:rsid w:val="003A2E48"/>
    <w:rsid w:val="003A2F38"/>
    <w:rsid w:val="003A3018"/>
    <w:rsid w:val="003A34EB"/>
    <w:rsid w:val="003A48C2"/>
    <w:rsid w:val="003A4938"/>
    <w:rsid w:val="003A53A3"/>
    <w:rsid w:val="003A5E56"/>
    <w:rsid w:val="003A6090"/>
    <w:rsid w:val="003A60A5"/>
    <w:rsid w:val="003A69AA"/>
    <w:rsid w:val="003B05E8"/>
    <w:rsid w:val="003B117D"/>
    <w:rsid w:val="003B13B7"/>
    <w:rsid w:val="003B1948"/>
    <w:rsid w:val="003B213F"/>
    <w:rsid w:val="003B3D1B"/>
    <w:rsid w:val="003B44D3"/>
    <w:rsid w:val="003B5247"/>
    <w:rsid w:val="003B56B3"/>
    <w:rsid w:val="003B5B1B"/>
    <w:rsid w:val="003B6EC4"/>
    <w:rsid w:val="003B6F35"/>
    <w:rsid w:val="003B7E83"/>
    <w:rsid w:val="003C13F4"/>
    <w:rsid w:val="003C24AF"/>
    <w:rsid w:val="003C5603"/>
    <w:rsid w:val="003C5831"/>
    <w:rsid w:val="003C64F8"/>
    <w:rsid w:val="003C6544"/>
    <w:rsid w:val="003C65C9"/>
    <w:rsid w:val="003C728E"/>
    <w:rsid w:val="003C756D"/>
    <w:rsid w:val="003D07A4"/>
    <w:rsid w:val="003D1156"/>
    <w:rsid w:val="003D2DED"/>
    <w:rsid w:val="003D333E"/>
    <w:rsid w:val="003D42B2"/>
    <w:rsid w:val="003D651B"/>
    <w:rsid w:val="003D653C"/>
    <w:rsid w:val="003D7F3A"/>
    <w:rsid w:val="003E1AC9"/>
    <w:rsid w:val="003E355F"/>
    <w:rsid w:val="003E39FB"/>
    <w:rsid w:val="003E3ABF"/>
    <w:rsid w:val="003E61CA"/>
    <w:rsid w:val="003E7648"/>
    <w:rsid w:val="003F00C6"/>
    <w:rsid w:val="003F2AFF"/>
    <w:rsid w:val="003F356C"/>
    <w:rsid w:val="003F35AD"/>
    <w:rsid w:val="003F3999"/>
    <w:rsid w:val="003F4446"/>
    <w:rsid w:val="003F4710"/>
    <w:rsid w:val="003F50ED"/>
    <w:rsid w:val="00402A30"/>
    <w:rsid w:val="00402C0D"/>
    <w:rsid w:val="00402E3E"/>
    <w:rsid w:val="0040365B"/>
    <w:rsid w:val="00404015"/>
    <w:rsid w:val="0040423D"/>
    <w:rsid w:val="00404A17"/>
    <w:rsid w:val="00405057"/>
    <w:rsid w:val="004053CD"/>
    <w:rsid w:val="00407165"/>
    <w:rsid w:val="0041283B"/>
    <w:rsid w:val="00412FF8"/>
    <w:rsid w:val="0041354B"/>
    <w:rsid w:val="00414155"/>
    <w:rsid w:val="004143E6"/>
    <w:rsid w:val="0041443C"/>
    <w:rsid w:val="0041535F"/>
    <w:rsid w:val="00417697"/>
    <w:rsid w:val="00420977"/>
    <w:rsid w:val="00422819"/>
    <w:rsid w:val="0042352D"/>
    <w:rsid w:val="00423E6A"/>
    <w:rsid w:val="0042447D"/>
    <w:rsid w:val="00424E3B"/>
    <w:rsid w:val="004254F6"/>
    <w:rsid w:val="00426019"/>
    <w:rsid w:val="004264D6"/>
    <w:rsid w:val="004269B0"/>
    <w:rsid w:val="00427ABD"/>
    <w:rsid w:val="00430813"/>
    <w:rsid w:val="00432525"/>
    <w:rsid w:val="004336F0"/>
    <w:rsid w:val="00435AB1"/>
    <w:rsid w:val="00436142"/>
    <w:rsid w:val="00436308"/>
    <w:rsid w:val="00437E21"/>
    <w:rsid w:val="004404E1"/>
    <w:rsid w:val="004426F8"/>
    <w:rsid w:val="00443402"/>
    <w:rsid w:val="00446C5F"/>
    <w:rsid w:val="00450142"/>
    <w:rsid w:val="0045266B"/>
    <w:rsid w:val="00452ED2"/>
    <w:rsid w:val="00453238"/>
    <w:rsid w:val="00453C5E"/>
    <w:rsid w:val="0045455D"/>
    <w:rsid w:val="00454D1E"/>
    <w:rsid w:val="00455787"/>
    <w:rsid w:val="0045721D"/>
    <w:rsid w:val="0046010E"/>
    <w:rsid w:val="0046035B"/>
    <w:rsid w:val="00460DAC"/>
    <w:rsid w:val="00461D19"/>
    <w:rsid w:val="00462273"/>
    <w:rsid w:val="00462281"/>
    <w:rsid w:val="004623E3"/>
    <w:rsid w:val="00463546"/>
    <w:rsid w:val="00463946"/>
    <w:rsid w:val="00466BB0"/>
    <w:rsid w:val="00467C02"/>
    <w:rsid w:val="004735E6"/>
    <w:rsid w:val="00474F9A"/>
    <w:rsid w:val="004751A1"/>
    <w:rsid w:val="004776F3"/>
    <w:rsid w:val="00477896"/>
    <w:rsid w:val="00477963"/>
    <w:rsid w:val="004820BA"/>
    <w:rsid w:val="00482A17"/>
    <w:rsid w:val="0048322E"/>
    <w:rsid w:val="00483D99"/>
    <w:rsid w:val="0048525A"/>
    <w:rsid w:val="0048617C"/>
    <w:rsid w:val="00486926"/>
    <w:rsid w:val="0048730F"/>
    <w:rsid w:val="0049061F"/>
    <w:rsid w:val="00490E6F"/>
    <w:rsid w:val="00491DE1"/>
    <w:rsid w:val="00492D4C"/>
    <w:rsid w:val="0049353D"/>
    <w:rsid w:val="00493E4F"/>
    <w:rsid w:val="00494E0F"/>
    <w:rsid w:val="00495813"/>
    <w:rsid w:val="004A0F12"/>
    <w:rsid w:val="004A2C7E"/>
    <w:rsid w:val="004A3559"/>
    <w:rsid w:val="004A4F94"/>
    <w:rsid w:val="004A52DC"/>
    <w:rsid w:val="004A54A4"/>
    <w:rsid w:val="004A62B2"/>
    <w:rsid w:val="004A6948"/>
    <w:rsid w:val="004A6E88"/>
    <w:rsid w:val="004A6FA2"/>
    <w:rsid w:val="004A76AD"/>
    <w:rsid w:val="004B063B"/>
    <w:rsid w:val="004B07C0"/>
    <w:rsid w:val="004B29D7"/>
    <w:rsid w:val="004B2E4E"/>
    <w:rsid w:val="004B2F05"/>
    <w:rsid w:val="004B3F7F"/>
    <w:rsid w:val="004B4A9D"/>
    <w:rsid w:val="004B6961"/>
    <w:rsid w:val="004B6A9A"/>
    <w:rsid w:val="004B6B0F"/>
    <w:rsid w:val="004B75A4"/>
    <w:rsid w:val="004C02C3"/>
    <w:rsid w:val="004C09E9"/>
    <w:rsid w:val="004C11A8"/>
    <w:rsid w:val="004C154C"/>
    <w:rsid w:val="004C20D6"/>
    <w:rsid w:val="004C2368"/>
    <w:rsid w:val="004C2DC2"/>
    <w:rsid w:val="004C37DC"/>
    <w:rsid w:val="004C3F26"/>
    <w:rsid w:val="004C5524"/>
    <w:rsid w:val="004C5B44"/>
    <w:rsid w:val="004C721D"/>
    <w:rsid w:val="004C7221"/>
    <w:rsid w:val="004D0735"/>
    <w:rsid w:val="004D2076"/>
    <w:rsid w:val="004D2D3A"/>
    <w:rsid w:val="004D4023"/>
    <w:rsid w:val="004E0226"/>
    <w:rsid w:val="004E21BA"/>
    <w:rsid w:val="004E2A7F"/>
    <w:rsid w:val="004E2BBA"/>
    <w:rsid w:val="004E2C66"/>
    <w:rsid w:val="004E3631"/>
    <w:rsid w:val="004E5047"/>
    <w:rsid w:val="004E5585"/>
    <w:rsid w:val="004E781F"/>
    <w:rsid w:val="004F26A0"/>
    <w:rsid w:val="004F2F0B"/>
    <w:rsid w:val="004F3450"/>
    <w:rsid w:val="004F39ED"/>
    <w:rsid w:val="004F4A96"/>
    <w:rsid w:val="0050000D"/>
    <w:rsid w:val="00500979"/>
    <w:rsid w:val="00500BDE"/>
    <w:rsid w:val="00502CD7"/>
    <w:rsid w:val="00503045"/>
    <w:rsid w:val="005039B8"/>
    <w:rsid w:val="00506028"/>
    <w:rsid w:val="005075A0"/>
    <w:rsid w:val="00510BB8"/>
    <w:rsid w:val="00515035"/>
    <w:rsid w:val="0051518D"/>
    <w:rsid w:val="00515864"/>
    <w:rsid w:val="00520160"/>
    <w:rsid w:val="0052095B"/>
    <w:rsid w:val="0052567E"/>
    <w:rsid w:val="00525DE7"/>
    <w:rsid w:val="00526BEB"/>
    <w:rsid w:val="00530868"/>
    <w:rsid w:val="00530A56"/>
    <w:rsid w:val="00531A99"/>
    <w:rsid w:val="00531DE1"/>
    <w:rsid w:val="00532C9F"/>
    <w:rsid w:val="00532DE2"/>
    <w:rsid w:val="00533DD3"/>
    <w:rsid w:val="00534ACC"/>
    <w:rsid w:val="00534CC4"/>
    <w:rsid w:val="0054011E"/>
    <w:rsid w:val="00540346"/>
    <w:rsid w:val="00540C3A"/>
    <w:rsid w:val="00541CDA"/>
    <w:rsid w:val="00542F30"/>
    <w:rsid w:val="00542FA2"/>
    <w:rsid w:val="005434A2"/>
    <w:rsid w:val="0054380D"/>
    <w:rsid w:val="005443BC"/>
    <w:rsid w:val="00545703"/>
    <w:rsid w:val="00546253"/>
    <w:rsid w:val="00551011"/>
    <w:rsid w:val="00554EF4"/>
    <w:rsid w:val="0055595E"/>
    <w:rsid w:val="00555DF8"/>
    <w:rsid w:val="005562D8"/>
    <w:rsid w:val="0055744A"/>
    <w:rsid w:val="00557708"/>
    <w:rsid w:val="005577B0"/>
    <w:rsid w:val="005608E8"/>
    <w:rsid w:val="005611E5"/>
    <w:rsid w:val="005632C5"/>
    <w:rsid w:val="005637D6"/>
    <w:rsid w:val="00564D2A"/>
    <w:rsid w:val="00564DFD"/>
    <w:rsid w:val="005650D9"/>
    <w:rsid w:val="00566C00"/>
    <w:rsid w:val="00566CA0"/>
    <w:rsid w:val="00567598"/>
    <w:rsid w:val="00570BF8"/>
    <w:rsid w:val="00571A46"/>
    <w:rsid w:val="00571FB1"/>
    <w:rsid w:val="00572F79"/>
    <w:rsid w:val="005730E0"/>
    <w:rsid w:val="005763A8"/>
    <w:rsid w:val="00580ABD"/>
    <w:rsid w:val="00581B3D"/>
    <w:rsid w:val="00583319"/>
    <w:rsid w:val="00585391"/>
    <w:rsid w:val="00587290"/>
    <w:rsid w:val="00587660"/>
    <w:rsid w:val="005908A8"/>
    <w:rsid w:val="00590CBC"/>
    <w:rsid w:val="00592A4D"/>
    <w:rsid w:val="00594ADA"/>
    <w:rsid w:val="00595FE3"/>
    <w:rsid w:val="00596025"/>
    <w:rsid w:val="00596A26"/>
    <w:rsid w:val="00596E42"/>
    <w:rsid w:val="00597044"/>
    <w:rsid w:val="005A07E6"/>
    <w:rsid w:val="005A0B3B"/>
    <w:rsid w:val="005A1EEA"/>
    <w:rsid w:val="005A2A52"/>
    <w:rsid w:val="005A2F6E"/>
    <w:rsid w:val="005A38D3"/>
    <w:rsid w:val="005A4E98"/>
    <w:rsid w:val="005A63DB"/>
    <w:rsid w:val="005B0358"/>
    <w:rsid w:val="005B0669"/>
    <w:rsid w:val="005B1448"/>
    <w:rsid w:val="005B177A"/>
    <w:rsid w:val="005B2B99"/>
    <w:rsid w:val="005B2BBF"/>
    <w:rsid w:val="005B2CAC"/>
    <w:rsid w:val="005B3C84"/>
    <w:rsid w:val="005B606E"/>
    <w:rsid w:val="005B6B16"/>
    <w:rsid w:val="005C0236"/>
    <w:rsid w:val="005C31B2"/>
    <w:rsid w:val="005C3B37"/>
    <w:rsid w:val="005C3C45"/>
    <w:rsid w:val="005C4174"/>
    <w:rsid w:val="005C4619"/>
    <w:rsid w:val="005C59CD"/>
    <w:rsid w:val="005C5A76"/>
    <w:rsid w:val="005D0BC6"/>
    <w:rsid w:val="005D0CC2"/>
    <w:rsid w:val="005D13B5"/>
    <w:rsid w:val="005D1580"/>
    <w:rsid w:val="005D188A"/>
    <w:rsid w:val="005D29D4"/>
    <w:rsid w:val="005D47D9"/>
    <w:rsid w:val="005D4DBA"/>
    <w:rsid w:val="005D5779"/>
    <w:rsid w:val="005D5E8A"/>
    <w:rsid w:val="005D5F7D"/>
    <w:rsid w:val="005D6334"/>
    <w:rsid w:val="005D7C75"/>
    <w:rsid w:val="005E0BA5"/>
    <w:rsid w:val="005E0BAB"/>
    <w:rsid w:val="005E1258"/>
    <w:rsid w:val="005E2CE2"/>
    <w:rsid w:val="005E2F92"/>
    <w:rsid w:val="005E31D5"/>
    <w:rsid w:val="005E46FC"/>
    <w:rsid w:val="005E498F"/>
    <w:rsid w:val="005E6377"/>
    <w:rsid w:val="005F03E2"/>
    <w:rsid w:val="005F1618"/>
    <w:rsid w:val="005F277B"/>
    <w:rsid w:val="005F2AE4"/>
    <w:rsid w:val="005F2C4E"/>
    <w:rsid w:val="005F2DD9"/>
    <w:rsid w:val="005F36C1"/>
    <w:rsid w:val="005F54A5"/>
    <w:rsid w:val="005F60F9"/>
    <w:rsid w:val="006005D9"/>
    <w:rsid w:val="00600618"/>
    <w:rsid w:val="00601059"/>
    <w:rsid w:val="00601354"/>
    <w:rsid w:val="0060167A"/>
    <w:rsid w:val="00602294"/>
    <w:rsid w:val="0060242D"/>
    <w:rsid w:val="006061DE"/>
    <w:rsid w:val="00606C8F"/>
    <w:rsid w:val="00606ECD"/>
    <w:rsid w:val="00607038"/>
    <w:rsid w:val="006074D6"/>
    <w:rsid w:val="00607661"/>
    <w:rsid w:val="00610D2F"/>
    <w:rsid w:val="006118CD"/>
    <w:rsid w:val="00611A9D"/>
    <w:rsid w:val="00612EEC"/>
    <w:rsid w:val="00613480"/>
    <w:rsid w:val="0061375C"/>
    <w:rsid w:val="00613B57"/>
    <w:rsid w:val="00613B7F"/>
    <w:rsid w:val="00614C8B"/>
    <w:rsid w:val="00615463"/>
    <w:rsid w:val="00615651"/>
    <w:rsid w:val="006156D9"/>
    <w:rsid w:val="00615DB0"/>
    <w:rsid w:val="00616078"/>
    <w:rsid w:val="0061783C"/>
    <w:rsid w:val="0062096E"/>
    <w:rsid w:val="00621BA6"/>
    <w:rsid w:val="0062272D"/>
    <w:rsid w:val="006235AF"/>
    <w:rsid w:val="00624536"/>
    <w:rsid w:val="006253EB"/>
    <w:rsid w:val="0062592F"/>
    <w:rsid w:val="006261AF"/>
    <w:rsid w:val="00626FD9"/>
    <w:rsid w:val="00627F5E"/>
    <w:rsid w:val="00630637"/>
    <w:rsid w:val="006323FD"/>
    <w:rsid w:val="00633717"/>
    <w:rsid w:val="0063556D"/>
    <w:rsid w:val="00635935"/>
    <w:rsid w:val="00635E60"/>
    <w:rsid w:val="00636350"/>
    <w:rsid w:val="00637DE4"/>
    <w:rsid w:val="006408FA"/>
    <w:rsid w:val="00643431"/>
    <w:rsid w:val="00643B58"/>
    <w:rsid w:val="0064469A"/>
    <w:rsid w:val="00645C26"/>
    <w:rsid w:val="00647786"/>
    <w:rsid w:val="00651682"/>
    <w:rsid w:val="00653889"/>
    <w:rsid w:val="006600A5"/>
    <w:rsid w:val="00660706"/>
    <w:rsid w:val="00661332"/>
    <w:rsid w:val="0066141D"/>
    <w:rsid w:val="00661434"/>
    <w:rsid w:val="00661791"/>
    <w:rsid w:val="00662490"/>
    <w:rsid w:val="00662635"/>
    <w:rsid w:val="0066287B"/>
    <w:rsid w:val="00663092"/>
    <w:rsid w:val="0066326B"/>
    <w:rsid w:val="00663A72"/>
    <w:rsid w:val="00663B76"/>
    <w:rsid w:val="00663F54"/>
    <w:rsid w:val="006645D2"/>
    <w:rsid w:val="00664723"/>
    <w:rsid w:val="00665D9C"/>
    <w:rsid w:val="00666A56"/>
    <w:rsid w:val="00667C53"/>
    <w:rsid w:val="00670824"/>
    <w:rsid w:val="006710E8"/>
    <w:rsid w:val="0067124D"/>
    <w:rsid w:val="00671A65"/>
    <w:rsid w:val="00672522"/>
    <w:rsid w:val="006730EF"/>
    <w:rsid w:val="006733D5"/>
    <w:rsid w:val="00673920"/>
    <w:rsid w:val="00674ABE"/>
    <w:rsid w:val="00675ABC"/>
    <w:rsid w:val="0067651E"/>
    <w:rsid w:val="00677DB2"/>
    <w:rsid w:val="0068073B"/>
    <w:rsid w:val="0068426C"/>
    <w:rsid w:val="00684560"/>
    <w:rsid w:val="00685A8C"/>
    <w:rsid w:val="006865A1"/>
    <w:rsid w:val="0068663A"/>
    <w:rsid w:val="006868C8"/>
    <w:rsid w:val="00690064"/>
    <w:rsid w:val="006909A9"/>
    <w:rsid w:val="006929F2"/>
    <w:rsid w:val="00693825"/>
    <w:rsid w:val="00694A3E"/>
    <w:rsid w:val="00694E6D"/>
    <w:rsid w:val="00695027"/>
    <w:rsid w:val="00695D7F"/>
    <w:rsid w:val="00696529"/>
    <w:rsid w:val="0069661E"/>
    <w:rsid w:val="006967C7"/>
    <w:rsid w:val="006A03C1"/>
    <w:rsid w:val="006A252A"/>
    <w:rsid w:val="006A289C"/>
    <w:rsid w:val="006A377F"/>
    <w:rsid w:val="006A3CD8"/>
    <w:rsid w:val="006A5926"/>
    <w:rsid w:val="006A7187"/>
    <w:rsid w:val="006A718E"/>
    <w:rsid w:val="006A7EBC"/>
    <w:rsid w:val="006B0B08"/>
    <w:rsid w:val="006B22CE"/>
    <w:rsid w:val="006B2961"/>
    <w:rsid w:val="006B44AE"/>
    <w:rsid w:val="006B5307"/>
    <w:rsid w:val="006B5DC3"/>
    <w:rsid w:val="006B5EAE"/>
    <w:rsid w:val="006B656D"/>
    <w:rsid w:val="006C01A5"/>
    <w:rsid w:val="006C041B"/>
    <w:rsid w:val="006C0CDC"/>
    <w:rsid w:val="006C34D1"/>
    <w:rsid w:val="006C3A2C"/>
    <w:rsid w:val="006C4138"/>
    <w:rsid w:val="006C4C2E"/>
    <w:rsid w:val="006C4DDA"/>
    <w:rsid w:val="006C4E36"/>
    <w:rsid w:val="006C53B5"/>
    <w:rsid w:val="006C58C7"/>
    <w:rsid w:val="006C5E80"/>
    <w:rsid w:val="006C7D07"/>
    <w:rsid w:val="006D01EF"/>
    <w:rsid w:val="006D07A7"/>
    <w:rsid w:val="006D0847"/>
    <w:rsid w:val="006D261A"/>
    <w:rsid w:val="006D2A7B"/>
    <w:rsid w:val="006D38AE"/>
    <w:rsid w:val="006D3F62"/>
    <w:rsid w:val="006D4513"/>
    <w:rsid w:val="006D56B7"/>
    <w:rsid w:val="006D717D"/>
    <w:rsid w:val="006D7F14"/>
    <w:rsid w:val="006E089B"/>
    <w:rsid w:val="006E1471"/>
    <w:rsid w:val="006E180A"/>
    <w:rsid w:val="006E20D5"/>
    <w:rsid w:val="006E3833"/>
    <w:rsid w:val="006E4068"/>
    <w:rsid w:val="006E4F5D"/>
    <w:rsid w:val="006E5855"/>
    <w:rsid w:val="006F07D8"/>
    <w:rsid w:val="006F09EC"/>
    <w:rsid w:val="006F19C8"/>
    <w:rsid w:val="006F1BCA"/>
    <w:rsid w:val="006F23A9"/>
    <w:rsid w:val="006F4628"/>
    <w:rsid w:val="006F5079"/>
    <w:rsid w:val="006F53D7"/>
    <w:rsid w:val="006F5D91"/>
    <w:rsid w:val="006F72E8"/>
    <w:rsid w:val="006F750C"/>
    <w:rsid w:val="006F79FA"/>
    <w:rsid w:val="0070159F"/>
    <w:rsid w:val="0070284C"/>
    <w:rsid w:val="007033CF"/>
    <w:rsid w:val="0070352D"/>
    <w:rsid w:val="00704F65"/>
    <w:rsid w:val="0070508F"/>
    <w:rsid w:val="007050AB"/>
    <w:rsid w:val="007059E4"/>
    <w:rsid w:val="00706BCD"/>
    <w:rsid w:val="00706D16"/>
    <w:rsid w:val="00707CA6"/>
    <w:rsid w:val="00710733"/>
    <w:rsid w:val="00710867"/>
    <w:rsid w:val="0071295E"/>
    <w:rsid w:val="00712D99"/>
    <w:rsid w:val="00713D3E"/>
    <w:rsid w:val="00713D47"/>
    <w:rsid w:val="00720E98"/>
    <w:rsid w:val="00721A6A"/>
    <w:rsid w:val="00723109"/>
    <w:rsid w:val="00723D98"/>
    <w:rsid w:val="00724637"/>
    <w:rsid w:val="007274DC"/>
    <w:rsid w:val="00727C49"/>
    <w:rsid w:val="0073108E"/>
    <w:rsid w:val="007313F4"/>
    <w:rsid w:val="0073230E"/>
    <w:rsid w:val="0073238F"/>
    <w:rsid w:val="00732C46"/>
    <w:rsid w:val="00732D95"/>
    <w:rsid w:val="0073465E"/>
    <w:rsid w:val="00737D06"/>
    <w:rsid w:val="00737E54"/>
    <w:rsid w:val="0074075D"/>
    <w:rsid w:val="007413F3"/>
    <w:rsid w:val="00741450"/>
    <w:rsid w:val="0074234A"/>
    <w:rsid w:val="007435D0"/>
    <w:rsid w:val="0074367C"/>
    <w:rsid w:val="00743D3A"/>
    <w:rsid w:val="007452AA"/>
    <w:rsid w:val="00745C19"/>
    <w:rsid w:val="00746284"/>
    <w:rsid w:val="007465E1"/>
    <w:rsid w:val="0075067C"/>
    <w:rsid w:val="00750AB3"/>
    <w:rsid w:val="0075193D"/>
    <w:rsid w:val="00752BE0"/>
    <w:rsid w:val="00753843"/>
    <w:rsid w:val="00754984"/>
    <w:rsid w:val="007554C0"/>
    <w:rsid w:val="00755E2D"/>
    <w:rsid w:val="00760ACF"/>
    <w:rsid w:val="00760B21"/>
    <w:rsid w:val="00761A17"/>
    <w:rsid w:val="00761A50"/>
    <w:rsid w:val="00762A89"/>
    <w:rsid w:val="00762E49"/>
    <w:rsid w:val="00762F5C"/>
    <w:rsid w:val="007635EE"/>
    <w:rsid w:val="00765499"/>
    <w:rsid w:val="00765925"/>
    <w:rsid w:val="007668BA"/>
    <w:rsid w:val="007674CC"/>
    <w:rsid w:val="00770C44"/>
    <w:rsid w:val="00771228"/>
    <w:rsid w:val="00771AC2"/>
    <w:rsid w:val="00772B5F"/>
    <w:rsid w:val="00773527"/>
    <w:rsid w:val="00773B5A"/>
    <w:rsid w:val="00773C5C"/>
    <w:rsid w:val="00773CB6"/>
    <w:rsid w:val="0077437E"/>
    <w:rsid w:val="00774D76"/>
    <w:rsid w:val="00775C01"/>
    <w:rsid w:val="00775FE9"/>
    <w:rsid w:val="00776151"/>
    <w:rsid w:val="007768C6"/>
    <w:rsid w:val="00776AD2"/>
    <w:rsid w:val="00777F91"/>
    <w:rsid w:val="00780306"/>
    <w:rsid w:val="00780F84"/>
    <w:rsid w:val="00781108"/>
    <w:rsid w:val="00781907"/>
    <w:rsid w:val="007826E1"/>
    <w:rsid w:val="00782CBB"/>
    <w:rsid w:val="0078529A"/>
    <w:rsid w:val="00785B83"/>
    <w:rsid w:val="00785C41"/>
    <w:rsid w:val="0078621D"/>
    <w:rsid w:val="00786ED3"/>
    <w:rsid w:val="00787457"/>
    <w:rsid w:val="007874ED"/>
    <w:rsid w:val="00787C8F"/>
    <w:rsid w:val="00787DA0"/>
    <w:rsid w:val="00790B97"/>
    <w:rsid w:val="00791870"/>
    <w:rsid w:val="00793414"/>
    <w:rsid w:val="007945C8"/>
    <w:rsid w:val="007945E7"/>
    <w:rsid w:val="007961A1"/>
    <w:rsid w:val="00796404"/>
    <w:rsid w:val="00796434"/>
    <w:rsid w:val="00796A5C"/>
    <w:rsid w:val="00797699"/>
    <w:rsid w:val="007A03A7"/>
    <w:rsid w:val="007A11F9"/>
    <w:rsid w:val="007A1531"/>
    <w:rsid w:val="007A4340"/>
    <w:rsid w:val="007A794E"/>
    <w:rsid w:val="007B0630"/>
    <w:rsid w:val="007B0E61"/>
    <w:rsid w:val="007B26A2"/>
    <w:rsid w:val="007B3217"/>
    <w:rsid w:val="007B3A24"/>
    <w:rsid w:val="007B4E25"/>
    <w:rsid w:val="007B4E4A"/>
    <w:rsid w:val="007B5FE0"/>
    <w:rsid w:val="007B6F4F"/>
    <w:rsid w:val="007B6FD4"/>
    <w:rsid w:val="007B7400"/>
    <w:rsid w:val="007C085B"/>
    <w:rsid w:val="007C17AF"/>
    <w:rsid w:val="007C271E"/>
    <w:rsid w:val="007C4B9A"/>
    <w:rsid w:val="007C5960"/>
    <w:rsid w:val="007C6ADC"/>
    <w:rsid w:val="007C7B7E"/>
    <w:rsid w:val="007D14A7"/>
    <w:rsid w:val="007D1BDB"/>
    <w:rsid w:val="007D1BF6"/>
    <w:rsid w:val="007D35BA"/>
    <w:rsid w:val="007D47CA"/>
    <w:rsid w:val="007D5665"/>
    <w:rsid w:val="007E0F1F"/>
    <w:rsid w:val="007E3463"/>
    <w:rsid w:val="007E3C2B"/>
    <w:rsid w:val="007E57C9"/>
    <w:rsid w:val="007E6823"/>
    <w:rsid w:val="007E6C65"/>
    <w:rsid w:val="007F00A1"/>
    <w:rsid w:val="007F1204"/>
    <w:rsid w:val="007F257F"/>
    <w:rsid w:val="007F2B9A"/>
    <w:rsid w:val="007F2E45"/>
    <w:rsid w:val="007F770B"/>
    <w:rsid w:val="007F7906"/>
    <w:rsid w:val="007F7ADD"/>
    <w:rsid w:val="00801861"/>
    <w:rsid w:val="008018DA"/>
    <w:rsid w:val="008033E1"/>
    <w:rsid w:val="0080357E"/>
    <w:rsid w:val="008039D7"/>
    <w:rsid w:val="008045B5"/>
    <w:rsid w:val="00806923"/>
    <w:rsid w:val="00807DC7"/>
    <w:rsid w:val="00807FD9"/>
    <w:rsid w:val="00810028"/>
    <w:rsid w:val="00810877"/>
    <w:rsid w:val="00810A09"/>
    <w:rsid w:val="008115DB"/>
    <w:rsid w:val="00811E97"/>
    <w:rsid w:val="00812276"/>
    <w:rsid w:val="0081308C"/>
    <w:rsid w:val="00815EF7"/>
    <w:rsid w:val="008166DB"/>
    <w:rsid w:val="008209B6"/>
    <w:rsid w:val="00826CEA"/>
    <w:rsid w:val="0082715D"/>
    <w:rsid w:val="00827BF5"/>
    <w:rsid w:val="00832CB2"/>
    <w:rsid w:val="00836FE4"/>
    <w:rsid w:val="00837660"/>
    <w:rsid w:val="008404E3"/>
    <w:rsid w:val="008413B5"/>
    <w:rsid w:val="008428A5"/>
    <w:rsid w:val="00842D43"/>
    <w:rsid w:val="008446D1"/>
    <w:rsid w:val="00845204"/>
    <w:rsid w:val="00845911"/>
    <w:rsid w:val="00845A57"/>
    <w:rsid w:val="00845FD4"/>
    <w:rsid w:val="00846EA5"/>
    <w:rsid w:val="00847316"/>
    <w:rsid w:val="00847B69"/>
    <w:rsid w:val="00847C36"/>
    <w:rsid w:val="00847D91"/>
    <w:rsid w:val="00850E5F"/>
    <w:rsid w:val="00851823"/>
    <w:rsid w:val="008524F8"/>
    <w:rsid w:val="0085251B"/>
    <w:rsid w:val="00853AE1"/>
    <w:rsid w:val="0085435D"/>
    <w:rsid w:val="00856FD9"/>
    <w:rsid w:val="008574E9"/>
    <w:rsid w:val="008614FD"/>
    <w:rsid w:val="00862D04"/>
    <w:rsid w:val="008642A3"/>
    <w:rsid w:val="00866581"/>
    <w:rsid w:val="00866804"/>
    <w:rsid w:val="00866BFB"/>
    <w:rsid w:val="008731FB"/>
    <w:rsid w:val="00873E4C"/>
    <w:rsid w:val="00874FDE"/>
    <w:rsid w:val="008751C0"/>
    <w:rsid w:val="00875896"/>
    <w:rsid w:val="008768CD"/>
    <w:rsid w:val="008829EE"/>
    <w:rsid w:val="00883B74"/>
    <w:rsid w:val="00884AEC"/>
    <w:rsid w:val="0088523F"/>
    <w:rsid w:val="00885C19"/>
    <w:rsid w:val="00886751"/>
    <w:rsid w:val="00887A40"/>
    <w:rsid w:val="00891584"/>
    <w:rsid w:val="00894D26"/>
    <w:rsid w:val="00895474"/>
    <w:rsid w:val="008976B5"/>
    <w:rsid w:val="00897714"/>
    <w:rsid w:val="0089790C"/>
    <w:rsid w:val="008A2768"/>
    <w:rsid w:val="008A2B4C"/>
    <w:rsid w:val="008A3045"/>
    <w:rsid w:val="008A4168"/>
    <w:rsid w:val="008A5888"/>
    <w:rsid w:val="008A6771"/>
    <w:rsid w:val="008A7156"/>
    <w:rsid w:val="008A7BC2"/>
    <w:rsid w:val="008B0121"/>
    <w:rsid w:val="008B0679"/>
    <w:rsid w:val="008B16D7"/>
    <w:rsid w:val="008B1C7A"/>
    <w:rsid w:val="008B2E0C"/>
    <w:rsid w:val="008B3F8D"/>
    <w:rsid w:val="008B4368"/>
    <w:rsid w:val="008B46A0"/>
    <w:rsid w:val="008B5711"/>
    <w:rsid w:val="008B7A40"/>
    <w:rsid w:val="008C16D3"/>
    <w:rsid w:val="008C1D97"/>
    <w:rsid w:val="008C3105"/>
    <w:rsid w:val="008C3381"/>
    <w:rsid w:val="008C557B"/>
    <w:rsid w:val="008C5998"/>
    <w:rsid w:val="008C7DB8"/>
    <w:rsid w:val="008D18E7"/>
    <w:rsid w:val="008D24AB"/>
    <w:rsid w:val="008D48D1"/>
    <w:rsid w:val="008D4A3F"/>
    <w:rsid w:val="008D4B24"/>
    <w:rsid w:val="008D4CD4"/>
    <w:rsid w:val="008D4DC9"/>
    <w:rsid w:val="008D5180"/>
    <w:rsid w:val="008D56F0"/>
    <w:rsid w:val="008D6953"/>
    <w:rsid w:val="008E0754"/>
    <w:rsid w:val="008E075A"/>
    <w:rsid w:val="008E214E"/>
    <w:rsid w:val="008E225C"/>
    <w:rsid w:val="008E31AF"/>
    <w:rsid w:val="008E3774"/>
    <w:rsid w:val="008E6ABF"/>
    <w:rsid w:val="008E6B77"/>
    <w:rsid w:val="008E6CED"/>
    <w:rsid w:val="008E7FFE"/>
    <w:rsid w:val="008F0747"/>
    <w:rsid w:val="008F0CA5"/>
    <w:rsid w:val="008F0CD2"/>
    <w:rsid w:val="008F2742"/>
    <w:rsid w:val="008F31AD"/>
    <w:rsid w:val="008F42F7"/>
    <w:rsid w:val="008F43E0"/>
    <w:rsid w:val="008F4A39"/>
    <w:rsid w:val="008F4B60"/>
    <w:rsid w:val="008F50DE"/>
    <w:rsid w:val="008F625E"/>
    <w:rsid w:val="008F7801"/>
    <w:rsid w:val="00900369"/>
    <w:rsid w:val="00900A54"/>
    <w:rsid w:val="0090178C"/>
    <w:rsid w:val="0090184D"/>
    <w:rsid w:val="00901FA0"/>
    <w:rsid w:val="00902708"/>
    <w:rsid w:val="00902CD5"/>
    <w:rsid w:val="0090341C"/>
    <w:rsid w:val="00905AA8"/>
    <w:rsid w:val="00907220"/>
    <w:rsid w:val="0090754D"/>
    <w:rsid w:val="00910A35"/>
    <w:rsid w:val="009115A0"/>
    <w:rsid w:val="00911DA4"/>
    <w:rsid w:val="009126D4"/>
    <w:rsid w:val="00912D69"/>
    <w:rsid w:val="00913851"/>
    <w:rsid w:val="00914D31"/>
    <w:rsid w:val="00915487"/>
    <w:rsid w:val="0091598F"/>
    <w:rsid w:val="00916299"/>
    <w:rsid w:val="00916FA4"/>
    <w:rsid w:val="00920C29"/>
    <w:rsid w:val="00922309"/>
    <w:rsid w:val="00922DEE"/>
    <w:rsid w:val="009231DF"/>
    <w:rsid w:val="0092325F"/>
    <w:rsid w:val="0092538B"/>
    <w:rsid w:val="00926551"/>
    <w:rsid w:val="00927440"/>
    <w:rsid w:val="009278E9"/>
    <w:rsid w:val="0093210B"/>
    <w:rsid w:val="009322EC"/>
    <w:rsid w:val="009339B5"/>
    <w:rsid w:val="009348DC"/>
    <w:rsid w:val="00935A54"/>
    <w:rsid w:val="00935AE1"/>
    <w:rsid w:val="0093750D"/>
    <w:rsid w:val="009376F9"/>
    <w:rsid w:val="009378D9"/>
    <w:rsid w:val="0094094D"/>
    <w:rsid w:val="00941A48"/>
    <w:rsid w:val="00943282"/>
    <w:rsid w:val="0094368B"/>
    <w:rsid w:val="00943FF7"/>
    <w:rsid w:val="00944372"/>
    <w:rsid w:val="00944F5A"/>
    <w:rsid w:val="009457E2"/>
    <w:rsid w:val="00945B5D"/>
    <w:rsid w:val="00946726"/>
    <w:rsid w:val="009469CE"/>
    <w:rsid w:val="00947099"/>
    <w:rsid w:val="009470A3"/>
    <w:rsid w:val="009473DC"/>
    <w:rsid w:val="0095004B"/>
    <w:rsid w:val="00951E41"/>
    <w:rsid w:val="00951F14"/>
    <w:rsid w:val="00952C1A"/>
    <w:rsid w:val="00954A1E"/>
    <w:rsid w:val="00955173"/>
    <w:rsid w:val="0095592D"/>
    <w:rsid w:val="00955E3D"/>
    <w:rsid w:val="00955E7A"/>
    <w:rsid w:val="00961D06"/>
    <w:rsid w:val="00962CCF"/>
    <w:rsid w:val="0096499D"/>
    <w:rsid w:val="00964B6E"/>
    <w:rsid w:val="00965D5D"/>
    <w:rsid w:val="00965DA0"/>
    <w:rsid w:val="00966481"/>
    <w:rsid w:val="0096704E"/>
    <w:rsid w:val="0096721D"/>
    <w:rsid w:val="0096774F"/>
    <w:rsid w:val="00967ADD"/>
    <w:rsid w:val="00972DB4"/>
    <w:rsid w:val="0097325F"/>
    <w:rsid w:val="009755C8"/>
    <w:rsid w:val="00975B2E"/>
    <w:rsid w:val="009768F9"/>
    <w:rsid w:val="009769A6"/>
    <w:rsid w:val="00976F4E"/>
    <w:rsid w:val="00980395"/>
    <w:rsid w:val="00980B59"/>
    <w:rsid w:val="00980E81"/>
    <w:rsid w:val="00981F36"/>
    <w:rsid w:val="00982547"/>
    <w:rsid w:val="009825DB"/>
    <w:rsid w:val="009830DD"/>
    <w:rsid w:val="0098328C"/>
    <w:rsid w:val="009837E9"/>
    <w:rsid w:val="00983C08"/>
    <w:rsid w:val="00983CA9"/>
    <w:rsid w:val="00984E74"/>
    <w:rsid w:val="00984EA7"/>
    <w:rsid w:val="00985698"/>
    <w:rsid w:val="00987138"/>
    <w:rsid w:val="009878FD"/>
    <w:rsid w:val="0099003A"/>
    <w:rsid w:val="009908A9"/>
    <w:rsid w:val="0099125F"/>
    <w:rsid w:val="00991BC4"/>
    <w:rsid w:val="00991BC7"/>
    <w:rsid w:val="00991F17"/>
    <w:rsid w:val="0099226D"/>
    <w:rsid w:val="009924B4"/>
    <w:rsid w:val="00993705"/>
    <w:rsid w:val="00994C79"/>
    <w:rsid w:val="00996C4D"/>
    <w:rsid w:val="00996C7B"/>
    <w:rsid w:val="0099789F"/>
    <w:rsid w:val="009A0778"/>
    <w:rsid w:val="009A0EC8"/>
    <w:rsid w:val="009A1D96"/>
    <w:rsid w:val="009A2FE2"/>
    <w:rsid w:val="009A31F9"/>
    <w:rsid w:val="009A33F8"/>
    <w:rsid w:val="009A3D41"/>
    <w:rsid w:val="009A51A3"/>
    <w:rsid w:val="009A6F21"/>
    <w:rsid w:val="009B21A3"/>
    <w:rsid w:val="009B21EE"/>
    <w:rsid w:val="009B303A"/>
    <w:rsid w:val="009B367C"/>
    <w:rsid w:val="009B447D"/>
    <w:rsid w:val="009B60F2"/>
    <w:rsid w:val="009B6D0E"/>
    <w:rsid w:val="009B7E7D"/>
    <w:rsid w:val="009C0B40"/>
    <w:rsid w:val="009C306F"/>
    <w:rsid w:val="009C3B9E"/>
    <w:rsid w:val="009C4995"/>
    <w:rsid w:val="009C5C23"/>
    <w:rsid w:val="009C698E"/>
    <w:rsid w:val="009C6E2C"/>
    <w:rsid w:val="009C70BC"/>
    <w:rsid w:val="009D0C21"/>
    <w:rsid w:val="009D0F14"/>
    <w:rsid w:val="009D1594"/>
    <w:rsid w:val="009D159E"/>
    <w:rsid w:val="009D1709"/>
    <w:rsid w:val="009D190B"/>
    <w:rsid w:val="009D1DE3"/>
    <w:rsid w:val="009D1E85"/>
    <w:rsid w:val="009D1EDB"/>
    <w:rsid w:val="009D31DC"/>
    <w:rsid w:val="009D3FFA"/>
    <w:rsid w:val="009D56EF"/>
    <w:rsid w:val="009D5926"/>
    <w:rsid w:val="009D6B9B"/>
    <w:rsid w:val="009D702E"/>
    <w:rsid w:val="009D73E7"/>
    <w:rsid w:val="009D7A77"/>
    <w:rsid w:val="009D7EDA"/>
    <w:rsid w:val="009E06C7"/>
    <w:rsid w:val="009E1213"/>
    <w:rsid w:val="009E1320"/>
    <w:rsid w:val="009E194D"/>
    <w:rsid w:val="009E3BD8"/>
    <w:rsid w:val="009E3EE0"/>
    <w:rsid w:val="009E4579"/>
    <w:rsid w:val="009E473E"/>
    <w:rsid w:val="009E63BC"/>
    <w:rsid w:val="009E6645"/>
    <w:rsid w:val="009E6E97"/>
    <w:rsid w:val="009E6F7C"/>
    <w:rsid w:val="009E771F"/>
    <w:rsid w:val="009E7AE0"/>
    <w:rsid w:val="009F0D57"/>
    <w:rsid w:val="009F103E"/>
    <w:rsid w:val="009F109F"/>
    <w:rsid w:val="009F35C4"/>
    <w:rsid w:val="009F3C5A"/>
    <w:rsid w:val="009F414A"/>
    <w:rsid w:val="009F4164"/>
    <w:rsid w:val="009F4C3B"/>
    <w:rsid w:val="009F61DC"/>
    <w:rsid w:val="009F66E3"/>
    <w:rsid w:val="009F75C3"/>
    <w:rsid w:val="00A001AE"/>
    <w:rsid w:val="00A01528"/>
    <w:rsid w:val="00A01C40"/>
    <w:rsid w:val="00A03C5D"/>
    <w:rsid w:val="00A04DEC"/>
    <w:rsid w:val="00A0558D"/>
    <w:rsid w:val="00A0675C"/>
    <w:rsid w:val="00A0797B"/>
    <w:rsid w:val="00A1140D"/>
    <w:rsid w:val="00A11C13"/>
    <w:rsid w:val="00A12B71"/>
    <w:rsid w:val="00A14186"/>
    <w:rsid w:val="00A147A4"/>
    <w:rsid w:val="00A16F64"/>
    <w:rsid w:val="00A17FC6"/>
    <w:rsid w:val="00A2183F"/>
    <w:rsid w:val="00A2314E"/>
    <w:rsid w:val="00A23518"/>
    <w:rsid w:val="00A235D9"/>
    <w:rsid w:val="00A25086"/>
    <w:rsid w:val="00A26EBB"/>
    <w:rsid w:val="00A26FA8"/>
    <w:rsid w:val="00A26FA9"/>
    <w:rsid w:val="00A27CB0"/>
    <w:rsid w:val="00A27EED"/>
    <w:rsid w:val="00A3085C"/>
    <w:rsid w:val="00A3314F"/>
    <w:rsid w:val="00A332C7"/>
    <w:rsid w:val="00A338CF"/>
    <w:rsid w:val="00A34359"/>
    <w:rsid w:val="00A34B42"/>
    <w:rsid w:val="00A3672D"/>
    <w:rsid w:val="00A3680C"/>
    <w:rsid w:val="00A36EEF"/>
    <w:rsid w:val="00A3789A"/>
    <w:rsid w:val="00A37C0C"/>
    <w:rsid w:val="00A40646"/>
    <w:rsid w:val="00A4180C"/>
    <w:rsid w:val="00A427D1"/>
    <w:rsid w:val="00A42F1B"/>
    <w:rsid w:val="00A4517D"/>
    <w:rsid w:val="00A45937"/>
    <w:rsid w:val="00A45D18"/>
    <w:rsid w:val="00A45FA0"/>
    <w:rsid w:val="00A47A15"/>
    <w:rsid w:val="00A47CCC"/>
    <w:rsid w:val="00A5260D"/>
    <w:rsid w:val="00A527BB"/>
    <w:rsid w:val="00A535FE"/>
    <w:rsid w:val="00A54364"/>
    <w:rsid w:val="00A55541"/>
    <w:rsid w:val="00A557E1"/>
    <w:rsid w:val="00A55873"/>
    <w:rsid w:val="00A56009"/>
    <w:rsid w:val="00A57A49"/>
    <w:rsid w:val="00A601A2"/>
    <w:rsid w:val="00A6289E"/>
    <w:rsid w:val="00A63E16"/>
    <w:rsid w:val="00A63F04"/>
    <w:rsid w:val="00A647D3"/>
    <w:rsid w:val="00A64F3D"/>
    <w:rsid w:val="00A65635"/>
    <w:rsid w:val="00A65F8E"/>
    <w:rsid w:val="00A66662"/>
    <w:rsid w:val="00A70991"/>
    <w:rsid w:val="00A71342"/>
    <w:rsid w:val="00A71F67"/>
    <w:rsid w:val="00A72A1A"/>
    <w:rsid w:val="00A73707"/>
    <w:rsid w:val="00A74633"/>
    <w:rsid w:val="00A7490D"/>
    <w:rsid w:val="00A74C0F"/>
    <w:rsid w:val="00A74D1D"/>
    <w:rsid w:val="00A751BA"/>
    <w:rsid w:val="00A75889"/>
    <w:rsid w:val="00A75F89"/>
    <w:rsid w:val="00A76915"/>
    <w:rsid w:val="00A76A14"/>
    <w:rsid w:val="00A77D06"/>
    <w:rsid w:val="00A80329"/>
    <w:rsid w:val="00A80573"/>
    <w:rsid w:val="00A805BC"/>
    <w:rsid w:val="00A808C0"/>
    <w:rsid w:val="00A810C0"/>
    <w:rsid w:val="00A8138C"/>
    <w:rsid w:val="00A82466"/>
    <w:rsid w:val="00A83CA6"/>
    <w:rsid w:val="00A86117"/>
    <w:rsid w:val="00A86D25"/>
    <w:rsid w:val="00A87501"/>
    <w:rsid w:val="00A8770D"/>
    <w:rsid w:val="00A9086C"/>
    <w:rsid w:val="00A90C7C"/>
    <w:rsid w:val="00A91CC5"/>
    <w:rsid w:val="00A922A4"/>
    <w:rsid w:val="00A92498"/>
    <w:rsid w:val="00A92F27"/>
    <w:rsid w:val="00A942F1"/>
    <w:rsid w:val="00A9557C"/>
    <w:rsid w:val="00A9560A"/>
    <w:rsid w:val="00A9686E"/>
    <w:rsid w:val="00A97776"/>
    <w:rsid w:val="00AA061E"/>
    <w:rsid w:val="00AA151D"/>
    <w:rsid w:val="00AA1C61"/>
    <w:rsid w:val="00AA224B"/>
    <w:rsid w:val="00AA2ED5"/>
    <w:rsid w:val="00AA32E7"/>
    <w:rsid w:val="00AA3CC3"/>
    <w:rsid w:val="00AA4D4B"/>
    <w:rsid w:val="00AA5089"/>
    <w:rsid w:val="00AA75E9"/>
    <w:rsid w:val="00AB0215"/>
    <w:rsid w:val="00AB1741"/>
    <w:rsid w:val="00AB20C4"/>
    <w:rsid w:val="00AB2221"/>
    <w:rsid w:val="00AB2499"/>
    <w:rsid w:val="00AB3FE3"/>
    <w:rsid w:val="00AB4ACD"/>
    <w:rsid w:val="00AB525C"/>
    <w:rsid w:val="00AB5A4B"/>
    <w:rsid w:val="00AB64D2"/>
    <w:rsid w:val="00AC1A96"/>
    <w:rsid w:val="00AC1ABF"/>
    <w:rsid w:val="00AC2127"/>
    <w:rsid w:val="00AC3E85"/>
    <w:rsid w:val="00AC64E0"/>
    <w:rsid w:val="00AC7D4A"/>
    <w:rsid w:val="00AD047B"/>
    <w:rsid w:val="00AD1188"/>
    <w:rsid w:val="00AD23A2"/>
    <w:rsid w:val="00AD246B"/>
    <w:rsid w:val="00AD2AF1"/>
    <w:rsid w:val="00AD2B8A"/>
    <w:rsid w:val="00AD33E5"/>
    <w:rsid w:val="00AD3480"/>
    <w:rsid w:val="00AD362D"/>
    <w:rsid w:val="00AD4360"/>
    <w:rsid w:val="00AD6C4C"/>
    <w:rsid w:val="00AD719D"/>
    <w:rsid w:val="00AD744C"/>
    <w:rsid w:val="00AD75C1"/>
    <w:rsid w:val="00AD7AE1"/>
    <w:rsid w:val="00AE211A"/>
    <w:rsid w:val="00AE2552"/>
    <w:rsid w:val="00AE5A03"/>
    <w:rsid w:val="00AE600D"/>
    <w:rsid w:val="00AE742E"/>
    <w:rsid w:val="00AE7EA8"/>
    <w:rsid w:val="00AF2FA0"/>
    <w:rsid w:val="00AF36AF"/>
    <w:rsid w:val="00AF3A56"/>
    <w:rsid w:val="00AF4BDA"/>
    <w:rsid w:val="00AF7046"/>
    <w:rsid w:val="00AF7F60"/>
    <w:rsid w:val="00AF7FC2"/>
    <w:rsid w:val="00B00013"/>
    <w:rsid w:val="00B00481"/>
    <w:rsid w:val="00B016EB"/>
    <w:rsid w:val="00B01E34"/>
    <w:rsid w:val="00B027B8"/>
    <w:rsid w:val="00B03643"/>
    <w:rsid w:val="00B04FF6"/>
    <w:rsid w:val="00B05A09"/>
    <w:rsid w:val="00B0603E"/>
    <w:rsid w:val="00B07272"/>
    <w:rsid w:val="00B07B87"/>
    <w:rsid w:val="00B13B99"/>
    <w:rsid w:val="00B149C0"/>
    <w:rsid w:val="00B17EF3"/>
    <w:rsid w:val="00B22821"/>
    <w:rsid w:val="00B228D5"/>
    <w:rsid w:val="00B229C3"/>
    <w:rsid w:val="00B23274"/>
    <w:rsid w:val="00B24158"/>
    <w:rsid w:val="00B241F5"/>
    <w:rsid w:val="00B2515D"/>
    <w:rsid w:val="00B2578D"/>
    <w:rsid w:val="00B25DF6"/>
    <w:rsid w:val="00B26281"/>
    <w:rsid w:val="00B30213"/>
    <w:rsid w:val="00B31F98"/>
    <w:rsid w:val="00B34418"/>
    <w:rsid w:val="00B34469"/>
    <w:rsid w:val="00B34C88"/>
    <w:rsid w:val="00B35C10"/>
    <w:rsid w:val="00B36AA0"/>
    <w:rsid w:val="00B37416"/>
    <w:rsid w:val="00B40418"/>
    <w:rsid w:val="00B40C88"/>
    <w:rsid w:val="00B41C19"/>
    <w:rsid w:val="00B42686"/>
    <w:rsid w:val="00B4269D"/>
    <w:rsid w:val="00B43BFD"/>
    <w:rsid w:val="00B446E5"/>
    <w:rsid w:val="00B4487C"/>
    <w:rsid w:val="00B45063"/>
    <w:rsid w:val="00B472D8"/>
    <w:rsid w:val="00B51969"/>
    <w:rsid w:val="00B519AD"/>
    <w:rsid w:val="00B52D81"/>
    <w:rsid w:val="00B5349D"/>
    <w:rsid w:val="00B5446F"/>
    <w:rsid w:val="00B54AE5"/>
    <w:rsid w:val="00B55FE0"/>
    <w:rsid w:val="00B56D59"/>
    <w:rsid w:val="00B60E02"/>
    <w:rsid w:val="00B60F10"/>
    <w:rsid w:val="00B611C8"/>
    <w:rsid w:val="00B616AD"/>
    <w:rsid w:val="00B6296C"/>
    <w:rsid w:val="00B6296E"/>
    <w:rsid w:val="00B64A08"/>
    <w:rsid w:val="00B64ED4"/>
    <w:rsid w:val="00B651E3"/>
    <w:rsid w:val="00B655EE"/>
    <w:rsid w:val="00B6736E"/>
    <w:rsid w:val="00B67B0F"/>
    <w:rsid w:val="00B701C7"/>
    <w:rsid w:val="00B716E4"/>
    <w:rsid w:val="00B716F4"/>
    <w:rsid w:val="00B72C0E"/>
    <w:rsid w:val="00B7513A"/>
    <w:rsid w:val="00B75BED"/>
    <w:rsid w:val="00B75C7F"/>
    <w:rsid w:val="00B75ED6"/>
    <w:rsid w:val="00B76228"/>
    <w:rsid w:val="00B76C1C"/>
    <w:rsid w:val="00B81DD2"/>
    <w:rsid w:val="00B81F4D"/>
    <w:rsid w:val="00B85530"/>
    <w:rsid w:val="00B85A7B"/>
    <w:rsid w:val="00B85E07"/>
    <w:rsid w:val="00B87749"/>
    <w:rsid w:val="00B9130E"/>
    <w:rsid w:val="00B93B52"/>
    <w:rsid w:val="00B9423A"/>
    <w:rsid w:val="00B95BA6"/>
    <w:rsid w:val="00B95F42"/>
    <w:rsid w:val="00B964FF"/>
    <w:rsid w:val="00B979BC"/>
    <w:rsid w:val="00BA1F74"/>
    <w:rsid w:val="00BA2CF8"/>
    <w:rsid w:val="00BA493F"/>
    <w:rsid w:val="00BA4ADD"/>
    <w:rsid w:val="00BA4D93"/>
    <w:rsid w:val="00BA5015"/>
    <w:rsid w:val="00BA56DE"/>
    <w:rsid w:val="00BA6608"/>
    <w:rsid w:val="00BA7F1C"/>
    <w:rsid w:val="00BB0C5E"/>
    <w:rsid w:val="00BB13E4"/>
    <w:rsid w:val="00BB180B"/>
    <w:rsid w:val="00BB209F"/>
    <w:rsid w:val="00BB318B"/>
    <w:rsid w:val="00BB37F4"/>
    <w:rsid w:val="00BB3C26"/>
    <w:rsid w:val="00BB501B"/>
    <w:rsid w:val="00BB691C"/>
    <w:rsid w:val="00BB7A5B"/>
    <w:rsid w:val="00BC0BBF"/>
    <w:rsid w:val="00BC1DEF"/>
    <w:rsid w:val="00BC2460"/>
    <w:rsid w:val="00BC324B"/>
    <w:rsid w:val="00BC3ED8"/>
    <w:rsid w:val="00BC44B9"/>
    <w:rsid w:val="00BC454F"/>
    <w:rsid w:val="00BC4FA7"/>
    <w:rsid w:val="00BC50F3"/>
    <w:rsid w:val="00BC5931"/>
    <w:rsid w:val="00BC597F"/>
    <w:rsid w:val="00BC5DF0"/>
    <w:rsid w:val="00BC711F"/>
    <w:rsid w:val="00BD289D"/>
    <w:rsid w:val="00BD426D"/>
    <w:rsid w:val="00BD45C0"/>
    <w:rsid w:val="00BD69FC"/>
    <w:rsid w:val="00BD6DC9"/>
    <w:rsid w:val="00BE19E5"/>
    <w:rsid w:val="00BE3472"/>
    <w:rsid w:val="00BE42EF"/>
    <w:rsid w:val="00BE4A43"/>
    <w:rsid w:val="00BE4AEF"/>
    <w:rsid w:val="00BE5B96"/>
    <w:rsid w:val="00BE6EAD"/>
    <w:rsid w:val="00BE7C5E"/>
    <w:rsid w:val="00BF051C"/>
    <w:rsid w:val="00BF0B24"/>
    <w:rsid w:val="00BF1D9B"/>
    <w:rsid w:val="00BF418E"/>
    <w:rsid w:val="00BF443A"/>
    <w:rsid w:val="00BF4EFB"/>
    <w:rsid w:val="00BF6686"/>
    <w:rsid w:val="00BF7B8B"/>
    <w:rsid w:val="00C00C21"/>
    <w:rsid w:val="00C00C8E"/>
    <w:rsid w:val="00C01BA9"/>
    <w:rsid w:val="00C03C78"/>
    <w:rsid w:val="00C03E84"/>
    <w:rsid w:val="00C04C17"/>
    <w:rsid w:val="00C04EF9"/>
    <w:rsid w:val="00C057C7"/>
    <w:rsid w:val="00C067D1"/>
    <w:rsid w:val="00C07E01"/>
    <w:rsid w:val="00C1107A"/>
    <w:rsid w:val="00C11805"/>
    <w:rsid w:val="00C11F9A"/>
    <w:rsid w:val="00C12146"/>
    <w:rsid w:val="00C1252D"/>
    <w:rsid w:val="00C12C67"/>
    <w:rsid w:val="00C1402E"/>
    <w:rsid w:val="00C14D04"/>
    <w:rsid w:val="00C150C0"/>
    <w:rsid w:val="00C15CE8"/>
    <w:rsid w:val="00C16EC7"/>
    <w:rsid w:val="00C17381"/>
    <w:rsid w:val="00C201E0"/>
    <w:rsid w:val="00C201FD"/>
    <w:rsid w:val="00C20446"/>
    <w:rsid w:val="00C21699"/>
    <w:rsid w:val="00C22CE3"/>
    <w:rsid w:val="00C22D3E"/>
    <w:rsid w:val="00C22EF9"/>
    <w:rsid w:val="00C23F1A"/>
    <w:rsid w:val="00C24FBB"/>
    <w:rsid w:val="00C25798"/>
    <w:rsid w:val="00C26563"/>
    <w:rsid w:val="00C27CCB"/>
    <w:rsid w:val="00C30EFA"/>
    <w:rsid w:val="00C3229D"/>
    <w:rsid w:val="00C33DE6"/>
    <w:rsid w:val="00C348C0"/>
    <w:rsid w:val="00C36399"/>
    <w:rsid w:val="00C36B4C"/>
    <w:rsid w:val="00C36E46"/>
    <w:rsid w:val="00C36E80"/>
    <w:rsid w:val="00C37C13"/>
    <w:rsid w:val="00C4100F"/>
    <w:rsid w:val="00C4259B"/>
    <w:rsid w:val="00C42CA1"/>
    <w:rsid w:val="00C43393"/>
    <w:rsid w:val="00C43952"/>
    <w:rsid w:val="00C46A2B"/>
    <w:rsid w:val="00C4787A"/>
    <w:rsid w:val="00C507C0"/>
    <w:rsid w:val="00C51267"/>
    <w:rsid w:val="00C52174"/>
    <w:rsid w:val="00C52B72"/>
    <w:rsid w:val="00C53519"/>
    <w:rsid w:val="00C537B9"/>
    <w:rsid w:val="00C55530"/>
    <w:rsid w:val="00C5788D"/>
    <w:rsid w:val="00C57CE1"/>
    <w:rsid w:val="00C60467"/>
    <w:rsid w:val="00C60509"/>
    <w:rsid w:val="00C614DE"/>
    <w:rsid w:val="00C616D8"/>
    <w:rsid w:val="00C61F85"/>
    <w:rsid w:val="00C62018"/>
    <w:rsid w:val="00C64CDA"/>
    <w:rsid w:val="00C65028"/>
    <w:rsid w:val="00C651A0"/>
    <w:rsid w:val="00C67064"/>
    <w:rsid w:val="00C67B50"/>
    <w:rsid w:val="00C67BA1"/>
    <w:rsid w:val="00C67C8D"/>
    <w:rsid w:val="00C70A8D"/>
    <w:rsid w:val="00C71851"/>
    <w:rsid w:val="00C72C50"/>
    <w:rsid w:val="00C72FB7"/>
    <w:rsid w:val="00C748A0"/>
    <w:rsid w:val="00C74AAA"/>
    <w:rsid w:val="00C750EC"/>
    <w:rsid w:val="00C75176"/>
    <w:rsid w:val="00C7647C"/>
    <w:rsid w:val="00C77E2C"/>
    <w:rsid w:val="00C80A6D"/>
    <w:rsid w:val="00C81172"/>
    <w:rsid w:val="00C8488E"/>
    <w:rsid w:val="00C85E81"/>
    <w:rsid w:val="00C86526"/>
    <w:rsid w:val="00C866B4"/>
    <w:rsid w:val="00C87342"/>
    <w:rsid w:val="00C8768A"/>
    <w:rsid w:val="00C87AEF"/>
    <w:rsid w:val="00C9008B"/>
    <w:rsid w:val="00C902A5"/>
    <w:rsid w:val="00C9031C"/>
    <w:rsid w:val="00C9140A"/>
    <w:rsid w:val="00C919DB"/>
    <w:rsid w:val="00C925A3"/>
    <w:rsid w:val="00C93E33"/>
    <w:rsid w:val="00C943EE"/>
    <w:rsid w:val="00C95000"/>
    <w:rsid w:val="00C9502F"/>
    <w:rsid w:val="00C951FE"/>
    <w:rsid w:val="00C9524A"/>
    <w:rsid w:val="00C95B15"/>
    <w:rsid w:val="00C95B84"/>
    <w:rsid w:val="00C95ED5"/>
    <w:rsid w:val="00C96038"/>
    <w:rsid w:val="00C97AD3"/>
    <w:rsid w:val="00C97DF6"/>
    <w:rsid w:val="00C97F6B"/>
    <w:rsid w:val="00CA0054"/>
    <w:rsid w:val="00CA025D"/>
    <w:rsid w:val="00CA031D"/>
    <w:rsid w:val="00CA141F"/>
    <w:rsid w:val="00CA2833"/>
    <w:rsid w:val="00CA3829"/>
    <w:rsid w:val="00CA39C0"/>
    <w:rsid w:val="00CA502A"/>
    <w:rsid w:val="00CA5646"/>
    <w:rsid w:val="00CA594C"/>
    <w:rsid w:val="00CA656C"/>
    <w:rsid w:val="00CA66F5"/>
    <w:rsid w:val="00CB072E"/>
    <w:rsid w:val="00CB084C"/>
    <w:rsid w:val="00CB22AF"/>
    <w:rsid w:val="00CB3FC4"/>
    <w:rsid w:val="00CB4795"/>
    <w:rsid w:val="00CB48C4"/>
    <w:rsid w:val="00CB4D80"/>
    <w:rsid w:val="00CB4D8E"/>
    <w:rsid w:val="00CB4E1F"/>
    <w:rsid w:val="00CB4E57"/>
    <w:rsid w:val="00CB60AD"/>
    <w:rsid w:val="00CB60C0"/>
    <w:rsid w:val="00CB626A"/>
    <w:rsid w:val="00CB6F34"/>
    <w:rsid w:val="00CB743F"/>
    <w:rsid w:val="00CB7A06"/>
    <w:rsid w:val="00CB7CC7"/>
    <w:rsid w:val="00CC070E"/>
    <w:rsid w:val="00CC0CE9"/>
    <w:rsid w:val="00CC20A4"/>
    <w:rsid w:val="00CC22F5"/>
    <w:rsid w:val="00CC2B13"/>
    <w:rsid w:val="00CC4710"/>
    <w:rsid w:val="00CC5E2A"/>
    <w:rsid w:val="00CC6661"/>
    <w:rsid w:val="00CC6C47"/>
    <w:rsid w:val="00CD0061"/>
    <w:rsid w:val="00CD099F"/>
    <w:rsid w:val="00CD23B7"/>
    <w:rsid w:val="00CD284D"/>
    <w:rsid w:val="00CD2EF5"/>
    <w:rsid w:val="00CD4037"/>
    <w:rsid w:val="00CD54A9"/>
    <w:rsid w:val="00CD6C72"/>
    <w:rsid w:val="00CE01E8"/>
    <w:rsid w:val="00CE06DC"/>
    <w:rsid w:val="00CE0909"/>
    <w:rsid w:val="00CE0C78"/>
    <w:rsid w:val="00CE15D8"/>
    <w:rsid w:val="00CE1A48"/>
    <w:rsid w:val="00CE4C52"/>
    <w:rsid w:val="00CE5B53"/>
    <w:rsid w:val="00CF0AC1"/>
    <w:rsid w:val="00CF2119"/>
    <w:rsid w:val="00CF26B6"/>
    <w:rsid w:val="00CF28C1"/>
    <w:rsid w:val="00CF5565"/>
    <w:rsid w:val="00CF55A2"/>
    <w:rsid w:val="00CF6655"/>
    <w:rsid w:val="00CF6B82"/>
    <w:rsid w:val="00CF70DD"/>
    <w:rsid w:val="00CF759E"/>
    <w:rsid w:val="00D00B17"/>
    <w:rsid w:val="00D01698"/>
    <w:rsid w:val="00D02C7F"/>
    <w:rsid w:val="00D02FCE"/>
    <w:rsid w:val="00D038EB"/>
    <w:rsid w:val="00D03B22"/>
    <w:rsid w:val="00D03D52"/>
    <w:rsid w:val="00D06FDF"/>
    <w:rsid w:val="00D0787A"/>
    <w:rsid w:val="00D10383"/>
    <w:rsid w:val="00D10491"/>
    <w:rsid w:val="00D10924"/>
    <w:rsid w:val="00D109E2"/>
    <w:rsid w:val="00D10F54"/>
    <w:rsid w:val="00D124C4"/>
    <w:rsid w:val="00D1265E"/>
    <w:rsid w:val="00D12DE8"/>
    <w:rsid w:val="00D13273"/>
    <w:rsid w:val="00D1488C"/>
    <w:rsid w:val="00D158AC"/>
    <w:rsid w:val="00D16109"/>
    <w:rsid w:val="00D21796"/>
    <w:rsid w:val="00D22242"/>
    <w:rsid w:val="00D22F9B"/>
    <w:rsid w:val="00D23FA8"/>
    <w:rsid w:val="00D24DEC"/>
    <w:rsid w:val="00D2525D"/>
    <w:rsid w:val="00D27464"/>
    <w:rsid w:val="00D276EB"/>
    <w:rsid w:val="00D31156"/>
    <w:rsid w:val="00D31C43"/>
    <w:rsid w:val="00D326CB"/>
    <w:rsid w:val="00D33985"/>
    <w:rsid w:val="00D33E3C"/>
    <w:rsid w:val="00D351DD"/>
    <w:rsid w:val="00D35753"/>
    <w:rsid w:val="00D35785"/>
    <w:rsid w:val="00D35C47"/>
    <w:rsid w:val="00D361C9"/>
    <w:rsid w:val="00D37467"/>
    <w:rsid w:val="00D37C0D"/>
    <w:rsid w:val="00D40080"/>
    <w:rsid w:val="00D422B5"/>
    <w:rsid w:val="00D440DF"/>
    <w:rsid w:val="00D458D2"/>
    <w:rsid w:val="00D45BC5"/>
    <w:rsid w:val="00D46D87"/>
    <w:rsid w:val="00D47125"/>
    <w:rsid w:val="00D47509"/>
    <w:rsid w:val="00D513FA"/>
    <w:rsid w:val="00D51ECC"/>
    <w:rsid w:val="00D51EED"/>
    <w:rsid w:val="00D525F4"/>
    <w:rsid w:val="00D53F24"/>
    <w:rsid w:val="00D572EE"/>
    <w:rsid w:val="00D577A1"/>
    <w:rsid w:val="00D57CAF"/>
    <w:rsid w:val="00D6036E"/>
    <w:rsid w:val="00D604F8"/>
    <w:rsid w:val="00D612BE"/>
    <w:rsid w:val="00D62D73"/>
    <w:rsid w:val="00D64050"/>
    <w:rsid w:val="00D64AEE"/>
    <w:rsid w:val="00D64C27"/>
    <w:rsid w:val="00D64D3D"/>
    <w:rsid w:val="00D6503D"/>
    <w:rsid w:val="00D6504F"/>
    <w:rsid w:val="00D654A8"/>
    <w:rsid w:val="00D65EE8"/>
    <w:rsid w:val="00D65F86"/>
    <w:rsid w:val="00D662BB"/>
    <w:rsid w:val="00D66974"/>
    <w:rsid w:val="00D674A4"/>
    <w:rsid w:val="00D675BC"/>
    <w:rsid w:val="00D67D7C"/>
    <w:rsid w:val="00D73938"/>
    <w:rsid w:val="00D73F88"/>
    <w:rsid w:val="00D74369"/>
    <w:rsid w:val="00D745B3"/>
    <w:rsid w:val="00D7461B"/>
    <w:rsid w:val="00D7542C"/>
    <w:rsid w:val="00D7558B"/>
    <w:rsid w:val="00D755FF"/>
    <w:rsid w:val="00D75706"/>
    <w:rsid w:val="00D7594F"/>
    <w:rsid w:val="00D801DD"/>
    <w:rsid w:val="00D80967"/>
    <w:rsid w:val="00D81ACB"/>
    <w:rsid w:val="00D81D09"/>
    <w:rsid w:val="00D82466"/>
    <w:rsid w:val="00D82DAA"/>
    <w:rsid w:val="00D832BD"/>
    <w:rsid w:val="00D834F0"/>
    <w:rsid w:val="00D835B3"/>
    <w:rsid w:val="00D839AC"/>
    <w:rsid w:val="00D844F5"/>
    <w:rsid w:val="00D8599F"/>
    <w:rsid w:val="00D860B6"/>
    <w:rsid w:val="00D87CC0"/>
    <w:rsid w:val="00D87F17"/>
    <w:rsid w:val="00D90471"/>
    <w:rsid w:val="00D9101B"/>
    <w:rsid w:val="00D92D39"/>
    <w:rsid w:val="00D94D1B"/>
    <w:rsid w:val="00D953BC"/>
    <w:rsid w:val="00D96115"/>
    <w:rsid w:val="00D96B0C"/>
    <w:rsid w:val="00D97F1D"/>
    <w:rsid w:val="00DA130F"/>
    <w:rsid w:val="00DA324E"/>
    <w:rsid w:val="00DA3305"/>
    <w:rsid w:val="00DA3C5A"/>
    <w:rsid w:val="00DA5D14"/>
    <w:rsid w:val="00DB077D"/>
    <w:rsid w:val="00DB4F92"/>
    <w:rsid w:val="00DB54EF"/>
    <w:rsid w:val="00DB615A"/>
    <w:rsid w:val="00DB6C65"/>
    <w:rsid w:val="00DB74D8"/>
    <w:rsid w:val="00DB75B2"/>
    <w:rsid w:val="00DC17E9"/>
    <w:rsid w:val="00DC2053"/>
    <w:rsid w:val="00DC27E3"/>
    <w:rsid w:val="00DC2A02"/>
    <w:rsid w:val="00DC2A73"/>
    <w:rsid w:val="00DC2AAF"/>
    <w:rsid w:val="00DC30D6"/>
    <w:rsid w:val="00DC3E59"/>
    <w:rsid w:val="00DC4F9D"/>
    <w:rsid w:val="00DC5855"/>
    <w:rsid w:val="00DC724F"/>
    <w:rsid w:val="00DC7CBC"/>
    <w:rsid w:val="00DD3572"/>
    <w:rsid w:val="00DD3950"/>
    <w:rsid w:val="00DD4F2B"/>
    <w:rsid w:val="00DD6A26"/>
    <w:rsid w:val="00DD777D"/>
    <w:rsid w:val="00DE0552"/>
    <w:rsid w:val="00DE08D9"/>
    <w:rsid w:val="00DE1201"/>
    <w:rsid w:val="00DE4BAE"/>
    <w:rsid w:val="00DE5193"/>
    <w:rsid w:val="00DE6066"/>
    <w:rsid w:val="00DE642E"/>
    <w:rsid w:val="00DE71F8"/>
    <w:rsid w:val="00DE78EC"/>
    <w:rsid w:val="00DF11C9"/>
    <w:rsid w:val="00DF1A0D"/>
    <w:rsid w:val="00DF28AC"/>
    <w:rsid w:val="00DF3C5D"/>
    <w:rsid w:val="00DF7367"/>
    <w:rsid w:val="00E004AE"/>
    <w:rsid w:val="00E01D6F"/>
    <w:rsid w:val="00E053D1"/>
    <w:rsid w:val="00E05A0F"/>
    <w:rsid w:val="00E0611D"/>
    <w:rsid w:val="00E065AA"/>
    <w:rsid w:val="00E06608"/>
    <w:rsid w:val="00E068BB"/>
    <w:rsid w:val="00E06957"/>
    <w:rsid w:val="00E11009"/>
    <w:rsid w:val="00E117AA"/>
    <w:rsid w:val="00E11C08"/>
    <w:rsid w:val="00E1333C"/>
    <w:rsid w:val="00E153E0"/>
    <w:rsid w:val="00E176DD"/>
    <w:rsid w:val="00E201AD"/>
    <w:rsid w:val="00E20841"/>
    <w:rsid w:val="00E23D4A"/>
    <w:rsid w:val="00E25C69"/>
    <w:rsid w:val="00E26AF5"/>
    <w:rsid w:val="00E2730F"/>
    <w:rsid w:val="00E30A12"/>
    <w:rsid w:val="00E321CB"/>
    <w:rsid w:val="00E321FD"/>
    <w:rsid w:val="00E33CAF"/>
    <w:rsid w:val="00E34120"/>
    <w:rsid w:val="00E34A17"/>
    <w:rsid w:val="00E34B3F"/>
    <w:rsid w:val="00E356FB"/>
    <w:rsid w:val="00E37044"/>
    <w:rsid w:val="00E3736D"/>
    <w:rsid w:val="00E37676"/>
    <w:rsid w:val="00E407A0"/>
    <w:rsid w:val="00E41056"/>
    <w:rsid w:val="00E42710"/>
    <w:rsid w:val="00E454FE"/>
    <w:rsid w:val="00E45B6A"/>
    <w:rsid w:val="00E466F7"/>
    <w:rsid w:val="00E46A45"/>
    <w:rsid w:val="00E46FFC"/>
    <w:rsid w:val="00E47DEF"/>
    <w:rsid w:val="00E50DE6"/>
    <w:rsid w:val="00E510C3"/>
    <w:rsid w:val="00E5252E"/>
    <w:rsid w:val="00E526B5"/>
    <w:rsid w:val="00E54593"/>
    <w:rsid w:val="00E559BC"/>
    <w:rsid w:val="00E55A43"/>
    <w:rsid w:val="00E56341"/>
    <w:rsid w:val="00E56B30"/>
    <w:rsid w:val="00E57168"/>
    <w:rsid w:val="00E575CE"/>
    <w:rsid w:val="00E57DB6"/>
    <w:rsid w:val="00E60B60"/>
    <w:rsid w:val="00E6133E"/>
    <w:rsid w:val="00E61964"/>
    <w:rsid w:val="00E6345F"/>
    <w:rsid w:val="00E63FCB"/>
    <w:rsid w:val="00E64490"/>
    <w:rsid w:val="00E64994"/>
    <w:rsid w:val="00E64E46"/>
    <w:rsid w:val="00E650DB"/>
    <w:rsid w:val="00E66A94"/>
    <w:rsid w:val="00E67661"/>
    <w:rsid w:val="00E6798E"/>
    <w:rsid w:val="00E70AFE"/>
    <w:rsid w:val="00E70DA9"/>
    <w:rsid w:val="00E7107E"/>
    <w:rsid w:val="00E7139A"/>
    <w:rsid w:val="00E730A6"/>
    <w:rsid w:val="00E731A9"/>
    <w:rsid w:val="00E73278"/>
    <w:rsid w:val="00E76763"/>
    <w:rsid w:val="00E76871"/>
    <w:rsid w:val="00E80864"/>
    <w:rsid w:val="00E80CB6"/>
    <w:rsid w:val="00E82281"/>
    <w:rsid w:val="00E82B72"/>
    <w:rsid w:val="00E83467"/>
    <w:rsid w:val="00E83DA7"/>
    <w:rsid w:val="00E84340"/>
    <w:rsid w:val="00E84B37"/>
    <w:rsid w:val="00E851EC"/>
    <w:rsid w:val="00E8612E"/>
    <w:rsid w:val="00E86B20"/>
    <w:rsid w:val="00E86E85"/>
    <w:rsid w:val="00E87541"/>
    <w:rsid w:val="00E87DC7"/>
    <w:rsid w:val="00E87E43"/>
    <w:rsid w:val="00E87F21"/>
    <w:rsid w:val="00E90E35"/>
    <w:rsid w:val="00E91913"/>
    <w:rsid w:val="00E96F41"/>
    <w:rsid w:val="00E970F5"/>
    <w:rsid w:val="00E9733B"/>
    <w:rsid w:val="00E97C17"/>
    <w:rsid w:val="00E97DB7"/>
    <w:rsid w:val="00EA0B3F"/>
    <w:rsid w:val="00EA0FCD"/>
    <w:rsid w:val="00EA260F"/>
    <w:rsid w:val="00EA3A3F"/>
    <w:rsid w:val="00EA568E"/>
    <w:rsid w:val="00EA639A"/>
    <w:rsid w:val="00EA6624"/>
    <w:rsid w:val="00EB0175"/>
    <w:rsid w:val="00EB0216"/>
    <w:rsid w:val="00EB0D6C"/>
    <w:rsid w:val="00EB1585"/>
    <w:rsid w:val="00EB536E"/>
    <w:rsid w:val="00EB55C0"/>
    <w:rsid w:val="00EB5D6E"/>
    <w:rsid w:val="00EB67A3"/>
    <w:rsid w:val="00EB7C5A"/>
    <w:rsid w:val="00EB7C96"/>
    <w:rsid w:val="00EC06D8"/>
    <w:rsid w:val="00EC0B6E"/>
    <w:rsid w:val="00EC2120"/>
    <w:rsid w:val="00EC2387"/>
    <w:rsid w:val="00EC3F6E"/>
    <w:rsid w:val="00EC402C"/>
    <w:rsid w:val="00EC4CD2"/>
    <w:rsid w:val="00EC4F4B"/>
    <w:rsid w:val="00EC523E"/>
    <w:rsid w:val="00EC575F"/>
    <w:rsid w:val="00EC5B28"/>
    <w:rsid w:val="00EC5B43"/>
    <w:rsid w:val="00EC6DD2"/>
    <w:rsid w:val="00ED1045"/>
    <w:rsid w:val="00ED1334"/>
    <w:rsid w:val="00ED2F9C"/>
    <w:rsid w:val="00ED312F"/>
    <w:rsid w:val="00ED32BE"/>
    <w:rsid w:val="00ED64EE"/>
    <w:rsid w:val="00ED6F16"/>
    <w:rsid w:val="00ED772C"/>
    <w:rsid w:val="00EE06F6"/>
    <w:rsid w:val="00EE1CA6"/>
    <w:rsid w:val="00EE2671"/>
    <w:rsid w:val="00EE5544"/>
    <w:rsid w:val="00EE5751"/>
    <w:rsid w:val="00EE5D96"/>
    <w:rsid w:val="00EE5F61"/>
    <w:rsid w:val="00EE638C"/>
    <w:rsid w:val="00EE6CD9"/>
    <w:rsid w:val="00EE6FFC"/>
    <w:rsid w:val="00EE7886"/>
    <w:rsid w:val="00EE79F3"/>
    <w:rsid w:val="00EF17DC"/>
    <w:rsid w:val="00EF1A77"/>
    <w:rsid w:val="00EF3602"/>
    <w:rsid w:val="00EF37B0"/>
    <w:rsid w:val="00EF4295"/>
    <w:rsid w:val="00EF447D"/>
    <w:rsid w:val="00F00051"/>
    <w:rsid w:val="00F010A7"/>
    <w:rsid w:val="00F01E0C"/>
    <w:rsid w:val="00F02914"/>
    <w:rsid w:val="00F030FC"/>
    <w:rsid w:val="00F045A2"/>
    <w:rsid w:val="00F0585A"/>
    <w:rsid w:val="00F067F3"/>
    <w:rsid w:val="00F06BAB"/>
    <w:rsid w:val="00F06D6B"/>
    <w:rsid w:val="00F07BD1"/>
    <w:rsid w:val="00F1143F"/>
    <w:rsid w:val="00F116A6"/>
    <w:rsid w:val="00F1348B"/>
    <w:rsid w:val="00F13C45"/>
    <w:rsid w:val="00F14C4B"/>
    <w:rsid w:val="00F1678D"/>
    <w:rsid w:val="00F2162A"/>
    <w:rsid w:val="00F22316"/>
    <w:rsid w:val="00F2313D"/>
    <w:rsid w:val="00F236A9"/>
    <w:rsid w:val="00F23ABB"/>
    <w:rsid w:val="00F2726E"/>
    <w:rsid w:val="00F27736"/>
    <w:rsid w:val="00F311B5"/>
    <w:rsid w:val="00F32A97"/>
    <w:rsid w:val="00F33106"/>
    <w:rsid w:val="00F33B82"/>
    <w:rsid w:val="00F36546"/>
    <w:rsid w:val="00F3675C"/>
    <w:rsid w:val="00F368F4"/>
    <w:rsid w:val="00F40216"/>
    <w:rsid w:val="00F4121B"/>
    <w:rsid w:val="00F41BC8"/>
    <w:rsid w:val="00F426F4"/>
    <w:rsid w:val="00F437BE"/>
    <w:rsid w:val="00F43DBC"/>
    <w:rsid w:val="00F43EAB"/>
    <w:rsid w:val="00F4485B"/>
    <w:rsid w:val="00F44DCF"/>
    <w:rsid w:val="00F454EE"/>
    <w:rsid w:val="00F50C16"/>
    <w:rsid w:val="00F537C6"/>
    <w:rsid w:val="00F539FF"/>
    <w:rsid w:val="00F53E5A"/>
    <w:rsid w:val="00F540B4"/>
    <w:rsid w:val="00F577CD"/>
    <w:rsid w:val="00F6092D"/>
    <w:rsid w:val="00F63802"/>
    <w:rsid w:val="00F65927"/>
    <w:rsid w:val="00F668C8"/>
    <w:rsid w:val="00F671BF"/>
    <w:rsid w:val="00F6732C"/>
    <w:rsid w:val="00F70945"/>
    <w:rsid w:val="00F7185E"/>
    <w:rsid w:val="00F7273F"/>
    <w:rsid w:val="00F72AB7"/>
    <w:rsid w:val="00F7354B"/>
    <w:rsid w:val="00F736AA"/>
    <w:rsid w:val="00F76316"/>
    <w:rsid w:val="00F77B52"/>
    <w:rsid w:val="00F81682"/>
    <w:rsid w:val="00F82027"/>
    <w:rsid w:val="00F82136"/>
    <w:rsid w:val="00F822F5"/>
    <w:rsid w:val="00F851CB"/>
    <w:rsid w:val="00F8541C"/>
    <w:rsid w:val="00F865DA"/>
    <w:rsid w:val="00F905E8"/>
    <w:rsid w:val="00F9132E"/>
    <w:rsid w:val="00F91ED9"/>
    <w:rsid w:val="00F9220A"/>
    <w:rsid w:val="00F9273A"/>
    <w:rsid w:val="00F928D4"/>
    <w:rsid w:val="00F92D27"/>
    <w:rsid w:val="00F931F2"/>
    <w:rsid w:val="00F9378D"/>
    <w:rsid w:val="00F93C76"/>
    <w:rsid w:val="00F94325"/>
    <w:rsid w:val="00F96D68"/>
    <w:rsid w:val="00F97453"/>
    <w:rsid w:val="00FA38FC"/>
    <w:rsid w:val="00FA47C3"/>
    <w:rsid w:val="00FB06EF"/>
    <w:rsid w:val="00FB1253"/>
    <w:rsid w:val="00FB1A1F"/>
    <w:rsid w:val="00FB2BCB"/>
    <w:rsid w:val="00FB3534"/>
    <w:rsid w:val="00FB4401"/>
    <w:rsid w:val="00FB4C75"/>
    <w:rsid w:val="00FB6AFD"/>
    <w:rsid w:val="00FB6B58"/>
    <w:rsid w:val="00FC0293"/>
    <w:rsid w:val="00FC1EFD"/>
    <w:rsid w:val="00FC3902"/>
    <w:rsid w:val="00FC3E76"/>
    <w:rsid w:val="00FC46B6"/>
    <w:rsid w:val="00FC61E1"/>
    <w:rsid w:val="00FC6404"/>
    <w:rsid w:val="00FC67D6"/>
    <w:rsid w:val="00FC68F5"/>
    <w:rsid w:val="00FD1579"/>
    <w:rsid w:val="00FD238F"/>
    <w:rsid w:val="00FD2541"/>
    <w:rsid w:val="00FD3CC8"/>
    <w:rsid w:val="00FD5F08"/>
    <w:rsid w:val="00FD74A8"/>
    <w:rsid w:val="00FE000E"/>
    <w:rsid w:val="00FE11B7"/>
    <w:rsid w:val="00FE1D3D"/>
    <w:rsid w:val="00FE2D61"/>
    <w:rsid w:val="00FE422C"/>
    <w:rsid w:val="00FE4F94"/>
    <w:rsid w:val="00FE55B5"/>
    <w:rsid w:val="00FE57AC"/>
    <w:rsid w:val="00FE64A2"/>
    <w:rsid w:val="00FF21DD"/>
    <w:rsid w:val="00FF240D"/>
    <w:rsid w:val="00FF298F"/>
    <w:rsid w:val="00FF3EB1"/>
    <w:rsid w:val="00FF5163"/>
    <w:rsid w:val="00FF5818"/>
    <w:rsid w:val="00FF5CC9"/>
    <w:rsid w:val="00FF6672"/>
    <w:rsid w:val="00FF75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5F8CD"/>
  <w15:docId w15:val="{51D525C1-0ED1-4A1C-80AD-93C13388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83CA9"/>
    <w:pPr>
      <w:spacing w:line="360" w:lineRule="auto"/>
      <w:ind w:firstLine="567"/>
      <w:jc w:val="both"/>
    </w:pPr>
    <w:rPr>
      <w:sz w:val="24"/>
      <w:szCs w:val="24"/>
    </w:rPr>
  </w:style>
  <w:style w:type="paragraph" w:styleId="Antrat1">
    <w:name w:val="heading 1"/>
    <w:basedOn w:val="prastasis"/>
    <w:next w:val="prastasis"/>
    <w:link w:val="Antrat1Diagrama"/>
    <w:qFormat/>
    <w:rsid w:val="00B0603E"/>
    <w:pPr>
      <w:keepNext/>
      <w:numPr>
        <w:numId w:val="15"/>
      </w:numPr>
      <w:spacing w:before="240" w:after="60"/>
      <w:jc w:val="center"/>
      <w:outlineLvl w:val="0"/>
    </w:pPr>
    <w:rPr>
      <w:rFonts w:cs="Arial"/>
      <w:b/>
      <w:bCs/>
      <w:kern w:val="32"/>
      <w:sz w:val="28"/>
      <w:szCs w:val="32"/>
    </w:rPr>
  </w:style>
  <w:style w:type="paragraph" w:styleId="Antrat2">
    <w:name w:val="heading 2"/>
    <w:basedOn w:val="prastasis"/>
    <w:next w:val="prastasis"/>
    <w:link w:val="Antrat2Diagrama"/>
    <w:uiPriority w:val="9"/>
    <w:qFormat/>
    <w:rsid w:val="007A794E"/>
    <w:pPr>
      <w:keepNext/>
      <w:numPr>
        <w:ilvl w:val="1"/>
        <w:numId w:val="15"/>
      </w:numPr>
      <w:outlineLvl w:val="1"/>
    </w:pPr>
    <w:rPr>
      <w:rFonts w:cs="Arial"/>
      <w:b/>
      <w:bCs/>
      <w:iCs/>
      <w:szCs w:val="28"/>
    </w:rPr>
  </w:style>
  <w:style w:type="paragraph" w:styleId="Antrat3">
    <w:name w:val="heading 3"/>
    <w:basedOn w:val="prastasis"/>
    <w:next w:val="prastasis"/>
    <w:link w:val="Antrat3Diagrama"/>
    <w:uiPriority w:val="9"/>
    <w:qFormat/>
    <w:rsid w:val="00781907"/>
    <w:pPr>
      <w:keepNext/>
      <w:numPr>
        <w:ilvl w:val="2"/>
        <w:numId w:val="15"/>
      </w:numPr>
      <w:spacing w:before="240" w:after="60"/>
      <w:outlineLvl w:val="2"/>
    </w:pPr>
    <w:rPr>
      <w:rFonts w:cs="Arial"/>
      <w:b/>
      <w:bCs/>
      <w:szCs w:val="26"/>
    </w:rPr>
  </w:style>
  <w:style w:type="paragraph" w:styleId="Antrat4">
    <w:name w:val="heading 4"/>
    <w:basedOn w:val="prastasis"/>
    <w:next w:val="prastasis"/>
    <w:link w:val="Antrat4Diagrama"/>
    <w:uiPriority w:val="9"/>
    <w:qFormat/>
    <w:rsid w:val="00DC17E9"/>
    <w:pPr>
      <w:keepNext/>
      <w:numPr>
        <w:ilvl w:val="3"/>
        <w:numId w:val="15"/>
      </w:numPr>
      <w:overflowPunct w:val="0"/>
      <w:autoSpaceDE w:val="0"/>
      <w:autoSpaceDN w:val="0"/>
      <w:adjustRightInd w:val="0"/>
      <w:ind w:left="0" w:firstLine="0"/>
      <w:jc w:val="left"/>
      <w:textAlignment w:val="baseline"/>
      <w:outlineLvl w:val="3"/>
    </w:pPr>
    <w:rPr>
      <w:b/>
      <w:szCs w:val="20"/>
      <w:lang w:eastAsia="en-US"/>
    </w:rPr>
  </w:style>
  <w:style w:type="paragraph" w:styleId="Antrat5">
    <w:name w:val="heading 5"/>
    <w:basedOn w:val="prastasis"/>
    <w:next w:val="prastasis"/>
    <w:qFormat/>
    <w:rsid w:val="003F50ED"/>
    <w:pPr>
      <w:numPr>
        <w:ilvl w:val="4"/>
        <w:numId w:val="15"/>
      </w:numPr>
      <w:spacing w:before="240" w:after="60"/>
      <w:outlineLvl w:val="4"/>
    </w:pPr>
    <w:rPr>
      <w:b/>
      <w:bCs/>
      <w:i/>
      <w:iCs/>
      <w:sz w:val="26"/>
      <w:szCs w:val="26"/>
    </w:rPr>
  </w:style>
  <w:style w:type="paragraph" w:styleId="Antrat6">
    <w:name w:val="heading 6"/>
    <w:basedOn w:val="prastasis"/>
    <w:next w:val="prastasis"/>
    <w:qFormat/>
    <w:rsid w:val="003F50ED"/>
    <w:pPr>
      <w:keepNext/>
      <w:numPr>
        <w:ilvl w:val="5"/>
        <w:numId w:val="15"/>
      </w:numPr>
      <w:jc w:val="center"/>
      <w:outlineLvl w:val="5"/>
    </w:pPr>
    <w:rPr>
      <w:b/>
      <w:bCs/>
    </w:rPr>
  </w:style>
  <w:style w:type="paragraph" w:styleId="Antrat7">
    <w:name w:val="heading 7"/>
    <w:basedOn w:val="prastasis"/>
    <w:next w:val="prastasis"/>
    <w:link w:val="Antrat7Diagrama"/>
    <w:semiHidden/>
    <w:unhideWhenUsed/>
    <w:qFormat/>
    <w:rsid w:val="003B5B1B"/>
    <w:pPr>
      <w:numPr>
        <w:ilvl w:val="6"/>
        <w:numId w:val="15"/>
      </w:numPr>
      <w:spacing w:before="240" w:after="60"/>
      <w:outlineLvl w:val="6"/>
    </w:pPr>
    <w:rPr>
      <w:rFonts w:ascii="Calibri" w:hAnsi="Calibri"/>
    </w:rPr>
  </w:style>
  <w:style w:type="paragraph" w:styleId="Antrat8">
    <w:name w:val="heading 8"/>
    <w:basedOn w:val="prastasis"/>
    <w:next w:val="prastasis"/>
    <w:link w:val="Antrat8Diagrama"/>
    <w:semiHidden/>
    <w:unhideWhenUsed/>
    <w:qFormat/>
    <w:rsid w:val="003B5B1B"/>
    <w:pPr>
      <w:numPr>
        <w:ilvl w:val="7"/>
        <w:numId w:val="15"/>
      </w:numPr>
      <w:spacing w:before="240" w:after="60"/>
      <w:outlineLvl w:val="7"/>
    </w:pPr>
    <w:rPr>
      <w:rFonts w:ascii="Calibri" w:hAnsi="Calibri"/>
      <w:i/>
      <w:iCs/>
    </w:rPr>
  </w:style>
  <w:style w:type="paragraph" w:styleId="Antrat9">
    <w:name w:val="heading 9"/>
    <w:basedOn w:val="prastasis"/>
    <w:next w:val="prastasis"/>
    <w:link w:val="Antrat9Diagrama"/>
    <w:semiHidden/>
    <w:unhideWhenUsed/>
    <w:qFormat/>
    <w:rsid w:val="003B5B1B"/>
    <w:pPr>
      <w:numPr>
        <w:ilvl w:val="8"/>
        <w:numId w:val="15"/>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no">
    <w:name w:val="mano"/>
    <w:basedOn w:val="prastasis"/>
    <w:rsid w:val="003F50ED"/>
    <w:pPr>
      <w:numPr>
        <w:numId w:val="1"/>
      </w:numPr>
    </w:pPr>
  </w:style>
  <w:style w:type="paragraph" w:styleId="Porat">
    <w:name w:val="footer"/>
    <w:basedOn w:val="prastasis"/>
    <w:link w:val="PoratDiagrama"/>
    <w:rsid w:val="003F50ED"/>
    <w:pPr>
      <w:tabs>
        <w:tab w:val="center" w:pos="4819"/>
        <w:tab w:val="right" w:pos="9638"/>
      </w:tabs>
    </w:pPr>
  </w:style>
  <w:style w:type="character" w:styleId="Puslapionumeris">
    <w:name w:val="page number"/>
    <w:basedOn w:val="Numatytasispastraiposriftas"/>
    <w:rsid w:val="003F50ED"/>
  </w:style>
  <w:style w:type="paragraph" w:styleId="Turinys1">
    <w:name w:val="toc 1"/>
    <w:basedOn w:val="prastasis"/>
    <w:next w:val="prastasis"/>
    <w:autoRedefine/>
    <w:uiPriority w:val="39"/>
    <w:rsid w:val="00A80573"/>
    <w:pPr>
      <w:tabs>
        <w:tab w:val="left" w:pos="426"/>
        <w:tab w:val="right" w:leader="dot" w:pos="9628"/>
      </w:tabs>
      <w:ind w:firstLine="0"/>
    </w:pPr>
  </w:style>
  <w:style w:type="paragraph" w:styleId="Turinys2">
    <w:name w:val="toc 2"/>
    <w:basedOn w:val="prastasis"/>
    <w:next w:val="prastasis"/>
    <w:autoRedefine/>
    <w:uiPriority w:val="39"/>
    <w:rsid w:val="00D82466"/>
    <w:pPr>
      <w:tabs>
        <w:tab w:val="right" w:leader="dot" w:pos="9628"/>
      </w:tabs>
      <w:ind w:left="540" w:hanging="540"/>
    </w:pPr>
  </w:style>
  <w:style w:type="character" w:styleId="Hipersaitas">
    <w:name w:val="Hyperlink"/>
    <w:uiPriority w:val="99"/>
    <w:rsid w:val="003F50ED"/>
    <w:rPr>
      <w:color w:val="0000FF"/>
      <w:u w:val="single"/>
    </w:rPr>
  </w:style>
  <w:style w:type="paragraph" w:styleId="Pagrindinistekstas">
    <w:name w:val="Body Text"/>
    <w:basedOn w:val="prastasis"/>
    <w:rsid w:val="003F50ED"/>
    <w:rPr>
      <w:lang w:eastAsia="en-US"/>
    </w:rPr>
  </w:style>
  <w:style w:type="paragraph" w:styleId="Turinys3">
    <w:name w:val="toc 3"/>
    <w:basedOn w:val="prastasis"/>
    <w:next w:val="prastasis"/>
    <w:autoRedefine/>
    <w:uiPriority w:val="39"/>
    <w:rsid w:val="003F4710"/>
    <w:pPr>
      <w:tabs>
        <w:tab w:val="right" w:leader="dot" w:pos="9628"/>
      </w:tabs>
      <w:ind w:firstLine="0"/>
    </w:pPr>
    <w:rPr>
      <w:rFonts w:cs="Arial"/>
      <w:bCs/>
      <w:noProof/>
    </w:rPr>
  </w:style>
  <w:style w:type="paragraph" w:styleId="Pagrindinistekstas3">
    <w:name w:val="Body Text 3"/>
    <w:basedOn w:val="prastasis"/>
    <w:rsid w:val="003F50ED"/>
    <w:pPr>
      <w:spacing w:after="120"/>
    </w:pPr>
    <w:rPr>
      <w:sz w:val="16"/>
      <w:szCs w:val="16"/>
    </w:rPr>
  </w:style>
  <w:style w:type="paragraph" w:styleId="Pavadinimas">
    <w:name w:val="Title"/>
    <w:basedOn w:val="prastasis"/>
    <w:qFormat/>
    <w:rsid w:val="003F50ED"/>
    <w:pPr>
      <w:jc w:val="center"/>
    </w:pPr>
    <w:rPr>
      <w:b/>
      <w:bCs/>
      <w:sz w:val="28"/>
      <w:lang w:eastAsia="en-US"/>
    </w:rPr>
  </w:style>
  <w:style w:type="paragraph" w:styleId="Antrats">
    <w:name w:val="header"/>
    <w:basedOn w:val="prastasis"/>
    <w:link w:val="AntratsDiagrama"/>
    <w:uiPriority w:val="99"/>
    <w:rsid w:val="003F50ED"/>
    <w:pPr>
      <w:tabs>
        <w:tab w:val="center" w:pos="4819"/>
        <w:tab w:val="right" w:pos="9638"/>
      </w:tabs>
    </w:pPr>
  </w:style>
  <w:style w:type="paragraph" w:styleId="Pagrindiniotekstotrauka">
    <w:name w:val="Body Text Indent"/>
    <w:basedOn w:val="prastasis"/>
    <w:rsid w:val="003F50ED"/>
    <w:pPr>
      <w:spacing w:after="120"/>
      <w:ind w:left="283"/>
    </w:pPr>
  </w:style>
  <w:style w:type="paragraph" w:styleId="Pagrindiniotekstotrauka2">
    <w:name w:val="Body Text Indent 2"/>
    <w:basedOn w:val="prastasis"/>
    <w:rsid w:val="003F50ED"/>
    <w:pPr>
      <w:spacing w:after="120" w:line="480" w:lineRule="auto"/>
      <w:ind w:left="283"/>
    </w:pPr>
  </w:style>
  <w:style w:type="paragraph" w:styleId="Antrat">
    <w:name w:val="caption"/>
    <w:basedOn w:val="prastasis"/>
    <w:next w:val="prastasis"/>
    <w:qFormat/>
    <w:rsid w:val="003F50ED"/>
    <w:pPr>
      <w:jc w:val="center"/>
    </w:pPr>
    <w:rPr>
      <w:b/>
      <w:bCs/>
      <w:sz w:val="28"/>
      <w:lang w:val="en-GB" w:eastAsia="en-US"/>
    </w:rPr>
  </w:style>
  <w:style w:type="table" w:styleId="Lentelstinklelis">
    <w:name w:val="Table Grid"/>
    <w:basedOn w:val="prastojilentel"/>
    <w:uiPriority w:val="59"/>
    <w:rsid w:val="00F4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486926"/>
    <w:rPr>
      <w:rFonts w:ascii="Tahoma" w:hAnsi="Tahoma" w:cs="Tahoma"/>
      <w:sz w:val="16"/>
      <w:szCs w:val="16"/>
    </w:rPr>
  </w:style>
  <w:style w:type="paragraph" w:customStyle="1" w:styleId="TableContents">
    <w:name w:val="Table Contents"/>
    <w:basedOn w:val="prastasis"/>
    <w:rsid w:val="00EA0B3F"/>
    <w:pPr>
      <w:suppressLineNumbers/>
      <w:suppressAutoHyphens/>
    </w:pPr>
    <w:rPr>
      <w:lang w:val="en-GB" w:eastAsia="ar-SA"/>
    </w:rPr>
  </w:style>
  <w:style w:type="paragraph" w:customStyle="1" w:styleId="Lentelsturinys">
    <w:name w:val="Lentelės turinys"/>
    <w:basedOn w:val="prastasis"/>
    <w:rsid w:val="00A65635"/>
    <w:pPr>
      <w:widowControl w:val="0"/>
      <w:suppressLineNumbers/>
      <w:suppressAutoHyphens/>
    </w:pPr>
    <w:rPr>
      <w:rFonts w:eastAsia="Lucida Sans Unicode"/>
      <w:lang w:val="en-US"/>
    </w:rPr>
  </w:style>
  <w:style w:type="paragraph" w:styleId="prastasiniatinklio">
    <w:name w:val="Normal (Web)"/>
    <w:basedOn w:val="prastasis"/>
    <w:uiPriority w:val="99"/>
    <w:rsid w:val="00007F5A"/>
    <w:pPr>
      <w:spacing w:before="100" w:beforeAutospacing="1" w:after="100" w:afterAutospacing="1"/>
    </w:pPr>
  </w:style>
  <w:style w:type="character" w:styleId="Grietas">
    <w:name w:val="Strong"/>
    <w:aliases w:val="tekstas"/>
    <w:qFormat/>
    <w:rsid w:val="00A71342"/>
    <w:rPr>
      <w:b/>
      <w:bCs/>
    </w:rPr>
  </w:style>
  <w:style w:type="paragraph" w:customStyle="1" w:styleId="StyleHeading113ptBold">
    <w:name w:val="Style Heading 1 + 13 pt Bold"/>
    <w:basedOn w:val="Antrat1"/>
    <w:link w:val="StyleHeading113ptBoldChar"/>
    <w:rsid w:val="00F2726E"/>
    <w:pPr>
      <w:keepNext w:val="0"/>
      <w:autoSpaceDE w:val="0"/>
      <w:autoSpaceDN w:val="0"/>
      <w:adjustRightInd w:val="0"/>
      <w:spacing w:before="0" w:after="0"/>
    </w:pPr>
    <w:rPr>
      <w:rFonts w:cs="Times New Roman"/>
      <w:caps/>
      <w:kern w:val="0"/>
      <w:sz w:val="26"/>
      <w:szCs w:val="24"/>
    </w:rPr>
  </w:style>
  <w:style w:type="character" w:customStyle="1" w:styleId="StyleHeading113ptBoldChar">
    <w:name w:val="Style Heading 1 + 13 pt Bold Char"/>
    <w:link w:val="StyleHeading113ptBold"/>
    <w:rsid w:val="00F2726E"/>
    <w:rPr>
      <w:b/>
      <w:bCs/>
      <w:caps/>
      <w:sz w:val="26"/>
      <w:szCs w:val="24"/>
    </w:rPr>
  </w:style>
  <w:style w:type="paragraph" w:customStyle="1" w:styleId="styleheading1allcapscentered">
    <w:name w:val="styleheading1allcapscentered"/>
    <w:basedOn w:val="prastasis"/>
    <w:rsid w:val="00402C0D"/>
    <w:pPr>
      <w:spacing w:before="100" w:beforeAutospacing="1" w:after="100" w:afterAutospacing="1"/>
    </w:pPr>
  </w:style>
  <w:style w:type="character" w:customStyle="1" w:styleId="WW-Absatz-Standardschriftart1111111111111111">
    <w:name w:val="WW-Absatz-Standardschriftart1111111111111111"/>
    <w:rsid w:val="000A7F8B"/>
  </w:style>
  <w:style w:type="paragraph" w:customStyle="1" w:styleId="StyleHeading2BoldCentered">
    <w:name w:val="Style Heading 2 + Bold Centered"/>
    <w:basedOn w:val="Antrat2"/>
    <w:link w:val="StyleHeading2BoldCenteredChar"/>
    <w:rsid w:val="00110A1D"/>
    <w:pPr>
      <w:keepNext w:val="0"/>
      <w:autoSpaceDE w:val="0"/>
      <w:autoSpaceDN w:val="0"/>
      <w:adjustRightInd w:val="0"/>
      <w:jc w:val="center"/>
    </w:pPr>
    <w:rPr>
      <w:rFonts w:cs="Times New Roman"/>
      <w:i/>
      <w:iCs w:val="0"/>
      <w:caps/>
      <w:szCs w:val="20"/>
    </w:rPr>
  </w:style>
  <w:style w:type="character" w:customStyle="1" w:styleId="StyleHeading2BoldCenteredChar">
    <w:name w:val="Style Heading 2 + Bold Centered Char"/>
    <w:link w:val="StyleHeading2BoldCentered"/>
    <w:rsid w:val="00110A1D"/>
    <w:rPr>
      <w:b/>
      <w:bCs/>
      <w:i/>
      <w:caps/>
      <w:sz w:val="24"/>
    </w:rPr>
  </w:style>
  <w:style w:type="character" w:customStyle="1" w:styleId="FontStyle12">
    <w:name w:val="Font Style12"/>
    <w:rsid w:val="007668BA"/>
    <w:rPr>
      <w:rFonts w:ascii="Times New Roman" w:hAnsi="Times New Roman" w:cs="Times New Roman"/>
      <w:sz w:val="22"/>
      <w:szCs w:val="22"/>
    </w:rPr>
  </w:style>
  <w:style w:type="paragraph" w:styleId="Sraopastraipa">
    <w:name w:val="List Paragraph"/>
    <w:basedOn w:val="prastasis"/>
    <w:uiPriority w:val="34"/>
    <w:qFormat/>
    <w:rsid w:val="00927440"/>
    <w:pPr>
      <w:suppressAutoHyphens/>
      <w:ind w:left="720"/>
    </w:pPr>
    <w:rPr>
      <w:rFonts w:cs="Calibri"/>
      <w:lang w:eastAsia="ar-SA"/>
    </w:rPr>
  </w:style>
  <w:style w:type="character" w:styleId="Emfaz">
    <w:name w:val="Emphasis"/>
    <w:uiPriority w:val="20"/>
    <w:qFormat/>
    <w:rsid w:val="007F2E45"/>
    <w:rPr>
      <w:b/>
      <w:bCs/>
      <w:i w:val="0"/>
      <w:iCs w:val="0"/>
    </w:rPr>
  </w:style>
  <w:style w:type="paragraph" w:customStyle="1" w:styleId="CharCharDiagramaDiagramaCharChar">
    <w:name w:val="Char Char Diagrama Diagrama Char Char"/>
    <w:basedOn w:val="prastasis"/>
    <w:rsid w:val="00E60B60"/>
    <w:pPr>
      <w:spacing w:after="160" w:line="240" w:lineRule="exact"/>
    </w:pPr>
    <w:rPr>
      <w:rFonts w:ascii="Verdana" w:hAnsi="Verdana"/>
      <w:sz w:val="20"/>
      <w:szCs w:val="20"/>
      <w:lang w:val="en-US" w:eastAsia="en-US"/>
    </w:rPr>
  </w:style>
  <w:style w:type="character" w:customStyle="1" w:styleId="apple-style-span">
    <w:name w:val="apple-style-span"/>
    <w:basedOn w:val="Numatytasispastraiposriftas"/>
    <w:rsid w:val="00012D83"/>
  </w:style>
  <w:style w:type="paragraph" w:customStyle="1" w:styleId="NormalWeb1">
    <w:name w:val="Normal (Web)1"/>
    <w:basedOn w:val="prastasis"/>
    <w:rsid w:val="001B41B0"/>
    <w:pPr>
      <w:spacing w:after="75"/>
    </w:pPr>
    <w:rPr>
      <w:lang w:val="en-US" w:eastAsia="ar-SA"/>
    </w:rPr>
  </w:style>
  <w:style w:type="paragraph" w:customStyle="1" w:styleId="Sraopastraipa1">
    <w:name w:val="Sąrašo pastraipa1"/>
    <w:basedOn w:val="prastasis"/>
    <w:rsid w:val="00A3314F"/>
    <w:pPr>
      <w:suppressAutoHyphens/>
      <w:spacing w:after="200" w:line="276" w:lineRule="auto"/>
      <w:ind w:left="720"/>
    </w:pPr>
    <w:rPr>
      <w:rFonts w:ascii="Calibri" w:eastAsia="Calibri" w:hAnsi="Calibri" w:cs="Calibri"/>
      <w:sz w:val="22"/>
      <w:szCs w:val="22"/>
      <w:lang w:eastAsia="ar-SA"/>
    </w:rPr>
  </w:style>
  <w:style w:type="paragraph" w:customStyle="1" w:styleId="ListParagraph1">
    <w:name w:val="List Paragraph1"/>
    <w:basedOn w:val="prastasis"/>
    <w:uiPriority w:val="72"/>
    <w:qFormat/>
    <w:rsid w:val="0011579C"/>
    <w:pPr>
      <w:ind w:left="720"/>
      <w:contextualSpacing/>
    </w:pPr>
  </w:style>
  <w:style w:type="paragraph" w:customStyle="1" w:styleId="Default">
    <w:name w:val="Default"/>
    <w:rsid w:val="00FE4F94"/>
    <w:pPr>
      <w:autoSpaceDE w:val="0"/>
      <w:autoSpaceDN w:val="0"/>
      <w:adjustRightInd w:val="0"/>
    </w:pPr>
    <w:rPr>
      <w:rFonts w:ascii="Cambria" w:eastAsia="Calibri" w:hAnsi="Cambria" w:cs="Cambria"/>
      <w:color w:val="000000"/>
      <w:sz w:val="24"/>
      <w:szCs w:val="24"/>
    </w:rPr>
  </w:style>
  <w:style w:type="paragraph" w:styleId="Betarp">
    <w:name w:val="No Spacing"/>
    <w:uiPriority w:val="1"/>
    <w:qFormat/>
    <w:rsid w:val="00B716E4"/>
    <w:pPr>
      <w:spacing w:line="360" w:lineRule="auto"/>
    </w:pPr>
    <w:rPr>
      <w:sz w:val="24"/>
      <w:szCs w:val="24"/>
    </w:rPr>
  </w:style>
  <w:style w:type="paragraph" w:styleId="Turinioantrat">
    <w:name w:val="TOC Heading"/>
    <w:basedOn w:val="Antrat1"/>
    <w:next w:val="prastasis"/>
    <w:uiPriority w:val="39"/>
    <w:qFormat/>
    <w:rsid w:val="00461D19"/>
    <w:pPr>
      <w:keepLines/>
      <w:spacing w:before="480" w:after="0" w:line="276" w:lineRule="auto"/>
      <w:jc w:val="left"/>
      <w:outlineLvl w:val="9"/>
    </w:pPr>
    <w:rPr>
      <w:rFonts w:ascii="Cambria" w:hAnsi="Cambria" w:cs="Times New Roman"/>
      <w:color w:val="365F91"/>
      <w:kern w:val="0"/>
      <w:szCs w:val="28"/>
    </w:rPr>
  </w:style>
  <w:style w:type="character" w:styleId="Perirtashipersaitas">
    <w:name w:val="FollowedHyperlink"/>
    <w:unhideWhenUsed/>
    <w:rsid w:val="00DB077D"/>
    <w:rPr>
      <w:color w:val="800080"/>
      <w:u w:val="single"/>
    </w:rPr>
  </w:style>
  <w:style w:type="table" w:customStyle="1" w:styleId="Lentelstinklelis1">
    <w:name w:val="Lentelės tinklelis1"/>
    <w:basedOn w:val="prastojilentel"/>
    <w:next w:val="Lentelstinklelis"/>
    <w:uiPriority w:val="59"/>
    <w:rsid w:val="009A33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prastasis"/>
    <w:rsid w:val="007C5960"/>
    <w:pPr>
      <w:spacing w:after="160" w:line="240" w:lineRule="exact"/>
      <w:jc w:val="left"/>
    </w:pPr>
    <w:rPr>
      <w:rFonts w:ascii="Tahoma" w:hAnsi="Tahoma"/>
      <w:sz w:val="20"/>
      <w:szCs w:val="20"/>
      <w:lang w:val="en-US" w:eastAsia="en-US"/>
    </w:rPr>
  </w:style>
  <w:style w:type="table" w:customStyle="1" w:styleId="Lentelstinklelis2">
    <w:name w:val="Lentelės tinklelis2"/>
    <w:basedOn w:val="prastojilentel"/>
    <w:next w:val="Lentelstinklelis"/>
    <w:uiPriority w:val="59"/>
    <w:rsid w:val="000977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0F201D"/>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rsid w:val="00ED6F16"/>
    <w:rPr>
      <w:sz w:val="24"/>
      <w:szCs w:val="24"/>
    </w:rPr>
  </w:style>
  <w:style w:type="character" w:customStyle="1" w:styleId="Antrat2Diagrama">
    <w:name w:val="Antraštė 2 Diagrama"/>
    <w:link w:val="Antrat2"/>
    <w:uiPriority w:val="9"/>
    <w:rsid w:val="000C4ADF"/>
    <w:rPr>
      <w:rFonts w:cs="Arial"/>
      <w:b/>
      <w:bCs/>
      <w:iCs/>
      <w:sz w:val="24"/>
      <w:szCs w:val="28"/>
    </w:rPr>
  </w:style>
  <w:style w:type="character" w:customStyle="1" w:styleId="Antrat3Diagrama">
    <w:name w:val="Antraštė 3 Diagrama"/>
    <w:link w:val="Antrat3"/>
    <w:uiPriority w:val="9"/>
    <w:rsid w:val="000C4ADF"/>
    <w:rPr>
      <w:rFonts w:cs="Arial"/>
      <w:b/>
      <w:bCs/>
      <w:sz w:val="24"/>
      <w:szCs w:val="26"/>
    </w:rPr>
  </w:style>
  <w:style w:type="character" w:customStyle="1" w:styleId="Antrat1Diagrama">
    <w:name w:val="Antraštė 1 Diagrama"/>
    <w:link w:val="Antrat1"/>
    <w:rsid w:val="000C4ADF"/>
    <w:rPr>
      <w:rFonts w:cs="Arial"/>
      <w:b/>
      <w:bCs/>
      <w:kern w:val="32"/>
      <w:sz w:val="28"/>
      <w:szCs w:val="32"/>
    </w:rPr>
  </w:style>
  <w:style w:type="character" w:customStyle="1" w:styleId="Antrat4Diagrama">
    <w:name w:val="Antraštė 4 Diagrama"/>
    <w:link w:val="Antrat4"/>
    <w:uiPriority w:val="9"/>
    <w:rsid w:val="00DC17E9"/>
    <w:rPr>
      <w:b/>
      <w:sz w:val="24"/>
      <w:lang w:eastAsia="en-US"/>
    </w:rPr>
  </w:style>
  <w:style w:type="character" w:customStyle="1" w:styleId="apple-converted-space">
    <w:name w:val="apple-converted-space"/>
    <w:rsid w:val="000C4ADF"/>
  </w:style>
  <w:style w:type="paragraph" w:styleId="Paantrat">
    <w:name w:val="Subtitle"/>
    <w:basedOn w:val="prastasis"/>
    <w:next w:val="prastasis"/>
    <w:link w:val="PaantratDiagrama"/>
    <w:qFormat/>
    <w:rsid w:val="00E11C08"/>
    <w:pPr>
      <w:outlineLvl w:val="1"/>
    </w:pPr>
  </w:style>
  <w:style w:type="character" w:customStyle="1" w:styleId="PaantratDiagrama">
    <w:name w:val="Paantraštė Diagrama"/>
    <w:link w:val="Paantrat"/>
    <w:rsid w:val="00E11C08"/>
    <w:rPr>
      <w:rFonts w:eastAsia="Times New Roman" w:cs="Times New Roman"/>
      <w:sz w:val="24"/>
      <w:szCs w:val="24"/>
    </w:rPr>
  </w:style>
  <w:style w:type="character" w:styleId="Rykuspabraukimas">
    <w:name w:val="Intense Emphasis"/>
    <w:uiPriority w:val="21"/>
    <w:qFormat/>
    <w:rsid w:val="00530868"/>
    <w:rPr>
      <w:b/>
      <w:bCs/>
      <w:i/>
      <w:iCs/>
      <w:color w:val="4F81BD"/>
    </w:rPr>
  </w:style>
  <w:style w:type="paragraph" w:styleId="Turinys4">
    <w:name w:val="toc 4"/>
    <w:basedOn w:val="prastasis"/>
    <w:next w:val="prastasis"/>
    <w:autoRedefine/>
    <w:uiPriority w:val="39"/>
    <w:unhideWhenUsed/>
    <w:rsid w:val="00530868"/>
    <w:pPr>
      <w:spacing w:after="100" w:line="276" w:lineRule="auto"/>
      <w:ind w:left="660"/>
      <w:jc w:val="left"/>
    </w:pPr>
    <w:rPr>
      <w:rFonts w:ascii="Calibri" w:hAnsi="Calibri"/>
      <w:sz w:val="22"/>
      <w:szCs w:val="22"/>
    </w:rPr>
  </w:style>
  <w:style w:type="paragraph" w:styleId="Turinys5">
    <w:name w:val="toc 5"/>
    <w:basedOn w:val="prastasis"/>
    <w:next w:val="prastasis"/>
    <w:autoRedefine/>
    <w:uiPriority w:val="39"/>
    <w:unhideWhenUsed/>
    <w:rsid w:val="00530868"/>
    <w:pPr>
      <w:spacing w:after="100" w:line="276" w:lineRule="auto"/>
      <w:ind w:left="880"/>
      <w:jc w:val="left"/>
    </w:pPr>
    <w:rPr>
      <w:rFonts w:ascii="Calibri" w:hAnsi="Calibri"/>
      <w:sz w:val="22"/>
      <w:szCs w:val="22"/>
    </w:rPr>
  </w:style>
  <w:style w:type="paragraph" w:styleId="Turinys6">
    <w:name w:val="toc 6"/>
    <w:basedOn w:val="prastasis"/>
    <w:next w:val="prastasis"/>
    <w:autoRedefine/>
    <w:uiPriority w:val="39"/>
    <w:unhideWhenUsed/>
    <w:rsid w:val="00530868"/>
    <w:pPr>
      <w:spacing w:after="100" w:line="276" w:lineRule="auto"/>
      <w:ind w:left="1100"/>
      <w:jc w:val="left"/>
    </w:pPr>
    <w:rPr>
      <w:rFonts w:ascii="Calibri" w:hAnsi="Calibri"/>
      <w:sz w:val="22"/>
      <w:szCs w:val="22"/>
    </w:rPr>
  </w:style>
  <w:style w:type="paragraph" w:styleId="Turinys7">
    <w:name w:val="toc 7"/>
    <w:basedOn w:val="prastasis"/>
    <w:next w:val="prastasis"/>
    <w:autoRedefine/>
    <w:uiPriority w:val="39"/>
    <w:unhideWhenUsed/>
    <w:rsid w:val="00530868"/>
    <w:pPr>
      <w:spacing w:after="100" w:line="276" w:lineRule="auto"/>
      <w:ind w:left="1320"/>
      <w:jc w:val="left"/>
    </w:pPr>
    <w:rPr>
      <w:rFonts w:ascii="Calibri" w:hAnsi="Calibri"/>
      <w:sz w:val="22"/>
      <w:szCs w:val="22"/>
    </w:rPr>
  </w:style>
  <w:style w:type="paragraph" w:styleId="Turinys8">
    <w:name w:val="toc 8"/>
    <w:basedOn w:val="prastasis"/>
    <w:next w:val="prastasis"/>
    <w:autoRedefine/>
    <w:uiPriority w:val="39"/>
    <w:unhideWhenUsed/>
    <w:rsid w:val="00530868"/>
    <w:pPr>
      <w:spacing w:after="100" w:line="276" w:lineRule="auto"/>
      <w:ind w:left="1540"/>
      <w:jc w:val="left"/>
    </w:pPr>
    <w:rPr>
      <w:rFonts w:ascii="Calibri" w:hAnsi="Calibri"/>
      <w:sz w:val="22"/>
      <w:szCs w:val="22"/>
    </w:rPr>
  </w:style>
  <w:style w:type="paragraph" w:styleId="Turinys9">
    <w:name w:val="toc 9"/>
    <w:basedOn w:val="prastasis"/>
    <w:next w:val="prastasis"/>
    <w:autoRedefine/>
    <w:uiPriority w:val="39"/>
    <w:unhideWhenUsed/>
    <w:rsid w:val="00530868"/>
    <w:pPr>
      <w:spacing w:after="100" w:line="276" w:lineRule="auto"/>
      <w:ind w:left="1760"/>
      <w:jc w:val="left"/>
    </w:pPr>
    <w:rPr>
      <w:rFonts w:ascii="Calibri" w:hAnsi="Calibri"/>
      <w:sz w:val="22"/>
      <w:szCs w:val="22"/>
    </w:rPr>
  </w:style>
  <w:style w:type="character" w:customStyle="1" w:styleId="Antrat7Diagrama">
    <w:name w:val="Antraštė 7 Diagrama"/>
    <w:link w:val="Antrat7"/>
    <w:semiHidden/>
    <w:rsid w:val="003B5B1B"/>
    <w:rPr>
      <w:rFonts w:ascii="Calibri" w:hAnsi="Calibri"/>
      <w:sz w:val="24"/>
      <w:szCs w:val="24"/>
    </w:rPr>
  </w:style>
  <w:style w:type="character" w:customStyle="1" w:styleId="Antrat8Diagrama">
    <w:name w:val="Antraštė 8 Diagrama"/>
    <w:link w:val="Antrat8"/>
    <w:semiHidden/>
    <w:rsid w:val="003B5B1B"/>
    <w:rPr>
      <w:rFonts w:ascii="Calibri" w:hAnsi="Calibri"/>
      <w:i/>
      <w:iCs/>
      <w:sz w:val="24"/>
      <w:szCs w:val="24"/>
    </w:rPr>
  </w:style>
  <w:style w:type="character" w:customStyle="1" w:styleId="Antrat9Diagrama">
    <w:name w:val="Antraštė 9 Diagrama"/>
    <w:link w:val="Antrat9"/>
    <w:semiHidden/>
    <w:rsid w:val="003B5B1B"/>
    <w:rPr>
      <w:rFonts w:ascii="Cambria" w:hAnsi="Cambria"/>
      <w:sz w:val="22"/>
      <w:szCs w:val="22"/>
    </w:rPr>
  </w:style>
  <w:style w:type="table" w:customStyle="1" w:styleId="Lentelstinklelis4">
    <w:name w:val="Lentelės tinklelis4"/>
    <w:basedOn w:val="prastojilentel"/>
    <w:next w:val="Lentelstinklelis"/>
    <w:uiPriority w:val="59"/>
    <w:rsid w:val="00DA13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601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E970F5"/>
  </w:style>
  <w:style w:type="character" w:customStyle="1" w:styleId="WW8Num3z0">
    <w:name w:val="WW8Num3z0"/>
    <w:rsid w:val="00E970F5"/>
    <w:rPr>
      <w:b/>
    </w:rPr>
  </w:style>
  <w:style w:type="character" w:customStyle="1" w:styleId="WW8Num5z0">
    <w:name w:val="WW8Num5z0"/>
    <w:rsid w:val="00E970F5"/>
    <w:rPr>
      <w:b/>
    </w:rPr>
  </w:style>
  <w:style w:type="character" w:customStyle="1" w:styleId="WW8Num6z0">
    <w:name w:val="WW8Num6z0"/>
    <w:rsid w:val="00E970F5"/>
    <w:rPr>
      <w:b/>
    </w:rPr>
  </w:style>
  <w:style w:type="character" w:customStyle="1" w:styleId="WW8Num7z0">
    <w:name w:val="WW8Num7z0"/>
    <w:rsid w:val="00E970F5"/>
    <w:rPr>
      <w:b/>
    </w:rPr>
  </w:style>
  <w:style w:type="character" w:customStyle="1" w:styleId="Numatytasispastraiposriftas2">
    <w:name w:val="Numatytasis pastraipos šriftas2"/>
    <w:rsid w:val="00E970F5"/>
  </w:style>
  <w:style w:type="character" w:customStyle="1" w:styleId="WW8Num4z0">
    <w:name w:val="WW8Num4z0"/>
    <w:rsid w:val="00E970F5"/>
    <w:rPr>
      <w:b/>
    </w:rPr>
  </w:style>
  <w:style w:type="character" w:customStyle="1" w:styleId="Absatz-Standardschriftart">
    <w:name w:val="Absatz-Standardschriftart"/>
    <w:rsid w:val="00E970F5"/>
  </w:style>
  <w:style w:type="character" w:customStyle="1" w:styleId="WW8Num9z0">
    <w:name w:val="WW8Num9z0"/>
    <w:rsid w:val="00E970F5"/>
    <w:rPr>
      <w:b/>
    </w:rPr>
  </w:style>
  <w:style w:type="character" w:customStyle="1" w:styleId="WW8Num10z0">
    <w:name w:val="WW8Num10z0"/>
    <w:rsid w:val="00E970F5"/>
    <w:rPr>
      <w:b/>
    </w:rPr>
  </w:style>
  <w:style w:type="character" w:customStyle="1" w:styleId="Numatytasispastraiposriftas1">
    <w:name w:val="Numatytasis pastraipos šriftas1"/>
    <w:rsid w:val="00E970F5"/>
  </w:style>
  <w:style w:type="character" w:customStyle="1" w:styleId="Bullets">
    <w:name w:val="Bullets"/>
    <w:rsid w:val="00E970F5"/>
    <w:rPr>
      <w:rFonts w:ascii="StarSymbol" w:eastAsia="StarSymbol" w:hAnsi="StarSymbol" w:cs="StarSymbol"/>
      <w:sz w:val="18"/>
      <w:szCs w:val="18"/>
    </w:rPr>
  </w:style>
  <w:style w:type="paragraph" w:styleId="Sraas">
    <w:name w:val="List"/>
    <w:basedOn w:val="Pagrindinistekstas"/>
    <w:rsid w:val="00E970F5"/>
    <w:pPr>
      <w:suppressAutoHyphens/>
      <w:spacing w:after="120" w:line="240" w:lineRule="auto"/>
      <w:ind w:firstLine="0"/>
      <w:jc w:val="left"/>
    </w:pPr>
    <w:rPr>
      <w:rFonts w:cs="Tahoma"/>
      <w:lang w:eastAsia="ar-SA"/>
    </w:rPr>
  </w:style>
  <w:style w:type="paragraph" w:customStyle="1" w:styleId="Caption1">
    <w:name w:val="Caption1"/>
    <w:basedOn w:val="prastasis"/>
    <w:rsid w:val="00E970F5"/>
    <w:pPr>
      <w:suppressLineNumbers/>
      <w:suppressAutoHyphens/>
      <w:spacing w:before="120" w:after="120" w:line="240" w:lineRule="auto"/>
      <w:ind w:firstLine="0"/>
      <w:jc w:val="left"/>
    </w:pPr>
    <w:rPr>
      <w:rFonts w:cs="Tahoma"/>
      <w:i/>
      <w:iCs/>
      <w:sz w:val="20"/>
      <w:szCs w:val="20"/>
      <w:lang w:eastAsia="ar-SA"/>
    </w:rPr>
  </w:style>
  <w:style w:type="paragraph" w:customStyle="1" w:styleId="Index">
    <w:name w:val="Index"/>
    <w:basedOn w:val="prastasis"/>
    <w:rsid w:val="00E970F5"/>
    <w:pPr>
      <w:suppressLineNumbers/>
      <w:suppressAutoHyphens/>
      <w:spacing w:line="240" w:lineRule="auto"/>
      <w:ind w:firstLine="0"/>
      <w:jc w:val="left"/>
    </w:pPr>
    <w:rPr>
      <w:rFonts w:cs="Tahoma"/>
      <w:lang w:eastAsia="ar-SA"/>
    </w:rPr>
  </w:style>
  <w:style w:type="character" w:customStyle="1" w:styleId="AntratsDiagrama">
    <w:name w:val="Antraštės Diagrama"/>
    <w:link w:val="Antrats"/>
    <w:uiPriority w:val="99"/>
    <w:rsid w:val="00E970F5"/>
    <w:rPr>
      <w:sz w:val="24"/>
      <w:szCs w:val="24"/>
    </w:rPr>
  </w:style>
  <w:style w:type="character" w:customStyle="1" w:styleId="DebesliotekstasDiagrama">
    <w:name w:val="Debesėlio tekstas Diagrama"/>
    <w:link w:val="Debesliotekstas"/>
    <w:rsid w:val="00E970F5"/>
    <w:rPr>
      <w:rFonts w:ascii="Tahoma" w:hAnsi="Tahoma" w:cs="Tahoma"/>
      <w:sz w:val="16"/>
      <w:szCs w:val="16"/>
    </w:rPr>
  </w:style>
  <w:style w:type="paragraph" w:customStyle="1" w:styleId="Dokumentostruktra1">
    <w:name w:val="Dokumento struktūra1"/>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TableHeading">
    <w:name w:val="Table Heading"/>
    <w:basedOn w:val="TableContents"/>
    <w:rsid w:val="00E970F5"/>
    <w:pPr>
      <w:spacing w:line="240" w:lineRule="auto"/>
      <w:ind w:firstLine="0"/>
      <w:jc w:val="center"/>
    </w:pPr>
    <w:rPr>
      <w:b/>
      <w:bCs/>
      <w:i/>
      <w:iCs/>
      <w:lang w:val="lt-LT"/>
    </w:rPr>
  </w:style>
  <w:style w:type="paragraph" w:customStyle="1" w:styleId="Framecontents">
    <w:name w:val="Frame contents"/>
    <w:basedOn w:val="Pagrindinistekstas"/>
    <w:rsid w:val="00E970F5"/>
    <w:pPr>
      <w:suppressAutoHyphens/>
      <w:spacing w:after="120" w:line="240" w:lineRule="auto"/>
      <w:ind w:firstLine="0"/>
      <w:jc w:val="left"/>
    </w:pPr>
    <w:rPr>
      <w:lang w:eastAsia="ar-SA"/>
    </w:rPr>
  </w:style>
  <w:style w:type="paragraph" w:customStyle="1" w:styleId="Dokumentostruktra2">
    <w:name w:val="Dokumento struktūra2"/>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sara1">
    <w:name w:val="sara1"/>
    <w:rsid w:val="00E970F5"/>
    <w:rPr>
      <w:rFonts w:ascii="Verdana" w:hAnsi="Verdana" w:hint="default"/>
      <w:color w:val="000000"/>
      <w:sz w:val="18"/>
      <w:szCs w:val="18"/>
    </w:rPr>
  </w:style>
  <w:style w:type="character" w:customStyle="1" w:styleId="googqs-tidbit-0">
    <w:name w:val="goog_qs-tidbit-0"/>
    <w:basedOn w:val="Numatytasispastraiposriftas"/>
    <w:rsid w:val="00E970F5"/>
  </w:style>
  <w:style w:type="character" w:styleId="HTMLcitata">
    <w:name w:val="HTML Cite"/>
    <w:rsid w:val="00E970F5"/>
    <w:rPr>
      <w:i w:val="0"/>
      <w:iCs w:val="0"/>
      <w:color w:val="009933"/>
    </w:rPr>
  </w:style>
  <w:style w:type="character" w:customStyle="1" w:styleId="st1">
    <w:name w:val="st1"/>
    <w:basedOn w:val="Numatytasispastraiposriftas"/>
    <w:rsid w:val="00E970F5"/>
  </w:style>
  <w:style w:type="character" w:customStyle="1" w:styleId="ft">
    <w:name w:val="ft"/>
    <w:basedOn w:val="Numatytasispastraiposriftas"/>
    <w:rsid w:val="00E970F5"/>
  </w:style>
  <w:style w:type="paragraph" w:customStyle="1" w:styleId="pavarde">
    <w:name w:val="pavarde"/>
    <w:basedOn w:val="prastasis"/>
    <w:rsid w:val="00E970F5"/>
    <w:pPr>
      <w:spacing w:after="75" w:line="240" w:lineRule="auto"/>
      <w:ind w:firstLine="0"/>
    </w:pPr>
  </w:style>
  <w:style w:type="character" w:styleId="Komentaronuoroda">
    <w:name w:val="annotation reference"/>
    <w:uiPriority w:val="99"/>
    <w:rsid w:val="00E970F5"/>
    <w:rPr>
      <w:sz w:val="16"/>
      <w:szCs w:val="16"/>
    </w:rPr>
  </w:style>
  <w:style w:type="paragraph" w:styleId="Komentarotekstas">
    <w:name w:val="annotation text"/>
    <w:basedOn w:val="prastasis"/>
    <w:link w:val="KomentarotekstasDiagrama"/>
    <w:uiPriority w:val="99"/>
    <w:rsid w:val="00E970F5"/>
    <w:pPr>
      <w:suppressAutoHyphens/>
      <w:spacing w:line="240" w:lineRule="auto"/>
      <w:ind w:firstLine="0"/>
      <w:jc w:val="left"/>
    </w:pPr>
    <w:rPr>
      <w:sz w:val="20"/>
      <w:szCs w:val="20"/>
      <w:lang w:val="x-none" w:eastAsia="ar-SA"/>
    </w:rPr>
  </w:style>
  <w:style w:type="character" w:customStyle="1" w:styleId="KomentarotekstasDiagrama">
    <w:name w:val="Komentaro tekstas Diagrama"/>
    <w:basedOn w:val="Numatytasispastraiposriftas"/>
    <w:link w:val="Komentarotekstas"/>
    <w:uiPriority w:val="99"/>
    <w:rsid w:val="00E970F5"/>
    <w:rPr>
      <w:lang w:val="x-none" w:eastAsia="ar-SA"/>
    </w:rPr>
  </w:style>
  <w:style w:type="paragraph" w:styleId="Komentarotema">
    <w:name w:val="annotation subject"/>
    <w:basedOn w:val="Komentarotekstas"/>
    <w:next w:val="Komentarotekstas"/>
    <w:link w:val="KomentarotemaDiagrama"/>
    <w:rsid w:val="00E970F5"/>
    <w:rPr>
      <w:b/>
      <w:bCs/>
    </w:rPr>
  </w:style>
  <w:style w:type="character" w:customStyle="1" w:styleId="KomentarotemaDiagrama">
    <w:name w:val="Komentaro tema Diagrama"/>
    <w:basedOn w:val="KomentarotekstasDiagrama"/>
    <w:link w:val="Komentarotema"/>
    <w:rsid w:val="00E970F5"/>
    <w:rPr>
      <w:b/>
      <w:bCs/>
      <w:lang w:val="x-none" w:eastAsia="ar-SA"/>
    </w:rPr>
  </w:style>
  <w:style w:type="paragraph" w:styleId="Pagrindinistekstas2">
    <w:name w:val="Body Text 2"/>
    <w:basedOn w:val="prastasis"/>
    <w:link w:val="Pagrindinistekstas2Diagrama"/>
    <w:rsid w:val="00E970F5"/>
    <w:pPr>
      <w:suppressAutoHyphens/>
      <w:spacing w:after="120" w:line="480" w:lineRule="auto"/>
      <w:ind w:firstLine="0"/>
      <w:jc w:val="left"/>
    </w:pPr>
    <w:rPr>
      <w:lang w:val="x-none" w:eastAsia="ar-SA"/>
    </w:rPr>
  </w:style>
  <w:style w:type="character" w:customStyle="1" w:styleId="Pagrindinistekstas2Diagrama">
    <w:name w:val="Pagrindinis tekstas 2 Diagrama"/>
    <w:basedOn w:val="Numatytasispastraiposriftas"/>
    <w:link w:val="Pagrindinistekstas2"/>
    <w:rsid w:val="00E970F5"/>
    <w:rPr>
      <w:sz w:val="24"/>
      <w:szCs w:val="24"/>
      <w:lang w:val="x-none" w:eastAsia="ar-SA"/>
    </w:rPr>
  </w:style>
  <w:style w:type="character" w:styleId="Rykinuoroda">
    <w:name w:val="Intense Reference"/>
    <w:uiPriority w:val="32"/>
    <w:qFormat/>
    <w:rsid w:val="00E970F5"/>
    <w:rPr>
      <w:b/>
      <w:bCs/>
      <w:smallCaps/>
      <w:color w:val="C0504D"/>
      <w:spacing w:val="5"/>
      <w:u w:val="single"/>
    </w:rPr>
  </w:style>
  <w:style w:type="paragraph" w:styleId="Dokumentostruktra">
    <w:name w:val="Document Map"/>
    <w:basedOn w:val="prastasis"/>
    <w:link w:val="DokumentostruktraDiagrama"/>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DokumentostruktraDiagrama">
    <w:name w:val="Dokumento struktūra Diagrama"/>
    <w:basedOn w:val="Numatytasispastraiposriftas"/>
    <w:link w:val="Dokumentostruktra"/>
    <w:rsid w:val="00E970F5"/>
    <w:rPr>
      <w:rFonts w:ascii="Tahoma" w:hAnsi="Tahoma" w:cs="Tahoma"/>
      <w:shd w:val="clear" w:color="auto" w:fill="000080"/>
      <w:lang w:eastAsia="ar-SA"/>
    </w:rPr>
  </w:style>
  <w:style w:type="character" w:customStyle="1" w:styleId="fontstyle01">
    <w:name w:val="fontstyle01"/>
    <w:rsid w:val="00E970F5"/>
    <w:rPr>
      <w:rFonts w:ascii="TimesNewRomanPS-BoldMT" w:hAnsi="TimesNewRomanPS-BoldMT" w:hint="default"/>
      <w:b/>
      <w:bCs/>
      <w:i w:val="0"/>
      <w:iCs w:val="0"/>
      <w:color w:val="000000"/>
      <w:sz w:val="24"/>
      <w:szCs w:val="24"/>
    </w:rPr>
  </w:style>
  <w:style w:type="character" w:customStyle="1" w:styleId="fontstyle21">
    <w:name w:val="fontstyle21"/>
    <w:rsid w:val="00E970F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973">
      <w:bodyDiv w:val="1"/>
      <w:marLeft w:val="0"/>
      <w:marRight w:val="0"/>
      <w:marTop w:val="0"/>
      <w:marBottom w:val="0"/>
      <w:divBdr>
        <w:top w:val="none" w:sz="0" w:space="0" w:color="auto"/>
        <w:left w:val="none" w:sz="0" w:space="0" w:color="auto"/>
        <w:bottom w:val="none" w:sz="0" w:space="0" w:color="auto"/>
        <w:right w:val="none" w:sz="0" w:space="0" w:color="auto"/>
      </w:divBdr>
    </w:div>
    <w:div w:id="147139276">
      <w:bodyDiv w:val="1"/>
      <w:marLeft w:val="0"/>
      <w:marRight w:val="0"/>
      <w:marTop w:val="0"/>
      <w:marBottom w:val="0"/>
      <w:divBdr>
        <w:top w:val="none" w:sz="0" w:space="0" w:color="auto"/>
        <w:left w:val="none" w:sz="0" w:space="0" w:color="auto"/>
        <w:bottom w:val="none" w:sz="0" w:space="0" w:color="auto"/>
        <w:right w:val="none" w:sz="0" w:space="0" w:color="auto"/>
      </w:divBdr>
    </w:div>
    <w:div w:id="259224490">
      <w:bodyDiv w:val="1"/>
      <w:marLeft w:val="0"/>
      <w:marRight w:val="0"/>
      <w:marTop w:val="0"/>
      <w:marBottom w:val="0"/>
      <w:divBdr>
        <w:top w:val="none" w:sz="0" w:space="0" w:color="auto"/>
        <w:left w:val="none" w:sz="0" w:space="0" w:color="auto"/>
        <w:bottom w:val="none" w:sz="0" w:space="0" w:color="auto"/>
        <w:right w:val="none" w:sz="0" w:space="0" w:color="auto"/>
      </w:divBdr>
    </w:div>
    <w:div w:id="295919404">
      <w:bodyDiv w:val="1"/>
      <w:marLeft w:val="0"/>
      <w:marRight w:val="0"/>
      <w:marTop w:val="0"/>
      <w:marBottom w:val="0"/>
      <w:divBdr>
        <w:top w:val="none" w:sz="0" w:space="0" w:color="auto"/>
        <w:left w:val="none" w:sz="0" w:space="0" w:color="auto"/>
        <w:bottom w:val="none" w:sz="0" w:space="0" w:color="auto"/>
        <w:right w:val="none" w:sz="0" w:space="0" w:color="auto"/>
      </w:divBdr>
    </w:div>
    <w:div w:id="335772158">
      <w:bodyDiv w:val="1"/>
      <w:marLeft w:val="0"/>
      <w:marRight w:val="0"/>
      <w:marTop w:val="0"/>
      <w:marBottom w:val="0"/>
      <w:divBdr>
        <w:top w:val="none" w:sz="0" w:space="0" w:color="auto"/>
        <w:left w:val="none" w:sz="0" w:space="0" w:color="auto"/>
        <w:bottom w:val="none" w:sz="0" w:space="0" w:color="auto"/>
        <w:right w:val="none" w:sz="0" w:space="0" w:color="auto"/>
      </w:divBdr>
    </w:div>
    <w:div w:id="382019552">
      <w:bodyDiv w:val="1"/>
      <w:marLeft w:val="0"/>
      <w:marRight w:val="0"/>
      <w:marTop w:val="0"/>
      <w:marBottom w:val="0"/>
      <w:divBdr>
        <w:top w:val="none" w:sz="0" w:space="0" w:color="auto"/>
        <w:left w:val="none" w:sz="0" w:space="0" w:color="auto"/>
        <w:bottom w:val="none" w:sz="0" w:space="0" w:color="auto"/>
        <w:right w:val="none" w:sz="0" w:space="0" w:color="auto"/>
      </w:divBdr>
    </w:div>
    <w:div w:id="507795501">
      <w:bodyDiv w:val="1"/>
      <w:marLeft w:val="0"/>
      <w:marRight w:val="0"/>
      <w:marTop w:val="0"/>
      <w:marBottom w:val="0"/>
      <w:divBdr>
        <w:top w:val="none" w:sz="0" w:space="0" w:color="auto"/>
        <w:left w:val="none" w:sz="0" w:space="0" w:color="auto"/>
        <w:bottom w:val="none" w:sz="0" w:space="0" w:color="auto"/>
        <w:right w:val="none" w:sz="0" w:space="0" w:color="auto"/>
      </w:divBdr>
    </w:div>
    <w:div w:id="526674735">
      <w:bodyDiv w:val="1"/>
      <w:marLeft w:val="0"/>
      <w:marRight w:val="0"/>
      <w:marTop w:val="0"/>
      <w:marBottom w:val="0"/>
      <w:divBdr>
        <w:top w:val="none" w:sz="0" w:space="0" w:color="auto"/>
        <w:left w:val="none" w:sz="0" w:space="0" w:color="auto"/>
        <w:bottom w:val="none" w:sz="0" w:space="0" w:color="auto"/>
        <w:right w:val="none" w:sz="0" w:space="0" w:color="auto"/>
      </w:divBdr>
    </w:div>
    <w:div w:id="643319228">
      <w:bodyDiv w:val="1"/>
      <w:marLeft w:val="0"/>
      <w:marRight w:val="0"/>
      <w:marTop w:val="0"/>
      <w:marBottom w:val="0"/>
      <w:divBdr>
        <w:top w:val="none" w:sz="0" w:space="0" w:color="auto"/>
        <w:left w:val="none" w:sz="0" w:space="0" w:color="auto"/>
        <w:bottom w:val="none" w:sz="0" w:space="0" w:color="auto"/>
        <w:right w:val="none" w:sz="0" w:space="0" w:color="auto"/>
      </w:divBdr>
      <w:divsChild>
        <w:div w:id="1657685632">
          <w:marLeft w:val="0"/>
          <w:marRight w:val="0"/>
          <w:marTop w:val="0"/>
          <w:marBottom w:val="0"/>
          <w:divBdr>
            <w:top w:val="none" w:sz="0" w:space="0" w:color="auto"/>
            <w:left w:val="none" w:sz="0" w:space="0" w:color="auto"/>
            <w:bottom w:val="none" w:sz="0" w:space="0" w:color="auto"/>
            <w:right w:val="none" w:sz="0" w:space="0" w:color="auto"/>
          </w:divBdr>
          <w:divsChild>
            <w:div w:id="1039430593">
              <w:marLeft w:val="0"/>
              <w:marRight w:val="0"/>
              <w:marTop w:val="0"/>
              <w:marBottom w:val="0"/>
              <w:divBdr>
                <w:top w:val="none" w:sz="0" w:space="0" w:color="auto"/>
                <w:left w:val="none" w:sz="0" w:space="0" w:color="auto"/>
                <w:bottom w:val="none" w:sz="0" w:space="0" w:color="auto"/>
                <w:right w:val="none" w:sz="0" w:space="0" w:color="auto"/>
              </w:divBdr>
              <w:divsChild>
                <w:div w:id="522860533">
                  <w:marLeft w:val="0"/>
                  <w:marRight w:val="0"/>
                  <w:marTop w:val="0"/>
                  <w:marBottom w:val="0"/>
                  <w:divBdr>
                    <w:top w:val="none" w:sz="0" w:space="0" w:color="auto"/>
                    <w:left w:val="none" w:sz="0" w:space="0" w:color="auto"/>
                    <w:bottom w:val="none" w:sz="0" w:space="0" w:color="auto"/>
                    <w:right w:val="none" w:sz="0" w:space="0" w:color="auto"/>
                  </w:divBdr>
                  <w:divsChild>
                    <w:div w:id="2116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7598">
      <w:bodyDiv w:val="1"/>
      <w:marLeft w:val="0"/>
      <w:marRight w:val="0"/>
      <w:marTop w:val="0"/>
      <w:marBottom w:val="0"/>
      <w:divBdr>
        <w:top w:val="none" w:sz="0" w:space="0" w:color="auto"/>
        <w:left w:val="none" w:sz="0" w:space="0" w:color="auto"/>
        <w:bottom w:val="none" w:sz="0" w:space="0" w:color="auto"/>
        <w:right w:val="none" w:sz="0" w:space="0" w:color="auto"/>
      </w:divBdr>
    </w:div>
    <w:div w:id="860121912">
      <w:bodyDiv w:val="1"/>
      <w:marLeft w:val="0"/>
      <w:marRight w:val="0"/>
      <w:marTop w:val="0"/>
      <w:marBottom w:val="0"/>
      <w:divBdr>
        <w:top w:val="none" w:sz="0" w:space="0" w:color="auto"/>
        <w:left w:val="none" w:sz="0" w:space="0" w:color="auto"/>
        <w:bottom w:val="none" w:sz="0" w:space="0" w:color="auto"/>
        <w:right w:val="none" w:sz="0" w:space="0" w:color="auto"/>
      </w:divBdr>
    </w:div>
    <w:div w:id="959259181">
      <w:bodyDiv w:val="1"/>
      <w:marLeft w:val="0"/>
      <w:marRight w:val="0"/>
      <w:marTop w:val="0"/>
      <w:marBottom w:val="0"/>
      <w:divBdr>
        <w:top w:val="none" w:sz="0" w:space="0" w:color="auto"/>
        <w:left w:val="none" w:sz="0" w:space="0" w:color="auto"/>
        <w:bottom w:val="none" w:sz="0" w:space="0" w:color="auto"/>
        <w:right w:val="none" w:sz="0" w:space="0" w:color="auto"/>
      </w:divBdr>
    </w:div>
    <w:div w:id="972711028">
      <w:bodyDiv w:val="1"/>
      <w:marLeft w:val="0"/>
      <w:marRight w:val="0"/>
      <w:marTop w:val="0"/>
      <w:marBottom w:val="0"/>
      <w:divBdr>
        <w:top w:val="none" w:sz="0" w:space="0" w:color="auto"/>
        <w:left w:val="none" w:sz="0" w:space="0" w:color="auto"/>
        <w:bottom w:val="none" w:sz="0" w:space="0" w:color="auto"/>
        <w:right w:val="none" w:sz="0" w:space="0" w:color="auto"/>
      </w:divBdr>
    </w:div>
    <w:div w:id="1055130716">
      <w:bodyDiv w:val="1"/>
      <w:marLeft w:val="0"/>
      <w:marRight w:val="0"/>
      <w:marTop w:val="0"/>
      <w:marBottom w:val="0"/>
      <w:divBdr>
        <w:top w:val="none" w:sz="0" w:space="0" w:color="auto"/>
        <w:left w:val="none" w:sz="0" w:space="0" w:color="auto"/>
        <w:bottom w:val="none" w:sz="0" w:space="0" w:color="auto"/>
        <w:right w:val="none" w:sz="0" w:space="0" w:color="auto"/>
      </w:divBdr>
      <w:divsChild>
        <w:div w:id="1191839492">
          <w:marLeft w:val="0"/>
          <w:marRight w:val="0"/>
          <w:marTop w:val="0"/>
          <w:marBottom w:val="0"/>
          <w:divBdr>
            <w:top w:val="none" w:sz="0" w:space="0" w:color="auto"/>
            <w:left w:val="none" w:sz="0" w:space="0" w:color="auto"/>
            <w:bottom w:val="none" w:sz="0" w:space="0" w:color="auto"/>
            <w:right w:val="none" w:sz="0" w:space="0" w:color="auto"/>
          </w:divBdr>
          <w:divsChild>
            <w:div w:id="4855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916">
      <w:bodyDiv w:val="1"/>
      <w:marLeft w:val="0"/>
      <w:marRight w:val="0"/>
      <w:marTop w:val="0"/>
      <w:marBottom w:val="0"/>
      <w:divBdr>
        <w:top w:val="none" w:sz="0" w:space="0" w:color="auto"/>
        <w:left w:val="none" w:sz="0" w:space="0" w:color="auto"/>
        <w:bottom w:val="none" w:sz="0" w:space="0" w:color="auto"/>
        <w:right w:val="none" w:sz="0" w:space="0" w:color="auto"/>
      </w:divBdr>
    </w:div>
    <w:div w:id="1324548472">
      <w:bodyDiv w:val="1"/>
      <w:marLeft w:val="0"/>
      <w:marRight w:val="0"/>
      <w:marTop w:val="0"/>
      <w:marBottom w:val="0"/>
      <w:divBdr>
        <w:top w:val="none" w:sz="0" w:space="0" w:color="auto"/>
        <w:left w:val="none" w:sz="0" w:space="0" w:color="auto"/>
        <w:bottom w:val="none" w:sz="0" w:space="0" w:color="auto"/>
        <w:right w:val="none" w:sz="0" w:space="0" w:color="auto"/>
      </w:divBdr>
    </w:div>
    <w:div w:id="1411267715">
      <w:bodyDiv w:val="1"/>
      <w:marLeft w:val="0"/>
      <w:marRight w:val="0"/>
      <w:marTop w:val="0"/>
      <w:marBottom w:val="0"/>
      <w:divBdr>
        <w:top w:val="none" w:sz="0" w:space="0" w:color="auto"/>
        <w:left w:val="none" w:sz="0" w:space="0" w:color="auto"/>
        <w:bottom w:val="none" w:sz="0" w:space="0" w:color="auto"/>
        <w:right w:val="none" w:sz="0" w:space="0" w:color="auto"/>
      </w:divBdr>
    </w:div>
    <w:div w:id="1430389308">
      <w:bodyDiv w:val="1"/>
      <w:marLeft w:val="0"/>
      <w:marRight w:val="0"/>
      <w:marTop w:val="0"/>
      <w:marBottom w:val="0"/>
      <w:divBdr>
        <w:top w:val="none" w:sz="0" w:space="0" w:color="auto"/>
        <w:left w:val="none" w:sz="0" w:space="0" w:color="auto"/>
        <w:bottom w:val="none" w:sz="0" w:space="0" w:color="auto"/>
        <w:right w:val="none" w:sz="0" w:space="0" w:color="auto"/>
      </w:divBdr>
      <w:divsChild>
        <w:div w:id="127748680">
          <w:marLeft w:val="0"/>
          <w:marRight w:val="0"/>
          <w:marTop w:val="0"/>
          <w:marBottom w:val="0"/>
          <w:divBdr>
            <w:top w:val="none" w:sz="0" w:space="0" w:color="auto"/>
            <w:left w:val="none" w:sz="0" w:space="0" w:color="auto"/>
            <w:bottom w:val="none" w:sz="0" w:space="0" w:color="auto"/>
            <w:right w:val="none" w:sz="0" w:space="0" w:color="auto"/>
          </w:divBdr>
          <w:divsChild>
            <w:div w:id="380249284">
              <w:marLeft w:val="0"/>
              <w:marRight w:val="0"/>
              <w:marTop w:val="0"/>
              <w:marBottom w:val="0"/>
              <w:divBdr>
                <w:top w:val="none" w:sz="0" w:space="0" w:color="auto"/>
                <w:left w:val="none" w:sz="0" w:space="0" w:color="auto"/>
                <w:bottom w:val="none" w:sz="0" w:space="0" w:color="auto"/>
                <w:right w:val="none" w:sz="0" w:space="0" w:color="auto"/>
              </w:divBdr>
              <w:divsChild>
                <w:div w:id="1668915">
                  <w:marLeft w:val="0"/>
                  <w:marRight w:val="0"/>
                  <w:marTop w:val="0"/>
                  <w:marBottom w:val="0"/>
                  <w:divBdr>
                    <w:top w:val="none" w:sz="0" w:space="0" w:color="auto"/>
                    <w:left w:val="none" w:sz="0" w:space="0" w:color="auto"/>
                    <w:bottom w:val="none" w:sz="0" w:space="0" w:color="auto"/>
                    <w:right w:val="none" w:sz="0" w:space="0" w:color="auto"/>
                  </w:divBdr>
                  <w:divsChild>
                    <w:div w:id="171722350">
                      <w:marLeft w:val="0"/>
                      <w:marRight w:val="0"/>
                      <w:marTop w:val="0"/>
                      <w:marBottom w:val="0"/>
                      <w:divBdr>
                        <w:top w:val="none" w:sz="0" w:space="0" w:color="auto"/>
                        <w:left w:val="none" w:sz="0" w:space="0" w:color="auto"/>
                        <w:bottom w:val="none" w:sz="0" w:space="0" w:color="auto"/>
                        <w:right w:val="none" w:sz="0" w:space="0" w:color="auto"/>
                      </w:divBdr>
                      <w:divsChild>
                        <w:div w:id="1156800018">
                          <w:marLeft w:val="0"/>
                          <w:marRight w:val="0"/>
                          <w:marTop w:val="0"/>
                          <w:marBottom w:val="0"/>
                          <w:divBdr>
                            <w:top w:val="none" w:sz="0" w:space="0" w:color="auto"/>
                            <w:left w:val="none" w:sz="0" w:space="0" w:color="auto"/>
                            <w:bottom w:val="none" w:sz="0" w:space="0" w:color="auto"/>
                            <w:right w:val="none" w:sz="0" w:space="0" w:color="auto"/>
                          </w:divBdr>
                          <w:divsChild>
                            <w:div w:id="1809055859">
                              <w:marLeft w:val="0"/>
                              <w:marRight w:val="0"/>
                              <w:marTop w:val="0"/>
                              <w:marBottom w:val="0"/>
                              <w:divBdr>
                                <w:top w:val="none" w:sz="0" w:space="0" w:color="auto"/>
                                <w:left w:val="none" w:sz="0" w:space="0" w:color="auto"/>
                                <w:bottom w:val="none" w:sz="0" w:space="0" w:color="auto"/>
                                <w:right w:val="none" w:sz="0" w:space="0" w:color="auto"/>
                              </w:divBdr>
                              <w:divsChild>
                                <w:div w:id="1070352752">
                                  <w:marLeft w:val="0"/>
                                  <w:marRight w:val="0"/>
                                  <w:marTop w:val="0"/>
                                  <w:marBottom w:val="0"/>
                                  <w:divBdr>
                                    <w:top w:val="none" w:sz="0" w:space="0" w:color="auto"/>
                                    <w:left w:val="none" w:sz="0" w:space="0" w:color="auto"/>
                                    <w:bottom w:val="none" w:sz="0" w:space="0" w:color="auto"/>
                                    <w:right w:val="none" w:sz="0" w:space="0" w:color="auto"/>
                                  </w:divBdr>
                                  <w:divsChild>
                                    <w:div w:id="2119988290">
                                      <w:marLeft w:val="0"/>
                                      <w:marRight w:val="0"/>
                                      <w:marTop w:val="0"/>
                                      <w:marBottom w:val="0"/>
                                      <w:divBdr>
                                        <w:top w:val="none" w:sz="0" w:space="0" w:color="auto"/>
                                        <w:left w:val="none" w:sz="0" w:space="0" w:color="auto"/>
                                        <w:bottom w:val="none" w:sz="0" w:space="0" w:color="auto"/>
                                        <w:right w:val="none" w:sz="0" w:space="0" w:color="auto"/>
                                      </w:divBdr>
                                      <w:divsChild>
                                        <w:div w:id="782768039">
                                          <w:marLeft w:val="0"/>
                                          <w:marRight w:val="0"/>
                                          <w:marTop w:val="0"/>
                                          <w:marBottom w:val="0"/>
                                          <w:divBdr>
                                            <w:top w:val="none" w:sz="0" w:space="0" w:color="auto"/>
                                            <w:left w:val="none" w:sz="0" w:space="0" w:color="auto"/>
                                            <w:bottom w:val="none" w:sz="0" w:space="0" w:color="auto"/>
                                            <w:right w:val="none" w:sz="0" w:space="0" w:color="auto"/>
                                          </w:divBdr>
                                          <w:divsChild>
                                            <w:div w:id="1625455049">
                                              <w:marLeft w:val="0"/>
                                              <w:marRight w:val="0"/>
                                              <w:marTop w:val="0"/>
                                              <w:marBottom w:val="0"/>
                                              <w:divBdr>
                                                <w:top w:val="none" w:sz="0" w:space="0" w:color="auto"/>
                                                <w:left w:val="none" w:sz="0" w:space="0" w:color="auto"/>
                                                <w:bottom w:val="none" w:sz="0" w:space="0" w:color="auto"/>
                                                <w:right w:val="none" w:sz="0" w:space="0" w:color="auto"/>
                                              </w:divBdr>
                                              <w:divsChild>
                                                <w:div w:id="1626738228">
                                                  <w:marLeft w:val="0"/>
                                                  <w:marRight w:val="0"/>
                                                  <w:marTop w:val="0"/>
                                                  <w:marBottom w:val="0"/>
                                                  <w:divBdr>
                                                    <w:top w:val="none" w:sz="0" w:space="0" w:color="auto"/>
                                                    <w:left w:val="none" w:sz="0" w:space="0" w:color="auto"/>
                                                    <w:bottom w:val="none" w:sz="0" w:space="0" w:color="auto"/>
                                                    <w:right w:val="none" w:sz="0" w:space="0" w:color="auto"/>
                                                  </w:divBdr>
                                                  <w:divsChild>
                                                    <w:div w:id="535243701">
                                                      <w:marLeft w:val="0"/>
                                                      <w:marRight w:val="0"/>
                                                      <w:marTop w:val="0"/>
                                                      <w:marBottom w:val="0"/>
                                                      <w:divBdr>
                                                        <w:top w:val="none" w:sz="0" w:space="0" w:color="auto"/>
                                                        <w:left w:val="none" w:sz="0" w:space="0" w:color="auto"/>
                                                        <w:bottom w:val="none" w:sz="0" w:space="0" w:color="auto"/>
                                                        <w:right w:val="none" w:sz="0" w:space="0" w:color="auto"/>
                                                      </w:divBdr>
                                                      <w:divsChild>
                                                        <w:div w:id="550460617">
                                                          <w:marLeft w:val="0"/>
                                                          <w:marRight w:val="0"/>
                                                          <w:marTop w:val="0"/>
                                                          <w:marBottom w:val="0"/>
                                                          <w:divBdr>
                                                            <w:top w:val="none" w:sz="0" w:space="0" w:color="auto"/>
                                                            <w:left w:val="none" w:sz="0" w:space="0" w:color="auto"/>
                                                            <w:bottom w:val="none" w:sz="0" w:space="0" w:color="auto"/>
                                                            <w:right w:val="none" w:sz="0" w:space="0" w:color="auto"/>
                                                          </w:divBdr>
                                                          <w:divsChild>
                                                            <w:div w:id="792554698">
                                                              <w:marLeft w:val="0"/>
                                                              <w:marRight w:val="0"/>
                                                              <w:marTop w:val="0"/>
                                                              <w:marBottom w:val="0"/>
                                                              <w:divBdr>
                                                                <w:top w:val="none" w:sz="0" w:space="0" w:color="auto"/>
                                                                <w:left w:val="none" w:sz="0" w:space="0" w:color="auto"/>
                                                                <w:bottom w:val="none" w:sz="0" w:space="0" w:color="auto"/>
                                                                <w:right w:val="none" w:sz="0" w:space="0" w:color="auto"/>
                                                              </w:divBdr>
                                                              <w:divsChild>
                                                                <w:div w:id="914778841">
                                                                  <w:marLeft w:val="0"/>
                                                                  <w:marRight w:val="0"/>
                                                                  <w:marTop w:val="0"/>
                                                                  <w:marBottom w:val="0"/>
                                                                  <w:divBdr>
                                                                    <w:top w:val="none" w:sz="0" w:space="0" w:color="auto"/>
                                                                    <w:left w:val="none" w:sz="0" w:space="0" w:color="auto"/>
                                                                    <w:bottom w:val="none" w:sz="0" w:space="0" w:color="auto"/>
                                                                    <w:right w:val="none" w:sz="0" w:space="0" w:color="auto"/>
                                                                  </w:divBdr>
                                                                  <w:divsChild>
                                                                    <w:div w:id="1715157484">
                                                                      <w:marLeft w:val="0"/>
                                                                      <w:marRight w:val="0"/>
                                                                      <w:marTop w:val="0"/>
                                                                      <w:marBottom w:val="0"/>
                                                                      <w:divBdr>
                                                                        <w:top w:val="none" w:sz="0" w:space="0" w:color="auto"/>
                                                                        <w:left w:val="none" w:sz="0" w:space="0" w:color="auto"/>
                                                                        <w:bottom w:val="none" w:sz="0" w:space="0" w:color="auto"/>
                                                                        <w:right w:val="none" w:sz="0" w:space="0" w:color="auto"/>
                                                                      </w:divBdr>
                                                                      <w:divsChild>
                                                                        <w:div w:id="2079012393">
                                                                          <w:marLeft w:val="0"/>
                                                                          <w:marRight w:val="0"/>
                                                                          <w:marTop w:val="0"/>
                                                                          <w:marBottom w:val="0"/>
                                                                          <w:divBdr>
                                                                            <w:top w:val="none" w:sz="0" w:space="0" w:color="auto"/>
                                                                            <w:left w:val="none" w:sz="0" w:space="0" w:color="auto"/>
                                                                            <w:bottom w:val="none" w:sz="0" w:space="0" w:color="auto"/>
                                                                            <w:right w:val="none" w:sz="0" w:space="0" w:color="auto"/>
                                                                          </w:divBdr>
                                                                          <w:divsChild>
                                                                            <w:div w:id="2074083525">
                                                                              <w:marLeft w:val="0"/>
                                                                              <w:marRight w:val="0"/>
                                                                              <w:marTop w:val="0"/>
                                                                              <w:marBottom w:val="0"/>
                                                                              <w:divBdr>
                                                                                <w:top w:val="none" w:sz="0" w:space="0" w:color="auto"/>
                                                                                <w:left w:val="none" w:sz="0" w:space="0" w:color="auto"/>
                                                                                <w:bottom w:val="none" w:sz="0" w:space="0" w:color="auto"/>
                                                                                <w:right w:val="none" w:sz="0" w:space="0" w:color="auto"/>
                                                                              </w:divBdr>
                                                                              <w:divsChild>
                                                                                <w:div w:id="754134769">
                                                                                  <w:marLeft w:val="0"/>
                                                                                  <w:marRight w:val="0"/>
                                                                                  <w:marTop w:val="0"/>
                                                                                  <w:marBottom w:val="0"/>
                                                                                  <w:divBdr>
                                                                                    <w:top w:val="none" w:sz="0" w:space="0" w:color="auto"/>
                                                                                    <w:left w:val="none" w:sz="0" w:space="0" w:color="auto"/>
                                                                                    <w:bottom w:val="none" w:sz="0" w:space="0" w:color="auto"/>
                                                                                    <w:right w:val="none" w:sz="0" w:space="0" w:color="auto"/>
                                                                                  </w:divBdr>
                                                                                  <w:divsChild>
                                                                                    <w:div w:id="729570969">
                                                                                      <w:marLeft w:val="0"/>
                                                                                      <w:marRight w:val="0"/>
                                                                                      <w:marTop w:val="0"/>
                                                                                      <w:marBottom w:val="0"/>
                                                                                      <w:divBdr>
                                                                                        <w:top w:val="none" w:sz="0" w:space="0" w:color="auto"/>
                                                                                        <w:left w:val="none" w:sz="0" w:space="0" w:color="auto"/>
                                                                                        <w:bottom w:val="none" w:sz="0" w:space="0" w:color="auto"/>
                                                                                        <w:right w:val="none" w:sz="0" w:space="0" w:color="auto"/>
                                                                                      </w:divBdr>
                                                                                      <w:divsChild>
                                                                                        <w:div w:id="811875140">
                                                                                          <w:marLeft w:val="0"/>
                                                                                          <w:marRight w:val="0"/>
                                                                                          <w:marTop w:val="0"/>
                                                                                          <w:marBottom w:val="0"/>
                                                                                          <w:divBdr>
                                                                                            <w:top w:val="none" w:sz="0" w:space="0" w:color="auto"/>
                                                                                            <w:left w:val="none" w:sz="0" w:space="0" w:color="auto"/>
                                                                                            <w:bottom w:val="none" w:sz="0" w:space="0" w:color="auto"/>
                                                                                            <w:right w:val="none" w:sz="0" w:space="0" w:color="auto"/>
                                                                                          </w:divBdr>
                                                                                          <w:divsChild>
                                                                                            <w:div w:id="1693261110">
                                                                                              <w:marLeft w:val="0"/>
                                                                                              <w:marRight w:val="0"/>
                                                                                              <w:marTop w:val="0"/>
                                                                                              <w:marBottom w:val="0"/>
                                                                                              <w:divBdr>
                                                                                                <w:top w:val="none" w:sz="0" w:space="0" w:color="auto"/>
                                                                                                <w:left w:val="none" w:sz="0" w:space="0" w:color="auto"/>
                                                                                                <w:bottom w:val="none" w:sz="0" w:space="0" w:color="auto"/>
                                                                                                <w:right w:val="none" w:sz="0" w:space="0" w:color="auto"/>
                                                                                              </w:divBdr>
                                                                                              <w:divsChild>
                                                                                                <w:div w:id="1187014923">
                                                                                                  <w:marLeft w:val="0"/>
                                                                                                  <w:marRight w:val="0"/>
                                                                                                  <w:marTop w:val="0"/>
                                                                                                  <w:marBottom w:val="0"/>
                                                                                                  <w:divBdr>
                                                                                                    <w:top w:val="none" w:sz="0" w:space="0" w:color="auto"/>
                                                                                                    <w:left w:val="none" w:sz="0" w:space="0" w:color="auto"/>
                                                                                                    <w:bottom w:val="none" w:sz="0" w:space="0" w:color="auto"/>
                                                                                                    <w:right w:val="none" w:sz="0" w:space="0" w:color="auto"/>
                                                                                                  </w:divBdr>
                                                                                                  <w:divsChild>
                                                                                                    <w:div w:id="1245577344">
                                                                                                      <w:marLeft w:val="0"/>
                                                                                                      <w:marRight w:val="0"/>
                                                                                                      <w:marTop w:val="0"/>
                                                                                                      <w:marBottom w:val="0"/>
                                                                                                      <w:divBdr>
                                                                                                        <w:top w:val="none" w:sz="0" w:space="0" w:color="auto"/>
                                                                                                        <w:left w:val="none" w:sz="0" w:space="0" w:color="auto"/>
                                                                                                        <w:bottom w:val="none" w:sz="0" w:space="0" w:color="auto"/>
                                                                                                        <w:right w:val="none" w:sz="0" w:space="0" w:color="auto"/>
                                                                                                      </w:divBdr>
                                                                                                      <w:divsChild>
                                                                                                        <w:div w:id="339044344">
                                                                                                          <w:marLeft w:val="0"/>
                                                                                                          <w:marRight w:val="0"/>
                                                                                                          <w:marTop w:val="0"/>
                                                                                                          <w:marBottom w:val="0"/>
                                                                                                          <w:divBdr>
                                                                                                            <w:top w:val="none" w:sz="0" w:space="0" w:color="auto"/>
                                                                                                            <w:left w:val="none" w:sz="0" w:space="0" w:color="auto"/>
                                                                                                            <w:bottom w:val="none" w:sz="0" w:space="0" w:color="auto"/>
                                                                                                            <w:right w:val="none" w:sz="0" w:space="0" w:color="auto"/>
                                                                                                          </w:divBdr>
                                                                                                          <w:divsChild>
                                                                                                            <w:div w:id="738408522">
                                                                                                              <w:marLeft w:val="0"/>
                                                                                                              <w:marRight w:val="0"/>
                                                                                                              <w:marTop w:val="0"/>
                                                                                                              <w:marBottom w:val="0"/>
                                                                                                              <w:divBdr>
                                                                                                                <w:top w:val="none" w:sz="0" w:space="0" w:color="auto"/>
                                                                                                                <w:left w:val="none" w:sz="0" w:space="0" w:color="auto"/>
                                                                                                                <w:bottom w:val="none" w:sz="0" w:space="0" w:color="auto"/>
                                                                                                                <w:right w:val="none" w:sz="0" w:space="0" w:color="auto"/>
                                                                                                              </w:divBdr>
                                                                                                              <w:divsChild>
                                                                                                                <w:div w:id="1995713934">
                                                                                                                  <w:marLeft w:val="0"/>
                                                                                                                  <w:marRight w:val="0"/>
                                                                                                                  <w:marTop w:val="0"/>
                                                                                                                  <w:marBottom w:val="0"/>
                                                                                                                  <w:divBdr>
                                                                                                                    <w:top w:val="none" w:sz="0" w:space="0" w:color="auto"/>
                                                                                                                    <w:left w:val="none" w:sz="0" w:space="0" w:color="auto"/>
                                                                                                                    <w:bottom w:val="none" w:sz="0" w:space="0" w:color="auto"/>
                                                                                                                    <w:right w:val="none" w:sz="0" w:space="0" w:color="auto"/>
                                                                                                                  </w:divBdr>
                                                                                                                  <w:divsChild>
                                                                                                                    <w:div w:id="12179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4493">
      <w:bodyDiv w:val="1"/>
      <w:marLeft w:val="0"/>
      <w:marRight w:val="0"/>
      <w:marTop w:val="0"/>
      <w:marBottom w:val="0"/>
      <w:divBdr>
        <w:top w:val="none" w:sz="0" w:space="0" w:color="auto"/>
        <w:left w:val="none" w:sz="0" w:space="0" w:color="auto"/>
        <w:bottom w:val="none" w:sz="0" w:space="0" w:color="auto"/>
        <w:right w:val="none" w:sz="0" w:space="0" w:color="auto"/>
      </w:divBdr>
    </w:div>
    <w:div w:id="1569923003">
      <w:bodyDiv w:val="1"/>
      <w:marLeft w:val="0"/>
      <w:marRight w:val="0"/>
      <w:marTop w:val="0"/>
      <w:marBottom w:val="0"/>
      <w:divBdr>
        <w:top w:val="none" w:sz="0" w:space="0" w:color="auto"/>
        <w:left w:val="none" w:sz="0" w:space="0" w:color="auto"/>
        <w:bottom w:val="none" w:sz="0" w:space="0" w:color="auto"/>
        <w:right w:val="none" w:sz="0" w:space="0" w:color="auto"/>
      </w:divBdr>
    </w:div>
    <w:div w:id="1820881908">
      <w:bodyDiv w:val="1"/>
      <w:marLeft w:val="0"/>
      <w:marRight w:val="0"/>
      <w:marTop w:val="0"/>
      <w:marBottom w:val="0"/>
      <w:divBdr>
        <w:top w:val="none" w:sz="0" w:space="0" w:color="auto"/>
        <w:left w:val="none" w:sz="0" w:space="0" w:color="auto"/>
        <w:bottom w:val="none" w:sz="0" w:space="0" w:color="auto"/>
        <w:right w:val="none" w:sz="0" w:space="0" w:color="auto"/>
      </w:divBdr>
    </w:div>
    <w:div w:id="1916934657">
      <w:bodyDiv w:val="1"/>
      <w:marLeft w:val="0"/>
      <w:marRight w:val="0"/>
      <w:marTop w:val="0"/>
      <w:marBottom w:val="0"/>
      <w:divBdr>
        <w:top w:val="none" w:sz="0" w:space="0" w:color="auto"/>
        <w:left w:val="none" w:sz="0" w:space="0" w:color="auto"/>
        <w:bottom w:val="none" w:sz="0" w:space="0" w:color="auto"/>
        <w:right w:val="none" w:sz="0" w:space="0" w:color="auto"/>
      </w:divBdr>
    </w:div>
    <w:div w:id="1917205751">
      <w:bodyDiv w:val="1"/>
      <w:marLeft w:val="0"/>
      <w:marRight w:val="0"/>
      <w:marTop w:val="0"/>
      <w:marBottom w:val="0"/>
      <w:divBdr>
        <w:top w:val="none" w:sz="0" w:space="0" w:color="auto"/>
        <w:left w:val="none" w:sz="0" w:space="0" w:color="auto"/>
        <w:bottom w:val="none" w:sz="0" w:space="0" w:color="auto"/>
        <w:right w:val="none" w:sz="0" w:space="0" w:color="auto"/>
      </w:divBdr>
    </w:div>
    <w:div w:id="1942951657">
      <w:bodyDiv w:val="1"/>
      <w:marLeft w:val="0"/>
      <w:marRight w:val="0"/>
      <w:marTop w:val="0"/>
      <w:marBottom w:val="0"/>
      <w:divBdr>
        <w:top w:val="none" w:sz="0" w:space="0" w:color="auto"/>
        <w:left w:val="none" w:sz="0" w:space="0" w:color="auto"/>
        <w:bottom w:val="none" w:sz="0" w:space="0" w:color="auto"/>
        <w:right w:val="none" w:sz="0" w:space="0" w:color="auto"/>
      </w:divBdr>
      <w:divsChild>
        <w:div w:id="769931674">
          <w:marLeft w:val="0"/>
          <w:marRight w:val="0"/>
          <w:marTop w:val="0"/>
          <w:marBottom w:val="0"/>
          <w:divBdr>
            <w:top w:val="single" w:sz="2" w:space="0" w:color="auto"/>
            <w:left w:val="single" w:sz="2" w:space="0" w:color="auto"/>
            <w:bottom w:val="single" w:sz="2" w:space="0" w:color="auto"/>
            <w:right w:val="single" w:sz="2" w:space="0" w:color="auto"/>
          </w:divBdr>
          <w:divsChild>
            <w:div w:id="1933661274">
              <w:marLeft w:val="0"/>
              <w:marRight w:val="0"/>
              <w:marTop w:val="0"/>
              <w:marBottom w:val="0"/>
              <w:divBdr>
                <w:top w:val="none" w:sz="0" w:space="0" w:color="auto"/>
                <w:left w:val="none" w:sz="0" w:space="0" w:color="auto"/>
                <w:bottom w:val="none" w:sz="0" w:space="0" w:color="auto"/>
                <w:right w:val="none" w:sz="0" w:space="0" w:color="auto"/>
              </w:divBdr>
              <w:divsChild>
                <w:div w:id="2071994657">
                  <w:marLeft w:val="0"/>
                  <w:marRight w:val="0"/>
                  <w:marTop w:val="0"/>
                  <w:marBottom w:val="0"/>
                  <w:divBdr>
                    <w:top w:val="none" w:sz="0" w:space="0" w:color="auto"/>
                    <w:left w:val="none" w:sz="0" w:space="0" w:color="auto"/>
                    <w:bottom w:val="none" w:sz="0" w:space="0" w:color="auto"/>
                    <w:right w:val="none" w:sz="0" w:space="0" w:color="auto"/>
                  </w:divBdr>
                  <w:divsChild>
                    <w:div w:id="1093939870">
                      <w:marLeft w:val="0"/>
                      <w:marRight w:val="0"/>
                      <w:marTop w:val="0"/>
                      <w:marBottom w:val="0"/>
                      <w:divBdr>
                        <w:top w:val="none" w:sz="0" w:space="0" w:color="auto"/>
                        <w:left w:val="none" w:sz="0" w:space="0" w:color="auto"/>
                        <w:bottom w:val="none" w:sz="0" w:space="0" w:color="auto"/>
                        <w:right w:val="none" w:sz="0" w:space="0" w:color="auto"/>
                      </w:divBdr>
                      <w:divsChild>
                        <w:div w:id="2039353624">
                          <w:marLeft w:val="0"/>
                          <w:marRight w:val="0"/>
                          <w:marTop w:val="0"/>
                          <w:marBottom w:val="0"/>
                          <w:divBdr>
                            <w:top w:val="none" w:sz="0" w:space="0" w:color="auto"/>
                            <w:left w:val="none" w:sz="0" w:space="0" w:color="auto"/>
                            <w:bottom w:val="none" w:sz="0" w:space="0" w:color="auto"/>
                            <w:right w:val="none" w:sz="0" w:space="0" w:color="auto"/>
                          </w:divBdr>
                          <w:divsChild>
                            <w:div w:id="5982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11191">
      <w:bodyDiv w:val="1"/>
      <w:marLeft w:val="0"/>
      <w:marRight w:val="0"/>
      <w:marTop w:val="0"/>
      <w:marBottom w:val="0"/>
      <w:divBdr>
        <w:top w:val="none" w:sz="0" w:space="0" w:color="auto"/>
        <w:left w:val="none" w:sz="0" w:space="0" w:color="auto"/>
        <w:bottom w:val="none" w:sz="0" w:space="0" w:color="auto"/>
        <w:right w:val="none" w:sz="0" w:space="0" w:color="auto"/>
      </w:divBdr>
    </w:div>
    <w:div w:id="1958170455">
      <w:bodyDiv w:val="1"/>
      <w:marLeft w:val="0"/>
      <w:marRight w:val="0"/>
      <w:marTop w:val="0"/>
      <w:marBottom w:val="0"/>
      <w:divBdr>
        <w:top w:val="none" w:sz="0" w:space="0" w:color="auto"/>
        <w:left w:val="none" w:sz="0" w:space="0" w:color="auto"/>
        <w:bottom w:val="none" w:sz="0" w:space="0" w:color="auto"/>
        <w:right w:val="none" w:sz="0" w:space="0" w:color="auto"/>
      </w:divBdr>
    </w:div>
    <w:div w:id="2039890432">
      <w:bodyDiv w:val="1"/>
      <w:marLeft w:val="0"/>
      <w:marRight w:val="0"/>
      <w:marTop w:val="0"/>
      <w:marBottom w:val="0"/>
      <w:divBdr>
        <w:top w:val="none" w:sz="0" w:space="0" w:color="auto"/>
        <w:left w:val="none" w:sz="0" w:space="0" w:color="auto"/>
        <w:bottom w:val="none" w:sz="0" w:space="0" w:color="auto"/>
        <w:right w:val="none" w:sz="0" w:space="0" w:color="auto"/>
      </w:divBdr>
      <w:divsChild>
        <w:div w:id="202980216">
          <w:marLeft w:val="0"/>
          <w:marRight w:val="0"/>
          <w:marTop w:val="0"/>
          <w:marBottom w:val="0"/>
          <w:divBdr>
            <w:top w:val="none" w:sz="0" w:space="0" w:color="auto"/>
            <w:left w:val="none" w:sz="0" w:space="0" w:color="auto"/>
            <w:bottom w:val="none" w:sz="0" w:space="0" w:color="auto"/>
            <w:right w:val="none" w:sz="0" w:space="0" w:color="auto"/>
          </w:divBdr>
        </w:div>
      </w:divsChild>
    </w:div>
    <w:div w:id="2085301144">
      <w:bodyDiv w:val="1"/>
      <w:marLeft w:val="0"/>
      <w:marRight w:val="0"/>
      <w:marTop w:val="0"/>
      <w:marBottom w:val="0"/>
      <w:divBdr>
        <w:top w:val="none" w:sz="0" w:space="0" w:color="auto"/>
        <w:left w:val="none" w:sz="0" w:space="0" w:color="auto"/>
        <w:bottom w:val="none" w:sz="0" w:space="0" w:color="auto"/>
        <w:right w:val="none" w:sz="0" w:space="0" w:color="auto"/>
      </w:divBdr>
      <w:divsChild>
        <w:div w:id="64378058">
          <w:marLeft w:val="0"/>
          <w:marRight w:val="0"/>
          <w:marTop w:val="0"/>
          <w:marBottom w:val="0"/>
          <w:divBdr>
            <w:top w:val="none" w:sz="0" w:space="0" w:color="auto"/>
            <w:left w:val="none" w:sz="0" w:space="0" w:color="auto"/>
            <w:bottom w:val="none" w:sz="0" w:space="0" w:color="auto"/>
            <w:right w:val="none" w:sz="0" w:space="0" w:color="auto"/>
          </w:divBdr>
          <w:divsChild>
            <w:div w:id="1976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lt/failai/6589_NMPP_patvirtintas_SMM_2017.pdf"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7DD3-EA8D-4C94-917C-CF2EBFBD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86477</Words>
  <Characters>49293</Characters>
  <Application>Microsoft Office Word</Application>
  <DocSecurity>0</DocSecurity>
  <Lines>410</Lines>
  <Paragraphs>270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SITUACIJOS ANALIZĖ</vt:lpstr>
      <vt:lpstr>SITUACIJOS ANALIZĖ</vt:lpstr>
    </vt:vector>
  </TitlesOfParts>
  <Company>LR Švietimo Ministerija</Company>
  <LinksUpToDate>false</LinksUpToDate>
  <CharactersWithSpaces>135500</CharactersWithSpaces>
  <SharedDoc>false</SharedDoc>
  <HLinks>
    <vt:vector size="216" baseType="variant">
      <vt:variant>
        <vt:i4>6619243</vt:i4>
      </vt:variant>
      <vt:variant>
        <vt:i4>210</vt:i4>
      </vt:variant>
      <vt:variant>
        <vt:i4>0</vt:i4>
      </vt:variant>
      <vt:variant>
        <vt:i4>5</vt:i4>
      </vt:variant>
      <vt:variant>
        <vt:lpwstr>http://mentep.eun.org/</vt:lpwstr>
      </vt:variant>
      <vt:variant>
        <vt:lpwstr/>
      </vt:variant>
      <vt:variant>
        <vt:i4>3866738</vt:i4>
      </vt:variant>
      <vt:variant>
        <vt:i4>207</vt:i4>
      </vt:variant>
      <vt:variant>
        <vt:i4>0</vt:i4>
      </vt:variant>
      <vt:variant>
        <vt:i4>5</vt:i4>
      </vt:variant>
      <vt:variant>
        <vt:lpwstr>http://www.sestokai.lazdijai.lm.lt/</vt:lpwstr>
      </vt:variant>
      <vt:variant>
        <vt:lpwstr/>
      </vt:variant>
      <vt:variant>
        <vt:i4>2031670</vt:i4>
      </vt:variant>
      <vt:variant>
        <vt:i4>200</vt:i4>
      </vt:variant>
      <vt:variant>
        <vt:i4>0</vt:i4>
      </vt:variant>
      <vt:variant>
        <vt:i4>5</vt:i4>
      </vt:variant>
      <vt:variant>
        <vt:lpwstr/>
      </vt:variant>
      <vt:variant>
        <vt:lpwstr>_Toc472409028</vt:lpwstr>
      </vt:variant>
      <vt:variant>
        <vt:i4>2031670</vt:i4>
      </vt:variant>
      <vt:variant>
        <vt:i4>194</vt:i4>
      </vt:variant>
      <vt:variant>
        <vt:i4>0</vt:i4>
      </vt:variant>
      <vt:variant>
        <vt:i4>5</vt:i4>
      </vt:variant>
      <vt:variant>
        <vt:lpwstr/>
      </vt:variant>
      <vt:variant>
        <vt:lpwstr>_Toc472409027</vt:lpwstr>
      </vt:variant>
      <vt:variant>
        <vt:i4>2031670</vt:i4>
      </vt:variant>
      <vt:variant>
        <vt:i4>188</vt:i4>
      </vt:variant>
      <vt:variant>
        <vt:i4>0</vt:i4>
      </vt:variant>
      <vt:variant>
        <vt:i4>5</vt:i4>
      </vt:variant>
      <vt:variant>
        <vt:lpwstr/>
      </vt:variant>
      <vt:variant>
        <vt:lpwstr>_Toc472409026</vt:lpwstr>
      </vt:variant>
      <vt:variant>
        <vt:i4>2031670</vt:i4>
      </vt:variant>
      <vt:variant>
        <vt:i4>182</vt:i4>
      </vt:variant>
      <vt:variant>
        <vt:i4>0</vt:i4>
      </vt:variant>
      <vt:variant>
        <vt:i4>5</vt:i4>
      </vt:variant>
      <vt:variant>
        <vt:lpwstr/>
      </vt:variant>
      <vt:variant>
        <vt:lpwstr>_Toc472409025</vt:lpwstr>
      </vt:variant>
      <vt:variant>
        <vt:i4>2031670</vt:i4>
      </vt:variant>
      <vt:variant>
        <vt:i4>176</vt:i4>
      </vt:variant>
      <vt:variant>
        <vt:i4>0</vt:i4>
      </vt:variant>
      <vt:variant>
        <vt:i4>5</vt:i4>
      </vt:variant>
      <vt:variant>
        <vt:lpwstr/>
      </vt:variant>
      <vt:variant>
        <vt:lpwstr>_Toc472409024</vt:lpwstr>
      </vt:variant>
      <vt:variant>
        <vt:i4>2031670</vt:i4>
      </vt:variant>
      <vt:variant>
        <vt:i4>170</vt:i4>
      </vt:variant>
      <vt:variant>
        <vt:i4>0</vt:i4>
      </vt:variant>
      <vt:variant>
        <vt:i4>5</vt:i4>
      </vt:variant>
      <vt:variant>
        <vt:lpwstr/>
      </vt:variant>
      <vt:variant>
        <vt:lpwstr>_Toc472409023</vt:lpwstr>
      </vt:variant>
      <vt:variant>
        <vt:i4>2031670</vt:i4>
      </vt:variant>
      <vt:variant>
        <vt:i4>164</vt:i4>
      </vt:variant>
      <vt:variant>
        <vt:i4>0</vt:i4>
      </vt:variant>
      <vt:variant>
        <vt:i4>5</vt:i4>
      </vt:variant>
      <vt:variant>
        <vt:lpwstr/>
      </vt:variant>
      <vt:variant>
        <vt:lpwstr>_Toc472409022</vt:lpwstr>
      </vt:variant>
      <vt:variant>
        <vt:i4>2031670</vt:i4>
      </vt:variant>
      <vt:variant>
        <vt:i4>158</vt:i4>
      </vt:variant>
      <vt:variant>
        <vt:i4>0</vt:i4>
      </vt:variant>
      <vt:variant>
        <vt:i4>5</vt:i4>
      </vt:variant>
      <vt:variant>
        <vt:lpwstr/>
      </vt:variant>
      <vt:variant>
        <vt:lpwstr>_Toc472409021</vt:lpwstr>
      </vt:variant>
      <vt:variant>
        <vt:i4>2031670</vt:i4>
      </vt:variant>
      <vt:variant>
        <vt:i4>152</vt:i4>
      </vt:variant>
      <vt:variant>
        <vt:i4>0</vt:i4>
      </vt:variant>
      <vt:variant>
        <vt:i4>5</vt:i4>
      </vt:variant>
      <vt:variant>
        <vt:lpwstr/>
      </vt:variant>
      <vt:variant>
        <vt:lpwstr>_Toc472409020</vt:lpwstr>
      </vt:variant>
      <vt:variant>
        <vt:i4>1835062</vt:i4>
      </vt:variant>
      <vt:variant>
        <vt:i4>146</vt:i4>
      </vt:variant>
      <vt:variant>
        <vt:i4>0</vt:i4>
      </vt:variant>
      <vt:variant>
        <vt:i4>5</vt:i4>
      </vt:variant>
      <vt:variant>
        <vt:lpwstr/>
      </vt:variant>
      <vt:variant>
        <vt:lpwstr>_Toc472409019</vt:lpwstr>
      </vt:variant>
      <vt:variant>
        <vt:i4>1835062</vt:i4>
      </vt:variant>
      <vt:variant>
        <vt:i4>140</vt:i4>
      </vt:variant>
      <vt:variant>
        <vt:i4>0</vt:i4>
      </vt:variant>
      <vt:variant>
        <vt:i4>5</vt:i4>
      </vt:variant>
      <vt:variant>
        <vt:lpwstr/>
      </vt:variant>
      <vt:variant>
        <vt:lpwstr>_Toc472409018</vt:lpwstr>
      </vt:variant>
      <vt:variant>
        <vt:i4>1835062</vt:i4>
      </vt:variant>
      <vt:variant>
        <vt:i4>134</vt:i4>
      </vt:variant>
      <vt:variant>
        <vt:i4>0</vt:i4>
      </vt:variant>
      <vt:variant>
        <vt:i4>5</vt:i4>
      </vt:variant>
      <vt:variant>
        <vt:lpwstr/>
      </vt:variant>
      <vt:variant>
        <vt:lpwstr>_Toc472409017</vt:lpwstr>
      </vt:variant>
      <vt:variant>
        <vt:i4>1835062</vt:i4>
      </vt:variant>
      <vt:variant>
        <vt:i4>128</vt:i4>
      </vt:variant>
      <vt:variant>
        <vt:i4>0</vt:i4>
      </vt:variant>
      <vt:variant>
        <vt:i4>5</vt:i4>
      </vt:variant>
      <vt:variant>
        <vt:lpwstr/>
      </vt:variant>
      <vt:variant>
        <vt:lpwstr>_Toc472409016</vt:lpwstr>
      </vt:variant>
      <vt:variant>
        <vt:i4>1835062</vt:i4>
      </vt:variant>
      <vt:variant>
        <vt:i4>122</vt:i4>
      </vt:variant>
      <vt:variant>
        <vt:i4>0</vt:i4>
      </vt:variant>
      <vt:variant>
        <vt:i4>5</vt:i4>
      </vt:variant>
      <vt:variant>
        <vt:lpwstr/>
      </vt:variant>
      <vt:variant>
        <vt:lpwstr>_Toc472409015</vt:lpwstr>
      </vt:variant>
      <vt:variant>
        <vt:i4>1835062</vt:i4>
      </vt:variant>
      <vt:variant>
        <vt:i4>116</vt:i4>
      </vt:variant>
      <vt:variant>
        <vt:i4>0</vt:i4>
      </vt:variant>
      <vt:variant>
        <vt:i4>5</vt:i4>
      </vt:variant>
      <vt:variant>
        <vt:lpwstr/>
      </vt:variant>
      <vt:variant>
        <vt:lpwstr>_Toc472409014</vt:lpwstr>
      </vt:variant>
      <vt:variant>
        <vt:i4>1835062</vt:i4>
      </vt:variant>
      <vt:variant>
        <vt:i4>110</vt:i4>
      </vt:variant>
      <vt:variant>
        <vt:i4>0</vt:i4>
      </vt:variant>
      <vt:variant>
        <vt:i4>5</vt:i4>
      </vt:variant>
      <vt:variant>
        <vt:lpwstr/>
      </vt:variant>
      <vt:variant>
        <vt:lpwstr>_Toc472409013</vt:lpwstr>
      </vt:variant>
      <vt:variant>
        <vt:i4>1835062</vt:i4>
      </vt:variant>
      <vt:variant>
        <vt:i4>104</vt:i4>
      </vt:variant>
      <vt:variant>
        <vt:i4>0</vt:i4>
      </vt:variant>
      <vt:variant>
        <vt:i4>5</vt:i4>
      </vt:variant>
      <vt:variant>
        <vt:lpwstr/>
      </vt:variant>
      <vt:variant>
        <vt:lpwstr>_Toc472409012</vt:lpwstr>
      </vt:variant>
      <vt:variant>
        <vt:i4>1835062</vt:i4>
      </vt:variant>
      <vt:variant>
        <vt:i4>98</vt:i4>
      </vt:variant>
      <vt:variant>
        <vt:i4>0</vt:i4>
      </vt:variant>
      <vt:variant>
        <vt:i4>5</vt:i4>
      </vt:variant>
      <vt:variant>
        <vt:lpwstr/>
      </vt:variant>
      <vt:variant>
        <vt:lpwstr>_Toc472409011</vt:lpwstr>
      </vt:variant>
      <vt:variant>
        <vt:i4>1835062</vt:i4>
      </vt:variant>
      <vt:variant>
        <vt:i4>92</vt:i4>
      </vt:variant>
      <vt:variant>
        <vt:i4>0</vt:i4>
      </vt:variant>
      <vt:variant>
        <vt:i4>5</vt:i4>
      </vt:variant>
      <vt:variant>
        <vt:lpwstr/>
      </vt:variant>
      <vt:variant>
        <vt:lpwstr>_Toc472409010</vt:lpwstr>
      </vt:variant>
      <vt:variant>
        <vt:i4>1900598</vt:i4>
      </vt:variant>
      <vt:variant>
        <vt:i4>86</vt:i4>
      </vt:variant>
      <vt:variant>
        <vt:i4>0</vt:i4>
      </vt:variant>
      <vt:variant>
        <vt:i4>5</vt:i4>
      </vt:variant>
      <vt:variant>
        <vt:lpwstr/>
      </vt:variant>
      <vt:variant>
        <vt:lpwstr>_Toc472409009</vt:lpwstr>
      </vt:variant>
      <vt:variant>
        <vt:i4>1900598</vt:i4>
      </vt:variant>
      <vt:variant>
        <vt:i4>80</vt:i4>
      </vt:variant>
      <vt:variant>
        <vt:i4>0</vt:i4>
      </vt:variant>
      <vt:variant>
        <vt:i4>5</vt:i4>
      </vt:variant>
      <vt:variant>
        <vt:lpwstr/>
      </vt:variant>
      <vt:variant>
        <vt:lpwstr>_Toc472409008</vt:lpwstr>
      </vt:variant>
      <vt:variant>
        <vt:i4>1900598</vt:i4>
      </vt:variant>
      <vt:variant>
        <vt:i4>74</vt:i4>
      </vt:variant>
      <vt:variant>
        <vt:i4>0</vt:i4>
      </vt:variant>
      <vt:variant>
        <vt:i4>5</vt:i4>
      </vt:variant>
      <vt:variant>
        <vt:lpwstr/>
      </vt:variant>
      <vt:variant>
        <vt:lpwstr>_Toc472409007</vt:lpwstr>
      </vt:variant>
      <vt:variant>
        <vt:i4>1900598</vt:i4>
      </vt:variant>
      <vt:variant>
        <vt:i4>68</vt:i4>
      </vt:variant>
      <vt:variant>
        <vt:i4>0</vt:i4>
      </vt:variant>
      <vt:variant>
        <vt:i4>5</vt:i4>
      </vt:variant>
      <vt:variant>
        <vt:lpwstr/>
      </vt:variant>
      <vt:variant>
        <vt:lpwstr>_Toc472409006</vt:lpwstr>
      </vt:variant>
      <vt:variant>
        <vt:i4>1900598</vt:i4>
      </vt:variant>
      <vt:variant>
        <vt:i4>62</vt:i4>
      </vt:variant>
      <vt:variant>
        <vt:i4>0</vt:i4>
      </vt:variant>
      <vt:variant>
        <vt:i4>5</vt:i4>
      </vt:variant>
      <vt:variant>
        <vt:lpwstr/>
      </vt:variant>
      <vt:variant>
        <vt:lpwstr>_Toc472409005</vt:lpwstr>
      </vt:variant>
      <vt:variant>
        <vt:i4>1900598</vt:i4>
      </vt:variant>
      <vt:variant>
        <vt:i4>56</vt:i4>
      </vt:variant>
      <vt:variant>
        <vt:i4>0</vt:i4>
      </vt:variant>
      <vt:variant>
        <vt:i4>5</vt:i4>
      </vt:variant>
      <vt:variant>
        <vt:lpwstr/>
      </vt:variant>
      <vt:variant>
        <vt:lpwstr>_Toc472409004</vt:lpwstr>
      </vt:variant>
      <vt:variant>
        <vt:i4>1900598</vt:i4>
      </vt:variant>
      <vt:variant>
        <vt:i4>50</vt:i4>
      </vt:variant>
      <vt:variant>
        <vt:i4>0</vt:i4>
      </vt:variant>
      <vt:variant>
        <vt:i4>5</vt:i4>
      </vt:variant>
      <vt:variant>
        <vt:lpwstr/>
      </vt:variant>
      <vt:variant>
        <vt:lpwstr>_Toc472409003</vt:lpwstr>
      </vt:variant>
      <vt:variant>
        <vt:i4>1900598</vt:i4>
      </vt:variant>
      <vt:variant>
        <vt:i4>44</vt:i4>
      </vt:variant>
      <vt:variant>
        <vt:i4>0</vt:i4>
      </vt:variant>
      <vt:variant>
        <vt:i4>5</vt:i4>
      </vt:variant>
      <vt:variant>
        <vt:lpwstr/>
      </vt:variant>
      <vt:variant>
        <vt:lpwstr>_Toc472409002</vt:lpwstr>
      </vt:variant>
      <vt:variant>
        <vt:i4>1900598</vt:i4>
      </vt:variant>
      <vt:variant>
        <vt:i4>38</vt:i4>
      </vt:variant>
      <vt:variant>
        <vt:i4>0</vt:i4>
      </vt:variant>
      <vt:variant>
        <vt:i4>5</vt:i4>
      </vt:variant>
      <vt:variant>
        <vt:lpwstr/>
      </vt:variant>
      <vt:variant>
        <vt:lpwstr>_Toc472409001</vt:lpwstr>
      </vt:variant>
      <vt:variant>
        <vt:i4>1900598</vt:i4>
      </vt:variant>
      <vt:variant>
        <vt:i4>32</vt:i4>
      </vt:variant>
      <vt:variant>
        <vt:i4>0</vt:i4>
      </vt:variant>
      <vt:variant>
        <vt:i4>5</vt:i4>
      </vt:variant>
      <vt:variant>
        <vt:lpwstr/>
      </vt:variant>
      <vt:variant>
        <vt:lpwstr>_Toc472409000</vt:lpwstr>
      </vt:variant>
      <vt:variant>
        <vt:i4>1376319</vt:i4>
      </vt:variant>
      <vt:variant>
        <vt:i4>26</vt:i4>
      </vt:variant>
      <vt:variant>
        <vt:i4>0</vt:i4>
      </vt:variant>
      <vt:variant>
        <vt:i4>5</vt:i4>
      </vt:variant>
      <vt:variant>
        <vt:lpwstr/>
      </vt:variant>
      <vt:variant>
        <vt:lpwstr>_Toc472408999</vt:lpwstr>
      </vt:variant>
      <vt:variant>
        <vt:i4>1376319</vt:i4>
      </vt:variant>
      <vt:variant>
        <vt:i4>20</vt:i4>
      </vt:variant>
      <vt:variant>
        <vt:i4>0</vt:i4>
      </vt:variant>
      <vt:variant>
        <vt:i4>5</vt:i4>
      </vt:variant>
      <vt:variant>
        <vt:lpwstr/>
      </vt:variant>
      <vt:variant>
        <vt:lpwstr>_Toc472408998</vt:lpwstr>
      </vt:variant>
      <vt:variant>
        <vt:i4>1376319</vt:i4>
      </vt:variant>
      <vt:variant>
        <vt:i4>14</vt:i4>
      </vt:variant>
      <vt:variant>
        <vt:i4>0</vt:i4>
      </vt:variant>
      <vt:variant>
        <vt:i4>5</vt:i4>
      </vt:variant>
      <vt:variant>
        <vt:lpwstr/>
      </vt:variant>
      <vt:variant>
        <vt:lpwstr>_Toc472408997</vt:lpwstr>
      </vt:variant>
      <vt:variant>
        <vt:i4>1376319</vt:i4>
      </vt:variant>
      <vt:variant>
        <vt:i4>8</vt:i4>
      </vt:variant>
      <vt:variant>
        <vt:i4>0</vt:i4>
      </vt:variant>
      <vt:variant>
        <vt:i4>5</vt:i4>
      </vt:variant>
      <vt:variant>
        <vt:lpwstr/>
      </vt:variant>
      <vt:variant>
        <vt:lpwstr>_Toc472408996</vt:lpwstr>
      </vt:variant>
      <vt:variant>
        <vt:i4>1376319</vt:i4>
      </vt:variant>
      <vt:variant>
        <vt:i4>2</vt:i4>
      </vt:variant>
      <vt:variant>
        <vt:i4>0</vt:i4>
      </vt:variant>
      <vt:variant>
        <vt:i4>5</vt:i4>
      </vt:variant>
      <vt:variant>
        <vt:lpwstr/>
      </vt:variant>
      <vt:variant>
        <vt:lpwstr>_Toc472408995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SITUACIJOS ANALIZĖ</dc:title>
  <dc:creator>Alma</dc:creator>
  <cp:lastModifiedBy>Aurelija Vaivadaite</cp:lastModifiedBy>
  <cp:revision>3</cp:revision>
  <cp:lastPrinted>2019-03-25T09:25:00Z</cp:lastPrinted>
  <dcterms:created xsi:type="dcterms:W3CDTF">2021-11-08T07:59:00Z</dcterms:created>
  <dcterms:modified xsi:type="dcterms:W3CDTF">2021-11-08T07:59:00Z</dcterms:modified>
</cp:coreProperties>
</file>