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2A285" w14:textId="77777777" w:rsidR="00ED7C1D" w:rsidRDefault="00ED7C1D" w:rsidP="00ED7C1D">
      <w:pPr>
        <w:jc w:val="center"/>
        <w:rPr>
          <w:b/>
          <w:bCs/>
          <w:szCs w:val="24"/>
          <w:lang w:val="lt-LT"/>
        </w:rPr>
      </w:pPr>
      <w:r>
        <w:rPr>
          <w:b/>
          <w:bCs/>
          <w:noProof/>
          <w:szCs w:val="24"/>
          <w:lang w:val="lt-LT" w:eastAsia="lt-LT"/>
        </w:rPr>
        <w:drawing>
          <wp:anchor distT="0" distB="0" distL="114300" distR="114300" simplePos="0" relativeHeight="251658240" behindDoc="0" locked="0" layoutInCell="1" allowOverlap="1" wp14:anchorId="1F999D58" wp14:editId="6335EB65">
            <wp:simplePos x="4038600" y="1076325"/>
            <wp:positionH relativeFrom="margin">
              <wp:align>center</wp:align>
            </wp:positionH>
            <wp:positionV relativeFrom="margin">
              <wp:align>top</wp:align>
            </wp:positionV>
            <wp:extent cx="554990" cy="646430"/>
            <wp:effectExtent l="0" t="0" r="0" b="127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51AF1E" w14:textId="77777777" w:rsidR="00ED7C1D" w:rsidRDefault="00ED7C1D" w:rsidP="00ED7C1D">
      <w:pPr>
        <w:ind w:firstLine="0"/>
        <w:jc w:val="center"/>
        <w:rPr>
          <w:b/>
          <w:bCs/>
          <w:szCs w:val="24"/>
          <w:lang w:val="lt-LT"/>
        </w:rPr>
      </w:pPr>
    </w:p>
    <w:p w14:paraId="16B7F3D5" w14:textId="77777777" w:rsidR="00ED7C1D" w:rsidRDefault="00ED7C1D" w:rsidP="00ED7C1D">
      <w:pPr>
        <w:ind w:firstLine="0"/>
        <w:jc w:val="center"/>
        <w:rPr>
          <w:b/>
          <w:bCs/>
          <w:szCs w:val="24"/>
          <w:lang w:val="lt-LT"/>
        </w:rPr>
      </w:pPr>
    </w:p>
    <w:p w14:paraId="2A11F55E" w14:textId="77777777" w:rsidR="00ED7C1D" w:rsidRPr="00156905" w:rsidRDefault="00ED7C1D" w:rsidP="008341EE">
      <w:pPr>
        <w:spacing w:line="240" w:lineRule="auto"/>
        <w:ind w:firstLine="0"/>
        <w:jc w:val="center"/>
        <w:rPr>
          <w:b/>
          <w:bCs/>
          <w:szCs w:val="24"/>
          <w:lang w:val="lt-LT"/>
        </w:rPr>
      </w:pPr>
      <w:r w:rsidRPr="00156905">
        <w:rPr>
          <w:b/>
          <w:bCs/>
          <w:szCs w:val="24"/>
          <w:lang w:val="lt-LT"/>
        </w:rPr>
        <w:t>LAZDIJŲ R. ŠEŠTOKŲ MOKYKLOS</w:t>
      </w:r>
    </w:p>
    <w:p w14:paraId="0DFED977" w14:textId="77777777" w:rsidR="00ED7C1D" w:rsidRPr="00156905" w:rsidRDefault="00ED7C1D" w:rsidP="008341EE">
      <w:pPr>
        <w:pStyle w:val="Antrat4"/>
        <w:tabs>
          <w:tab w:val="left" w:pos="180"/>
        </w:tabs>
        <w:spacing w:line="240" w:lineRule="auto"/>
        <w:jc w:val="center"/>
        <w:rPr>
          <w:b/>
          <w:sz w:val="24"/>
          <w:szCs w:val="24"/>
          <w:lang w:val="lt-LT"/>
        </w:rPr>
      </w:pPr>
      <w:r w:rsidRPr="00156905">
        <w:rPr>
          <w:b/>
          <w:sz w:val="24"/>
          <w:szCs w:val="24"/>
          <w:lang w:val="lt-LT"/>
        </w:rPr>
        <w:t>DIREKTORIUS</w:t>
      </w:r>
    </w:p>
    <w:p w14:paraId="01F9568B" w14:textId="77777777" w:rsidR="008B095D" w:rsidRDefault="008B095D" w:rsidP="008341EE">
      <w:pPr>
        <w:pStyle w:val="Antrat4"/>
        <w:tabs>
          <w:tab w:val="left" w:pos="180"/>
        </w:tabs>
        <w:spacing w:line="240" w:lineRule="auto"/>
        <w:jc w:val="center"/>
        <w:rPr>
          <w:b/>
          <w:sz w:val="24"/>
          <w:szCs w:val="24"/>
          <w:lang w:val="lt-LT"/>
        </w:rPr>
      </w:pPr>
    </w:p>
    <w:p w14:paraId="064FAADB" w14:textId="6965D06A" w:rsidR="00ED7C1D" w:rsidRPr="00156905" w:rsidRDefault="00ED7C1D" w:rsidP="008341EE">
      <w:pPr>
        <w:pStyle w:val="Antrat4"/>
        <w:tabs>
          <w:tab w:val="left" w:pos="180"/>
        </w:tabs>
        <w:spacing w:line="240" w:lineRule="auto"/>
        <w:jc w:val="center"/>
        <w:rPr>
          <w:b/>
          <w:sz w:val="24"/>
          <w:szCs w:val="24"/>
          <w:lang w:val="lt-LT"/>
        </w:rPr>
      </w:pPr>
      <w:r w:rsidRPr="00156905">
        <w:rPr>
          <w:b/>
          <w:sz w:val="24"/>
          <w:szCs w:val="24"/>
          <w:lang w:val="lt-LT"/>
        </w:rPr>
        <w:t>ĮSAKYMAS</w:t>
      </w:r>
    </w:p>
    <w:p w14:paraId="5544AE62" w14:textId="517FE2F0" w:rsidR="008341EE" w:rsidRDefault="00ED7C1D" w:rsidP="00482560">
      <w:pPr>
        <w:spacing w:line="240" w:lineRule="auto"/>
        <w:ind w:firstLine="0"/>
        <w:jc w:val="center"/>
        <w:rPr>
          <w:b/>
        </w:rPr>
      </w:pPr>
      <w:r w:rsidRPr="008F4685">
        <w:rPr>
          <w:b/>
        </w:rPr>
        <w:t xml:space="preserve">DĖL </w:t>
      </w:r>
      <w:r w:rsidR="009D1CD9">
        <w:rPr>
          <w:b/>
        </w:rPr>
        <w:t>LAZDIJŲ R. ŠEŠTOKŲ MOKYKLOS 2019-2020 IR 2020-2021</w:t>
      </w:r>
      <w:r w:rsidR="00927228">
        <w:rPr>
          <w:b/>
        </w:rPr>
        <w:t xml:space="preserve"> M. M. </w:t>
      </w:r>
      <w:r w:rsidR="008B095D">
        <w:rPr>
          <w:b/>
        </w:rPr>
        <w:t xml:space="preserve">PRIEŠMOKYKLINIO, PRADINIO IR PAGRINDINIO UGDYMO PROGRAMŲ UGDYMO PLANO </w:t>
      </w:r>
      <w:r w:rsidR="00927228">
        <w:rPr>
          <w:b/>
        </w:rPr>
        <w:t>PAKEITIMO</w:t>
      </w:r>
    </w:p>
    <w:p w14:paraId="014AB18E" w14:textId="77777777" w:rsidR="00482560" w:rsidRPr="008F4685" w:rsidRDefault="00482560" w:rsidP="00482560">
      <w:pPr>
        <w:spacing w:line="240" w:lineRule="auto"/>
        <w:ind w:firstLine="0"/>
        <w:jc w:val="center"/>
        <w:rPr>
          <w:b/>
        </w:rPr>
      </w:pPr>
    </w:p>
    <w:p w14:paraId="46E2CA9B" w14:textId="42710F85" w:rsidR="00ED7C1D" w:rsidRPr="00156905" w:rsidRDefault="00E76548" w:rsidP="00474B7E">
      <w:pPr>
        <w:spacing w:line="240" w:lineRule="auto"/>
        <w:ind w:firstLine="0"/>
        <w:jc w:val="center"/>
        <w:rPr>
          <w:szCs w:val="24"/>
          <w:lang w:val="lt-LT"/>
        </w:rPr>
      </w:pPr>
      <w:r>
        <w:rPr>
          <w:szCs w:val="24"/>
          <w:lang w:val="lt-LT"/>
        </w:rPr>
        <w:t>2021</w:t>
      </w:r>
      <w:r w:rsidR="00ED7C1D" w:rsidRPr="008F4685">
        <w:rPr>
          <w:szCs w:val="24"/>
          <w:lang w:val="lt-LT"/>
        </w:rPr>
        <w:t xml:space="preserve"> m. </w:t>
      </w:r>
      <w:r>
        <w:rPr>
          <w:szCs w:val="24"/>
          <w:lang w:val="lt-LT"/>
        </w:rPr>
        <w:t>balandžio</w:t>
      </w:r>
      <w:r w:rsidR="00FA2D39">
        <w:rPr>
          <w:szCs w:val="24"/>
          <w:lang w:val="lt-LT"/>
        </w:rPr>
        <w:t xml:space="preserve"> 19</w:t>
      </w:r>
      <w:bookmarkStart w:id="0" w:name="_GoBack"/>
      <w:bookmarkEnd w:id="0"/>
      <w:r w:rsidR="00DA036E">
        <w:rPr>
          <w:szCs w:val="24"/>
          <w:lang w:val="lt-LT"/>
        </w:rPr>
        <w:t xml:space="preserve"> </w:t>
      </w:r>
      <w:r w:rsidR="00ED7C1D" w:rsidRPr="008F4685">
        <w:rPr>
          <w:szCs w:val="24"/>
          <w:lang w:val="lt-LT"/>
        </w:rPr>
        <w:t>d. Nr</w:t>
      </w:r>
      <w:r w:rsidR="00ED7C1D" w:rsidRPr="00156905">
        <w:rPr>
          <w:szCs w:val="24"/>
          <w:lang w:val="lt-LT"/>
        </w:rPr>
        <w:t xml:space="preserve">. </w:t>
      </w:r>
      <w:r>
        <w:rPr>
          <w:szCs w:val="24"/>
          <w:lang w:val="lt-LT"/>
        </w:rPr>
        <w:t>ŠTM</w:t>
      </w:r>
      <w:r w:rsidR="00D6058F">
        <w:rPr>
          <w:szCs w:val="24"/>
          <w:lang w:val="lt-LT"/>
        </w:rPr>
        <w:t>V7</w:t>
      </w:r>
      <w:r w:rsidR="00ED7C1D" w:rsidRPr="00156905">
        <w:rPr>
          <w:szCs w:val="24"/>
          <w:lang w:val="lt-LT"/>
        </w:rPr>
        <w:t>-</w:t>
      </w:r>
      <w:r w:rsidR="00FA2D39">
        <w:rPr>
          <w:szCs w:val="24"/>
          <w:lang w:val="lt-LT"/>
        </w:rPr>
        <w:t>68</w:t>
      </w:r>
    </w:p>
    <w:p w14:paraId="05837075" w14:textId="77777777" w:rsidR="00ED7C1D" w:rsidRDefault="00ED7C1D" w:rsidP="00474B7E">
      <w:pPr>
        <w:spacing w:line="240" w:lineRule="auto"/>
        <w:ind w:firstLine="0"/>
        <w:jc w:val="center"/>
        <w:rPr>
          <w:szCs w:val="24"/>
          <w:lang w:val="lt-LT"/>
        </w:rPr>
      </w:pPr>
      <w:r>
        <w:rPr>
          <w:szCs w:val="24"/>
          <w:lang w:val="lt-LT"/>
        </w:rPr>
        <w:t>Šeštokai</w:t>
      </w:r>
    </w:p>
    <w:p w14:paraId="1E7DEB4F" w14:textId="77777777" w:rsidR="00ED7C1D" w:rsidRPr="00927228" w:rsidRDefault="00ED7C1D" w:rsidP="00857DA7">
      <w:pPr>
        <w:jc w:val="center"/>
        <w:rPr>
          <w:color w:val="000000" w:themeColor="text1"/>
          <w:szCs w:val="24"/>
          <w:lang w:val="lt-LT"/>
        </w:rPr>
      </w:pPr>
    </w:p>
    <w:p w14:paraId="3202A15A" w14:textId="2FB4EC73" w:rsidR="005B1801" w:rsidRPr="006A0E6E" w:rsidRDefault="00E74646" w:rsidP="0003182B">
      <w:pPr>
        <w:pStyle w:val="tactin"/>
        <w:spacing w:after="0" w:line="360" w:lineRule="auto"/>
        <w:ind w:firstLine="567"/>
        <w:jc w:val="both"/>
      </w:pPr>
      <w:r w:rsidRPr="00A43E9A">
        <w:t>Vadovaudamasi</w:t>
      </w:r>
      <w:r w:rsidR="007342B9" w:rsidRPr="00A43E9A">
        <w:t xml:space="preserve"> </w:t>
      </w:r>
      <w:r w:rsidR="001A1455" w:rsidRPr="00A43E9A">
        <w:t xml:space="preserve">Lietuvos Respublikos </w:t>
      </w:r>
      <w:r w:rsidR="00E76548" w:rsidRPr="00A43E9A">
        <w:t xml:space="preserve">švietimo, mokslo ir sporto ministerijos bendrojo ugdymo departamento 2021 m. balandžio </w:t>
      </w:r>
      <w:r w:rsidR="00A43E9A" w:rsidRPr="00A43E9A">
        <w:t xml:space="preserve">15 </w:t>
      </w:r>
      <w:r w:rsidR="00E76548" w:rsidRPr="00A43E9A">
        <w:t>d. raštu Nr. SR-</w:t>
      </w:r>
      <w:r w:rsidR="00A43E9A" w:rsidRPr="00A43E9A">
        <w:t xml:space="preserve">1552 </w:t>
      </w:r>
      <w:r w:rsidR="00E76548" w:rsidRPr="00A43E9A">
        <w:t>„Dėl</w:t>
      </w:r>
      <w:r w:rsidR="00E76548">
        <w:t xml:space="preserve"> 2020-2021 mokslo metų pabaigos pradinio ugdymo programos mokiniams“ </w:t>
      </w:r>
      <w:r w:rsidR="005B1801" w:rsidRPr="006A0E6E">
        <w:t xml:space="preserve">ir </w:t>
      </w:r>
      <w:r w:rsidR="00857DA7" w:rsidRPr="006A0E6E">
        <w:rPr>
          <w:lang w:eastAsia="ar-SA"/>
        </w:rPr>
        <w:t>Lazdijų r. Šeštokų mokyklos direktoriaus pareigybės aprašymo, patvirtinto Lazdijų rajono savivaldybės mero 2018 m. balandžio 20 d. potvarkiu Nr. 7V-36 „Dėl Lazdijų rajono savivaldybės biudžetinių įstaigų direktorių pareigybių aprašymų patvirtinimo“, 8.8 papunkči</w:t>
      </w:r>
      <w:r w:rsidR="00857DA7" w:rsidRPr="006A0E6E">
        <w:t>u:</w:t>
      </w:r>
    </w:p>
    <w:p w14:paraId="2CB587D5" w14:textId="77777777" w:rsidR="00E76548" w:rsidRDefault="00600316" w:rsidP="00857DA7">
      <w:pPr>
        <w:pStyle w:val="tactin"/>
        <w:spacing w:after="0" w:line="360" w:lineRule="auto"/>
        <w:ind w:firstLine="567"/>
        <w:jc w:val="both"/>
      </w:pPr>
      <w:r w:rsidRPr="00927228">
        <w:rPr>
          <w:color w:val="000000" w:themeColor="text1"/>
        </w:rPr>
        <w:t>1. P</w:t>
      </w:r>
      <w:r w:rsidR="004F3700" w:rsidRPr="00927228">
        <w:rPr>
          <w:color w:val="000000" w:themeColor="text1"/>
        </w:rPr>
        <w:t xml:space="preserve"> a k e i č i u Lazdijų r. Šeštokų mokyklos </w:t>
      </w:r>
      <w:r w:rsidR="009D1CD9" w:rsidRPr="00927228">
        <w:rPr>
          <w:color w:val="000000" w:themeColor="text1"/>
        </w:rPr>
        <w:t>2019-2020 ir 2020-2021</w:t>
      </w:r>
      <w:r w:rsidR="004F3700" w:rsidRPr="00927228">
        <w:rPr>
          <w:color w:val="000000" w:themeColor="text1"/>
        </w:rPr>
        <w:t xml:space="preserve"> m. m</w:t>
      </w:r>
      <w:r w:rsidR="004F3700" w:rsidRPr="00EC6F1B">
        <w:t>. priešmokyklinio, pradinio ir pagrindinio ugdymo programų ugdymo plan</w:t>
      </w:r>
      <w:r w:rsidR="004F3700">
        <w:t>o</w:t>
      </w:r>
      <w:r w:rsidR="004F3700" w:rsidRPr="00EC6F1B">
        <w:t>, patvirtint</w:t>
      </w:r>
      <w:r w:rsidR="004F3700">
        <w:t>o</w:t>
      </w:r>
      <w:r w:rsidR="004F3700" w:rsidRPr="00EC6F1B">
        <w:t xml:space="preserve"> Lazdijų r. Še</w:t>
      </w:r>
      <w:r w:rsidR="00833E47">
        <w:t>štokų mokyklos direktoriaus 2020 m. rugpjūčio 31 d. įsakymu Nr. V7-146</w:t>
      </w:r>
      <w:r w:rsidR="004F3700" w:rsidRPr="00EC6F1B">
        <w:t xml:space="preserve"> „Dėl ugdymo planų patvirtinimo“</w:t>
      </w:r>
      <w:r w:rsidR="00E76548">
        <w:t>:</w:t>
      </w:r>
    </w:p>
    <w:p w14:paraId="4A1D5228" w14:textId="0B40231A" w:rsidR="00E76548" w:rsidRDefault="00E76548" w:rsidP="00857DA7">
      <w:pPr>
        <w:pStyle w:val="tactin"/>
        <w:spacing w:after="0" w:line="360" w:lineRule="auto"/>
        <w:ind w:firstLine="567"/>
        <w:jc w:val="both"/>
      </w:pPr>
      <w:r>
        <w:t xml:space="preserve">1.1. </w:t>
      </w:r>
      <w:r w:rsidR="009E2517">
        <w:t>6.3.2.</w:t>
      </w:r>
      <w:r>
        <w:t xml:space="preserve"> papunktį ir išdėstau jį nauja redakcija:</w:t>
      </w:r>
    </w:p>
    <w:p w14:paraId="2C396030" w14:textId="1C365F46" w:rsidR="00245070" w:rsidRDefault="00C40B47" w:rsidP="00E76548">
      <w:pPr>
        <w:pStyle w:val="tactin"/>
        <w:spacing w:after="0" w:line="360" w:lineRule="auto"/>
        <w:ind w:firstLine="567"/>
        <w:jc w:val="both"/>
      </w:pPr>
      <w:r>
        <w:t>„</w:t>
      </w:r>
      <w:r w:rsidR="00245070">
        <w:t>6.3.2. II pusmetis nuo 2021-01-25:</w:t>
      </w:r>
    </w:p>
    <w:p w14:paraId="368F571D" w14:textId="302BD27A" w:rsidR="009E2517" w:rsidRDefault="00E76548" w:rsidP="00E76548">
      <w:pPr>
        <w:pStyle w:val="tactin"/>
        <w:spacing w:after="0" w:line="360" w:lineRule="auto"/>
        <w:ind w:firstLine="567"/>
        <w:jc w:val="both"/>
      </w:pPr>
      <w:r>
        <w:t xml:space="preserve">6.3.2.1. </w:t>
      </w:r>
      <w:proofErr w:type="spellStart"/>
      <w:r>
        <w:t>Priešmok</w:t>
      </w:r>
      <w:proofErr w:type="spellEnd"/>
      <w:r>
        <w:t>. gr. vaikams iki 2021-06-09</w:t>
      </w:r>
      <w:r w:rsidR="009E2517">
        <w:t>.</w:t>
      </w:r>
    </w:p>
    <w:p w14:paraId="152B485D" w14:textId="21AC5719" w:rsidR="00E76548" w:rsidRDefault="009E2517" w:rsidP="00E76548">
      <w:pPr>
        <w:pStyle w:val="tactin"/>
        <w:spacing w:after="0" w:line="360" w:lineRule="auto"/>
        <w:ind w:firstLine="567"/>
        <w:jc w:val="both"/>
      </w:pPr>
      <w:r>
        <w:t>6.3.2.2.</w:t>
      </w:r>
      <w:r w:rsidR="00E76548">
        <w:t xml:space="preserve"> 1-4 </w:t>
      </w:r>
      <w:proofErr w:type="spellStart"/>
      <w:r w:rsidR="00E76548">
        <w:t>kl</w:t>
      </w:r>
      <w:proofErr w:type="spellEnd"/>
      <w:r w:rsidR="00E76548">
        <w:t>. mokiniams iki 2021-06-16</w:t>
      </w:r>
      <w:r>
        <w:t>.</w:t>
      </w:r>
    </w:p>
    <w:p w14:paraId="481D28A0" w14:textId="3098A23F" w:rsidR="009E2517" w:rsidRDefault="009E2517" w:rsidP="00E76548">
      <w:pPr>
        <w:pStyle w:val="tactin"/>
        <w:spacing w:after="0" w:line="360" w:lineRule="auto"/>
        <w:ind w:firstLine="567"/>
        <w:jc w:val="both"/>
      </w:pPr>
      <w:r>
        <w:t>6.3.2.3. 5-10 klasių mokiniams iki 2021-06-23.“</w:t>
      </w:r>
    </w:p>
    <w:p w14:paraId="302948A3" w14:textId="6EF0642B" w:rsidR="00787353" w:rsidRDefault="00E76548" w:rsidP="00E76548">
      <w:pPr>
        <w:pStyle w:val="tactin"/>
        <w:spacing w:after="0" w:line="360" w:lineRule="auto"/>
        <w:ind w:firstLine="567"/>
        <w:jc w:val="both"/>
      </w:pPr>
      <w:r>
        <w:t>1.2.</w:t>
      </w:r>
      <w:r w:rsidR="00DA036E">
        <w:t xml:space="preserve"> </w:t>
      </w:r>
      <w:r w:rsidR="00833E47">
        <w:t>6.4</w:t>
      </w:r>
      <w:r>
        <w:t xml:space="preserve"> </w:t>
      </w:r>
      <w:r w:rsidR="00833E47">
        <w:t xml:space="preserve">punktą </w:t>
      </w:r>
      <w:r w:rsidR="00256C65">
        <w:t>ir išdėstau j</w:t>
      </w:r>
      <w:r w:rsidR="00833E47">
        <w:t>į</w:t>
      </w:r>
      <w:r w:rsidR="00787353">
        <w:t xml:space="preserve"> </w:t>
      </w:r>
      <w:r w:rsidR="00C500B6">
        <w:t>nauja redakcija</w:t>
      </w:r>
      <w:r w:rsidR="00787353">
        <w:t>:</w:t>
      </w:r>
    </w:p>
    <w:p w14:paraId="3739D571" w14:textId="289CE87A" w:rsidR="00256C65" w:rsidRPr="00256C65" w:rsidRDefault="00833E47" w:rsidP="00256C65">
      <w:pPr>
        <w:tabs>
          <w:tab w:val="num" w:pos="1207"/>
        </w:tabs>
        <w:suppressAutoHyphens w:val="0"/>
        <w:ind w:left="568" w:firstLine="0"/>
        <w:rPr>
          <w:szCs w:val="24"/>
          <w:lang w:val="lt-LT" w:eastAsia="en-US"/>
        </w:rPr>
      </w:pPr>
      <w:r>
        <w:rPr>
          <w:szCs w:val="24"/>
          <w:lang w:val="lt-LT" w:eastAsia="en-US"/>
        </w:rPr>
        <w:t>6.4</w:t>
      </w:r>
      <w:r w:rsidR="00256C65" w:rsidRPr="00256C65">
        <w:rPr>
          <w:szCs w:val="24"/>
          <w:lang w:val="lt-LT" w:eastAsia="en-US"/>
        </w:rPr>
        <w:t>. Mokinių atostogos skiriamos: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82"/>
        <w:gridCol w:w="2268"/>
        <w:gridCol w:w="2278"/>
      </w:tblGrid>
      <w:tr w:rsidR="00256C65" w:rsidRPr="00256C65" w14:paraId="205F5992" w14:textId="77777777" w:rsidTr="00256C65">
        <w:trPr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BE1CC7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Atostogos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62D821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Prasideda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A6206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Baigiasi</w:t>
            </w:r>
          </w:p>
        </w:tc>
      </w:tr>
      <w:tr w:rsidR="00256C65" w:rsidRPr="00256C65" w14:paraId="7BAC0D46" w14:textId="77777777" w:rsidTr="00256C65">
        <w:trPr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FC0445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b/>
                <w:szCs w:val="24"/>
                <w:lang w:val="lt-LT" w:eastAsia="en-US"/>
              </w:rPr>
            </w:pPr>
            <w:r w:rsidRPr="00256C65">
              <w:rPr>
                <w:b/>
                <w:szCs w:val="24"/>
                <w:lang w:val="lt-LT" w:eastAsia="en-US"/>
              </w:rPr>
              <w:t xml:space="preserve">Rudens </w:t>
            </w:r>
          </w:p>
          <w:p w14:paraId="533C7074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proofErr w:type="spellStart"/>
            <w:r w:rsidRPr="00256C65">
              <w:rPr>
                <w:szCs w:val="24"/>
                <w:lang w:val="lt-LT" w:eastAsia="en-US"/>
              </w:rPr>
              <w:t>Priešm</w:t>
            </w:r>
            <w:proofErr w:type="spellEnd"/>
            <w:r w:rsidRPr="00256C65">
              <w:rPr>
                <w:szCs w:val="24"/>
                <w:lang w:val="lt-LT" w:eastAsia="en-US"/>
              </w:rPr>
              <w:t xml:space="preserve">. gr., 1-10 </w:t>
            </w:r>
            <w:proofErr w:type="spellStart"/>
            <w:r w:rsidRPr="00256C65">
              <w:rPr>
                <w:szCs w:val="24"/>
                <w:lang w:val="lt-LT" w:eastAsia="en-US"/>
              </w:rPr>
              <w:t>kl</w:t>
            </w:r>
            <w:proofErr w:type="spellEnd"/>
            <w:r w:rsidRPr="00256C65">
              <w:rPr>
                <w:szCs w:val="24"/>
                <w:lang w:val="lt-LT"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3047B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</w:p>
          <w:p w14:paraId="7EBFC390" w14:textId="079DDD83" w:rsidR="00256C65" w:rsidRPr="00256C65" w:rsidRDefault="00833E47" w:rsidP="00833E47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>
              <w:rPr>
                <w:szCs w:val="24"/>
                <w:lang w:val="lt-LT" w:eastAsia="en-US"/>
              </w:rPr>
              <w:t>2020-10-26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6633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</w:p>
          <w:p w14:paraId="2C6361CF" w14:textId="172E9E00" w:rsidR="00256C65" w:rsidRPr="00256C65" w:rsidRDefault="00833E47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>
              <w:rPr>
                <w:szCs w:val="24"/>
                <w:lang w:val="lt-LT" w:eastAsia="en-US"/>
              </w:rPr>
              <w:t>2020-10-30</w:t>
            </w:r>
          </w:p>
        </w:tc>
      </w:tr>
      <w:tr w:rsidR="00256C65" w:rsidRPr="00256C65" w14:paraId="400BC148" w14:textId="77777777" w:rsidTr="00256C65">
        <w:trPr>
          <w:trHeight w:val="609"/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28636C9" w14:textId="77777777" w:rsidR="00256C65" w:rsidRPr="0056328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b/>
                <w:szCs w:val="24"/>
                <w:lang w:val="lt-LT" w:eastAsia="en-US"/>
              </w:rPr>
            </w:pPr>
            <w:r w:rsidRPr="00563285">
              <w:rPr>
                <w:b/>
                <w:szCs w:val="24"/>
                <w:lang w:val="lt-LT" w:eastAsia="en-US"/>
              </w:rPr>
              <w:t>Žiemos (Kalėdų)</w:t>
            </w:r>
          </w:p>
          <w:p w14:paraId="45693CAE" w14:textId="39D61A32" w:rsidR="00442670" w:rsidRPr="0056328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proofErr w:type="spellStart"/>
            <w:r w:rsidRPr="00563285">
              <w:rPr>
                <w:szCs w:val="24"/>
                <w:lang w:val="lt-LT" w:eastAsia="en-US"/>
              </w:rPr>
              <w:t>Priešm</w:t>
            </w:r>
            <w:proofErr w:type="spellEnd"/>
            <w:r w:rsidRPr="00563285">
              <w:rPr>
                <w:szCs w:val="24"/>
                <w:lang w:val="lt-LT" w:eastAsia="en-US"/>
              </w:rPr>
              <w:t xml:space="preserve">. gr., </w:t>
            </w:r>
            <w:r w:rsidR="00563285" w:rsidRPr="00563285">
              <w:rPr>
                <w:szCs w:val="24"/>
                <w:lang w:val="lt-LT" w:eastAsia="en-US"/>
              </w:rPr>
              <w:t xml:space="preserve">ir </w:t>
            </w:r>
            <w:r w:rsidRPr="00563285">
              <w:rPr>
                <w:szCs w:val="24"/>
                <w:lang w:val="lt-LT" w:eastAsia="en-US"/>
              </w:rPr>
              <w:t>1</w:t>
            </w:r>
            <w:r w:rsidR="00442670" w:rsidRPr="00563285">
              <w:rPr>
                <w:szCs w:val="24"/>
                <w:lang w:val="lt-LT" w:eastAsia="en-US"/>
              </w:rPr>
              <w:t xml:space="preserve">-4 </w:t>
            </w:r>
            <w:proofErr w:type="spellStart"/>
            <w:r w:rsidR="00442670" w:rsidRPr="00563285">
              <w:rPr>
                <w:szCs w:val="24"/>
                <w:lang w:val="lt-LT" w:eastAsia="en-US"/>
              </w:rPr>
              <w:t>kl</w:t>
            </w:r>
            <w:proofErr w:type="spellEnd"/>
            <w:r w:rsidR="00442670" w:rsidRPr="00563285">
              <w:rPr>
                <w:szCs w:val="24"/>
                <w:lang w:val="lt-LT" w:eastAsia="en-US"/>
              </w:rPr>
              <w:t>.</w:t>
            </w:r>
          </w:p>
          <w:p w14:paraId="41F07657" w14:textId="36BCBD55" w:rsidR="00256C65" w:rsidRPr="00563285" w:rsidRDefault="00442670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563285">
              <w:rPr>
                <w:szCs w:val="24"/>
                <w:lang w:val="lt-LT" w:eastAsia="en-US"/>
              </w:rPr>
              <w:t>5</w:t>
            </w:r>
            <w:r w:rsidR="00256C65" w:rsidRPr="00563285">
              <w:rPr>
                <w:szCs w:val="24"/>
                <w:lang w:val="lt-LT" w:eastAsia="en-US"/>
              </w:rPr>
              <w:t xml:space="preserve">-10 </w:t>
            </w:r>
            <w:proofErr w:type="spellStart"/>
            <w:r w:rsidR="00256C65" w:rsidRPr="00563285">
              <w:rPr>
                <w:szCs w:val="24"/>
                <w:lang w:val="lt-LT" w:eastAsia="en-US"/>
              </w:rPr>
              <w:t>kl</w:t>
            </w:r>
            <w:proofErr w:type="spellEnd"/>
            <w:r w:rsidR="00256C65" w:rsidRPr="00563285">
              <w:rPr>
                <w:szCs w:val="24"/>
                <w:lang w:val="lt-LT"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0F8BFB9" w14:textId="77777777" w:rsidR="00256C65" w:rsidRPr="0056328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</w:p>
          <w:p w14:paraId="459E5C77" w14:textId="65B7C1E9" w:rsidR="00563285" w:rsidRPr="00563285" w:rsidRDefault="0056328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563285">
              <w:rPr>
                <w:szCs w:val="24"/>
                <w:lang w:val="lt-LT" w:eastAsia="en-US"/>
              </w:rPr>
              <w:t>2020-12-14</w:t>
            </w:r>
          </w:p>
          <w:p w14:paraId="21DFE710" w14:textId="63243356" w:rsidR="00256C65" w:rsidRPr="00563285" w:rsidRDefault="00314D98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563285">
              <w:rPr>
                <w:szCs w:val="24"/>
                <w:lang w:val="lt-LT" w:eastAsia="en-US"/>
              </w:rPr>
              <w:t>2020</w:t>
            </w:r>
            <w:r w:rsidR="00256C65" w:rsidRPr="00563285">
              <w:rPr>
                <w:szCs w:val="24"/>
                <w:lang w:val="lt-LT" w:eastAsia="en-US"/>
              </w:rPr>
              <w:t>-12-23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B015E6" w14:textId="77777777" w:rsidR="00256C65" w:rsidRPr="0056328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</w:p>
          <w:p w14:paraId="1299DCBA" w14:textId="5596E800" w:rsidR="00442670" w:rsidRPr="00563285" w:rsidRDefault="0056328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563285">
              <w:rPr>
                <w:szCs w:val="24"/>
                <w:lang w:val="lt-LT" w:eastAsia="en-US"/>
              </w:rPr>
              <w:t>2021-01-03</w:t>
            </w:r>
          </w:p>
          <w:p w14:paraId="6F44DE29" w14:textId="0A7856E5" w:rsidR="00256C65" w:rsidRPr="00563285" w:rsidRDefault="00314D98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563285">
              <w:rPr>
                <w:szCs w:val="24"/>
                <w:lang w:val="lt-LT" w:eastAsia="en-US"/>
              </w:rPr>
              <w:t>2021-01-05</w:t>
            </w:r>
          </w:p>
        </w:tc>
      </w:tr>
      <w:tr w:rsidR="00256C65" w:rsidRPr="00256C65" w14:paraId="630F1087" w14:textId="77777777" w:rsidTr="00256C65">
        <w:trPr>
          <w:trHeight w:val="495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02C0B3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b/>
                <w:szCs w:val="24"/>
                <w:lang w:val="lt-LT" w:eastAsia="en-US"/>
              </w:rPr>
            </w:pPr>
            <w:r w:rsidRPr="00256C65">
              <w:rPr>
                <w:b/>
                <w:szCs w:val="24"/>
                <w:lang w:val="lt-LT" w:eastAsia="en-US"/>
              </w:rPr>
              <w:t>Žiemos</w:t>
            </w:r>
          </w:p>
          <w:p w14:paraId="6AA748D3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proofErr w:type="spellStart"/>
            <w:r w:rsidRPr="00256C65">
              <w:rPr>
                <w:szCs w:val="24"/>
                <w:lang w:val="lt-LT" w:eastAsia="en-US"/>
              </w:rPr>
              <w:t>Priešm</w:t>
            </w:r>
            <w:proofErr w:type="spellEnd"/>
            <w:r w:rsidRPr="00256C65">
              <w:rPr>
                <w:szCs w:val="24"/>
                <w:lang w:val="lt-LT" w:eastAsia="en-US"/>
              </w:rPr>
              <w:t xml:space="preserve">. gr., 1-10 </w:t>
            </w:r>
            <w:proofErr w:type="spellStart"/>
            <w:r w:rsidRPr="00256C65">
              <w:rPr>
                <w:szCs w:val="24"/>
                <w:lang w:val="lt-LT" w:eastAsia="en-US"/>
              </w:rPr>
              <w:t>kl</w:t>
            </w:r>
            <w:proofErr w:type="spellEnd"/>
            <w:r w:rsidRPr="00256C65">
              <w:rPr>
                <w:szCs w:val="24"/>
                <w:lang w:val="lt-LT"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A1B087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</w:p>
          <w:p w14:paraId="0BFDF7C6" w14:textId="07B647BC" w:rsidR="00256C65" w:rsidRPr="00256C65" w:rsidRDefault="00833E47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>
              <w:rPr>
                <w:szCs w:val="24"/>
                <w:lang w:val="lt-LT" w:eastAsia="en-US"/>
              </w:rPr>
              <w:t>2021-02-15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1A68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</w:p>
          <w:p w14:paraId="765CD973" w14:textId="1372FC29" w:rsidR="00256C65" w:rsidRPr="00256C65" w:rsidRDefault="00833E47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>
              <w:rPr>
                <w:szCs w:val="24"/>
                <w:lang w:val="lt-LT" w:eastAsia="en-US"/>
              </w:rPr>
              <w:t>2021-02-19</w:t>
            </w:r>
          </w:p>
        </w:tc>
      </w:tr>
      <w:tr w:rsidR="00256C65" w:rsidRPr="00256C65" w14:paraId="09A0B99D" w14:textId="77777777" w:rsidTr="00256C65">
        <w:trPr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F9FFB5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b/>
                <w:szCs w:val="24"/>
                <w:lang w:val="lt-LT" w:eastAsia="en-US"/>
              </w:rPr>
            </w:pPr>
            <w:r w:rsidRPr="00256C65">
              <w:rPr>
                <w:b/>
                <w:szCs w:val="24"/>
                <w:lang w:val="lt-LT" w:eastAsia="en-US"/>
              </w:rPr>
              <w:t>Pavasario (Velykų)</w:t>
            </w:r>
          </w:p>
          <w:p w14:paraId="38D3957A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proofErr w:type="spellStart"/>
            <w:r w:rsidRPr="00256C65">
              <w:rPr>
                <w:szCs w:val="24"/>
                <w:lang w:val="lt-LT" w:eastAsia="en-US"/>
              </w:rPr>
              <w:t>Priešm</w:t>
            </w:r>
            <w:proofErr w:type="spellEnd"/>
            <w:r w:rsidRPr="00256C65">
              <w:rPr>
                <w:szCs w:val="24"/>
                <w:lang w:val="lt-LT" w:eastAsia="en-US"/>
              </w:rPr>
              <w:t xml:space="preserve">. gr., 1-10 </w:t>
            </w:r>
            <w:proofErr w:type="spellStart"/>
            <w:r w:rsidRPr="00256C65">
              <w:rPr>
                <w:szCs w:val="24"/>
                <w:lang w:val="lt-LT" w:eastAsia="en-US"/>
              </w:rPr>
              <w:t>kl</w:t>
            </w:r>
            <w:proofErr w:type="spellEnd"/>
            <w:r w:rsidRPr="00256C65">
              <w:rPr>
                <w:szCs w:val="24"/>
                <w:lang w:val="lt-LT"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A312E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</w:p>
          <w:p w14:paraId="0FDD6C9C" w14:textId="2F5F3E93" w:rsidR="00256C65" w:rsidRPr="00256C65" w:rsidRDefault="00833E47" w:rsidP="00833E47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>
              <w:rPr>
                <w:szCs w:val="24"/>
                <w:lang w:val="lt-LT" w:eastAsia="en-US"/>
              </w:rPr>
              <w:t>2021-04-06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474E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</w:p>
          <w:p w14:paraId="526862BC" w14:textId="38B3FD87" w:rsidR="00256C65" w:rsidRPr="00256C65" w:rsidRDefault="00833E47" w:rsidP="00833E47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>
              <w:rPr>
                <w:szCs w:val="24"/>
                <w:lang w:val="lt-LT" w:eastAsia="en-US"/>
              </w:rPr>
              <w:t>2021-04-09</w:t>
            </w:r>
          </w:p>
        </w:tc>
      </w:tr>
      <w:tr w:rsidR="00256C65" w:rsidRPr="00256C65" w14:paraId="3C901534" w14:textId="77777777" w:rsidTr="00256C65">
        <w:trPr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FD846A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b/>
                <w:szCs w:val="24"/>
                <w:lang w:val="lt-LT" w:eastAsia="en-US"/>
              </w:rPr>
            </w:pPr>
            <w:r w:rsidRPr="00256C65">
              <w:rPr>
                <w:b/>
                <w:szCs w:val="24"/>
                <w:lang w:val="lt-LT" w:eastAsia="en-US"/>
              </w:rPr>
              <w:t>Vasaros</w:t>
            </w:r>
          </w:p>
          <w:p w14:paraId="4948C3F3" w14:textId="77777777" w:rsidR="00C830FF" w:rsidRDefault="00C830FF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proofErr w:type="spellStart"/>
            <w:r>
              <w:rPr>
                <w:szCs w:val="24"/>
                <w:lang w:val="lt-LT" w:eastAsia="en-US"/>
              </w:rPr>
              <w:t>Priešm</w:t>
            </w:r>
            <w:proofErr w:type="spellEnd"/>
            <w:r>
              <w:rPr>
                <w:szCs w:val="24"/>
                <w:lang w:val="lt-LT" w:eastAsia="en-US"/>
              </w:rPr>
              <w:t>. gr.</w:t>
            </w:r>
          </w:p>
          <w:p w14:paraId="19CDC22F" w14:textId="79CAD6D9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lastRenderedPageBreak/>
              <w:t xml:space="preserve">1-4 </w:t>
            </w:r>
            <w:proofErr w:type="spellStart"/>
            <w:r w:rsidRPr="00256C65">
              <w:rPr>
                <w:szCs w:val="24"/>
                <w:lang w:val="lt-LT" w:eastAsia="en-US"/>
              </w:rPr>
              <w:t>kl</w:t>
            </w:r>
            <w:proofErr w:type="spellEnd"/>
            <w:r w:rsidRPr="00256C65">
              <w:rPr>
                <w:szCs w:val="24"/>
                <w:lang w:val="lt-LT" w:eastAsia="en-US"/>
              </w:rPr>
              <w:t>.</w:t>
            </w:r>
          </w:p>
          <w:p w14:paraId="059F394E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 xml:space="preserve">5-10 </w:t>
            </w:r>
            <w:proofErr w:type="spellStart"/>
            <w:r w:rsidRPr="00256C65">
              <w:rPr>
                <w:szCs w:val="24"/>
                <w:lang w:val="lt-LT" w:eastAsia="en-US"/>
              </w:rPr>
              <w:t>kl</w:t>
            </w:r>
            <w:proofErr w:type="spellEnd"/>
            <w:r w:rsidRPr="00256C65">
              <w:rPr>
                <w:szCs w:val="24"/>
                <w:lang w:val="lt-LT"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6099A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</w:p>
          <w:p w14:paraId="0CBF4D36" w14:textId="3745AFFB" w:rsidR="00C830FF" w:rsidRDefault="00C830FF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>
              <w:rPr>
                <w:szCs w:val="24"/>
                <w:lang w:val="lt-LT" w:eastAsia="en-US"/>
              </w:rPr>
              <w:t>2021-06-10</w:t>
            </w:r>
          </w:p>
          <w:p w14:paraId="0D8B2F7E" w14:textId="0EFC93F3" w:rsidR="00256C65" w:rsidRPr="00256C65" w:rsidRDefault="00C830FF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>
              <w:rPr>
                <w:szCs w:val="24"/>
                <w:lang w:val="lt-LT" w:eastAsia="en-US"/>
              </w:rPr>
              <w:lastRenderedPageBreak/>
              <w:t>2021-06-17</w:t>
            </w:r>
          </w:p>
          <w:p w14:paraId="2FA9A062" w14:textId="00010477" w:rsidR="00256C65" w:rsidRPr="00256C65" w:rsidRDefault="00833E47" w:rsidP="00833E47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>
              <w:rPr>
                <w:szCs w:val="24"/>
                <w:lang w:val="lt-LT" w:eastAsia="en-US"/>
              </w:rPr>
              <w:t>2021-06-25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9E81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</w:p>
          <w:p w14:paraId="2201B9E8" w14:textId="077CFA97" w:rsidR="00C830FF" w:rsidRDefault="00C830FF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>
              <w:rPr>
                <w:szCs w:val="24"/>
                <w:lang w:val="lt-LT" w:eastAsia="en-US"/>
              </w:rPr>
              <w:t>2021-08-31</w:t>
            </w:r>
          </w:p>
          <w:p w14:paraId="101F789C" w14:textId="69B72CD7" w:rsidR="00256C65" w:rsidRPr="00256C65" w:rsidRDefault="00833E47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>
              <w:rPr>
                <w:szCs w:val="24"/>
                <w:lang w:val="lt-LT" w:eastAsia="en-US"/>
              </w:rPr>
              <w:lastRenderedPageBreak/>
              <w:t>2021-08-31</w:t>
            </w:r>
          </w:p>
          <w:p w14:paraId="22629F90" w14:textId="46ADBACE" w:rsidR="00256C65" w:rsidRPr="00256C65" w:rsidRDefault="00833E47" w:rsidP="00833E47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>
              <w:rPr>
                <w:szCs w:val="24"/>
                <w:lang w:val="lt-LT" w:eastAsia="en-US"/>
              </w:rPr>
              <w:t>2021-08-31</w:t>
            </w:r>
          </w:p>
        </w:tc>
      </w:tr>
    </w:tbl>
    <w:p w14:paraId="7E8A4713" w14:textId="77777777" w:rsidR="00256C65" w:rsidRPr="00256C65" w:rsidRDefault="00256C65" w:rsidP="00256C65">
      <w:pPr>
        <w:tabs>
          <w:tab w:val="num" w:pos="1440"/>
        </w:tabs>
        <w:suppressAutoHyphens w:val="0"/>
        <w:autoSpaceDE w:val="0"/>
        <w:autoSpaceDN w:val="0"/>
        <w:adjustRightInd w:val="0"/>
        <w:jc w:val="left"/>
        <w:rPr>
          <w:lang w:val="lt-LT" w:eastAsia="en-US"/>
        </w:rPr>
      </w:pPr>
      <w:proofErr w:type="spellStart"/>
      <w:r w:rsidRPr="00256C65">
        <w:rPr>
          <w:rFonts w:ascii="TimesNewRomanPSMT" w:hAnsi="TimesNewRomanPSMT" w:cs="TimesNewRomanPSMT"/>
          <w:szCs w:val="24"/>
          <w:lang w:val="lt-LT" w:eastAsia="lt-LT"/>
        </w:rPr>
        <w:lastRenderedPageBreak/>
        <w:t>Priešm</w:t>
      </w:r>
      <w:proofErr w:type="spellEnd"/>
      <w:r w:rsidRPr="00256C65">
        <w:rPr>
          <w:rFonts w:ascii="TimesNewRomanPSMT" w:hAnsi="TimesNewRomanPSMT" w:cs="TimesNewRomanPSMT"/>
          <w:szCs w:val="24"/>
          <w:lang w:val="lt-LT" w:eastAsia="lt-LT"/>
        </w:rPr>
        <w:t xml:space="preserve">. gr. ugdytiniams </w:t>
      </w:r>
      <w:r w:rsidRPr="00256C65">
        <w:rPr>
          <w:szCs w:val="24"/>
          <w:lang w:val="lt-LT" w:eastAsia="en-US"/>
        </w:rPr>
        <w:t>skiriamos papildomos atostogos: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2845"/>
      </w:tblGrid>
      <w:tr w:rsidR="00256C65" w:rsidRPr="00256C65" w14:paraId="4DD953E7" w14:textId="77777777" w:rsidTr="00256C65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5A648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ind w:firstLine="0"/>
              <w:jc w:val="left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Atostogos prasideda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8CDBB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ind w:firstLine="0"/>
              <w:jc w:val="left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Atostogos baigiasi</w:t>
            </w:r>
          </w:p>
        </w:tc>
      </w:tr>
      <w:tr w:rsidR="00256C65" w:rsidRPr="00256C65" w14:paraId="45984A4A" w14:textId="77777777" w:rsidTr="00256C65">
        <w:trPr>
          <w:trHeight w:val="18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49E02" w14:textId="7FBE211C" w:rsidR="00256C65" w:rsidRPr="00256C65" w:rsidRDefault="00833E47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ind w:firstLine="0"/>
              <w:jc w:val="left"/>
              <w:rPr>
                <w:szCs w:val="24"/>
                <w:lang w:val="lt-LT" w:eastAsia="en-US"/>
              </w:rPr>
            </w:pPr>
            <w:r>
              <w:rPr>
                <w:szCs w:val="24"/>
                <w:lang w:val="lt-LT" w:eastAsia="en-US"/>
              </w:rPr>
              <w:t>2020-11-03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E8B72" w14:textId="6626220D" w:rsidR="00256C65" w:rsidRPr="00256C65" w:rsidRDefault="00833E47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ind w:firstLine="0"/>
              <w:jc w:val="left"/>
              <w:rPr>
                <w:szCs w:val="24"/>
                <w:lang w:val="lt-LT" w:eastAsia="en-US"/>
              </w:rPr>
            </w:pPr>
            <w:r>
              <w:rPr>
                <w:szCs w:val="24"/>
                <w:lang w:val="lt-LT" w:eastAsia="en-US"/>
              </w:rPr>
              <w:t>2020-11-09</w:t>
            </w:r>
          </w:p>
        </w:tc>
      </w:tr>
      <w:tr w:rsidR="00833E47" w:rsidRPr="00256C65" w14:paraId="5CDE63BA" w14:textId="77777777" w:rsidTr="00256C65">
        <w:trPr>
          <w:trHeight w:val="18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93FB4" w14:textId="5FF53E16" w:rsidR="00833E47" w:rsidRPr="00256C65" w:rsidRDefault="00833E47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ind w:firstLine="0"/>
              <w:jc w:val="left"/>
              <w:rPr>
                <w:szCs w:val="24"/>
                <w:lang w:val="lt-LT" w:eastAsia="en-US"/>
              </w:rPr>
            </w:pPr>
            <w:r>
              <w:rPr>
                <w:szCs w:val="24"/>
                <w:lang w:val="lt-LT" w:eastAsia="en-US"/>
              </w:rPr>
              <w:t>2021-04-12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DD45" w14:textId="5E5BCB60" w:rsidR="00833E47" w:rsidRPr="00256C65" w:rsidRDefault="00833E47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ind w:firstLine="0"/>
              <w:jc w:val="left"/>
              <w:rPr>
                <w:szCs w:val="24"/>
                <w:lang w:val="lt-LT" w:eastAsia="en-US"/>
              </w:rPr>
            </w:pPr>
            <w:r>
              <w:rPr>
                <w:szCs w:val="24"/>
                <w:lang w:val="lt-LT" w:eastAsia="en-US"/>
              </w:rPr>
              <w:t>2021-04-16</w:t>
            </w:r>
          </w:p>
        </w:tc>
      </w:tr>
    </w:tbl>
    <w:p w14:paraId="3CFD761D" w14:textId="3ADC6844" w:rsidR="00C40B47" w:rsidRDefault="00833E47" w:rsidP="00836DCF">
      <w:pPr>
        <w:pStyle w:val="tactin"/>
        <w:spacing w:after="0" w:line="360" w:lineRule="auto"/>
        <w:ind w:firstLine="567"/>
        <w:jc w:val="both"/>
      </w:pPr>
      <w:r>
        <w:t>2</w:t>
      </w:r>
      <w:r w:rsidR="00600316" w:rsidRPr="00062B79">
        <w:t xml:space="preserve">. </w:t>
      </w:r>
      <w:r w:rsidR="00C40B47">
        <w:t>P r i p a ž į s t u netekusiu galios Lazdijų r. Šeštokų mokyklos 2020 m. gruodžio 10 d. įsakymą Nr. ŠTMV7-283 „Dėl Lazdijų r. Š</w:t>
      </w:r>
      <w:r w:rsidR="00C40B47" w:rsidRPr="00C40B47">
        <w:t>eštokų mokyklos 2019-2020 ir 2020-2021 m. m. priešmokyklinio, pradinio ir pagrindinio ugdymo programų ugdymo plano pakeitimo</w:t>
      </w:r>
      <w:r w:rsidR="00C40B47">
        <w:t>“.</w:t>
      </w:r>
    </w:p>
    <w:p w14:paraId="068E8078" w14:textId="07510DCE" w:rsidR="00396311" w:rsidRPr="00062B79" w:rsidRDefault="00C40B47" w:rsidP="00836DCF">
      <w:pPr>
        <w:pStyle w:val="tactin"/>
        <w:spacing w:after="0" w:line="360" w:lineRule="auto"/>
        <w:ind w:firstLine="567"/>
        <w:jc w:val="both"/>
      </w:pPr>
      <w:r>
        <w:t xml:space="preserve">3. </w:t>
      </w:r>
      <w:r w:rsidR="00600316" w:rsidRPr="00062B79">
        <w:t>Į p a r e i g o j u mokytojus ir klasių auklėtojus koreguoti ilgalaikius ugdymo pla</w:t>
      </w:r>
      <w:r w:rsidR="006558B5">
        <w:t>nus, programas ir veiklos planus</w:t>
      </w:r>
      <w:r w:rsidR="00093C8E" w:rsidRPr="00062B79">
        <w:t>.</w:t>
      </w:r>
    </w:p>
    <w:p w14:paraId="29821FA4" w14:textId="3B4D9CCB" w:rsidR="00F24F6C" w:rsidRPr="004B7809" w:rsidRDefault="00C40B47" w:rsidP="00396311">
      <w:pPr>
        <w:pStyle w:val="tactin"/>
        <w:spacing w:after="0" w:line="360" w:lineRule="auto"/>
        <w:ind w:firstLine="567"/>
        <w:jc w:val="both"/>
      </w:pPr>
      <w:r>
        <w:t>4</w:t>
      </w:r>
      <w:r w:rsidR="00F24F6C" w:rsidRPr="004B7809">
        <w:t>. N u r o d a u, kad šis įsakymas gali būti skundžiamas Lietuvos Respublikos administracinių bylų teisenos įstatymo nustatyta tvarka ir terminais.</w:t>
      </w:r>
    </w:p>
    <w:p w14:paraId="23E328A1" w14:textId="77777777" w:rsidR="00396311" w:rsidRDefault="00396311" w:rsidP="00396311">
      <w:pPr>
        <w:pStyle w:val="tactin"/>
        <w:spacing w:after="0" w:line="360" w:lineRule="auto"/>
        <w:ind w:firstLine="567"/>
        <w:jc w:val="both"/>
      </w:pPr>
    </w:p>
    <w:p w14:paraId="78A71FF1" w14:textId="139ED38F" w:rsidR="009268EF" w:rsidRPr="00D55413" w:rsidRDefault="00857DA7" w:rsidP="00396311">
      <w:pPr>
        <w:tabs>
          <w:tab w:val="left" w:pos="1134"/>
        </w:tabs>
        <w:ind w:firstLine="0"/>
        <w:rPr>
          <w:szCs w:val="24"/>
          <w:lang w:val="lt-LT"/>
        </w:rPr>
      </w:pPr>
      <w:r>
        <w:rPr>
          <w:szCs w:val="24"/>
          <w:lang w:val="lt-LT"/>
        </w:rPr>
        <w:t>Direktorė</w:t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  <w:t>Alma Burbaitė</w:t>
      </w:r>
    </w:p>
    <w:sectPr w:rsidR="009268EF" w:rsidRPr="00D55413" w:rsidSect="00396311">
      <w:headerReference w:type="default" r:id="rId10"/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D38E2" w14:textId="77777777" w:rsidR="002C10D9" w:rsidRDefault="002C10D9" w:rsidP="00324DC7">
      <w:pPr>
        <w:spacing w:line="240" w:lineRule="auto"/>
      </w:pPr>
      <w:r>
        <w:separator/>
      </w:r>
    </w:p>
  </w:endnote>
  <w:endnote w:type="continuationSeparator" w:id="0">
    <w:p w14:paraId="24213E03" w14:textId="77777777" w:rsidR="002C10D9" w:rsidRDefault="002C10D9" w:rsidP="00324D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6353D" w14:textId="77777777" w:rsidR="002C10D9" w:rsidRDefault="002C10D9" w:rsidP="00324DC7">
      <w:pPr>
        <w:spacing w:line="240" w:lineRule="auto"/>
      </w:pPr>
      <w:r>
        <w:separator/>
      </w:r>
    </w:p>
  </w:footnote>
  <w:footnote w:type="continuationSeparator" w:id="0">
    <w:p w14:paraId="19A884DB" w14:textId="77777777" w:rsidR="002C10D9" w:rsidRDefault="002C10D9" w:rsidP="00324D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A05FC" w14:textId="1F76534B" w:rsidR="00324DC7" w:rsidRPr="00324DC7" w:rsidRDefault="00D74DBF">
    <w:pPr>
      <w:pStyle w:val="Antrats"/>
      <w:rPr>
        <w:lang w:val="lt-LT"/>
      </w:rPr>
    </w:pPr>
    <w:r>
      <w:rPr>
        <w:lang w:val="lt-LT"/>
      </w:rPr>
      <w:tab/>
    </w:r>
    <w:r w:rsidR="006E4B29">
      <w:rPr>
        <w:lang w:val="lt-LT"/>
      </w:rPr>
      <w:tab/>
    </w:r>
    <w:r w:rsidR="006E4B29">
      <w:rPr>
        <w:lang w:val="lt-LT"/>
      </w:rPr>
      <w:tab/>
    </w:r>
    <w:r w:rsidR="00AB0884">
      <w:rPr>
        <w:lang w:val="lt-LT"/>
      </w:rPr>
      <w:tab/>
    </w:r>
    <w:r w:rsidR="00AB0884">
      <w:rPr>
        <w:lang w:val="lt-LT"/>
      </w:rPr>
      <w:tab/>
    </w:r>
    <w:r w:rsidR="00324DC7">
      <w:rPr>
        <w:lang w:val="lt-L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F7EE2"/>
    <w:multiLevelType w:val="hybridMultilevel"/>
    <w:tmpl w:val="068C89D4"/>
    <w:lvl w:ilvl="0" w:tplc="CF581D66">
      <w:start w:val="1"/>
      <w:numFmt w:val="decimal"/>
      <w:lvlText w:val="%1."/>
      <w:lvlJc w:val="left"/>
      <w:pPr>
        <w:tabs>
          <w:tab w:val="num" w:pos="567"/>
        </w:tabs>
        <w:ind w:left="-113" w:firstLine="11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">
    <w:nsid w:val="41354FD0"/>
    <w:multiLevelType w:val="hybridMultilevel"/>
    <w:tmpl w:val="DF1E231A"/>
    <w:lvl w:ilvl="0" w:tplc="ED324A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210A6"/>
    <w:multiLevelType w:val="multilevel"/>
    <w:tmpl w:val="43B863E2"/>
    <w:lvl w:ilvl="0">
      <w:start w:val="5"/>
      <w:numFmt w:val="decimal"/>
      <w:lvlText w:val="%1."/>
      <w:lvlJc w:val="left"/>
      <w:pPr>
        <w:tabs>
          <w:tab w:val="num" w:pos="1141"/>
        </w:tabs>
        <w:ind w:left="1141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2013"/>
        </w:tabs>
        <w:ind w:left="2013" w:hanging="720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804" w:hanging="1080"/>
      </w:pPr>
    </w:lvl>
    <w:lvl w:ilvl="5">
      <w:start w:val="1"/>
      <w:numFmt w:val="decimal"/>
      <w:lvlText w:val="%1.%2.%3.%4.%5.%6."/>
      <w:lvlJc w:val="left"/>
      <w:pPr>
        <w:tabs>
          <w:tab w:val="num" w:pos="3235"/>
        </w:tabs>
        <w:ind w:left="32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57"/>
        </w:tabs>
        <w:ind w:left="445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5248" w:hanging="1800"/>
      </w:pPr>
    </w:lvl>
  </w:abstractNum>
  <w:abstractNum w:abstractNumId="4">
    <w:nsid w:val="5C98770D"/>
    <w:multiLevelType w:val="multilevel"/>
    <w:tmpl w:val="19180D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747906A7"/>
    <w:multiLevelType w:val="hybridMultilevel"/>
    <w:tmpl w:val="A922081A"/>
    <w:lvl w:ilvl="0" w:tplc="17627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A55CAD"/>
    <w:multiLevelType w:val="multilevel"/>
    <w:tmpl w:val="DB7CB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360"/>
      </w:pPr>
    </w:lvl>
    <w:lvl w:ilvl="2">
      <w:start w:val="1"/>
      <w:numFmt w:val="decimal"/>
      <w:isLgl/>
      <w:lvlText w:val="%1.%2.%3."/>
      <w:lvlJc w:val="left"/>
      <w:pPr>
        <w:ind w:left="156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0D"/>
    <w:rsid w:val="0001081A"/>
    <w:rsid w:val="0003182B"/>
    <w:rsid w:val="0004211B"/>
    <w:rsid w:val="00062B79"/>
    <w:rsid w:val="00093C8E"/>
    <w:rsid w:val="000B39C4"/>
    <w:rsid w:val="000D71F0"/>
    <w:rsid w:val="000F1EB2"/>
    <w:rsid w:val="000F2F62"/>
    <w:rsid w:val="001619BE"/>
    <w:rsid w:val="00175064"/>
    <w:rsid w:val="00175A1B"/>
    <w:rsid w:val="0018777A"/>
    <w:rsid w:val="001A1455"/>
    <w:rsid w:val="001B24B3"/>
    <w:rsid w:val="001D58CB"/>
    <w:rsid w:val="00221D46"/>
    <w:rsid w:val="0022516B"/>
    <w:rsid w:val="00245070"/>
    <w:rsid w:val="00256C65"/>
    <w:rsid w:val="00264425"/>
    <w:rsid w:val="002B01E7"/>
    <w:rsid w:val="002B7255"/>
    <w:rsid w:val="002C10D9"/>
    <w:rsid w:val="002D2FED"/>
    <w:rsid w:val="002D7D23"/>
    <w:rsid w:val="00314D98"/>
    <w:rsid w:val="00324DC7"/>
    <w:rsid w:val="00326BD4"/>
    <w:rsid w:val="0035409B"/>
    <w:rsid w:val="00393FDC"/>
    <w:rsid w:val="00396311"/>
    <w:rsid w:val="003A0F08"/>
    <w:rsid w:val="003B6125"/>
    <w:rsid w:val="003C5105"/>
    <w:rsid w:val="003C7CE6"/>
    <w:rsid w:val="003D1BC9"/>
    <w:rsid w:val="003E4439"/>
    <w:rsid w:val="003E4DBF"/>
    <w:rsid w:val="003F37AF"/>
    <w:rsid w:val="00404E83"/>
    <w:rsid w:val="00435878"/>
    <w:rsid w:val="00442670"/>
    <w:rsid w:val="00474B7E"/>
    <w:rsid w:val="00482560"/>
    <w:rsid w:val="00494298"/>
    <w:rsid w:val="004B7809"/>
    <w:rsid w:val="004F3700"/>
    <w:rsid w:val="00514CD8"/>
    <w:rsid w:val="00563285"/>
    <w:rsid w:val="005B1801"/>
    <w:rsid w:val="005B6DAE"/>
    <w:rsid w:val="005D1C7F"/>
    <w:rsid w:val="00600316"/>
    <w:rsid w:val="006153B8"/>
    <w:rsid w:val="00631A24"/>
    <w:rsid w:val="006558B5"/>
    <w:rsid w:val="006A0E6E"/>
    <w:rsid w:val="006A3F71"/>
    <w:rsid w:val="006B2CF6"/>
    <w:rsid w:val="006E4B29"/>
    <w:rsid w:val="00703FB6"/>
    <w:rsid w:val="007124C2"/>
    <w:rsid w:val="007342B9"/>
    <w:rsid w:val="00740D3D"/>
    <w:rsid w:val="007438E5"/>
    <w:rsid w:val="00762868"/>
    <w:rsid w:val="00787353"/>
    <w:rsid w:val="007A6C94"/>
    <w:rsid w:val="007E64B0"/>
    <w:rsid w:val="00826F20"/>
    <w:rsid w:val="00833E47"/>
    <w:rsid w:val="008341EE"/>
    <w:rsid w:val="00836DCF"/>
    <w:rsid w:val="00853ED1"/>
    <w:rsid w:val="00857DA7"/>
    <w:rsid w:val="008613D6"/>
    <w:rsid w:val="00870BB7"/>
    <w:rsid w:val="008829D2"/>
    <w:rsid w:val="008B095D"/>
    <w:rsid w:val="008C1CD0"/>
    <w:rsid w:val="008D0DCD"/>
    <w:rsid w:val="008D15D1"/>
    <w:rsid w:val="009072AA"/>
    <w:rsid w:val="009072FE"/>
    <w:rsid w:val="0091277B"/>
    <w:rsid w:val="0091585E"/>
    <w:rsid w:val="00924611"/>
    <w:rsid w:val="0092668F"/>
    <w:rsid w:val="009268EF"/>
    <w:rsid w:val="00927228"/>
    <w:rsid w:val="00941636"/>
    <w:rsid w:val="009505E0"/>
    <w:rsid w:val="00957CDF"/>
    <w:rsid w:val="00957E6D"/>
    <w:rsid w:val="00960AC5"/>
    <w:rsid w:val="00973143"/>
    <w:rsid w:val="009B53AC"/>
    <w:rsid w:val="009D1CD9"/>
    <w:rsid w:val="009D2462"/>
    <w:rsid w:val="009E2517"/>
    <w:rsid w:val="00A04144"/>
    <w:rsid w:val="00A10F36"/>
    <w:rsid w:val="00A333EB"/>
    <w:rsid w:val="00A43E9A"/>
    <w:rsid w:val="00A658B7"/>
    <w:rsid w:val="00AB0884"/>
    <w:rsid w:val="00AB35CB"/>
    <w:rsid w:val="00AF52B8"/>
    <w:rsid w:val="00B22AC8"/>
    <w:rsid w:val="00B6028B"/>
    <w:rsid w:val="00B95CC8"/>
    <w:rsid w:val="00BB385A"/>
    <w:rsid w:val="00BD7E15"/>
    <w:rsid w:val="00BE19ED"/>
    <w:rsid w:val="00BE1D64"/>
    <w:rsid w:val="00BE68B6"/>
    <w:rsid w:val="00BE74EC"/>
    <w:rsid w:val="00C06DCB"/>
    <w:rsid w:val="00C15451"/>
    <w:rsid w:val="00C20F7E"/>
    <w:rsid w:val="00C33536"/>
    <w:rsid w:val="00C35C2C"/>
    <w:rsid w:val="00C40B47"/>
    <w:rsid w:val="00C500B6"/>
    <w:rsid w:val="00C830FF"/>
    <w:rsid w:val="00CA592A"/>
    <w:rsid w:val="00CB385B"/>
    <w:rsid w:val="00CB6039"/>
    <w:rsid w:val="00CD1620"/>
    <w:rsid w:val="00D14A84"/>
    <w:rsid w:val="00D14F06"/>
    <w:rsid w:val="00D342D1"/>
    <w:rsid w:val="00D53B0D"/>
    <w:rsid w:val="00D55413"/>
    <w:rsid w:val="00D6058F"/>
    <w:rsid w:val="00D74DBF"/>
    <w:rsid w:val="00D96BAF"/>
    <w:rsid w:val="00DA036E"/>
    <w:rsid w:val="00DD6D95"/>
    <w:rsid w:val="00DF3832"/>
    <w:rsid w:val="00E74646"/>
    <w:rsid w:val="00E76548"/>
    <w:rsid w:val="00EC6F1B"/>
    <w:rsid w:val="00ED7C1D"/>
    <w:rsid w:val="00EE644D"/>
    <w:rsid w:val="00EF7CA5"/>
    <w:rsid w:val="00F0418D"/>
    <w:rsid w:val="00F10746"/>
    <w:rsid w:val="00F15B64"/>
    <w:rsid w:val="00F24F6C"/>
    <w:rsid w:val="00F73A55"/>
    <w:rsid w:val="00F95B35"/>
    <w:rsid w:val="00FA2D39"/>
    <w:rsid w:val="00FD0A42"/>
    <w:rsid w:val="00FE4322"/>
    <w:rsid w:val="00FE6FFC"/>
    <w:rsid w:val="00FF1734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8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7C1D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D0A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BE68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ED7C1D"/>
    <w:pPr>
      <w:keepNext/>
      <w:numPr>
        <w:ilvl w:val="3"/>
        <w:numId w:val="1"/>
      </w:numPr>
      <w:outlineLvl w:val="3"/>
    </w:pPr>
    <w:rPr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D7C1D"/>
    <w:rPr>
      <w:rFonts w:ascii="Times New Roman" w:eastAsia="Times New Roman" w:hAnsi="Times New Roman" w:cs="Times New Roman"/>
      <w:sz w:val="26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C1D"/>
    <w:rPr>
      <w:rFonts w:ascii="Tahoma" w:eastAsia="Times New Roman" w:hAnsi="Tahoma" w:cs="Tahoma"/>
      <w:sz w:val="16"/>
      <w:szCs w:val="16"/>
      <w:lang w:val="en-AU" w:eastAsia="ar-SA"/>
    </w:rPr>
  </w:style>
  <w:style w:type="paragraph" w:customStyle="1" w:styleId="tactin">
    <w:name w:val="tactin"/>
    <w:basedOn w:val="prastasis"/>
    <w:rsid w:val="00D55413"/>
    <w:pPr>
      <w:suppressAutoHyphens w:val="0"/>
      <w:spacing w:after="150" w:line="240" w:lineRule="auto"/>
      <w:ind w:firstLine="0"/>
      <w:jc w:val="left"/>
    </w:pPr>
    <w:rPr>
      <w:szCs w:val="24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E19E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E19ED"/>
    <w:pPr>
      <w:spacing w:line="240" w:lineRule="auto"/>
    </w:pPr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E19ED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E19E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E19ED"/>
    <w:rPr>
      <w:rFonts w:ascii="Times New Roman" w:eastAsia="Times New Roman" w:hAnsi="Times New Roman" w:cs="Times New Roman"/>
      <w:b/>
      <w:bCs/>
      <w:sz w:val="20"/>
      <w:szCs w:val="20"/>
      <w:lang w:val="en-AU" w:eastAsia="ar-SA"/>
    </w:rPr>
  </w:style>
  <w:style w:type="paragraph" w:styleId="Sraopastraipa">
    <w:name w:val="List Paragraph"/>
    <w:basedOn w:val="prastasis"/>
    <w:uiPriority w:val="34"/>
    <w:qFormat/>
    <w:rsid w:val="00960AC5"/>
    <w:pPr>
      <w:spacing w:line="240" w:lineRule="auto"/>
      <w:ind w:left="720" w:firstLine="0"/>
      <w:contextualSpacing/>
      <w:jc w:val="left"/>
    </w:pPr>
    <w:rPr>
      <w:szCs w:val="24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D0A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 w:eastAsia="ar-SA"/>
    </w:rPr>
  </w:style>
  <w:style w:type="paragraph" w:styleId="Pagrindinistekstas">
    <w:name w:val="Body Text"/>
    <w:basedOn w:val="prastasis"/>
    <w:link w:val="PagrindinistekstasDiagrama"/>
    <w:rsid w:val="00FD0A42"/>
    <w:pPr>
      <w:suppressAutoHyphens w:val="0"/>
      <w:spacing w:line="240" w:lineRule="auto"/>
      <w:ind w:firstLine="0"/>
      <w:jc w:val="center"/>
    </w:pPr>
    <w:rPr>
      <w:szCs w:val="24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D0A42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BE68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ar-SA"/>
    </w:rPr>
  </w:style>
  <w:style w:type="table" w:styleId="Lentelstinklelis">
    <w:name w:val="Table Grid"/>
    <w:basedOn w:val="prastojilentel"/>
    <w:uiPriority w:val="59"/>
    <w:rsid w:val="00BE6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24DC7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4DC7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Porat">
    <w:name w:val="footer"/>
    <w:basedOn w:val="prastasis"/>
    <w:link w:val="PoratDiagrama"/>
    <w:uiPriority w:val="99"/>
    <w:unhideWhenUsed/>
    <w:rsid w:val="00324DC7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4DC7"/>
    <w:rPr>
      <w:rFonts w:ascii="Times New Roman" w:eastAsia="Times New Roman" w:hAnsi="Times New Roman" w:cs="Times New Roman"/>
      <w:sz w:val="24"/>
      <w:szCs w:val="20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7C1D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D0A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BE68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ED7C1D"/>
    <w:pPr>
      <w:keepNext/>
      <w:numPr>
        <w:ilvl w:val="3"/>
        <w:numId w:val="1"/>
      </w:numPr>
      <w:outlineLvl w:val="3"/>
    </w:pPr>
    <w:rPr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D7C1D"/>
    <w:rPr>
      <w:rFonts w:ascii="Times New Roman" w:eastAsia="Times New Roman" w:hAnsi="Times New Roman" w:cs="Times New Roman"/>
      <w:sz w:val="26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C1D"/>
    <w:rPr>
      <w:rFonts w:ascii="Tahoma" w:eastAsia="Times New Roman" w:hAnsi="Tahoma" w:cs="Tahoma"/>
      <w:sz w:val="16"/>
      <w:szCs w:val="16"/>
      <w:lang w:val="en-AU" w:eastAsia="ar-SA"/>
    </w:rPr>
  </w:style>
  <w:style w:type="paragraph" w:customStyle="1" w:styleId="tactin">
    <w:name w:val="tactin"/>
    <w:basedOn w:val="prastasis"/>
    <w:rsid w:val="00D55413"/>
    <w:pPr>
      <w:suppressAutoHyphens w:val="0"/>
      <w:spacing w:after="150" w:line="240" w:lineRule="auto"/>
      <w:ind w:firstLine="0"/>
      <w:jc w:val="left"/>
    </w:pPr>
    <w:rPr>
      <w:szCs w:val="24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E19E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E19ED"/>
    <w:pPr>
      <w:spacing w:line="240" w:lineRule="auto"/>
    </w:pPr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E19ED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E19E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E19ED"/>
    <w:rPr>
      <w:rFonts w:ascii="Times New Roman" w:eastAsia="Times New Roman" w:hAnsi="Times New Roman" w:cs="Times New Roman"/>
      <w:b/>
      <w:bCs/>
      <w:sz w:val="20"/>
      <w:szCs w:val="20"/>
      <w:lang w:val="en-AU" w:eastAsia="ar-SA"/>
    </w:rPr>
  </w:style>
  <w:style w:type="paragraph" w:styleId="Sraopastraipa">
    <w:name w:val="List Paragraph"/>
    <w:basedOn w:val="prastasis"/>
    <w:uiPriority w:val="34"/>
    <w:qFormat/>
    <w:rsid w:val="00960AC5"/>
    <w:pPr>
      <w:spacing w:line="240" w:lineRule="auto"/>
      <w:ind w:left="720" w:firstLine="0"/>
      <w:contextualSpacing/>
      <w:jc w:val="left"/>
    </w:pPr>
    <w:rPr>
      <w:szCs w:val="24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D0A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 w:eastAsia="ar-SA"/>
    </w:rPr>
  </w:style>
  <w:style w:type="paragraph" w:styleId="Pagrindinistekstas">
    <w:name w:val="Body Text"/>
    <w:basedOn w:val="prastasis"/>
    <w:link w:val="PagrindinistekstasDiagrama"/>
    <w:rsid w:val="00FD0A42"/>
    <w:pPr>
      <w:suppressAutoHyphens w:val="0"/>
      <w:spacing w:line="240" w:lineRule="auto"/>
      <w:ind w:firstLine="0"/>
      <w:jc w:val="center"/>
    </w:pPr>
    <w:rPr>
      <w:szCs w:val="24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D0A42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BE68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ar-SA"/>
    </w:rPr>
  </w:style>
  <w:style w:type="table" w:styleId="Lentelstinklelis">
    <w:name w:val="Table Grid"/>
    <w:basedOn w:val="prastojilentel"/>
    <w:uiPriority w:val="59"/>
    <w:rsid w:val="00BE6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24DC7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4DC7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Porat">
    <w:name w:val="footer"/>
    <w:basedOn w:val="prastasis"/>
    <w:link w:val="PoratDiagrama"/>
    <w:uiPriority w:val="99"/>
    <w:unhideWhenUsed/>
    <w:rsid w:val="00324DC7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4DC7"/>
    <w:rPr>
      <w:rFonts w:ascii="Times New Roman" w:eastAsia="Times New Roman" w:hAnsi="Times New Roman" w:cs="Times New Roman"/>
      <w:sz w:val="24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1CBA-428C-4B80-B747-44BC13F3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1541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12</cp:revision>
  <cp:lastPrinted>2020-05-20T08:04:00Z</cp:lastPrinted>
  <dcterms:created xsi:type="dcterms:W3CDTF">2021-04-19T08:35:00Z</dcterms:created>
  <dcterms:modified xsi:type="dcterms:W3CDTF">2021-04-19T10:15:00Z</dcterms:modified>
</cp:coreProperties>
</file>