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78" w:rsidRPr="00463AAE" w:rsidRDefault="00463AAE" w:rsidP="00463AAE">
      <w:pPr>
        <w:pStyle w:val="prastasistinklapis"/>
        <w:jc w:val="center"/>
        <w:rPr>
          <w:b/>
          <w:sz w:val="28"/>
          <w:szCs w:val="20"/>
        </w:rPr>
      </w:pPr>
      <w:r w:rsidRPr="00463AAE">
        <w:rPr>
          <w:b/>
          <w:sz w:val="28"/>
          <w:szCs w:val="20"/>
        </w:rPr>
        <w:t xml:space="preserve">Projektas „Ugdymo karjerai ir </w:t>
      </w:r>
      <w:proofErr w:type="spellStart"/>
      <w:r w:rsidRPr="00463AAE">
        <w:rPr>
          <w:b/>
          <w:sz w:val="28"/>
          <w:szCs w:val="20"/>
        </w:rPr>
        <w:t>stebėsenos</w:t>
      </w:r>
      <w:proofErr w:type="spellEnd"/>
      <w:r w:rsidRPr="00463AAE">
        <w:rPr>
          <w:b/>
          <w:sz w:val="28"/>
          <w:szCs w:val="20"/>
        </w:rPr>
        <w:t> modelių sukūrimas ir plėtra bendrajame lavinime ir profesiniame mokyme“</w:t>
      </w:r>
    </w:p>
    <w:p w:rsidR="005C2623" w:rsidRPr="00463AAE" w:rsidRDefault="00263078" w:rsidP="00463AAE">
      <w:pPr>
        <w:pStyle w:val="prastasistinklapis"/>
        <w:ind w:firstLine="709"/>
        <w:jc w:val="both"/>
        <w:rPr>
          <w:color w:val="333333"/>
          <w:szCs w:val="20"/>
        </w:rPr>
      </w:pPr>
      <w:r w:rsidRPr="00463AAE">
        <w:rPr>
          <w:color w:val="333333"/>
          <w:szCs w:val="20"/>
        </w:rPr>
        <w:t>2007–2013 m. Žmogiškųjų išteklių plėtros veiksmų programos 2 prioriteto „Mokymasis visą gyvenimą“ VP1-2.3-ŠMM-01-V prie</w:t>
      </w:r>
      <w:bookmarkStart w:id="0" w:name="_GoBack"/>
      <w:bookmarkEnd w:id="0"/>
      <w:r w:rsidRPr="00463AAE">
        <w:rPr>
          <w:color w:val="333333"/>
          <w:szCs w:val="20"/>
        </w:rPr>
        <w:t xml:space="preserve">monės „Profesinio orientavimo sistemos veiklos tobulinimas ir plėtra“ valstybės projektas Nr. VP1-2.3-ŠMM-01-V-01-002 „Ugdymo karjerai ir </w:t>
      </w:r>
      <w:proofErr w:type="spellStart"/>
      <w:r w:rsidRPr="00463AAE">
        <w:rPr>
          <w:color w:val="333333"/>
          <w:szCs w:val="20"/>
        </w:rPr>
        <w:t>stebėsenos</w:t>
      </w:r>
      <w:proofErr w:type="spellEnd"/>
      <w:r w:rsidRPr="00463AAE">
        <w:rPr>
          <w:color w:val="333333"/>
          <w:szCs w:val="20"/>
        </w:rPr>
        <w:t xml:space="preserve"> modelių sukūrimas ir plėtra bendrajame lavinime ir profesiniame mokyme (I etapas)“.</w:t>
      </w:r>
    </w:p>
    <w:sectPr w:rsidR="005C2623" w:rsidRPr="00463A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78"/>
    <w:rsid w:val="00263078"/>
    <w:rsid w:val="00463AAE"/>
    <w:rsid w:val="0077086C"/>
    <w:rsid w:val="00D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6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6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2020-12-08T14:25:00Z</dcterms:created>
  <dcterms:modified xsi:type="dcterms:W3CDTF">2020-12-08T14:53:00Z</dcterms:modified>
</cp:coreProperties>
</file>